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CAB" w:rsidRPr="0052391E" w:rsidRDefault="00694CAB" w:rsidP="00694CAB">
      <w:pPr>
        <w:jc w:val="center"/>
        <w:rPr>
          <w:rFonts w:ascii="TH SarabunPSK" w:hAnsi="TH SarabunPSK" w:cs="TH SarabunPSK"/>
          <w:b/>
          <w:bCs/>
          <w:sz w:val="60"/>
          <w:szCs w:val="60"/>
        </w:rPr>
      </w:pPr>
    </w:p>
    <w:p w:rsidR="00694CAB" w:rsidRPr="0052391E" w:rsidRDefault="00694CAB" w:rsidP="00694CAB">
      <w:pPr>
        <w:jc w:val="center"/>
        <w:rPr>
          <w:rFonts w:ascii="TH SarabunPSK" w:hAnsi="TH SarabunPSK" w:cs="TH SarabunPSK"/>
          <w:b/>
          <w:bCs/>
          <w:sz w:val="60"/>
          <w:szCs w:val="60"/>
        </w:rPr>
      </w:pPr>
    </w:p>
    <w:p w:rsidR="00694CAB" w:rsidRPr="0052391E" w:rsidRDefault="00694CAB" w:rsidP="00694CAB">
      <w:pPr>
        <w:jc w:val="center"/>
        <w:rPr>
          <w:rFonts w:ascii="TH SarabunPSK" w:hAnsi="TH SarabunPSK" w:cs="TH SarabunPSK"/>
          <w:b/>
          <w:bCs/>
          <w:sz w:val="60"/>
          <w:szCs w:val="60"/>
        </w:rPr>
      </w:pPr>
    </w:p>
    <w:p w:rsidR="00694CAB" w:rsidRPr="0052391E" w:rsidRDefault="00694CAB" w:rsidP="00694CAB">
      <w:pPr>
        <w:jc w:val="center"/>
        <w:rPr>
          <w:rFonts w:ascii="TH SarabunPSK" w:hAnsi="TH SarabunPSK" w:cs="TH SarabunPSK"/>
          <w:b/>
          <w:bCs/>
          <w:sz w:val="60"/>
          <w:szCs w:val="60"/>
        </w:rPr>
      </w:pPr>
    </w:p>
    <w:p w:rsidR="00694CAB" w:rsidRPr="0052391E" w:rsidRDefault="00694CAB" w:rsidP="00694CAB">
      <w:pPr>
        <w:jc w:val="center"/>
        <w:rPr>
          <w:rFonts w:ascii="TH SarabunPSK" w:hAnsi="TH SarabunPSK" w:cs="TH SarabunPSK"/>
          <w:b/>
          <w:bCs/>
          <w:sz w:val="60"/>
          <w:szCs w:val="60"/>
        </w:rPr>
      </w:pPr>
      <w:r w:rsidRPr="0052391E">
        <w:rPr>
          <w:rFonts w:ascii="TH SarabunPSK" w:hAnsi="TH SarabunPSK" w:cs="TH SarabunPSK"/>
          <w:b/>
          <w:bCs/>
          <w:sz w:val="60"/>
          <w:szCs w:val="60"/>
          <w:cs/>
        </w:rPr>
        <w:t>คู่มือการประเมินผลการปฏิบัติราชการ</w:t>
      </w:r>
    </w:p>
    <w:p w:rsidR="00694CAB" w:rsidRPr="0052391E" w:rsidRDefault="00694CAB" w:rsidP="00694CAB">
      <w:pPr>
        <w:jc w:val="center"/>
        <w:rPr>
          <w:rFonts w:ascii="TH SarabunPSK" w:hAnsi="TH SarabunPSK" w:cs="TH SarabunPSK"/>
          <w:b/>
          <w:bCs/>
          <w:sz w:val="60"/>
          <w:szCs w:val="60"/>
        </w:rPr>
      </w:pPr>
      <w:r w:rsidRPr="0052391E">
        <w:rPr>
          <w:rFonts w:ascii="TH SarabunPSK" w:hAnsi="TH SarabunPSK" w:cs="TH SarabunPSK"/>
          <w:b/>
          <w:bCs/>
          <w:sz w:val="60"/>
          <w:szCs w:val="60"/>
          <w:cs/>
        </w:rPr>
        <w:t>ตามคำรับรองการปฏิบัติราชการ</w:t>
      </w:r>
    </w:p>
    <w:p w:rsidR="00694CAB" w:rsidRPr="0052391E" w:rsidRDefault="00694CAB" w:rsidP="00694CAB">
      <w:pPr>
        <w:jc w:val="center"/>
        <w:rPr>
          <w:rFonts w:ascii="TH SarabunPSK" w:hAnsi="TH SarabunPSK" w:cs="TH SarabunPSK"/>
          <w:b/>
          <w:bCs/>
          <w:sz w:val="60"/>
          <w:szCs w:val="60"/>
          <w:cs/>
        </w:rPr>
      </w:pPr>
      <w:r w:rsidRPr="0052391E">
        <w:rPr>
          <w:rFonts w:ascii="TH SarabunPSK" w:hAnsi="TH SarabunPSK" w:cs="TH SarabunPSK"/>
          <w:b/>
          <w:bCs/>
          <w:sz w:val="60"/>
          <w:szCs w:val="60"/>
          <w:cs/>
        </w:rPr>
        <w:t>ของหน่วยงานในสังกัดกรมการแพทย์</w:t>
      </w:r>
    </w:p>
    <w:p w:rsidR="00694CAB" w:rsidRPr="0052391E" w:rsidRDefault="00694CAB" w:rsidP="00694CAB">
      <w:pPr>
        <w:jc w:val="center"/>
        <w:rPr>
          <w:rFonts w:ascii="TH SarabunPSK" w:hAnsi="TH SarabunPSK" w:cs="TH SarabunPSK"/>
          <w:b/>
          <w:bCs/>
          <w:sz w:val="60"/>
          <w:szCs w:val="60"/>
        </w:rPr>
      </w:pPr>
      <w:r w:rsidRPr="0052391E">
        <w:rPr>
          <w:rFonts w:ascii="TH SarabunPSK" w:hAnsi="TH SarabunPSK" w:cs="TH SarabunPSK"/>
          <w:b/>
          <w:bCs/>
          <w:sz w:val="60"/>
          <w:szCs w:val="60"/>
          <w:cs/>
        </w:rPr>
        <w:t>ประจำปีงบประมาณ พ.ศ. 256</w:t>
      </w:r>
      <w:r w:rsidR="00D808FC">
        <w:rPr>
          <w:rFonts w:ascii="TH SarabunPSK" w:hAnsi="TH SarabunPSK" w:cs="TH SarabunPSK" w:hint="cs"/>
          <w:b/>
          <w:bCs/>
          <w:sz w:val="60"/>
          <w:szCs w:val="60"/>
          <w:cs/>
        </w:rPr>
        <w:t>4</w:t>
      </w:r>
    </w:p>
    <w:p w:rsidR="00694CAB" w:rsidRPr="0052391E" w:rsidRDefault="00694CAB" w:rsidP="00694CAB">
      <w:pPr>
        <w:rPr>
          <w:rFonts w:ascii="TH SarabunPSK" w:hAnsi="TH SarabunPSK" w:cs="TH SarabunPSK"/>
          <w:sz w:val="32"/>
          <w:szCs w:val="32"/>
        </w:rPr>
      </w:pPr>
    </w:p>
    <w:p w:rsidR="00694CAB" w:rsidRPr="0052391E" w:rsidRDefault="00694CAB" w:rsidP="00694CAB">
      <w:pPr>
        <w:rPr>
          <w:rFonts w:ascii="TH SarabunPSK" w:hAnsi="TH SarabunPSK" w:cs="TH SarabunPSK"/>
          <w:sz w:val="32"/>
          <w:szCs w:val="32"/>
        </w:rPr>
      </w:pPr>
    </w:p>
    <w:p w:rsidR="00694CAB" w:rsidRPr="0052391E" w:rsidRDefault="00694CAB" w:rsidP="00694CAB">
      <w:pPr>
        <w:rPr>
          <w:rFonts w:ascii="TH SarabunPSK" w:hAnsi="TH SarabunPSK" w:cs="TH SarabunPSK"/>
          <w:sz w:val="32"/>
          <w:szCs w:val="32"/>
        </w:rPr>
      </w:pPr>
    </w:p>
    <w:p w:rsidR="00694CAB" w:rsidRPr="0052391E" w:rsidRDefault="00694CAB" w:rsidP="00694CAB">
      <w:pPr>
        <w:rPr>
          <w:rFonts w:ascii="TH SarabunPSK" w:hAnsi="TH SarabunPSK" w:cs="TH SarabunPSK"/>
          <w:sz w:val="32"/>
          <w:szCs w:val="32"/>
        </w:rPr>
      </w:pPr>
    </w:p>
    <w:p w:rsidR="00694CAB" w:rsidRPr="0052391E" w:rsidRDefault="00694CAB" w:rsidP="00694CAB">
      <w:pPr>
        <w:rPr>
          <w:rFonts w:ascii="TH SarabunPSK" w:hAnsi="TH SarabunPSK" w:cs="TH SarabunPSK"/>
          <w:sz w:val="32"/>
          <w:szCs w:val="32"/>
        </w:rPr>
      </w:pPr>
    </w:p>
    <w:p w:rsidR="00694CAB" w:rsidRPr="0052391E" w:rsidRDefault="00694CAB" w:rsidP="00694CAB">
      <w:pPr>
        <w:rPr>
          <w:rFonts w:ascii="TH SarabunPSK" w:hAnsi="TH SarabunPSK" w:cs="TH SarabunPSK"/>
          <w:sz w:val="32"/>
          <w:szCs w:val="32"/>
        </w:rPr>
      </w:pPr>
    </w:p>
    <w:p w:rsidR="00694CAB" w:rsidRPr="0052391E" w:rsidRDefault="00694CAB" w:rsidP="00694CAB">
      <w:pPr>
        <w:rPr>
          <w:rFonts w:ascii="TH SarabunPSK" w:hAnsi="TH SarabunPSK" w:cs="TH SarabunPSK"/>
          <w:sz w:val="32"/>
          <w:szCs w:val="32"/>
        </w:rPr>
      </w:pPr>
    </w:p>
    <w:p w:rsidR="00694CAB" w:rsidRPr="0052391E" w:rsidRDefault="00694CAB" w:rsidP="00694CAB">
      <w:pPr>
        <w:rPr>
          <w:rFonts w:ascii="TH SarabunPSK" w:hAnsi="TH SarabunPSK" w:cs="TH SarabunPSK"/>
          <w:sz w:val="32"/>
          <w:szCs w:val="32"/>
        </w:rPr>
      </w:pPr>
    </w:p>
    <w:p w:rsidR="00694CAB" w:rsidRPr="0052391E" w:rsidRDefault="00694CAB" w:rsidP="00694CAB">
      <w:pPr>
        <w:rPr>
          <w:rFonts w:ascii="TH SarabunPSK" w:hAnsi="TH SarabunPSK" w:cs="TH SarabunPSK"/>
          <w:sz w:val="32"/>
          <w:szCs w:val="32"/>
        </w:rPr>
      </w:pPr>
    </w:p>
    <w:p w:rsidR="00694CAB" w:rsidRPr="0052391E" w:rsidRDefault="00694CAB" w:rsidP="00694CAB">
      <w:pPr>
        <w:rPr>
          <w:rFonts w:ascii="TH SarabunPSK" w:hAnsi="TH SarabunPSK" w:cs="TH SarabunPSK"/>
          <w:sz w:val="32"/>
          <w:szCs w:val="32"/>
        </w:rPr>
      </w:pPr>
    </w:p>
    <w:p w:rsidR="00694CAB" w:rsidRPr="0052391E" w:rsidRDefault="00694CAB" w:rsidP="00694CAB">
      <w:pPr>
        <w:rPr>
          <w:rFonts w:ascii="TH SarabunPSK" w:hAnsi="TH SarabunPSK" w:cs="TH SarabunPSK"/>
          <w:sz w:val="32"/>
          <w:szCs w:val="32"/>
        </w:rPr>
      </w:pPr>
    </w:p>
    <w:p w:rsidR="00694CAB" w:rsidRPr="0052391E" w:rsidRDefault="00694CAB" w:rsidP="00694CAB">
      <w:pPr>
        <w:rPr>
          <w:rFonts w:ascii="TH SarabunPSK" w:hAnsi="TH SarabunPSK" w:cs="TH SarabunPSK"/>
          <w:sz w:val="32"/>
          <w:szCs w:val="32"/>
        </w:rPr>
      </w:pPr>
    </w:p>
    <w:p w:rsidR="00694CAB" w:rsidRPr="0052391E" w:rsidRDefault="00694CAB" w:rsidP="00694CAB">
      <w:pPr>
        <w:rPr>
          <w:rFonts w:ascii="TH SarabunPSK" w:hAnsi="TH SarabunPSK" w:cs="TH SarabunPSK"/>
          <w:sz w:val="32"/>
          <w:szCs w:val="32"/>
        </w:rPr>
      </w:pPr>
    </w:p>
    <w:p w:rsidR="00694CAB" w:rsidRPr="0052391E" w:rsidRDefault="00694CAB" w:rsidP="00694CAB">
      <w:pPr>
        <w:rPr>
          <w:rFonts w:ascii="TH SarabunPSK" w:hAnsi="TH SarabunPSK" w:cs="TH SarabunPSK"/>
          <w:sz w:val="32"/>
          <w:szCs w:val="32"/>
        </w:rPr>
      </w:pPr>
    </w:p>
    <w:p w:rsidR="00694CAB" w:rsidRPr="0052391E" w:rsidRDefault="00694CAB" w:rsidP="00694CAB">
      <w:pPr>
        <w:jc w:val="center"/>
        <w:rPr>
          <w:rFonts w:ascii="TH SarabunPSK" w:hAnsi="TH SarabunPSK" w:cs="TH SarabunPSK"/>
          <w:b/>
          <w:bCs/>
          <w:sz w:val="44"/>
          <w:szCs w:val="44"/>
        </w:rPr>
      </w:pPr>
    </w:p>
    <w:p w:rsidR="00694CAB" w:rsidRPr="0052391E" w:rsidRDefault="00694CAB" w:rsidP="00694CAB">
      <w:pPr>
        <w:jc w:val="right"/>
        <w:rPr>
          <w:rFonts w:ascii="TH SarabunPSK" w:hAnsi="TH SarabunPSK" w:cs="TH SarabunPSK"/>
          <w:b/>
          <w:bCs/>
          <w:sz w:val="36"/>
          <w:szCs w:val="36"/>
        </w:rPr>
      </w:pPr>
      <w:r w:rsidRPr="0052391E">
        <w:rPr>
          <w:rFonts w:ascii="TH SarabunPSK" w:hAnsi="TH SarabunPSK" w:cs="TH SarabunPSK"/>
          <w:b/>
          <w:bCs/>
          <w:sz w:val="36"/>
          <w:szCs w:val="36"/>
          <w:cs/>
        </w:rPr>
        <w:t>กลุ่มพัฒนาระบบบริหาร กรมการแพทย์</w:t>
      </w:r>
    </w:p>
    <w:p w:rsidR="00694CAB" w:rsidRPr="0052391E" w:rsidRDefault="00694CAB" w:rsidP="00694CAB">
      <w:pPr>
        <w:jc w:val="right"/>
        <w:rPr>
          <w:rFonts w:ascii="TH SarabunPSK" w:hAnsi="TH SarabunPSK" w:cs="TH SarabunPSK"/>
          <w:b/>
          <w:bCs/>
          <w:sz w:val="36"/>
          <w:szCs w:val="36"/>
        </w:rPr>
      </w:pPr>
      <w:r>
        <w:rPr>
          <w:rFonts w:ascii="TH SarabunPSK" w:hAnsi="TH SarabunPSK" w:cs="TH SarabunPSK" w:hint="cs"/>
          <w:b/>
          <w:bCs/>
          <w:sz w:val="36"/>
          <w:szCs w:val="36"/>
          <w:cs/>
        </w:rPr>
        <w:t>พฤศจิกายน</w:t>
      </w:r>
      <w:r w:rsidRPr="0052391E">
        <w:rPr>
          <w:rFonts w:ascii="TH SarabunPSK" w:hAnsi="TH SarabunPSK" w:cs="TH SarabunPSK"/>
          <w:b/>
          <w:bCs/>
          <w:sz w:val="36"/>
          <w:szCs w:val="36"/>
          <w:cs/>
        </w:rPr>
        <w:t xml:space="preserve"> 256</w:t>
      </w:r>
      <w:r w:rsidR="00D808FC">
        <w:rPr>
          <w:rFonts w:ascii="TH SarabunPSK" w:hAnsi="TH SarabunPSK" w:cs="TH SarabunPSK" w:hint="cs"/>
          <w:b/>
          <w:bCs/>
          <w:sz w:val="36"/>
          <w:szCs w:val="36"/>
          <w:cs/>
        </w:rPr>
        <w:t>3</w:t>
      </w:r>
    </w:p>
    <w:p w:rsidR="000C508A" w:rsidRDefault="000C508A">
      <w:pPr>
        <w:spacing w:after="160" w:line="259" w:lineRule="auto"/>
        <w:rPr>
          <w:rFonts w:ascii="TH SarabunPSK" w:hAnsi="TH SarabunPSK" w:cs="TH SarabunPSK"/>
          <w:b/>
          <w:bCs/>
          <w:sz w:val="48"/>
          <w:szCs w:val="48"/>
          <w:cs/>
        </w:rPr>
      </w:pPr>
      <w:r>
        <w:rPr>
          <w:rFonts w:ascii="TH SarabunPSK" w:hAnsi="TH SarabunPSK" w:cs="TH SarabunPSK"/>
          <w:b/>
          <w:bCs/>
          <w:sz w:val="48"/>
          <w:szCs w:val="48"/>
          <w:cs/>
        </w:rPr>
        <w:br w:type="page"/>
      </w:r>
    </w:p>
    <w:p w:rsidR="00694CAB" w:rsidRPr="0052391E" w:rsidRDefault="00694CAB" w:rsidP="00694CAB">
      <w:pPr>
        <w:jc w:val="center"/>
        <w:rPr>
          <w:rFonts w:ascii="TH SarabunPSK" w:hAnsi="TH SarabunPSK" w:cs="TH SarabunPSK"/>
          <w:sz w:val="48"/>
          <w:szCs w:val="48"/>
        </w:rPr>
      </w:pPr>
      <w:r w:rsidRPr="0052391E">
        <w:rPr>
          <w:rFonts w:ascii="TH SarabunPSK" w:hAnsi="TH SarabunPSK" w:cs="TH SarabunPSK"/>
          <w:b/>
          <w:bCs/>
          <w:sz w:val="48"/>
          <w:szCs w:val="48"/>
          <w:cs/>
        </w:rPr>
        <w:lastRenderedPageBreak/>
        <w:t>คำนำ</w:t>
      </w:r>
    </w:p>
    <w:p w:rsidR="00694CAB" w:rsidRPr="0052391E" w:rsidRDefault="00BF27BA" w:rsidP="00694CAB">
      <w:pPr>
        <w:rPr>
          <w:rFonts w:ascii="TH SarabunPSK" w:hAnsi="TH SarabunPSK" w:cs="TH SarabunPSK"/>
          <w:sz w:val="36"/>
          <w:szCs w:val="36"/>
        </w:rPr>
      </w:pPr>
      <w:r>
        <w:rPr>
          <w:rFonts w:ascii="TH SarabunPSK" w:hAnsi="TH SarabunPSK" w:cs="TH SarabunPSK"/>
          <w:noProof/>
          <w:sz w:val="36"/>
          <w:szCs w:val="36"/>
        </w:rPr>
        <w:pict>
          <v:line id="Straight Connector 54" o:spid="_x0000_s1026" style="position:absolute;z-index:251658240;visibility:visible" from="0,8.35pt" to="456.4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" strokeweight="4.5pt">
            <v:stroke linestyle="thickThin"/>
          </v:line>
        </w:pict>
      </w:r>
    </w:p>
    <w:p w:rsidR="00694CAB" w:rsidRPr="0052391E" w:rsidRDefault="00694CAB" w:rsidP="00694CAB">
      <w:pPr>
        <w:rPr>
          <w:rFonts w:ascii="TH SarabunPSK" w:hAnsi="TH SarabunPSK" w:cs="TH SarabunPSK"/>
        </w:rPr>
      </w:pPr>
    </w:p>
    <w:p w:rsidR="00694CAB" w:rsidRPr="0052391E" w:rsidRDefault="00694CAB" w:rsidP="00694CAB">
      <w:pPr>
        <w:ind w:right="-57" w:firstLine="720"/>
        <w:jc w:val="thaiDistribute"/>
        <w:rPr>
          <w:rFonts w:ascii="TH SarabunPSK" w:hAnsi="TH SarabunPSK" w:cs="TH SarabunPSK"/>
          <w:sz w:val="32"/>
          <w:szCs w:val="32"/>
        </w:rPr>
      </w:pPr>
      <w:r w:rsidRPr="0052391E">
        <w:rPr>
          <w:rFonts w:ascii="TH SarabunPSK" w:hAnsi="TH SarabunPSK" w:cs="TH SarabunPSK"/>
          <w:sz w:val="32"/>
          <w:szCs w:val="32"/>
          <w:cs/>
        </w:rPr>
        <w:t>พระราชบัญญัติระเบียบบริหารราชการแผ่นดิน พ.ศ. 2534 แก้ไขเพิ่มเติม พ.ศ. 2545 มาตรา 3/1 วรรค 3 และวรรค 4 บัญญัติว่า ในการปฏิบัติหน้าที่ของส่วนราชการต้องใช้วิธีการบริหารกิจการบ้านเมืองที่ดี โดยเฉพาะอย่างยิ่งให้คำนึงถึงความรับผิดชอบของผู้ปฏิบัติงาน การมีส่วนร่วมของประชาชน การติดตามตรวจสอบและการประเมินผลการปฏิบัติงาน ซึ่งกรมการแพทย์ได้ยึดถือปฏิบัติตามกฎหมายดังกล่าว โดยการวางระบบประเมินผล</w:t>
      </w:r>
      <w:r w:rsidRPr="003A3BD2">
        <w:rPr>
          <w:rFonts w:ascii="TH SarabunPSK" w:hAnsi="TH SarabunPSK" w:cs="TH SarabunPSK"/>
          <w:spacing w:val="-6"/>
          <w:sz w:val="32"/>
          <w:szCs w:val="32"/>
          <w:cs/>
        </w:rPr>
        <w:t>การปฏิบัติราชการ กำหนดให้มีการจัดทำคำรับรองการปฏิบัติราชการตั้งแต่ระดับกรม ระดับหน่วยงาน และระดับบุคคล</w:t>
      </w:r>
    </w:p>
    <w:p w:rsidR="00694CAB" w:rsidRPr="00096C7C" w:rsidRDefault="00694CAB" w:rsidP="003A3BD2">
      <w:pPr>
        <w:tabs>
          <w:tab w:val="center" w:pos="4513"/>
          <w:tab w:val="right" w:pos="8222"/>
        </w:tabs>
        <w:autoSpaceDE w:val="0"/>
        <w:autoSpaceDN w:val="0"/>
        <w:adjustRightInd w:val="0"/>
        <w:spacing w:before="120"/>
        <w:ind w:firstLine="709"/>
        <w:jc w:val="thaiDistribute"/>
        <w:rPr>
          <w:rFonts w:ascii="TH SarabunPSK" w:hAnsi="TH SarabunPSK" w:cs="TH SarabunPSK"/>
          <w:spacing w:val="-6"/>
          <w:sz w:val="32"/>
          <w:szCs w:val="32"/>
          <w:cs/>
        </w:rPr>
      </w:pPr>
      <w:r w:rsidRPr="00096C7C">
        <w:rPr>
          <w:rFonts w:ascii="TH SarabunPSK" w:hAnsi="TH SarabunPSK" w:cs="TH SarabunPSK"/>
          <w:spacing w:val="-6"/>
          <w:sz w:val="32"/>
          <w:szCs w:val="32"/>
          <w:cs/>
        </w:rPr>
        <w:t>สำหรับปีงบประมาณ พ.ศ. 256</w:t>
      </w:r>
      <w:r w:rsidR="00D808FC" w:rsidRPr="00096C7C">
        <w:rPr>
          <w:rFonts w:ascii="TH SarabunPSK" w:hAnsi="TH SarabunPSK" w:cs="TH SarabunPSK" w:hint="cs"/>
          <w:spacing w:val="-6"/>
          <w:sz w:val="32"/>
          <w:szCs w:val="32"/>
          <w:cs/>
        </w:rPr>
        <w:t>4</w:t>
      </w:r>
      <w:r w:rsidRPr="00096C7C">
        <w:rPr>
          <w:rFonts w:ascii="TH SarabunPSK" w:hAnsi="TH SarabunPSK" w:cs="TH SarabunPSK"/>
          <w:spacing w:val="-6"/>
          <w:sz w:val="32"/>
          <w:szCs w:val="32"/>
          <w:cs/>
        </w:rPr>
        <w:t xml:space="preserve"> นี้ กลุ่มพัฒนาระบบบริหาร โดยมติคณะกรรมการจัดทำคำรับรองการปฏิบัติราชการกรมการแพทย์ ได้จัดทำกรอบการประเมินผลการปฏิบัติราชการที่สอดคล้องกับยุทธศาสตร์ชาติ</w:t>
      </w:r>
      <w:r w:rsidR="00096C7C">
        <w:rPr>
          <w:rFonts w:ascii="TH SarabunPSK" w:hAnsi="TH SarabunPSK" w:cs="TH SarabunPSK"/>
          <w:spacing w:val="-6"/>
          <w:sz w:val="32"/>
          <w:szCs w:val="32"/>
          <w:cs/>
        </w:rPr>
        <w:br/>
      </w:r>
      <w:r w:rsidRPr="00096C7C">
        <w:rPr>
          <w:rFonts w:ascii="TH SarabunPSK" w:hAnsi="TH SarabunPSK" w:cs="TH SarabunPSK"/>
          <w:spacing w:val="-6"/>
          <w:sz w:val="32"/>
          <w:szCs w:val="32"/>
          <w:cs/>
        </w:rPr>
        <w:t>ระยะ 20 ปี ยุทธศาสตร์และ</w:t>
      </w:r>
      <w:proofErr w:type="spellStart"/>
      <w:r w:rsidRPr="00096C7C">
        <w:rPr>
          <w:rFonts w:ascii="TH SarabunPSK" w:hAnsi="TH SarabunPSK" w:cs="TH SarabunPSK"/>
          <w:spacing w:val="-6"/>
          <w:sz w:val="32"/>
          <w:szCs w:val="32"/>
          <w:cs/>
        </w:rPr>
        <w:t>พันธ</w:t>
      </w:r>
      <w:proofErr w:type="spellEnd"/>
      <w:r w:rsidRPr="00096C7C">
        <w:rPr>
          <w:rFonts w:ascii="TH SarabunPSK" w:hAnsi="TH SarabunPSK" w:cs="TH SarabunPSK"/>
          <w:spacing w:val="-6"/>
          <w:sz w:val="32"/>
          <w:szCs w:val="32"/>
          <w:cs/>
        </w:rPr>
        <w:t>กิจของกรมการแพทย์ และได้รับความเห็นชอบจากผู้บริหารกรมการแพทย์</w:t>
      </w:r>
      <w:r w:rsidR="00601E9F" w:rsidRPr="00096C7C">
        <w:rPr>
          <w:rFonts w:ascii="TH SarabunPSK" w:hAnsi="TH SarabunPSK" w:cs="TH SarabunPSK" w:hint="cs"/>
          <w:spacing w:val="-6"/>
          <w:sz w:val="32"/>
          <w:szCs w:val="32"/>
          <w:cs/>
        </w:rPr>
        <w:t>แล้ว</w:t>
      </w:r>
      <w:r w:rsidR="00096C7C">
        <w:rPr>
          <w:rFonts w:ascii="TH SarabunPSK" w:hAnsi="TH SarabunPSK" w:cs="TH SarabunPSK"/>
          <w:spacing w:val="-6"/>
          <w:sz w:val="32"/>
          <w:szCs w:val="32"/>
          <w:cs/>
        </w:rPr>
        <w:br/>
      </w:r>
      <w:r w:rsidRPr="00096C7C">
        <w:rPr>
          <w:rFonts w:ascii="TH SarabunPSK" w:hAnsi="TH SarabunPSK" w:cs="TH SarabunPSK"/>
          <w:spacing w:val="-6"/>
          <w:sz w:val="32"/>
          <w:szCs w:val="32"/>
          <w:cs/>
        </w:rPr>
        <w:t>จึงได้ดำเนินการสื่อสารให้กับหน่วยงานในสังกัด โดยการจัดทำคู่มือ</w:t>
      </w:r>
      <w:r w:rsidRPr="00096C7C">
        <w:rPr>
          <w:rFonts w:ascii="TH SarabunPSK" w:eastAsiaTheme="minorHAnsi" w:hAnsi="TH SarabunPSK" w:cs="TH SarabunPSK"/>
          <w:spacing w:val="-6"/>
          <w:sz w:val="32"/>
          <w:szCs w:val="32"/>
          <w:cs/>
        </w:rPr>
        <w:t>การประเมินผลการปฏิบัติราชการของหน่วยงานในสังกัดกรมการแพทย์ ประจำปีงบประมาณพ.ศ. 256</w:t>
      </w:r>
      <w:r w:rsidR="00D808FC" w:rsidRPr="00096C7C">
        <w:rPr>
          <w:rFonts w:ascii="TH SarabunPSK" w:hAnsi="TH SarabunPSK" w:cs="TH SarabunPSK" w:hint="cs"/>
          <w:spacing w:val="-6"/>
          <w:sz w:val="32"/>
          <w:szCs w:val="32"/>
          <w:cs/>
        </w:rPr>
        <w:t>4</w:t>
      </w:r>
      <w:r w:rsidRPr="00096C7C">
        <w:rPr>
          <w:rFonts w:ascii="TH SarabunPSK" w:hAnsi="TH SarabunPSK" w:cs="TH SarabunPSK"/>
          <w:spacing w:val="-6"/>
          <w:sz w:val="32"/>
          <w:szCs w:val="32"/>
          <w:cs/>
        </w:rPr>
        <w:t xml:space="preserve"> เพื่อให้หน่วยงานใช้เป็นแนวทางในการจัดทำคำรับรองการปฏิบัติราชการระดับหน่วยงาน และดำเนินการตามตัวชี้วัดเพื่อบรรลุเป้าหมายของหน่วยงานและกรมการแพทย์ต่อไป</w:t>
      </w:r>
    </w:p>
    <w:p w:rsidR="00694CAB" w:rsidRPr="0052391E" w:rsidRDefault="00694CAB" w:rsidP="00694CAB">
      <w:pPr>
        <w:spacing w:before="120"/>
        <w:ind w:firstLine="1440"/>
        <w:jc w:val="thaiDistribute"/>
        <w:rPr>
          <w:rFonts w:ascii="TH SarabunPSK" w:hAnsi="TH SarabunPSK" w:cs="TH SarabunPSK"/>
          <w:sz w:val="32"/>
          <w:szCs w:val="32"/>
          <w:cs/>
        </w:rPr>
      </w:pPr>
    </w:p>
    <w:p w:rsidR="00694CAB" w:rsidRPr="0052391E" w:rsidRDefault="00694CAB" w:rsidP="00694CAB">
      <w:pPr>
        <w:rPr>
          <w:rFonts w:ascii="TH SarabunPSK" w:hAnsi="TH SarabunPSK" w:cs="TH SarabunPSK"/>
        </w:rPr>
      </w:pPr>
    </w:p>
    <w:p w:rsidR="00694CAB" w:rsidRPr="0052391E" w:rsidRDefault="00694CAB" w:rsidP="00694CAB">
      <w:pPr>
        <w:rPr>
          <w:rFonts w:ascii="TH SarabunPSK" w:hAnsi="TH SarabunPSK" w:cs="TH SarabunPSK"/>
        </w:rPr>
      </w:pPr>
    </w:p>
    <w:p w:rsidR="00694CAB" w:rsidRPr="0052391E" w:rsidRDefault="00694CAB" w:rsidP="00694CAB">
      <w:pPr>
        <w:rPr>
          <w:rFonts w:ascii="TH SarabunPSK" w:hAnsi="TH SarabunPSK" w:cs="TH SarabunPSK"/>
        </w:rPr>
      </w:pPr>
    </w:p>
    <w:p w:rsidR="00694CAB" w:rsidRPr="0052391E" w:rsidRDefault="00694CAB" w:rsidP="00694CAB">
      <w:pPr>
        <w:rPr>
          <w:rFonts w:ascii="TH SarabunPSK" w:hAnsi="TH SarabunPSK" w:cs="TH SarabunPSK"/>
        </w:rPr>
      </w:pPr>
    </w:p>
    <w:p w:rsidR="00694CAB" w:rsidRPr="0052391E" w:rsidRDefault="00694CAB" w:rsidP="00694CAB">
      <w:pPr>
        <w:rPr>
          <w:rFonts w:ascii="TH SarabunPSK" w:hAnsi="TH SarabunPSK" w:cs="TH SarabunPSK"/>
        </w:rPr>
      </w:pPr>
    </w:p>
    <w:p w:rsidR="00694CAB" w:rsidRPr="0052391E" w:rsidRDefault="00694CAB" w:rsidP="00694CAB">
      <w:pPr>
        <w:rPr>
          <w:rFonts w:ascii="TH SarabunPSK" w:hAnsi="TH SarabunPSK" w:cs="TH SarabunPSK"/>
        </w:rPr>
      </w:pPr>
    </w:p>
    <w:p w:rsidR="00694CAB" w:rsidRPr="0052391E" w:rsidRDefault="00694CAB" w:rsidP="00694CAB">
      <w:pPr>
        <w:rPr>
          <w:rFonts w:ascii="TH SarabunPSK" w:hAnsi="TH SarabunPSK" w:cs="TH SarabunPSK"/>
        </w:rPr>
      </w:pPr>
    </w:p>
    <w:p w:rsidR="00694CAB" w:rsidRPr="0052391E" w:rsidRDefault="00694CAB" w:rsidP="00694CAB">
      <w:pPr>
        <w:rPr>
          <w:rFonts w:ascii="TH SarabunPSK" w:hAnsi="TH SarabunPSK" w:cs="TH SarabunPSK"/>
        </w:rPr>
      </w:pPr>
    </w:p>
    <w:p w:rsidR="00694CAB" w:rsidRPr="0052391E" w:rsidRDefault="00694CAB" w:rsidP="00694CAB">
      <w:pPr>
        <w:rPr>
          <w:rFonts w:ascii="TH SarabunPSK" w:hAnsi="TH SarabunPSK" w:cs="TH SarabunPSK"/>
        </w:rPr>
      </w:pPr>
    </w:p>
    <w:p w:rsidR="00694CAB" w:rsidRPr="0052391E" w:rsidRDefault="00694CAB" w:rsidP="00694CAB">
      <w:pPr>
        <w:rPr>
          <w:rFonts w:ascii="TH SarabunPSK" w:hAnsi="TH SarabunPSK" w:cs="TH SarabunPSK"/>
        </w:rPr>
      </w:pPr>
    </w:p>
    <w:p w:rsidR="00694CAB" w:rsidRPr="0052391E" w:rsidRDefault="00694CAB" w:rsidP="00694CAB">
      <w:pPr>
        <w:rPr>
          <w:rFonts w:ascii="TH SarabunPSK" w:hAnsi="TH SarabunPSK" w:cs="TH SarabunPSK"/>
        </w:rPr>
      </w:pPr>
    </w:p>
    <w:p w:rsidR="00694CAB" w:rsidRPr="0052391E" w:rsidRDefault="00694CAB" w:rsidP="00694CAB">
      <w:pPr>
        <w:rPr>
          <w:rFonts w:ascii="TH SarabunPSK" w:hAnsi="TH SarabunPSK" w:cs="TH SarabunPSK"/>
        </w:rPr>
      </w:pPr>
    </w:p>
    <w:p w:rsidR="00694CAB" w:rsidRPr="0052391E" w:rsidRDefault="00694CAB" w:rsidP="00694CAB">
      <w:pPr>
        <w:rPr>
          <w:rFonts w:ascii="TH SarabunPSK" w:hAnsi="TH SarabunPSK" w:cs="TH SarabunPSK"/>
        </w:rPr>
      </w:pPr>
    </w:p>
    <w:p w:rsidR="00694CAB" w:rsidRPr="0052391E" w:rsidRDefault="00694CAB" w:rsidP="00694CAB">
      <w:pPr>
        <w:rPr>
          <w:rFonts w:ascii="TH SarabunPSK" w:hAnsi="TH SarabunPSK" w:cs="TH SarabunPSK"/>
        </w:rPr>
      </w:pPr>
    </w:p>
    <w:p w:rsidR="00694CAB" w:rsidRPr="0052391E" w:rsidRDefault="00694CAB" w:rsidP="00694CAB">
      <w:pPr>
        <w:rPr>
          <w:rFonts w:ascii="TH SarabunPSK" w:hAnsi="TH SarabunPSK" w:cs="TH SarabunPSK"/>
        </w:rPr>
      </w:pPr>
    </w:p>
    <w:p w:rsidR="00694CAB" w:rsidRPr="0052391E" w:rsidRDefault="00694CAB" w:rsidP="00694CAB">
      <w:pPr>
        <w:rPr>
          <w:rFonts w:ascii="TH SarabunPSK" w:hAnsi="TH SarabunPSK" w:cs="TH SarabunPSK"/>
        </w:rPr>
      </w:pPr>
    </w:p>
    <w:p w:rsidR="00694CAB" w:rsidRPr="0052391E" w:rsidRDefault="00694CAB" w:rsidP="00694CAB">
      <w:pPr>
        <w:rPr>
          <w:rFonts w:ascii="TH SarabunPSK" w:hAnsi="TH SarabunPSK" w:cs="TH SarabunPSK"/>
        </w:rPr>
      </w:pPr>
    </w:p>
    <w:p w:rsidR="00694CAB" w:rsidRPr="0052391E" w:rsidRDefault="00694CAB" w:rsidP="00694CAB">
      <w:pPr>
        <w:rPr>
          <w:rFonts w:ascii="TH SarabunPSK" w:hAnsi="TH SarabunPSK" w:cs="TH SarabunPSK"/>
        </w:rPr>
      </w:pPr>
    </w:p>
    <w:p w:rsidR="00694CAB" w:rsidRPr="0052391E" w:rsidRDefault="00694CAB" w:rsidP="00694CAB">
      <w:pPr>
        <w:jc w:val="right"/>
        <w:rPr>
          <w:rFonts w:ascii="TH SarabunPSK" w:hAnsi="TH SarabunPSK" w:cs="TH SarabunPSK"/>
          <w:b/>
          <w:bCs/>
          <w:sz w:val="36"/>
          <w:szCs w:val="36"/>
        </w:rPr>
      </w:pPr>
      <w:r w:rsidRPr="0052391E">
        <w:rPr>
          <w:rFonts w:ascii="TH SarabunPSK" w:hAnsi="TH SarabunPSK" w:cs="TH SarabunPSK"/>
          <w:b/>
          <w:bCs/>
          <w:sz w:val="36"/>
          <w:szCs w:val="36"/>
          <w:cs/>
        </w:rPr>
        <w:t>กลุ่มพัฒนาระบบบริหาร กรมการแพทย์</w:t>
      </w:r>
    </w:p>
    <w:p w:rsidR="00694CAB" w:rsidRPr="0052391E" w:rsidRDefault="00694CAB" w:rsidP="00694CAB">
      <w:pPr>
        <w:jc w:val="right"/>
        <w:rPr>
          <w:rFonts w:ascii="TH SarabunPSK" w:hAnsi="TH SarabunPSK" w:cs="TH SarabunPSK"/>
          <w:b/>
          <w:bCs/>
          <w:sz w:val="36"/>
          <w:szCs w:val="36"/>
        </w:rPr>
      </w:pPr>
      <w:r>
        <w:rPr>
          <w:rFonts w:ascii="TH SarabunPSK" w:hAnsi="TH SarabunPSK" w:cs="TH SarabunPSK" w:hint="cs"/>
          <w:b/>
          <w:bCs/>
          <w:sz w:val="36"/>
          <w:szCs w:val="36"/>
          <w:cs/>
        </w:rPr>
        <w:t>พฤศจิกายน</w:t>
      </w:r>
      <w:r w:rsidRPr="0052391E">
        <w:rPr>
          <w:rFonts w:ascii="TH SarabunPSK" w:hAnsi="TH SarabunPSK" w:cs="TH SarabunPSK"/>
          <w:b/>
          <w:bCs/>
          <w:sz w:val="36"/>
          <w:szCs w:val="36"/>
          <w:cs/>
        </w:rPr>
        <w:t xml:space="preserve"> 256</w:t>
      </w:r>
      <w:r w:rsidR="00FE1FD2">
        <w:rPr>
          <w:rFonts w:ascii="TH SarabunPSK" w:hAnsi="TH SarabunPSK" w:cs="TH SarabunPSK" w:hint="cs"/>
          <w:b/>
          <w:bCs/>
          <w:sz w:val="36"/>
          <w:szCs w:val="36"/>
          <w:cs/>
        </w:rPr>
        <w:t>3</w:t>
      </w:r>
    </w:p>
    <w:p w:rsidR="00694CAB" w:rsidRPr="0052391E" w:rsidRDefault="00694CAB" w:rsidP="00694CAB">
      <w:pPr>
        <w:spacing w:after="120"/>
        <w:jc w:val="center"/>
        <w:rPr>
          <w:rFonts w:ascii="TH SarabunPSK" w:hAnsi="TH SarabunPSK" w:cs="TH SarabunPSK"/>
        </w:rPr>
      </w:pPr>
      <w:r w:rsidRPr="0052391E">
        <w:rPr>
          <w:rFonts w:ascii="TH SarabunPSK" w:hAnsi="TH SarabunPSK" w:cs="TH SarabunPSK"/>
          <w:cs/>
        </w:rPr>
        <w:br w:type="page"/>
      </w:r>
    </w:p>
    <w:p w:rsidR="00694CAB" w:rsidRPr="00800BEE" w:rsidRDefault="00BF27BA" w:rsidP="00694CAB">
      <w:pPr>
        <w:tabs>
          <w:tab w:val="left" w:pos="2205"/>
        </w:tabs>
        <w:spacing w:after="120"/>
        <w:jc w:val="center"/>
        <w:rPr>
          <w:rFonts w:ascii="TH SarabunPSK" w:hAnsi="TH SarabunPSK" w:cs="TH SarabunPSK"/>
          <w:sz w:val="52"/>
          <w:szCs w:val="52"/>
        </w:rPr>
      </w:pPr>
      <w:r w:rsidRPr="00BF27BA">
        <w:rPr>
          <w:rFonts w:ascii="TH SarabunPSK" w:hAnsi="TH SarabunPSK" w:cs="TH SarabunPSK"/>
          <w:noProof/>
          <w:sz w:val="32"/>
          <w:szCs w:val="32"/>
        </w:rPr>
        <w:lastRenderedPageBreak/>
        <w:pict>
          <v:line id="Straight Connector 53" o:spid="_x0000_s1071" style="position:absolute;left:0;text-align:left;z-index:251676672;visibility:visible" from="-10.9pt,32.8pt" to="485.15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" strokeweight="4.5pt">
            <v:stroke linestyle="thickThin"/>
          </v:line>
        </w:pict>
      </w:r>
      <w:r w:rsidR="00694CAB" w:rsidRPr="00800BEE">
        <w:rPr>
          <w:rFonts w:ascii="TH SarabunPSK" w:hAnsi="TH SarabunPSK" w:cs="TH SarabunPSK"/>
          <w:b/>
          <w:bCs/>
          <w:sz w:val="52"/>
          <w:szCs w:val="52"/>
          <w:cs/>
        </w:rPr>
        <w:t>สารบัญ</w:t>
      </w:r>
    </w:p>
    <w:tbl>
      <w:tblPr>
        <w:tblStyle w:val="a3"/>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8612"/>
        <w:gridCol w:w="676"/>
      </w:tblGrid>
      <w:tr w:rsidR="00694CAB" w:rsidRPr="00800BEE" w:rsidTr="00F05466">
        <w:trPr>
          <w:trHeight w:val="397"/>
        </w:trPr>
        <w:tc>
          <w:tcPr>
            <w:tcW w:w="4636" w:type="pct"/>
            <w:vAlign w:val="center"/>
          </w:tcPr>
          <w:p w:rsidR="00694CAB" w:rsidRPr="00800BEE" w:rsidRDefault="00694CAB" w:rsidP="00521F78">
            <w:pPr>
              <w:jc w:val="center"/>
              <w:rPr>
                <w:rFonts w:ascii="TH SarabunPSK" w:hAnsi="TH SarabunPSK" w:cs="TH SarabunPSK"/>
                <w:b/>
                <w:bCs/>
                <w:sz w:val="36"/>
                <w:szCs w:val="36"/>
                <w:cs/>
              </w:rPr>
            </w:pPr>
            <w:r w:rsidRPr="00800BEE">
              <w:rPr>
                <w:rFonts w:ascii="TH SarabunPSK" w:hAnsi="TH SarabunPSK" w:cs="TH SarabunPSK"/>
                <w:b/>
                <w:bCs/>
                <w:sz w:val="36"/>
                <w:szCs w:val="36"/>
                <w:cs/>
              </w:rPr>
              <w:t>เรื่อง</w:t>
            </w:r>
          </w:p>
        </w:tc>
        <w:tc>
          <w:tcPr>
            <w:tcW w:w="364" w:type="pct"/>
            <w:vAlign w:val="center"/>
          </w:tcPr>
          <w:p w:rsidR="00694CAB" w:rsidRPr="00800BEE" w:rsidRDefault="00694CAB" w:rsidP="00521F78">
            <w:pPr>
              <w:jc w:val="center"/>
              <w:rPr>
                <w:rFonts w:ascii="TH SarabunPSK" w:hAnsi="TH SarabunPSK" w:cs="TH SarabunPSK"/>
                <w:b/>
                <w:bCs/>
                <w:sz w:val="36"/>
                <w:szCs w:val="36"/>
              </w:rPr>
            </w:pPr>
            <w:r w:rsidRPr="00800BEE">
              <w:rPr>
                <w:rFonts w:ascii="TH SarabunPSK" w:hAnsi="TH SarabunPSK" w:cs="TH SarabunPSK"/>
                <w:b/>
                <w:bCs/>
                <w:sz w:val="36"/>
                <w:szCs w:val="36"/>
                <w:cs/>
              </w:rPr>
              <w:t>หน้า</w:t>
            </w:r>
          </w:p>
        </w:tc>
      </w:tr>
      <w:tr w:rsidR="00694CAB" w:rsidRPr="00800BEE" w:rsidTr="00862EB9">
        <w:trPr>
          <w:trHeight w:val="454"/>
        </w:trPr>
        <w:tc>
          <w:tcPr>
            <w:tcW w:w="4636" w:type="pct"/>
            <w:vAlign w:val="center"/>
          </w:tcPr>
          <w:p w:rsidR="00694CAB" w:rsidRPr="00096C7C" w:rsidRDefault="00694CAB" w:rsidP="00521F78">
            <w:pPr>
              <w:ind w:right="-132"/>
              <w:rPr>
                <w:rFonts w:ascii="TH SarabunPSK" w:hAnsi="TH SarabunPSK" w:cs="TH SarabunPSK"/>
                <w:b/>
                <w:bCs/>
                <w:spacing w:val="-16"/>
                <w:sz w:val="32"/>
                <w:szCs w:val="32"/>
              </w:rPr>
            </w:pPr>
            <w:r w:rsidRPr="00096C7C">
              <w:rPr>
                <w:rFonts w:ascii="TH SarabunPSK" w:hAnsi="TH SarabunPSK" w:cs="TH SarabunPSK"/>
                <w:b/>
                <w:bCs/>
                <w:spacing w:val="-16"/>
                <w:sz w:val="32"/>
                <w:szCs w:val="32"/>
                <w:cs/>
              </w:rPr>
              <w:t>กรอบการประเมินผลการปฏิบัติราชการตามคำรับรองการปฏิบัติราชการของหน่วยงานในสังกัดกรมการแพทย์</w:t>
            </w:r>
          </w:p>
        </w:tc>
        <w:tc>
          <w:tcPr>
            <w:tcW w:w="364" w:type="pct"/>
            <w:vAlign w:val="center"/>
          </w:tcPr>
          <w:p w:rsidR="00694CAB" w:rsidRPr="00800BEE" w:rsidRDefault="00800BEE" w:rsidP="00521F78">
            <w:pPr>
              <w:jc w:val="center"/>
              <w:rPr>
                <w:rFonts w:ascii="TH SarabunPSK" w:hAnsi="TH SarabunPSK" w:cs="TH SarabunPSK"/>
                <w:sz w:val="32"/>
                <w:szCs w:val="32"/>
              </w:rPr>
            </w:pPr>
            <w:r w:rsidRPr="00800BEE">
              <w:rPr>
                <w:rFonts w:ascii="TH SarabunPSK" w:hAnsi="TH SarabunPSK" w:cs="TH SarabunPSK" w:hint="cs"/>
                <w:sz w:val="32"/>
                <w:szCs w:val="32"/>
                <w:cs/>
              </w:rPr>
              <w:t>4</w:t>
            </w:r>
          </w:p>
        </w:tc>
      </w:tr>
      <w:tr w:rsidR="00694CAB" w:rsidRPr="00800BEE" w:rsidTr="00862EB9">
        <w:trPr>
          <w:trHeight w:val="454"/>
        </w:trPr>
        <w:tc>
          <w:tcPr>
            <w:tcW w:w="4636" w:type="pct"/>
            <w:vAlign w:val="center"/>
          </w:tcPr>
          <w:p w:rsidR="00694CAB" w:rsidRPr="00800BEE" w:rsidRDefault="00694CAB" w:rsidP="00521F78">
            <w:pPr>
              <w:rPr>
                <w:rFonts w:ascii="TH SarabunPSK" w:hAnsi="TH SarabunPSK" w:cs="TH SarabunPSK"/>
                <w:b/>
                <w:bCs/>
                <w:sz w:val="32"/>
                <w:szCs w:val="32"/>
                <w:cs/>
              </w:rPr>
            </w:pPr>
            <w:r w:rsidRPr="00800BEE">
              <w:rPr>
                <w:rFonts w:ascii="TH SarabunPSK" w:hAnsi="TH SarabunPSK" w:cs="TH SarabunPSK"/>
                <w:b/>
                <w:bCs/>
                <w:sz w:val="32"/>
                <w:szCs w:val="32"/>
                <w:cs/>
              </w:rPr>
              <w:t>ขั้นตอนและวิธีการจัดทำคำรับรองการปฏิบัติราชการ</w:t>
            </w:r>
          </w:p>
        </w:tc>
        <w:tc>
          <w:tcPr>
            <w:tcW w:w="364" w:type="pct"/>
            <w:vAlign w:val="center"/>
          </w:tcPr>
          <w:p w:rsidR="00694CAB" w:rsidRPr="00800BEE" w:rsidRDefault="00800BEE" w:rsidP="00521F78">
            <w:pPr>
              <w:tabs>
                <w:tab w:val="left" w:pos="451"/>
              </w:tabs>
              <w:jc w:val="center"/>
              <w:rPr>
                <w:rFonts w:ascii="TH SarabunPSK" w:hAnsi="TH SarabunPSK" w:cs="TH SarabunPSK"/>
                <w:sz w:val="32"/>
                <w:szCs w:val="32"/>
              </w:rPr>
            </w:pPr>
            <w:r w:rsidRPr="00800BEE">
              <w:rPr>
                <w:rFonts w:ascii="TH SarabunPSK" w:hAnsi="TH SarabunPSK" w:cs="TH SarabunPSK" w:hint="cs"/>
                <w:sz w:val="32"/>
                <w:szCs w:val="32"/>
                <w:cs/>
              </w:rPr>
              <w:t>6</w:t>
            </w:r>
          </w:p>
        </w:tc>
      </w:tr>
      <w:tr w:rsidR="00694CAB" w:rsidRPr="00800BEE" w:rsidTr="00B80997">
        <w:trPr>
          <w:trHeight w:val="567"/>
        </w:trPr>
        <w:tc>
          <w:tcPr>
            <w:tcW w:w="4636" w:type="pct"/>
            <w:vAlign w:val="center"/>
          </w:tcPr>
          <w:p w:rsidR="00694CAB" w:rsidRPr="00096C7C" w:rsidRDefault="00694CAB" w:rsidP="00521F78">
            <w:pPr>
              <w:spacing w:before="60"/>
              <w:rPr>
                <w:rFonts w:ascii="TH SarabunPSK" w:hAnsi="TH SarabunPSK" w:cs="TH SarabunPSK"/>
                <w:b/>
                <w:bCs/>
                <w:spacing w:val="-6"/>
                <w:sz w:val="32"/>
                <w:szCs w:val="32"/>
                <w:cs/>
              </w:rPr>
            </w:pPr>
            <w:r w:rsidRPr="00096C7C">
              <w:rPr>
                <w:rFonts w:ascii="TH SarabunPSK" w:hAnsi="TH SarabunPSK" w:cs="TH SarabunPSK"/>
                <w:b/>
                <w:bCs/>
                <w:spacing w:val="-6"/>
                <w:sz w:val="32"/>
                <w:szCs w:val="32"/>
                <w:cs/>
              </w:rPr>
              <w:t xml:space="preserve">ปฏิทินการจัดทำคำรับรองการปฏิบัติราชการและการประเมินผลการปฏิบัติราชการของหน่วยงาน </w:t>
            </w:r>
            <w:r w:rsidRPr="00096C7C">
              <w:rPr>
                <w:rFonts w:ascii="TH SarabunPSK" w:hAnsi="TH SarabunPSK" w:cs="TH SarabunPSK"/>
                <w:b/>
                <w:bCs/>
                <w:spacing w:val="-6"/>
                <w:sz w:val="32"/>
                <w:szCs w:val="32"/>
              </w:rPr>
              <w:br/>
            </w:r>
            <w:r w:rsidRPr="00096C7C">
              <w:rPr>
                <w:rFonts w:ascii="TH SarabunPSK" w:hAnsi="TH SarabunPSK" w:cs="TH SarabunPSK"/>
                <w:b/>
                <w:bCs/>
                <w:spacing w:val="-6"/>
                <w:sz w:val="32"/>
                <w:szCs w:val="32"/>
                <w:cs/>
              </w:rPr>
              <w:t>ระดับโรงพยาบาล/สถาบัน/สำนัก/กอง</w:t>
            </w:r>
            <w:r w:rsidR="00867CE7" w:rsidRPr="00096C7C">
              <w:rPr>
                <w:rFonts w:ascii="TH SarabunPSK" w:hAnsi="TH SarabunPSK" w:cs="TH SarabunPSK"/>
                <w:b/>
                <w:bCs/>
                <w:spacing w:val="-6"/>
                <w:sz w:val="32"/>
                <w:szCs w:val="32"/>
              </w:rPr>
              <w:t>/</w:t>
            </w:r>
            <w:r w:rsidR="00867CE7" w:rsidRPr="00096C7C">
              <w:rPr>
                <w:rFonts w:ascii="TH SarabunPSK" w:hAnsi="TH SarabunPSK" w:cs="TH SarabunPSK" w:hint="cs"/>
                <w:b/>
                <w:bCs/>
                <w:spacing w:val="-6"/>
                <w:sz w:val="32"/>
                <w:szCs w:val="32"/>
                <w:cs/>
              </w:rPr>
              <w:t>ศูนย์</w:t>
            </w:r>
          </w:p>
        </w:tc>
        <w:tc>
          <w:tcPr>
            <w:tcW w:w="364" w:type="pct"/>
            <w:vAlign w:val="center"/>
          </w:tcPr>
          <w:p w:rsidR="00694CAB" w:rsidRPr="00800BEE" w:rsidRDefault="00800BEE" w:rsidP="00521F78">
            <w:pPr>
              <w:jc w:val="center"/>
              <w:rPr>
                <w:rFonts w:ascii="TH SarabunPSK" w:hAnsi="TH SarabunPSK" w:cs="TH SarabunPSK"/>
                <w:sz w:val="32"/>
                <w:szCs w:val="32"/>
                <w:cs/>
              </w:rPr>
            </w:pPr>
            <w:r w:rsidRPr="00800BEE">
              <w:rPr>
                <w:rFonts w:ascii="TH SarabunPSK" w:hAnsi="TH SarabunPSK" w:cs="TH SarabunPSK" w:hint="cs"/>
                <w:sz w:val="32"/>
                <w:szCs w:val="32"/>
                <w:cs/>
              </w:rPr>
              <w:t>7</w:t>
            </w:r>
          </w:p>
        </w:tc>
      </w:tr>
      <w:tr w:rsidR="00694CAB" w:rsidRPr="00800BEE" w:rsidTr="00862EB9">
        <w:trPr>
          <w:trHeight w:val="454"/>
        </w:trPr>
        <w:tc>
          <w:tcPr>
            <w:tcW w:w="4636" w:type="pct"/>
            <w:vAlign w:val="center"/>
          </w:tcPr>
          <w:p w:rsidR="00694CAB" w:rsidRPr="00800BEE" w:rsidRDefault="00694CAB" w:rsidP="00521F78">
            <w:pPr>
              <w:rPr>
                <w:rFonts w:ascii="TH SarabunPSK" w:hAnsi="TH SarabunPSK" w:cs="TH SarabunPSK"/>
                <w:b/>
                <w:bCs/>
                <w:sz w:val="32"/>
                <w:szCs w:val="32"/>
              </w:rPr>
            </w:pPr>
            <w:r w:rsidRPr="00800BEE">
              <w:rPr>
                <w:rFonts w:ascii="TH SarabunPSK" w:hAnsi="TH SarabunPSK" w:cs="TH SarabunPSK"/>
                <w:b/>
                <w:bCs/>
                <w:sz w:val="32"/>
                <w:szCs w:val="32"/>
                <w:cs/>
              </w:rPr>
              <w:t>กรอบการปฏิบัติราชการตามคำรับรองการปฏิบัติราชการประจำปีงบประมาณ พ.ศ. 256</w:t>
            </w:r>
            <w:r w:rsidR="00D808FC">
              <w:rPr>
                <w:rFonts w:ascii="TH SarabunPSK" w:hAnsi="TH SarabunPSK" w:cs="TH SarabunPSK" w:hint="cs"/>
                <w:b/>
                <w:bCs/>
                <w:sz w:val="32"/>
                <w:szCs w:val="32"/>
                <w:cs/>
              </w:rPr>
              <w:t>4</w:t>
            </w:r>
          </w:p>
        </w:tc>
        <w:tc>
          <w:tcPr>
            <w:tcW w:w="364" w:type="pct"/>
            <w:vAlign w:val="center"/>
          </w:tcPr>
          <w:p w:rsidR="00694CAB" w:rsidRPr="00800BEE" w:rsidRDefault="00800BEE" w:rsidP="00521F78">
            <w:pPr>
              <w:jc w:val="center"/>
              <w:rPr>
                <w:rFonts w:ascii="TH SarabunPSK" w:hAnsi="TH SarabunPSK" w:cs="TH SarabunPSK"/>
                <w:sz w:val="32"/>
                <w:szCs w:val="32"/>
              </w:rPr>
            </w:pPr>
            <w:r w:rsidRPr="00800BEE">
              <w:rPr>
                <w:rFonts w:ascii="TH SarabunPSK" w:hAnsi="TH SarabunPSK" w:cs="TH SarabunPSK" w:hint="cs"/>
                <w:sz w:val="32"/>
                <w:szCs w:val="32"/>
                <w:cs/>
              </w:rPr>
              <w:t>8</w:t>
            </w:r>
          </w:p>
        </w:tc>
      </w:tr>
      <w:tr w:rsidR="00694CAB" w:rsidRPr="00800BEE" w:rsidTr="00862EB9">
        <w:trPr>
          <w:trHeight w:val="454"/>
        </w:trPr>
        <w:tc>
          <w:tcPr>
            <w:tcW w:w="4636" w:type="pct"/>
            <w:vAlign w:val="center"/>
          </w:tcPr>
          <w:p w:rsidR="00694CAB" w:rsidRPr="00800BEE" w:rsidRDefault="00694CAB" w:rsidP="00521F78">
            <w:pPr>
              <w:rPr>
                <w:rFonts w:ascii="TH SarabunPSK" w:hAnsi="TH SarabunPSK" w:cs="TH SarabunPSK"/>
                <w:sz w:val="32"/>
                <w:szCs w:val="32"/>
              </w:rPr>
            </w:pPr>
            <w:r w:rsidRPr="00800BEE">
              <w:rPr>
                <w:rFonts w:ascii="TH SarabunPSK" w:hAnsi="TH SarabunPSK" w:cs="TH SarabunPSK"/>
                <w:b/>
                <w:bCs/>
                <w:sz w:val="32"/>
                <w:szCs w:val="32"/>
                <w:cs/>
              </w:rPr>
              <w:t>มิติที่ 1 ด้านประสิทธิผล</w:t>
            </w:r>
          </w:p>
        </w:tc>
        <w:tc>
          <w:tcPr>
            <w:tcW w:w="364" w:type="pct"/>
            <w:vAlign w:val="center"/>
          </w:tcPr>
          <w:p w:rsidR="00694CAB" w:rsidRPr="00800BEE" w:rsidRDefault="00694CAB" w:rsidP="00521F78">
            <w:pPr>
              <w:jc w:val="center"/>
              <w:rPr>
                <w:rFonts w:ascii="TH SarabunPSK" w:hAnsi="TH SarabunPSK" w:cs="TH SarabunPSK"/>
                <w:sz w:val="32"/>
                <w:szCs w:val="32"/>
              </w:rPr>
            </w:pPr>
          </w:p>
        </w:tc>
      </w:tr>
      <w:tr w:rsidR="003A3BD2" w:rsidRPr="00800BEE" w:rsidTr="00B80997">
        <w:trPr>
          <w:trHeight w:val="454"/>
        </w:trPr>
        <w:tc>
          <w:tcPr>
            <w:tcW w:w="4636" w:type="pct"/>
            <w:vAlign w:val="center"/>
          </w:tcPr>
          <w:p w:rsidR="003A3BD2" w:rsidRPr="00800BEE" w:rsidRDefault="003A3BD2" w:rsidP="003A3BD2">
            <w:pPr>
              <w:pStyle w:val="a4"/>
              <w:spacing w:before="0" w:beforeAutospacing="0" w:after="0" w:afterAutospacing="0"/>
              <w:rPr>
                <w:rFonts w:ascii="TH SarabunPSK" w:hAnsi="TH SarabunPSK" w:cs="TH SarabunPSK"/>
                <w:sz w:val="32"/>
                <w:szCs w:val="32"/>
              </w:rPr>
            </w:pPr>
            <w:r w:rsidRPr="00800BEE">
              <w:rPr>
                <w:rFonts w:ascii="TH SarabunPSK" w:hAnsi="TH SarabunPSK" w:cs="TH SarabunPSK"/>
                <w:kern w:val="24"/>
                <w:sz w:val="32"/>
                <w:szCs w:val="32"/>
                <w:cs/>
              </w:rPr>
              <w:t>1</w:t>
            </w:r>
            <w:r w:rsidRPr="00800BEE">
              <w:rPr>
                <w:rFonts w:ascii="TH SarabunPSK" w:hAnsi="TH SarabunPSK" w:cs="TH SarabunPSK" w:hint="cs"/>
                <w:kern w:val="24"/>
                <w:sz w:val="32"/>
                <w:szCs w:val="32"/>
                <w:cs/>
              </w:rPr>
              <w:t>.1</w:t>
            </w:r>
            <w:r w:rsidRPr="00800BEE">
              <w:rPr>
                <w:rFonts w:ascii="TH SarabunPSK" w:hAnsi="TH SarabunPSK" w:cs="TH SarabunPSK"/>
                <w:kern w:val="24"/>
                <w:sz w:val="32"/>
                <w:szCs w:val="32"/>
                <w:cs/>
              </w:rPr>
              <w:t>ทิศทางงานวิชาการ (</w:t>
            </w:r>
            <w:r w:rsidRPr="00800BEE">
              <w:rPr>
                <w:rFonts w:ascii="TH SarabunPSK" w:hAnsi="TH SarabunPSK" w:cs="TH SarabunPSK"/>
                <w:kern w:val="24"/>
                <w:sz w:val="32"/>
                <w:szCs w:val="32"/>
              </w:rPr>
              <w:t>Research, TA , CPG , MD</w:t>
            </w:r>
            <w:r w:rsidRPr="00800BEE">
              <w:rPr>
                <w:rFonts w:ascii="TH SarabunPSK" w:hAnsi="TH SarabunPSK" w:cs="TH SarabunPSK"/>
                <w:kern w:val="24"/>
                <w:sz w:val="32"/>
                <w:szCs w:val="32"/>
                <w:cs/>
              </w:rPr>
              <w:t xml:space="preserve">)  เพื่อการนำไปใช้ประโยชน์ </w:t>
            </w:r>
          </w:p>
        </w:tc>
        <w:tc>
          <w:tcPr>
            <w:tcW w:w="364" w:type="pct"/>
            <w:vAlign w:val="center"/>
          </w:tcPr>
          <w:p w:rsidR="003A3BD2" w:rsidRPr="00800BEE" w:rsidRDefault="00800BEE" w:rsidP="003A3BD2">
            <w:pPr>
              <w:jc w:val="center"/>
              <w:rPr>
                <w:rFonts w:ascii="TH SarabunPSK" w:hAnsi="TH SarabunPSK" w:cs="TH SarabunPSK"/>
                <w:sz w:val="32"/>
                <w:szCs w:val="32"/>
              </w:rPr>
            </w:pPr>
            <w:r w:rsidRPr="00800BEE">
              <w:rPr>
                <w:rFonts w:ascii="TH SarabunPSK" w:hAnsi="TH SarabunPSK" w:cs="TH SarabunPSK" w:hint="cs"/>
                <w:sz w:val="32"/>
                <w:szCs w:val="32"/>
                <w:cs/>
              </w:rPr>
              <w:t>9</w:t>
            </w:r>
          </w:p>
        </w:tc>
      </w:tr>
      <w:tr w:rsidR="003A3BD2" w:rsidRPr="00800BEE" w:rsidTr="00B80997">
        <w:trPr>
          <w:trHeight w:val="454"/>
        </w:trPr>
        <w:tc>
          <w:tcPr>
            <w:tcW w:w="4636" w:type="pct"/>
            <w:vAlign w:val="center"/>
          </w:tcPr>
          <w:p w:rsidR="003A3BD2" w:rsidRPr="00800BEE" w:rsidRDefault="003A3BD2" w:rsidP="003A3BD2">
            <w:pPr>
              <w:pStyle w:val="a4"/>
              <w:spacing w:before="0" w:beforeAutospacing="0" w:after="0" w:afterAutospacing="0"/>
              <w:rPr>
                <w:rFonts w:ascii="TH SarabunPSK" w:hAnsi="TH SarabunPSK" w:cs="TH SarabunPSK"/>
                <w:sz w:val="32"/>
                <w:szCs w:val="32"/>
              </w:rPr>
            </w:pPr>
            <w:r w:rsidRPr="00800BEE">
              <w:rPr>
                <w:rFonts w:ascii="TH SarabunPSK" w:hAnsi="TH SarabunPSK" w:cs="TH SarabunPSK"/>
                <w:kern w:val="24"/>
                <w:sz w:val="32"/>
                <w:szCs w:val="32"/>
                <w:cs/>
              </w:rPr>
              <w:t xml:space="preserve">1.2 </w:t>
            </w:r>
            <w:r w:rsidR="00D808FC" w:rsidRPr="00800BEE">
              <w:rPr>
                <w:rFonts w:ascii="TH SarabunPSK" w:hAnsi="TH SarabunPSK" w:cs="TH SarabunPSK"/>
                <w:kern w:val="24"/>
                <w:sz w:val="32"/>
                <w:szCs w:val="32"/>
                <w:cs/>
              </w:rPr>
              <w:t>ระดับความสำเร็จในการพัฒนาศูนย์ความเป็นเลิศทางการแพทย์</w:t>
            </w:r>
          </w:p>
        </w:tc>
        <w:tc>
          <w:tcPr>
            <w:tcW w:w="364" w:type="pct"/>
            <w:vAlign w:val="center"/>
          </w:tcPr>
          <w:p w:rsidR="003A3BD2" w:rsidRPr="00800BEE" w:rsidRDefault="00B30DC7" w:rsidP="003A3BD2">
            <w:pPr>
              <w:jc w:val="center"/>
              <w:rPr>
                <w:rFonts w:ascii="TH SarabunPSK" w:hAnsi="TH SarabunPSK" w:cs="TH SarabunPSK"/>
                <w:sz w:val="32"/>
                <w:szCs w:val="32"/>
                <w:cs/>
              </w:rPr>
            </w:pPr>
            <w:r>
              <w:rPr>
                <w:rFonts w:ascii="TH SarabunPSK" w:hAnsi="TH SarabunPSK" w:cs="TH SarabunPSK"/>
                <w:sz w:val="32"/>
                <w:szCs w:val="32"/>
              </w:rPr>
              <w:t>22</w:t>
            </w:r>
          </w:p>
        </w:tc>
      </w:tr>
      <w:tr w:rsidR="003A3BD2" w:rsidRPr="00800BEE" w:rsidTr="00B80997">
        <w:trPr>
          <w:trHeight w:val="454"/>
        </w:trPr>
        <w:tc>
          <w:tcPr>
            <w:tcW w:w="4636" w:type="pct"/>
            <w:vAlign w:val="center"/>
          </w:tcPr>
          <w:p w:rsidR="003A3BD2" w:rsidRPr="00800BEE" w:rsidRDefault="003A3BD2" w:rsidP="003A3BD2">
            <w:pPr>
              <w:pStyle w:val="a4"/>
              <w:spacing w:before="0" w:beforeAutospacing="0" w:after="0" w:afterAutospacing="0"/>
              <w:rPr>
                <w:rFonts w:ascii="TH SarabunPSK" w:hAnsi="TH SarabunPSK" w:cs="TH SarabunPSK"/>
                <w:sz w:val="32"/>
                <w:szCs w:val="32"/>
                <w:cs/>
              </w:rPr>
            </w:pPr>
            <w:r w:rsidRPr="00800BEE">
              <w:rPr>
                <w:rFonts w:ascii="TH SarabunPSK" w:hAnsi="TH SarabunPSK" w:cs="TH SarabunPSK"/>
                <w:spacing w:val="-4"/>
                <w:kern w:val="24"/>
                <w:sz w:val="32"/>
                <w:szCs w:val="32"/>
                <w:cs/>
              </w:rPr>
              <w:t xml:space="preserve">1.3 </w:t>
            </w:r>
            <w:r w:rsidR="00D808FC" w:rsidRPr="00800BEE">
              <w:rPr>
                <w:rFonts w:ascii="TH SarabunPSK" w:hAnsi="TH SarabunPSK" w:cs="TH SarabunPSK"/>
                <w:kern w:val="24"/>
                <w:sz w:val="32"/>
                <w:szCs w:val="32"/>
                <w:cs/>
              </w:rPr>
              <w:t>ระดับความสำเร็จในการจัดการนวัตกรรมทางการแพทย์</w:t>
            </w:r>
          </w:p>
        </w:tc>
        <w:tc>
          <w:tcPr>
            <w:tcW w:w="364" w:type="pct"/>
            <w:vAlign w:val="center"/>
          </w:tcPr>
          <w:p w:rsidR="003A3BD2" w:rsidRPr="00800BEE" w:rsidRDefault="00B30DC7" w:rsidP="003A3BD2">
            <w:pPr>
              <w:jc w:val="center"/>
              <w:rPr>
                <w:rFonts w:ascii="TH SarabunPSK" w:hAnsi="TH SarabunPSK" w:cs="TH SarabunPSK"/>
                <w:sz w:val="32"/>
                <w:szCs w:val="32"/>
              </w:rPr>
            </w:pPr>
            <w:r>
              <w:rPr>
                <w:rFonts w:ascii="TH SarabunPSK" w:hAnsi="TH SarabunPSK" w:cs="TH SarabunPSK" w:hint="cs"/>
                <w:sz w:val="32"/>
                <w:szCs w:val="32"/>
                <w:cs/>
              </w:rPr>
              <w:t>31</w:t>
            </w:r>
          </w:p>
        </w:tc>
      </w:tr>
      <w:tr w:rsidR="003A3BD2" w:rsidRPr="00800BEE" w:rsidTr="00B80997">
        <w:trPr>
          <w:trHeight w:val="454"/>
        </w:trPr>
        <w:tc>
          <w:tcPr>
            <w:tcW w:w="4636" w:type="pct"/>
            <w:vAlign w:val="center"/>
          </w:tcPr>
          <w:p w:rsidR="003A3BD2" w:rsidRPr="00800BEE" w:rsidRDefault="003A3BD2" w:rsidP="003A3BD2">
            <w:pPr>
              <w:pStyle w:val="a4"/>
              <w:spacing w:before="0" w:beforeAutospacing="0" w:after="0" w:afterAutospacing="0"/>
              <w:rPr>
                <w:rFonts w:ascii="TH SarabunPSK" w:hAnsi="TH SarabunPSK" w:cs="TH SarabunPSK"/>
                <w:sz w:val="32"/>
                <w:szCs w:val="32"/>
              </w:rPr>
            </w:pPr>
            <w:r w:rsidRPr="00800BEE">
              <w:rPr>
                <w:rFonts w:ascii="TH SarabunPSK" w:hAnsi="TH SarabunPSK" w:cs="TH SarabunPSK"/>
                <w:kern w:val="24"/>
                <w:sz w:val="32"/>
                <w:szCs w:val="32"/>
              </w:rPr>
              <w:t>1.4</w:t>
            </w:r>
            <w:r w:rsidRPr="00800BEE">
              <w:rPr>
                <w:rFonts w:ascii="TH SarabunPSK" w:hAnsi="TH SarabunPSK" w:cs="TH SarabunPSK" w:hint="cs"/>
                <w:kern w:val="24"/>
                <w:sz w:val="32"/>
                <w:szCs w:val="32"/>
                <w:cs/>
              </w:rPr>
              <w:t>ระดับความสำเร็จของความร่วมมือด้านวิชาการและบริการกับเขตสุขภาพ</w:t>
            </w:r>
          </w:p>
        </w:tc>
        <w:tc>
          <w:tcPr>
            <w:tcW w:w="364" w:type="pct"/>
            <w:vAlign w:val="center"/>
          </w:tcPr>
          <w:p w:rsidR="003A3BD2" w:rsidRPr="00800BEE" w:rsidRDefault="00B30DC7" w:rsidP="003A3BD2">
            <w:pPr>
              <w:jc w:val="center"/>
              <w:rPr>
                <w:rFonts w:ascii="TH SarabunPSK" w:hAnsi="TH SarabunPSK" w:cs="TH SarabunPSK"/>
                <w:sz w:val="32"/>
                <w:szCs w:val="32"/>
              </w:rPr>
            </w:pPr>
            <w:r>
              <w:rPr>
                <w:rFonts w:ascii="TH SarabunPSK" w:hAnsi="TH SarabunPSK" w:cs="TH SarabunPSK" w:hint="cs"/>
                <w:sz w:val="32"/>
                <w:szCs w:val="32"/>
                <w:cs/>
              </w:rPr>
              <w:t>35</w:t>
            </w:r>
          </w:p>
        </w:tc>
      </w:tr>
      <w:tr w:rsidR="00694CAB" w:rsidRPr="00800BEE" w:rsidTr="00862EB9">
        <w:trPr>
          <w:trHeight w:val="454"/>
        </w:trPr>
        <w:tc>
          <w:tcPr>
            <w:tcW w:w="4636" w:type="pct"/>
            <w:vAlign w:val="center"/>
          </w:tcPr>
          <w:p w:rsidR="00694CAB" w:rsidRPr="00800BEE" w:rsidRDefault="00694CAB" w:rsidP="00521F78">
            <w:pPr>
              <w:rPr>
                <w:rFonts w:ascii="TH SarabunPSK" w:hAnsi="TH SarabunPSK" w:cs="TH SarabunPSK"/>
                <w:sz w:val="32"/>
                <w:szCs w:val="32"/>
              </w:rPr>
            </w:pPr>
            <w:r w:rsidRPr="00800BEE">
              <w:rPr>
                <w:rFonts w:ascii="TH SarabunPSK" w:hAnsi="TH SarabunPSK" w:cs="TH SarabunPSK"/>
                <w:b/>
                <w:bCs/>
                <w:sz w:val="32"/>
                <w:szCs w:val="32"/>
                <w:cs/>
              </w:rPr>
              <w:t>มิติที่ 2 ด้านคุณภาพ</w:t>
            </w:r>
          </w:p>
        </w:tc>
        <w:tc>
          <w:tcPr>
            <w:tcW w:w="364" w:type="pct"/>
            <w:vAlign w:val="center"/>
          </w:tcPr>
          <w:p w:rsidR="00694CAB" w:rsidRPr="00800BEE" w:rsidRDefault="00694CAB" w:rsidP="00521F78">
            <w:pPr>
              <w:jc w:val="center"/>
              <w:rPr>
                <w:rFonts w:ascii="TH SarabunPSK" w:hAnsi="TH SarabunPSK" w:cs="TH SarabunPSK"/>
                <w:sz w:val="32"/>
                <w:szCs w:val="32"/>
              </w:rPr>
            </w:pPr>
          </w:p>
        </w:tc>
      </w:tr>
      <w:tr w:rsidR="00694CAB" w:rsidRPr="00800BEE" w:rsidTr="00B80997">
        <w:trPr>
          <w:trHeight w:val="454"/>
        </w:trPr>
        <w:tc>
          <w:tcPr>
            <w:tcW w:w="4636" w:type="pct"/>
            <w:vAlign w:val="center"/>
          </w:tcPr>
          <w:p w:rsidR="00694CAB" w:rsidRPr="00800BEE" w:rsidRDefault="00694CAB" w:rsidP="00521F78">
            <w:pPr>
              <w:pStyle w:val="a4"/>
              <w:spacing w:before="0" w:beforeAutospacing="0" w:after="0" w:afterAutospacing="0" w:line="276" w:lineRule="auto"/>
              <w:rPr>
                <w:rFonts w:ascii="TH SarabunPSK" w:hAnsi="TH SarabunPSK" w:cs="TH SarabunPSK"/>
                <w:sz w:val="32"/>
                <w:szCs w:val="32"/>
                <w:cs/>
              </w:rPr>
            </w:pPr>
            <w:r w:rsidRPr="00800BEE">
              <w:rPr>
                <w:rFonts w:ascii="TH SarabunPSK" w:hAnsi="TH SarabunPSK" w:cs="TH SarabunPSK"/>
                <w:kern w:val="24"/>
                <w:sz w:val="32"/>
                <w:szCs w:val="32"/>
                <w:cs/>
              </w:rPr>
              <w:t>2.</w:t>
            </w:r>
            <w:r w:rsidRPr="00800BEE">
              <w:rPr>
                <w:rFonts w:ascii="TH SarabunPSK" w:hAnsi="TH SarabunPSK" w:cs="TH SarabunPSK" w:hint="cs"/>
                <w:kern w:val="24"/>
                <w:sz w:val="32"/>
                <w:szCs w:val="32"/>
                <w:cs/>
              </w:rPr>
              <w:t>1</w:t>
            </w:r>
            <w:r w:rsidRPr="00800BEE">
              <w:rPr>
                <w:rFonts w:ascii="TH SarabunPSK" w:hAnsi="TH SarabunPSK" w:cs="TH SarabunPSK"/>
                <w:kern w:val="24"/>
                <w:sz w:val="32"/>
                <w:szCs w:val="32"/>
                <w:cs/>
              </w:rPr>
              <w:t xml:space="preserve">  ระดับความความสำเร็จของการจัดทำคู่มือการให้บริการประชาชน</w:t>
            </w:r>
          </w:p>
        </w:tc>
        <w:tc>
          <w:tcPr>
            <w:tcW w:w="364" w:type="pct"/>
            <w:vAlign w:val="center"/>
          </w:tcPr>
          <w:p w:rsidR="00694CAB" w:rsidRPr="00800BEE" w:rsidRDefault="00B30DC7" w:rsidP="00521F78">
            <w:pPr>
              <w:jc w:val="center"/>
              <w:rPr>
                <w:rFonts w:ascii="TH SarabunPSK" w:hAnsi="TH SarabunPSK" w:cs="TH SarabunPSK"/>
                <w:sz w:val="32"/>
                <w:szCs w:val="32"/>
              </w:rPr>
            </w:pPr>
            <w:r>
              <w:rPr>
                <w:rFonts w:ascii="TH SarabunPSK" w:hAnsi="TH SarabunPSK" w:cs="TH SarabunPSK" w:hint="cs"/>
                <w:sz w:val="32"/>
                <w:szCs w:val="32"/>
                <w:cs/>
              </w:rPr>
              <w:t>41</w:t>
            </w:r>
          </w:p>
        </w:tc>
      </w:tr>
      <w:tr w:rsidR="00694CAB" w:rsidRPr="00800BEE" w:rsidTr="00B80997">
        <w:trPr>
          <w:trHeight w:val="454"/>
        </w:trPr>
        <w:tc>
          <w:tcPr>
            <w:tcW w:w="4636" w:type="pct"/>
            <w:vAlign w:val="center"/>
          </w:tcPr>
          <w:p w:rsidR="00694CAB" w:rsidRPr="00800BEE" w:rsidRDefault="00694CAB" w:rsidP="00521F78">
            <w:pPr>
              <w:pStyle w:val="a4"/>
              <w:spacing w:before="0" w:beforeAutospacing="0" w:after="0" w:afterAutospacing="0" w:line="276" w:lineRule="auto"/>
              <w:rPr>
                <w:rFonts w:ascii="TH SarabunPSK" w:hAnsi="TH SarabunPSK" w:cs="TH SarabunPSK"/>
                <w:kern w:val="24"/>
                <w:sz w:val="32"/>
                <w:szCs w:val="32"/>
                <w:cs/>
              </w:rPr>
            </w:pPr>
            <w:r w:rsidRPr="00800BEE">
              <w:rPr>
                <w:rFonts w:ascii="TH SarabunPSK" w:hAnsi="TH SarabunPSK" w:cs="TH SarabunPSK"/>
                <w:kern w:val="24"/>
                <w:sz w:val="32"/>
                <w:szCs w:val="32"/>
                <w:cs/>
              </w:rPr>
              <w:t>2.</w:t>
            </w:r>
            <w:r w:rsidRPr="00800BEE">
              <w:rPr>
                <w:rFonts w:ascii="TH SarabunPSK" w:hAnsi="TH SarabunPSK" w:cs="TH SarabunPSK" w:hint="cs"/>
                <w:kern w:val="24"/>
                <w:sz w:val="32"/>
                <w:szCs w:val="32"/>
                <w:cs/>
              </w:rPr>
              <w:t>2</w:t>
            </w:r>
            <w:r w:rsidRPr="00800BEE">
              <w:rPr>
                <w:rFonts w:ascii="TH SarabunPSK" w:hAnsi="TH SarabunPSK" w:cs="TH SarabunPSK"/>
                <w:kern w:val="24"/>
                <w:sz w:val="32"/>
                <w:szCs w:val="32"/>
                <w:cs/>
              </w:rPr>
              <w:t xml:space="preserve">  ระดับความสำเร็จในการเตรียมความพร้อมในการขอสมัครรางวัลเลิศรัฐ</w:t>
            </w:r>
            <w:r w:rsidR="00D808FC" w:rsidRPr="0027364D">
              <w:rPr>
                <w:rFonts w:ascii="TH SarabunPSK" w:hAnsi="TH SarabunPSK" w:cs="TH SarabunPSK"/>
                <w:kern w:val="24"/>
                <w:sz w:val="32"/>
                <w:szCs w:val="32"/>
                <w:cs/>
              </w:rPr>
              <w:t>สาขาบริการภาครัฐ</w:t>
            </w:r>
          </w:p>
        </w:tc>
        <w:tc>
          <w:tcPr>
            <w:tcW w:w="364" w:type="pct"/>
            <w:vAlign w:val="center"/>
          </w:tcPr>
          <w:p w:rsidR="00694CAB" w:rsidRPr="00800BEE" w:rsidRDefault="00B30DC7" w:rsidP="00521F78">
            <w:pPr>
              <w:jc w:val="center"/>
              <w:rPr>
                <w:rFonts w:ascii="TH SarabunPSK" w:hAnsi="TH SarabunPSK" w:cs="TH SarabunPSK"/>
                <w:sz w:val="32"/>
                <w:szCs w:val="32"/>
              </w:rPr>
            </w:pPr>
            <w:r>
              <w:rPr>
                <w:rFonts w:ascii="TH SarabunPSK" w:hAnsi="TH SarabunPSK" w:cs="TH SarabunPSK" w:hint="cs"/>
                <w:sz w:val="32"/>
                <w:szCs w:val="32"/>
                <w:cs/>
              </w:rPr>
              <w:t>44</w:t>
            </w:r>
          </w:p>
        </w:tc>
      </w:tr>
      <w:tr w:rsidR="00694CAB" w:rsidRPr="00800BEE" w:rsidTr="00CF5F3F">
        <w:tc>
          <w:tcPr>
            <w:tcW w:w="4636" w:type="pct"/>
            <w:vAlign w:val="center"/>
          </w:tcPr>
          <w:p w:rsidR="00694CAB" w:rsidRPr="00800BEE" w:rsidRDefault="00694CAB" w:rsidP="00521F78">
            <w:pPr>
              <w:pStyle w:val="a4"/>
              <w:spacing w:before="0" w:beforeAutospacing="0" w:after="0" w:afterAutospacing="0"/>
              <w:rPr>
                <w:rFonts w:ascii="TH SarabunPSK" w:eastAsiaTheme="minorEastAsia" w:hAnsi="TH SarabunPSK" w:cs="TH SarabunPSK"/>
                <w:spacing w:val="-10"/>
                <w:kern w:val="24"/>
                <w:sz w:val="32"/>
                <w:szCs w:val="32"/>
              </w:rPr>
            </w:pPr>
            <w:r w:rsidRPr="00800BEE">
              <w:rPr>
                <w:rFonts w:ascii="TH SarabunPSK" w:hAnsi="TH SarabunPSK" w:cs="TH SarabunPSK"/>
                <w:kern w:val="24"/>
                <w:sz w:val="32"/>
                <w:szCs w:val="32"/>
                <w:cs/>
              </w:rPr>
              <w:t>2.</w:t>
            </w:r>
            <w:r w:rsidRPr="00800BEE">
              <w:rPr>
                <w:rFonts w:ascii="TH SarabunPSK" w:hAnsi="TH SarabunPSK" w:cs="TH SarabunPSK" w:hint="cs"/>
                <w:kern w:val="24"/>
                <w:sz w:val="32"/>
                <w:szCs w:val="32"/>
                <w:cs/>
              </w:rPr>
              <w:t>3</w:t>
            </w:r>
            <w:r w:rsidRPr="00800BEE">
              <w:rPr>
                <w:rFonts w:ascii="TH SarabunPSK" w:eastAsiaTheme="minorEastAsia" w:hAnsi="TH SarabunPSK" w:cs="TH SarabunPSK"/>
                <w:spacing w:val="-6"/>
                <w:kern w:val="24"/>
                <w:sz w:val="32"/>
                <w:szCs w:val="32"/>
                <w:cs/>
              </w:rPr>
              <w:t xml:space="preserve"> ระดับความสำเร็จของหน่วยงานที่ดำเนินการตามเกณฑ์การประเมินคุณธรรมและความโปร่งใส</w:t>
            </w:r>
          </w:p>
          <w:p w:rsidR="00694CAB" w:rsidRPr="00800BEE" w:rsidRDefault="00694CAB" w:rsidP="00521F78">
            <w:pPr>
              <w:pStyle w:val="a4"/>
              <w:spacing w:before="0" w:beforeAutospacing="0" w:after="0" w:afterAutospacing="0"/>
              <w:rPr>
                <w:rFonts w:ascii="TH SarabunPSK" w:hAnsi="TH SarabunPSK" w:cs="TH SarabunPSK"/>
                <w:sz w:val="32"/>
                <w:szCs w:val="32"/>
                <w:cs/>
              </w:rPr>
            </w:pPr>
            <w:r w:rsidRPr="00800BEE">
              <w:rPr>
                <w:rFonts w:ascii="TH SarabunPSK" w:eastAsiaTheme="minorEastAsia" w:hAnsi="TH SarabunPSK" w:cs="TH SarabunPSK"/>
                <w:kern w:val="24"/>
                <w:sz w:val="32"/>
                <w:szCs w:val="32"/>
                <w:cs/>
              </w:rPr>
              <w:t xml:space="preserve">  ในการดำเนินงานของหน่วยงานภาครัฐ (</w:t>
            </w:r>
            <w:r w:rsidRPr="00800BEE">
              <w:rPr>
                <w:rFonts w:ascii="TH SarabunPSK" w:eastAsiaTheme="minorEastAsia" w:hAnsi="TH SarabunPSK" w:cs="TH SarabunPSK"/>
                <w:kern w:val="24"/>
                <w:sz w:val="32"/>
                <w:szCs w:val="32"/>
              </w:rPr>
              <w:t xml:space="preserve">Integrity and Transparency Assessment </w:t>
            </w:r>
            <w:r w:rsidRPr="00800BEE">
              <w:rPr>
                <w:rFonts w:ascii="TH SarabunPSK" w:eastAsiaTheme="minorEastAsia" w:hAnsi="TH SarabunPSK" w:cs="TH SarabunPSK"/>
                <w:kern w:val="24"/>
                <w:sz w:val="32"/>
                <w:szCs w:val="32"/>
                <w:cs/>
              </w:rPr>
              <w:t xml:space="preserve">: </w:t>
            </w:r>
            <w:r w:rsidRPr="00800BEE">
              <w:rPr>
                <w:rFonts w:ascii="TH SarabunPSK" w:eastAsiaTheme="minorEastAsia" w:hAnsi="TH SarabunPSK" w:cs="TH SarabunPSK"/>
                <w:kern w:val="24"/>
                <w:sz w:val="32"/>
                <w:szCs w:val="32"/>
              </w:rPr>
              <w:t>ITA</w:t>
            </w:r>
            <w:r w:rsidRPr="00800BEE">
              <w:rPr>
                <w:rFonts w:ascii="TH SarabunPSK" w:eastAsiaTheme="minorEastAsia" w:hAnsi="TH SarabunPSK" w:cs="TH SarabunPSK"/>
                <w:kern w:val="24"/>
                <w:sz w:val="32"/>
                <w:szCs w:val="32"/>
                <w:cs/>
              </w:rPr>
              <w:t>)</w:t>
            </w:r>
          </w:p>
        </w:tc>
        <w:tc>
          <w:tcPr>
            <w:tcW w:w="364" w:type="pct"/>
            <w:vAlign w:val="bottom"/>
          </w:tcPr>
          <w:p w:rsidR="00694CAB" w:rsidRPr="00800BEE" w:rsidRDefault="00B30DC7" w:rsidP="00CF5F3F">
            <w:pPr>
              <w:jc w:val="center"/>
              <w:rPr>
                <w:rFonts w:ascii="TH SarabunPSK" w:hAnsi="TH SarabunPSK" w:cs="TH SarabunPSK"/>
                <w:sz w:val="32"/>
                <w:szCs w:val="32"/>
              </w:rPr>
            </w:pPr>
            <w:r>
              <w:rPr>
                <w:rFonts w:ascii="TH SarabunPSK" w:hAnsi="TH SarabunPSK" w:cs="TH SarabunPSK" w:hint="cs"/>
                <w:sz w:val="32"/>
                <w:szCs w:val="32"/>
                <w:cs/>
              </w:rPr>
              <w:t>46</w:t>
            </w:r>
          </w:p>
        </w:tc>
      </w:tr>
      <w:tr w:rsidR="00694CAB" w:rsidRPr="00800BEE" w:rsidTr="00862EB9">
        <w:trPr>
          <w:trHeight w:val="454"/>
        </w:trPr>
        <w:tc>
          <w:tcPr>
            <w:tcW w:w="4636" w:type="pct"/>
            <w:vAlign w:val="center"/>
          </w:tcPr>
          <w:p w:rsidR="00694CAB" w:rsidRPr="00800BEE" w:rsidRDefault="00694CAB" w:rsidP="00521F78">
            <w:pPr>
              <w:rPr>
                <w:rFonts w:ascii="TH SarabunPSK" w:hAnsi="TH SarabunPSK" w:cs="TH SarabunPSK"/>
                <w:sz w:val="32"/>
                <w:szCs w:val="32"/>
              </w:rPr>
            </w:pPr>
            <w:r w:rsidRPr="00800BEE">
              <w:rPr>
                <w:rFonts w:ascii="TH SarabunPSK" w:hAnsi="TH SarabunPSK" w:cs="TH SarabunPSK"/>
                <w:b/>
                <w:bCs/>
                <w:sz w:val="32"/>
                <w:szCs w:val="32"/>
                <w:cs/>
              </w:rPr>
              <w:t>มิติที่ 3 ด้านประสิทธิภาพ</w:t>
            </w:r>
          </w:p>
        </w:tc>
        <w:tc>
          <w:tcPr>
            <w:tcW w:w="364" w:type="pct"/>
            <w:vAlign w:val="center"/>
          </w:tcPr>
          <w:p w:rsidR="00694CAB" w:rsidRPr="00800BEE" w:rsidRDefault="00694CAB" w:rsidP="00521F78">
            <w:pPr>
              <w:jc w:val="center"/>
              <w:rPr>
                <w:rFonts w:ascii="TH SarabunPSK" w:hAnsi="TH SarabunPSK" w:cs="TH SarabunPSK"/>
                <w:sz w:val="32"/>
                <w:szCs w:val="32"/>
              </w:rPr>
            </w:pPr>
          </w:p>
        </w:tc>
      </w:tr>
      <w:tr w:rsidR="003A3BD2" w:rsidRPr="00800BEE" w:rsidTr="00F05466">
        <w:trPr>
          <w:trHeight w:val="397"/>
        </w:trPr>
        <w:tc>
          <w:tcPr>
            <w:tcW w:w="4636" w:type="pct"/>
            <w:vAlign w:val="center"/>
          </w:tcPr>
          <w:p w:rsidR="003A3BD2" w:rsidRPr="00800BEE" w:rsidRDefault="003A3BD2" w:rsidP="003A3BD2">
            <w:pPr>
              <w:pStyle w:val="a4"/>
              <w:spacing w:before="0" w:beforeAutospacing="0" w:after="0" w:afterAutospacing="0"/>
              <w:rPr>
                <w:rFonts w:ascii="TH SarabunPSK" w:hAnsi="TH SarabunPSK" w:cs="TH SarabunPSK"/>
                <w:b/>
                <w:bCs/>
                <w:sz w:val="32"/>
                <w:szCs w:val="32"/>
                <w:u w:val="single"/>
                <w:cs/>
              </w:rPr>
            </w:pPr>
            <w:r w:rsidRPr="00800BEE">
              <w:rPr>
                <w:rFonts w:ascii="TH SarabunPSK" w:hAnsi="TH SarabunPSK" w:cs="TH SarabunPSK"/>
                <w:kern w:val="24"/>
                <w:sz w:val="32"/>
                <w:szCs w:val="32"/>
              </w:rPr>
              <w:t>3.1</w:t>
            </w:r>
            <w:r w:rsidRPr="00800BEE">
              <w:rPr>
                <w:rFonts w:ascii="TH SarabunPSK" w:hAnsi="TH SarabunPSK" w:cs="TH SarabunPSK"/>
                <w:kern w:val="24"/>
                <w:sz w:val="32"/>
                <w:szCs w:val="32"/>
                <w:cs/>
              </w:rPr>
              <w:t xml:space="preserve">ร้อยละความสำเร็จของการเบิกจ่ายเงินงบประมาณรายจ่ายภาพรวม </w:t>
            </w:r>
          </w:p>
        </w:tc>
        <w:tc>
          <w:tcPr>
            <w:tcW w:w="364" w:type="pct"/>
            <w:vAlign w:val="center"/>
          </w:tcPr>
          <w:p w:rsidR="003A3BD2" w:rsidRPr="00800BEE" w:rsidRDefault="00B30DC7" w:rsidP="003A3BD2">
            <w:pPr>
              <w:jc w:val="center"/>
              <w:rPr>
                <w:rFonts w:ascii="TH SarabunPSK" w:hAnsi="TH SarabunPSK" w:cs="TH SarabunPSK"/>
                <w:sz w:val="32"/>
                <w:szCs w:val="32"/>
              </w:rPr>
            </w:pPr>
            <w:r>
              <w:rPr>
                <w:rFonts w:ascii="TH SarabunPSK" w:hAnsi="TH SarabunPSK" w:cs="TH SarabunPSK" w:hint="cs"/>
                <w:sz w:val="32"/>
                <w:szCs w:val="32"/>
                <w:cs/>
              </w:rPr>
              <w:t>50</w:t>
            </w:r>
          </w:p>
        </w:tc>
      </w:tr>
      <w:tr w:rsidR="003A3BD2" w:rsidRPr="00800BEE" w:rsidTr="00F05466">
        <w:trPr>
          <w:trHeight w:val="397"/>
        </w:trPr>
        <w:tc>
          <w:tcPr>
            <w:tcW w:w="4636" w:type="pct"/>
            <w:vAlign w:val="center"/>
          </w:tcPr>
          <w:p w:rsidR="003A3BD2" w:rsidRPr="00800BEE" w:rsidRDefault="003A3BD2" w:rsidP="003A3BD2">
            <w:pPr>
              <w:pStyle w:val="a4"/>
              <w:spacing w:before="0" w:beforeAutospacing="0" w:after="0" w:afterAutospacing="0"/>
              <w:rPr>
                <w:rFonts w:ascii="TH SarabunPSK" w:hAnsi="TH SarabunPSK" w:cs="TH SarabunPSK"/>
                <w:b/>
                <w:bCs/>
                <w:sz w:val="32"/>
                <w:szCs w:val="32"/>
                <w:u w:val="single"/>
                <w:cs/>
              </w:rPr>
            </w:pPr>
            <w:r w:rsidRPr="00800BEE">
              <w:rPr>
                <w:rFonts w:ascii="TH SarabunPSK" w:hAnsi="TH SarabunPSK" w:cs="TH SarabunPSK"/>
                <w:kern w:val="24"/>
                <w:sz w:val="32"/>
                <w:szCs w:val="32"/>
              </w:rPr>
              <w:t>3.2</w:t>
            </w:r>
            <w:r w:rsidRPr="00800BEE">
              <w:rPr>
                <w:rFonts w:ascii="TH SarabunPSK" w:hAnsi="TH SarabunPSK" w:cs="TH SarabunPSK"/>
                <w:kern w:val="24"/>
                <w:sz w:val="32"/>
                <w:szCs w:val="32"/>
                <w:cs/>
              </w:rPr>
              <w:t>ร้อยละความสำเร็จของการเบิกจ่ายเงินงบประมาณรายจ่าย</w:t>
            </w:r>
            <w:r w:rsidRPr="00800BEE">
              <w:rPr>
                <w:rFonts w:ascii="TH SarabunPSK" w:hAnsi="TH SarabunPSK" w:cs="TH SarabunPSK" w:hint="cs"/>
                <w:kern w:val="24"/>
                <w:sz w:val="32"/>
                <w:szCs w:val="32"/>
                <w:cs/>
              </w:rPr>
              <w:t>งบลงทุน</w:t>
            </w:r>
          </w:p>
        </w:tc>
        <w:tc>
          <w:tcPr>
            <w:tcW w:w="364" w:type="pct"/>
            <w:vAlign w:val="center"/>
          </w:tcPr>
          <w:p w:rsidR="003A3BD2" w:rsidRPr="00800BEE" w:rsidRDefault="00B30DC7" w:rsidP="003A3BD2">
            <w:pPr>
              <w:jc w:val="center"/>
              <w:rPr>
                <w:rFonts w:ascii="TH SarabunPSK" w:hAnsi="TH SarabunPSK" w:cs="TH SarabunPSK"/>
                <w:sz w:val="32"/>
                <w:szCs w:val="32"/>
                <w:cs/>
              </w:rPr>
            </w:pPr>
            <w:r>
              <w:rPr>
                <w:rFonts w:ascii="TH SarabunPSK" w:hAnsi="TH SarabunPSK" w:cs="TH SarabunPSK" w:hint="cs"/>
                <w:sz w:val="32"/>
                <w:szCs w:val="32"/>
                <w:cs/>
              </w:rPr>
              <w:t>52</w:t>
            </w:r>
          </w:p>
        </w:tc>
      </w:tr>
      <w:tr w:rsidR="003A3BD2" w:rsidRPr="00800BEE" w:rsidTr="00F05466">
        <w:trPr>
          <w:trHeight w:val="397"/>
        </w:trPr>
        <w:tc>
          <w:tcPr>
            <w:tcW w:w="4636" w:type="pct"/>
            <w:vAlign w:val="center"/>
          </w:tcPr>
          <w:p w:rsidR="003A3BD2" w:rsidRPr="00800BEE" w:rsidRDefault="003A3BD2" w:rsidP="003A3BD2">
            <w:pPr>
              <w:pStyle w:val="a4"/>
              <w:spacing w:before="0" w:beforeAutospacing="0" w:after="0" w:afterAutospacing="0"/>
              <w:rPr>
                <w:rFonts w:ascii="TH SarabunPSK" w:hAnsi="TH SarabunPSK" w:cs="TH SarabunPSK"/>
                <w:b/>
                <w:bCs/>
                <w:sz w:val="32"/>
                <w:szCs w:val="32"/>
                <w:u w:val="single"/>
                <w:cs/>
              </w:rPr>
            </w:pPr>
            <w:r w:rsidRPr="00800BEE">
              <w:rPr>
                <w:rFonts w:ascii="TH SarabunPSK" w:eastAsia="Angsana New" w:hAnsi="TH SarabunPSK" w:cs="TH SarabunPSK"/>
                <w:kern w:val="24"/>
                <w:sz w:val="32"/>
                <w:szCs w:val="32"/>
              </w:rPr>
              <w:t>3.</w:t>
            </w:r>
            <w:r w:rsidR="00521F78" w:rsidRPr="00800BEE">
              <w:rPr>
                <w:rFonts w:ascii="TH SarabunPSK" w:eastAsia="Angsana New" w:hAnsi="TH SarabunPSK" w:cs="TH SarabunPSK"/>
                <w:kern w:val="24"/>
                <w:sz w:val="32"/>
                <w:szCs w:val="32"/>
              </w:rPr>
              <w:t>3</w:t>
            </w:r>
            <w:r w:rsidRPr="00800BEE">
              <w:rPr>
                <w:rFonts w:ascii="TH SarabunPSK" w:eastAsia="Angsana New" w:hAnsi="TH SarabunPSK" w:cs="TH SarabunPSK"/>
                <w:kern w:val="24"/>
                <w:sz w:val="32"/>
                <w:szCs w:val="32"/>
                <w:cs/>
              </w:rPr>
              <w:t>ระดับความสำเร็จของการดำเนินการตามมาตรการประหยัดพลังงานของ</w:t>
            </w:r>
            <w:r w:rsidRPr="00800BEE">
              <w:rPr>
                <w:rFonts w:ascii="TH SarabunPSK" w:hAnsi="TH SarabunPSK" w:cs="TH SarabunPSK"/>
                <w:kern w:val="24"/>
                <w:sz w:val="32"/>
                <w:szCs w:val="32"/>
                <w:cs/>
              </w:rPr>
              <w:t>หน่วยงาน</w:t>
            </w:r>
          </w:p>
        </w:tc>
        <w:tc>
          <w:tcPr>
            <w:tcW w:w="364" w:type="pct"/>
            <w:vAlign w:val="center"/>
          </w:tcPr>
          <w:p w:rsidR="003A3BD2" w:rsidRPr="00800BEE" w:rsidRDefault="00B30DC7" w:rsidP="003A3BD2">
            <w:pPr>
              <w:jc w:val="center"/>
              <w:rPr>
                <w:rFonts w:ascii="TH SarabunPSK" w:hAnsi="TH SarabunPSK" w:cs="TH SarabunPSK"/>
                <w:sz w:val="32"/>
                <w:szCs w:val="32"/>
                <w:cs/>
              </w:rPr>
            </w:pPr>
            <w:r>
              <w:rPr>
                <w:rFonts w:ascii="TH SarabunPSK" w:hAnsi="TH SarabunPSK" w:cs="TH SarabunPSK" w:hint="cs"/>
                <w:sz w:val="32"/>
                <w:szCs w:val="32"/>
                <w:cs/>
              </w:rPr>
              <w:t>54</w:t>
            </w:r>
          </w:p>
        </w:tc>
      </w:tr>
      <w:tr w:rsidR="003A3BD2" w:rsidRPr="00800BEE" w:rsidTr="00B80997">
        <w:trPr>
          <w:trHeight w:val="454"/>
        </w:trPr>
        <w:tc>
          <w:tcPr>
            <w:tcW w:w="4636" w:type="pct"/>
            <w:vAlign w:val="center"/>
          </w:tcPr>
          <w:p w:rsidR="003A3BD2" w:rsidRPr="00800BEE" w:rsidRDefault="003A3BD2" w:rsidP="003A3BD2">
            <w:pPr>
              <w:rPr>
                <w:rFonts w:ascii="TH SarabunPSK" w:hAnsi="TH SarabunPSK" w:cs="TH SarabunPSK"/>
                <w:b/>
                <w:bCs/>
                <w:sz w:val="32"/>
                <w:szCs w:val="32"/>
                <w:cs/>
              </w:rPr>
            </w:pPr>
            <w:r w:rsidRPr="00800BEE">
              <w:rPr>
                <w:rFonts w:ascii="TH SarabunPSK" w:hAnsi="TH SarabunPSK" w:cs="TH SarabunPSK"/>
                <w:b/>
                <w:bCs/>
                <w:sz w:val="32"/>
                <w:szCs w:val="32"/>
                <w:cs/>
              </w:rPr>
              <w:t>มิติที่ 4 ด้านพัฒนาองค์กร</w:t>
            </w:r>
          </w:p>
        </w:tc>
        <w:tc>
          <w:tcPr>
            <w:tcW w:w="364" w:type="pct"/>
            <w:vAlign w:val="center"/>
          </w:tcPr>
          <w:p w:rsidR="003A3BD2" w:rsidRPr="00800BEE" w:rsidRDefault="003A3BD2" w:rsidP="003A3BD2">
            <w:pPr>
              <w:rPr>
                <w:rFonts w:ascii="TH SarabunPSK" w:hAnsi="TH SarabunPSK" w:cs="TH SarabunPSK"/>
                <w:sz w:val="32"/>
                <w:szCs w:val="32"/>
              </w:rPr>
            </w:pPr>
          </w:p>
        </w:tc>
      </w:tr>
      <w:tr w:rsidR="003A3BD2" w:rsidRPr="00800BEE" w:rsidTr="00B80997">
        <w:trPr>
          <w:trHeight w:val="454"/>
        </w:trPr>
        <w:tc>
          <w:tcPr>
            <w:tcW w:w="4636" w:type="pct"/>
            <w:vAlign w:val="center"/>
          </w:tcPr>
          <w:p w:rsidR="003A3BD2" w:rsidRPr="00800BEE" w:rsidRDefault="003A3BD2" w:rsidP="003A3BD2">
            <w:pPr>
              <w:pStyle w:val="a4"/>
              <w:spacing w:before="0" w:beforeAutospacing="0" w:after="0" w:afterAutospacing="0"/>
              <w:rPr>
                <w:rFonts w:ascii="TH SarabunPSK" w:hAnsi="TH SarabunPSK" w:cs="TH SarabunPSK"/>
                <w:b/>
                <w:bCs/>
                <w:sz w:val="32"/>
                <w:szCs w:val="32"/>
                <w:u w:val="single"/>
                <w:cs/>
              </w:rPr>
            </w:pPr>
            <w:r w:rsidRPr="00800BEE">
              <w:rPr>
                <w:rFonts w:ascii="TH SarabunPSK" w:hAnsi="TH SarabunPSK" w:cs="TH SarabunPSK"/>
                <w:kern w:val="24"/>
                <w:sz w:val="32"/>
                <w:szCs w:val="32"/>
                <w:cs/>
              </w:rPr>
              <w:t xml:space="preserve">4.1 </w:t>
            </w:r>
            <w:r w:rsidRPr="00800BEE">
              <w:rPr>
                <w:rFonts w:ascii="TH SarabunPSK" w:hAnsi="TH SarabunPSK" w:cs="TH SarabunPSK"/>
                <w:sz w:val="32"/>
                <w:szCs w:val="32"/>
                <w:cs/>
              </w:rPr>
              <w:t>ระดับความสำเร็จของการบริหารยุทธศาสตร์ (ของหน่วยงาน)</w:t>
            </w:r>
          </w:p>
        </w:tc>
        <w:tc>
          <w:tcPr>
            <w:tcW w:w="364" w:type="pct"/>
            <w:vAlign w:val="center"/>
          </w:tcPr>
          <w:p w:rsidR="003A3BD2" w:rsidRPr="00800BEE" w:rsidRDefault="00B30DC7" w:rsidP="003A3BD2">
            <w:pPr>
              <w:jc w:val="center"/>
              <w:rPr>
                <w:rFonts w:ascii="TH SarabunPSK" w:hAnsi="TH SarabunPSK" w:cs="TH SarabunPSK"/>
                <w:sz w:val="32"/>
                <w:szCs w:val="32"/>
              </w:rPr>
            </w:pPr>
            <w:r>
              <w:rPr>
                <w:rFonts w:ascii="TH SarabunPSK" w:hAnsi="TH SarabunPSK" w:cs="TH SarabunPSK" w:hint="cs"/>
                <w:sz w:val="32"/>
                <w:szCs w:val="32"/>
                <w:cs/>
              </w:rPr>
              <w:t>57</w:t>
            </w:r>
          </w:p>
        </w:tc>
      </w:tr>
      <w:tr w:rsidR="003A3BD2" w:rsidRPr="00800BEE" w:rsidTr="00B80997">
        <w:trPr>
          <w:trHeight w:val="454"/>
        </w:trPr>
        <w:tc>
          <w:tcPr>
            <w:tcW w:w="4636" w:type="pct"/>
            <w:vAlign w:val="center"/>
          </w:tcPr>
          <w:p w:rsidR="003A3BD2" w:rsidRPr="00800BEE" w:rsidRDefault="003A3BD2" w:rsidP="003A3BD2">
            <w:pPr>
              <w:pStyle w:val="a4"/>
              <w:spacing w:before="0" w:beforeAutospacing="0" w:after="0" w:afterAutospacing="0"/>
              <w:rPr>
                <w:rFonts w:ascii="TH SarabunPSK" w:hAnsi="TH SarabunPSK" w:cs="TH SarabunPSK"/>
                <w:b/>
                <w:bCs/>
                <w:sz w:val="32"/>
                <w:szCs w:val="32"/>
                <w:u w:val="single"/>
              </w:rPr>
            </w:pPr>
            <w:r w:rsidRPr="00800BEE">
              <w:rPr>
                <w:rFonts w:ascii="TH SarabunPSK" w:hAnsi="TH SarabunPSK" w:cs="TH SarabunPSK"/>
                <w:kern w:val="24"/>
                <w:sz w:val="32"/>
                <w:szCs w:val="32"/>
                <w:cs/>
              </w:rPr>
              <w:t xml:space="preserve">4.2 </w:t>
            </w:r>
            <w:r w:rsidRPr="00800BEE">
              <w:rPr>
                <w:rFonts w:ascii="TH SarabunPSK" w:hAnsi="TH SarabunPSK" w:cs="TH SarabunPSK"/>
                <w:spacing w:val="-6"/>
                <w:kern w:val="24"/>
                <w:sz w:val="32"/>
                <w:szCs w:val="32"/>
                <w:cs/>
              </w:rPr>
              <w:t>ระดับความสำเร็จในการบริหารทรัพยากรบุคคล (</w:t>
            </w:r>
            <w:r w:rsidRPr="00800BEE">
              <w:rPr>
                <w:rFonts w:ascii="TH SarabunPSK" w:hAnsi="TH SarabunPSK" w:cs="TH SarabunPSK"/>
                <w:spacing w:val="-6"/>
                <w:kern w:val="24"/>
                <w:sz w:val="32"/>
                <w:szCs w:val="32"/>
              </w:rPr>
              <w:t>HR SC)</w:t>
            </w:r>
          </w:p>
        </w:tc>
        <w:tc>
          <w:tcPr>
            <w:tcW w:w="364" w:type="pct"/>
            <w:vAlign w:val="center"/>
          </w:tcPr>
          <w:p w:rsidR="003A3BD2" w:rsidRPr="00800BEE" w:rsidRDefault="003A3BD2" w:rsidP="003A3BD2">
            <w:pPr>
              <w:jc w:val="center"/>
              <w:rPr>
                <w:rFonts w:ascii="TH SarabunPSK" w:hAnsi="TH SarabunPSK" w:cs="TH SarabunPSK"/>
                <w:sz w:val="32"/>
                <w:szCs w:val="32"/>
              </w:rPr>
            </w:pPr>
          </w:p>
        </w:tc>
      </w:tr>
      <w:tr w:rsidR="003A3BD2" w:rsidRPr="00800BEE" w:rsidTr="00B80997">
        <w:trPr>
          <w:trHeight w:val="454"/>
        </w:trPr>
        <w:tc>
          <w:tcPr>
            <w:tcW w:w="4636" w:type="pct"/>
            <w:vAlign w:val="center"/>
          </w:tcPr>
          <w:p w:rsidR="003A3BD2" w:rsidRPr="00D808FC" w:rsidRDefault="003A3BD2" w:rsidP="003A3BD2">
            <w:pPr>
              <w:pStyle w:val="a4"/>
              <w:spacing w:before="0" w:beforeAutospacing="0" w:after="0" w:afterAutospacing="0"/>
              <w:rPr>
                <w:rFonts w:ascii="TH SarabunPSK" w:hAnsi="TH SarabunPSK" w:cs="TH SarabunPSK"/>
                <w:b/>
                <w:bCs/>
                <w:sz w:val="32"/>
                <w:szCs w:val="32"/>
                <w:u w:val="single"/>
                <w:cs/>
              </w:rPr>
            </w:pPr>
            <w:r w:rsidRPr="00800BEE">
              <w:rPr>
                <w:rFonts w:ascii="TH SarabunPSK" w:hAnsi="TH SarabunPSK" w:cs="TH SarabunPSK"/>
                <w:kern w:val="24"/>
                <w:sz w:val="32"/>
                <w:szCs w:val="32"/>
                <w:cs/>
              </w:rPr>
              <w:t>4</w:t>
            </w:r>
            <w:r w:rsidRPr="00800BEE">
              <w:rPr>
                <w:rFonts w:ascii="TH SarabunPSK" w:hAnsi="TH SarabunPSK" w:cs="TH SarabunPSK"/>
                <w:kern w:val="24"/>
                <w:sz w:val="32"/>
                <w:szCs w:val="32"/>
              </w:rPr>
              <w:t xml:space="preserve">.2.1 </w:t>
            </w:r>
            <w:r w:rsidR="00D808FC" w:rsidRPr="00800BEE">
              <w:rPr>
                <w:rFonts w:ascii="TH SarabunPSK" w:hAnsi="TH SarabunPSK" w:cs="TH SarabunPSK"/>
                <w:kern w:val="24"/>
                <w:sz w:val="32"/>
                <w:szCs w:val="32"/>
                <w:cs/>
              </w:rPr>
              <w:t>ระดับความสำเร็จของการสร้างองค์กรแห่งความสุข (</w:t>
            </w:r>
            <w:r w:rsidR="00D808FC" w:rsidRPr="00800BEE">
              <w:rPr>
                <w:rFonts w:ascii="TH SarabunPSK" w:hAnsi="TH SarabunPSK" w:cs="TH SarabunPSK"/>
                <w:kern w:val="24"/>
                <w:sz w:val="32"/>
                <w:szCs w:val="32"/>
              </w:rPr>
              <w:t xml:space="preserve">Happy </w:t>
            </w:r>
            <w:r w:rsidR="00D808FC">
              <w:rPr>
                <w:rFonts w:ascii="TH SarabunPSK" w:hAnsi="TH SarabunPSK" w:cs="TH SarabunPSK"/>
                <w:kern w:val="24"/>
                <w:sz w:val="32"/>
                <w:szCs w:val="32"/>
              </w:rPr>
              <w:t>DMS</w:t>
            </w:r>
            <w:r w:rsidR="00D808FC" w:rsidRPr="00800BEE">
              <w:rPr>
                <w:rFonts w:ascii="TH SarabunPSK" w:hAnsi="TH SarabunPSK" w:cs="TH SarabunPSK"/>
                <w:kern w:val="24"/>
                <w:sz w:val="32"/>
                <w:szCs w:val="32"/>
              </w:rPr>
              <w:t>)</w:t>
            </w:r>
          </w:p>
        </w:tc>
        <w:tc>
          <w:tcPr>
            <w:tcW w:w="364" w:type="pct"/>
            <w:vAlign w:val="center"/>
          </w:tcPr>
          <w:p w:rsidR="003A3BD2" w:rsidRPr="00800BEE" w:rsidRDefault="00B30DC7" w:rsidP="003A3BD2">
            <w:pPr>
              <w:jc w:val="center"/>
              <w:rPr>
                <w:rFonts w:ascii="TH SarabunPSK" w:hAnsi="TH SarabunPSK" w:cs="TH SarabunPSK"/>
                <w:sz w:val="32"/>
                <w:szCs w:val="32"/>
                <w:cs/>
              </w:rPr>
            </w:pPr>
            <w:r>
              <w:rPr>
                <w:rFonts w:ascii="TH SarabunPSK" w:hAnsi="TH SarabunPSK" w:cs="TH SarabunPSK" w:hint="cs"/>
                <w:sz w:val="32"/>
                <w:szCs w:val="32"/>
                <w:cs/>
              </w:rPr>
              <w:t>65</w:t>
            </w:r>
          </w:p>
        </w:tc>
      </w:tr>
      <w:tr w:rsidR="003A3BD2" w:rsidRPr="00800BEE" w:rsidTr="00B80997">
        <w:trPr>
          <w:trHeight w:val="454"/>
        </w:trPr>
        <w:tc>
          <w:tcPr>
            <w:tcW w:w="4636" w:type="pct"/>
            <w:vAlign w:val="center"/>
          </w:tcPr>
          <w:p w:rsidR="003A3BD2" w:rsidRPr="00D808FC" w:rsidRDefault="003A3BD2" w:rsidP="003A3BD2">
            <w:pPr>
              <w:pStyle w:val="a4"/>
              <w:spacing w:before="0" w:beforeAutospacing="0" w:after="0" w:afterAutospacing="0"/>
              <w:rPr>
                <w:rFonts w:ascii="TH SarabunPSK" w:hAnsi="TH SarabunPSK" w:cs="TH SarabunPSK"/>
                <w:b/>
                <w:bCs/>
                <w:sz w:val="32"/>
                <w:szCs w:val="32"/>
                <w:u w:val="single"/>
                <w:cs/>
              </w:rPr>
            </w:pPr>
            <w:r w:rsidRPr="00800BEE">
              <w:rPr>
                <w:rFonts w:ascii="TH SarabunPSK" w:hAnsi="TH SarabunPSK" w:cs="TH SarabunPSK"/>
                <w:kern w:val="24"/>
                <w:sz w:val="32"/>
                <w:szCs w:val="32"/>
                <w:cs/>
              </w:rPr>
              <w:t xml:space="preserve">4.2.2 </w:t>
            </w:r>
            <w:r w:rsidR="00D808FC" w:rsidRPr="00800BEE">
              <w:rPr>
                <w:rFonts w:ascii="TH SarabunPSK" w:hAnsi="TH SarabunPSK" w:cs="TH SarabunPSK"/>
                <w:kern w:val="24"/>
                <w:sz w:val="32"/>
                <w:szCs w:val="32"/>
                <w:cs/>
              </w:rPr>
              <w:t>บันทึกฐานข้อมูลระบบสารสนเทศเพื่อการบริหารจัดการบุคลากรสาธารณสุข (</w:t>
            </w:r>
            <w:r w:rsidR="00D808FC" w:rsidRPr="00800BEE">
              <w:rPr>
                <w:rFonts w:ascii="TH SarabunPSK" w:hAnsi="TH SarabunPSK" w:cs="TH SarabunPSK"/>
                <w:kern w:val="24"/>
                <w:sz w:val="32"/>
                <w:szCs w:val="32"/>
              </w:rPr>
              <w:t>HROPS)</w:t>
            </w:r>
          </w:p>
        </w:tc>
        <w:tc>
          <w:tcPr>
            <w:tcW w:w="364" w:type="pct"/>
            <w:vAlign w:val="center"/>
          </w:tcPr>
          <w:p w:rsidR="003A3BD2" w:rsidRPr="00800BEE" w:rsidRDefault="00B30DC7" w:rsidP="003A3BD2">
            <w:pPr>
              <w:jc w:val="center"/>
              <w:rPr>
                <w:rFonts w:ascii="TH SarabunPSK" w:hAnsi="TH SarabunPSK" w:cs="TH SarabunPSK"/>
                <w:sz w:val="32"/>
                <w:szCs w:val="32"/>
                <w:cs/>
              </w:rPr>
            </w:pPr>
            <w:r>
              <w:rPr>
                <w:rFonts w:ascii="TH SarabunPSK" w:hAnsi="TH SarabunPSK" w:cs="TH SarabunPSK" w:hint="cs"/>
                <w:sz w:val="32"/>
                <w:szCs w:val="32"/>
                <w:cs/>
              </w:rPr>
              <w:t>68</w:t>
            </w:r>
          </w:p>
        </w:tc>
      </w:tr>
      <w:tr w:rsidR="003A3BD2" w:rsidRPr="00800BEE" w:rsidTr="00B80997">
        <w:trPr>
          <w:trHeight w:val="454"/>
        </w:trPr>
        <w:tc>
          <w:tcPr>
            <w:tcW w:w="4636" w:type="pct"/>
            <w:vAlign w:val="center"/>
          </w:tcPr>
          <w:p w:rsidR="003A3BD2" w:rsidRPr="00800BEE" w:rsidRDefault="003A3BD2" w:rsidP="003A3BD2">
            <w:pPr>
              <w:pStyle w:val="a4"/>
              <w:spacing w:before="0" w:beforeAutospacing="0" w:after="0" w:afterAutospacing="0"/>
              <w:rPr>
                <w:rFonts w:ascii="TH SarabunPSK" w:hAnsi="TH SarabunPSK" w:cs="TH SarabunPSK"/>
                <w:b/>
                <w:bCs/>
                <w:sz w:val="32"/>
                <w:szCs w:val="32"/>
                <w:u w:val="single"/>
                <w:cs/>
              </w:rPr>
            </w:pPr>
            <w:r w:rsidRPr="00800BEE">
              <w:rPr>
                <w:rFonts w:ascii="TH SarabunPSK" w:hAnsi="TH SarabunPSK" w:cs="TH SarabunPSK"/>
                <w:kern w:val="24"/>
                <w:sz w:val="32"/>
                <w:szCs w:val="32"/>
                <w:cs/>
              </w:rPr>
              <w:t xml:space="preserve">4.2.3 </w:t>
            </w:r>
            <w:r w:rsidR="00D808FC" w:rsidRPr="0027364D">
              <w:rPr>
                <w:rFonts w:ascii="TH SarabunPSK" w:eastAsiaTheme="minorEastAsia" w:hAnsi="TH SarabunPSK" w:cs="TH SarabunPSK"/>
                <w:color w:val="000000" w:themeColor="text1"/>
                <w:kern w:val="24"/>
                <w:sz w:val="32"/>
                <w:szCs w:val="32"/>
                <w:cs/>
              </w:rPr>
              <w:t>การตรวจสอบข้อมูลบุคลากรในโปรแกรมฯ</w:t>
            </w:r>
            <w:r w:rsidR="00D808FC" w:rsidRPr="0027364D">
              <w:rPr>
                <w:rFonts w:ascii="TH SarabunPSK" w:eastAsiaTheme="minorEastAsia" w:hAnsi="TH SarabunPSK" w:cs="TH SarabunPSK"/>
                <w:color w:val="000000" w:themeColor="text1"/>
                <w:kern w:val="24"/>
                <w:sz w:val="32"/>
                <w:szCs w:val="32"/>
              </w:rPr>
              <w:t xml:space="preserve"> DPIS </w:t>
            </w:r>
            <w:r w:rsidR="00D808FC" w:rsidRPr="0027364D">
              <w:rPr>
                <w:rFonts w:ascii="TH SarabunPSK" w:eastAsiaTheme="minorEastAsia" w:hAnsi="TH SarabunPSK" w:cs="TH SarabunPSK"/>
                <w:color w:val="000000" w:themeColor="text1"/>
                <w:kern w:val="24"/>
                <w:sz w:val="32"/>
                <w:szCs w:val="32"/>
                <w:cs/>
              </w:rPr>
              <w:t>ถูกต้อง ครบถ้วนและเป็นปัจจุบัน</w:t>
            </w:r>
          </w:p>
        </w:tc>
        <w:tc>
          <w:tcPr>
            <w:tcW w:w="364" w:type="pct"/>
            <w:vAlign w:val="center"/>
          </w:tcPr>
          <w:p w:rsidR="003A3BD2" w:rsidRPr="00800BEE" w:rsidRDefault="00B30DC7" w:rsidP="003A3BD2">
            <w:pPr>
              <w:jc w:val="center"/>
              <w:rPr>
                <w:rFonts w:ascii="TH SarabunPSK" w:hAnsi="TH SarabunPSK" w:cs="TH SarabunPSK"/>
                <w:sz w:val="32"/>
                <w:szCs w:val="32"/>
                <w:cs/>
              </w:rPr>
            </w:pPr>
            <w:r>
              <w:rPr>
                <w:rFonts w:ascii="TH SarabunPSK" w:hAnsi="TH SarabunPSK" w:cs="TH SarabunPSK" w:hint="cs"/>
                <w:sz w:val="32"/>
                <w:szCs w:val="32"/>
                <w:cs/>
              </w:rPr>
              <w:t>71</w:t>
            </w:r>
          </w:p>
        </w:tc>
      </w:tr>
      <w:tr w:rsidR="003A3BD2" w:rsidRPr="00800BEE" w:rsidTr="00B80997">
        <w:trPr>
          <w:trHeight w:val="454"/>
        </w:trPr>
        <w:tc>
          <w:tcPr>
            <w:tcW w:w="4636" w:type="pct"/>
            <w:vAlign w:val="center"/>
          </w:tcPr>
          <w:p w:rsidR="003A3BD2" w:rsidRPr="00800BEE" w:rsidRDefault="003A3BD2" w:rsidP="003A3BD2">
            <w:pPr>
              <w:pStyle w:val="a4"/>
              <w:spacing w:before="0" w:beforeAutospacing="0" w:after="0" w:afterAutospacing="0"/>
              <w:rPr>
                <w:rFonts w:ascii="TH SarabunPSK" w:hAnsi="TH SarabunPSK" w:cs="TH SarabunPSK"/>
                <w:kern w:val="24"/>
                <w:sz w:val="32"/>
                <w:szCs w:val="32"/>
                <w:cs/>
              </w:rPr>
            </w:pPr>
            <w:r w:rsidRPr="00800BEE">
              <w:rPr>
                <w:rFonts w:ascii="TH SarabunPSK" w:hAnsi="TH SarabunPSK" w:cs="TH SarabunPSK"/>
                <w:sz w:val="32"/>
                <w:szCs w:val="32"/>
                <w:cs/>
              </w:rPr>
              <w:t xml:space="preserve">4.3 </w:t>
            </w:r>
            <w:r w:rsidR="00601E9F" w:rsidRPr="00601E9F">
              <w:rPr>
                <w:rFonts w:ascii="TH SarabunPSK" w:hAnsi="TH SarabunPSK" w:cs="TH SarabunPSK"/>
                <w:kern w:val="24"/>
                <w:sz w:val="32"/>
                <w:szCs w:val="32"/>
              </w:rPr>
              <w:t>Digital Reform (Digital Transformation)</w:t>
            </w:r>
          </w:p>
        </w:tc>
        <w:tc>
          <w:tcPr>
            <w:tcW w:w="364" w:type="pct"/>
            <w:vAlign w:val="center"/>
          </w:tcPr>
          <w:p w:rsidR="003A3BD2" w:rsidRPr="00800BEE" w:rsidRDefault="00B30DC7" w:rsidP="003A3BD2">
            <w:pPr>
              <w:jc w:val="center"/>
              <w:rPr>
                <w:rFonts w:ascii="TH SarabunPSK" w:hAnsi="TH SarabunPSK" w:cs="TH SarabunPSK"/>
                <w:sz w:val="32"/>
                <w:szCs w:val="32"/>
                <w:cs/>
              </w:rPr>
            </w:pPr>
            <w:r>
              <w:rPr>
                <w:rFonts w:ascii="TH SarabunPSK" w:hAnsi="TH SarabunPSK" w:cs="TH SarabunPSK" w:hint="cs"/>
                <w:sz w:val="32"/>
                <w:szCs w:val="32"/>
                <w:cs/>
              </w:rPr>
              <w:t>75</w:t>
            </w:r>
          </w:p>
        </w:tc>
      </w:tr>
    </w:tbl>
    <w:p w:rsidR="00096C7C" w:rsidRDefault="00096C7C" w:rsidP="00694CAB">
      <w:pPr>
        <w:jc w:val="center"/>
        <w:rPr>
          <w:rFonts w:ascii="TH SarabunPSK" w:hAnsi="TH SarabunPSK" w:cs="TH SarabunPSK"/>
          <w:b/>
          <w:bCs/>
          <w:sz w:val="32"/>
          <w:szCs w:val="32"/>
          <w:cs/>
        </w:rPr>
      </w:pPr>
    </w:p>
    <w:p w:rsidR="00B30DC7" w:rsidRDefault="00B30DC7" w:rsidP="00694CAB">
      <w:pPr>
        <w:jc w:val="center"/>
        <w:rPr>
          <w:rFonts w:ascii="TH SarabunPSK" w:hAnsi="TH SarabunPSK" w:cs="TH SarabunPSK"/>
          <w:b/>
          <w:bCs/>
          <w:spacing w:val="-6"/>
          <w:sz w:val="32"/>
          <w:szCs w:val="32"/>
        </w:rPr>
      </w:pPr>
    </w:p>
    <w:p w:rsidR="00B30DC7" w:rsidRDefault="00B30DC7" w:rsidP="00694CAB">
      <w:pPr>
        <w:jc w:val="center"/>
        <w:rPr>
          <w:rFonts w:ascii="TH SarabunPSK" w:hAnsi="TH SarabunPSK" w:cs="TH SarabunPSK"/>
          <w:b/>
          <w:bCs/>
          <w:spacing w:val="-6"/>
          <w:sz w:val="32"/>
          <w:szCs w:val="32"/>
        </w:rPr>
      </w:pPr>
    </w:p>
    <w:p w:rsidR="00B30DC7" w:rsidRDefault="00B30DC7" w:rsidP="00694CAB">
      <w:pPr>
        <w:jc w:val="center"/>
        <w:rPr>
          <w:rFonts w:ascii="TH SarabunPSK" w:hAnsi="TH SarabunPSK" w:cs="TH SarabunPSK"/>
          <w:b/>
          <w:bCs/>
          <w:spacing w:val="-6"/>
          <w:sz w:val="32"/>
          <w:szCs w:val="32"/>
        </w:rPr>
      </w:pPr>
    </w:p>
    <w:p w:rsidR="00B30DC7" w:rsidRDefault="00B30DC7" w:rsidP="00694CAB">
      <w:pPr>
        <w:jc w:val="center"/>
        <w:rPr>
          <w:rFonts w:ascii="TH SarabunPSK" w:hAnsi="TH SarabunPSK" w:cs="TH SarabunPSK"/>
          <w:b/>
          <w:bCs/>
          <w:spacing w:val="-6"/>
          <w:sz w:val="32"/>
          <w:szCs w:val="32"/>
        </w:rPr>
      </w:pPr>
    </w:p>
    <w:p w:rsidR="00694CAB" w:rsidRPr="00DE36AE" w:rsidRDefault="00694CAB" w:rsidP="00694CAB">
      <w:pPr>
        <w:jc w:val="center"/>
        <w:rPr>
          <w:rFonts w:ascii="TH SarabunPSK" w:hAnsi="TH SarabunPSK" w:cs="TH SarabunPSK"/>
          <w:b/>
          <w:bCs/>
          <w:spacing w:val="-6"/>
          <w:sz w:val="32"/>
          <w:szCs w:val="32"/>
        </w:rPr>
      </w:pPr>
      <w:r w:rsidRPr="00DE36AE">
        <w:rPr>
          <w:rFonts w:ascii="TH SarabunPSK" w:hAnsi="TH SarabunPSK" w:cs="TH SarabunPSK"/>
          <w:b/>
          <w:bCs/>
          <w:spacing w:val="-6"/>
          <w:sz w:val="32"/>
          <w:szCs w:val="32"/>
          <w:cs/>
        </w:rPr>
        <w:t>กรอบการประเมินผลการปฏิบัติราชการตามคำรับรองการปฏิบัติราชการของหน่วยงานในสังกัดกรมการแพทย์</w:t>
      </w:r>
    </w:p>
    <w:p w:rsidR="00694CAB" w:rsidRPr="0052391E" w:rsidRDefault="00694CAB" w:rsidP="00694CAB">
      <w:pPr>
        <w:jc w:val="center"/>
        <w:rPr>
          <w:rFonts w:ascii="TH SarabunPSK" w:hAnsi="TH SarabunPSK" w:cs="TH SarabunPSK"/>
          <w:b/>
          <w:bCs/>
          <w:sz w:val="32"/>
          <w:szCs w:val="32"/>
          <w:cs/>
        </w:rPr>
      </w:pPr>
      <w:r w:rsidRPr="0052391E">
        <w:rPr>
          <w:rFonts w:ascii="TH SarabunPSK" w:hAnsi="TH SarabunPSK" w:cs="TH SarabunPSK"/>
          <w:b/>
          <w:bCs/>
          <w:sz w:val="32"/>
          <w:szCs w:val="32"/>
          <w:cs/>
        </w:rPr>
        <w:t>***********************</w:t>
      </w:r>
    </w:p>
    <w:p w:rsidR="00694CAB" w:rsidRPr="00F05466" w:rsidRDefault="00694CAB" w:rsidP="00696A23">
      <w:pPr>
        <w:numPr>
          <w:ilvl w:val="0"/>
          <w:numId w:val="1"/>
        </w:numPr>
        <w:tabs>
          <w:tab w:val="clear" w:pos="720"/>
          <w:tab w:val="num" w:pos="284"/>
        </w:tabs>
        <w:ind w:left="0" w:firstLine="0"/>
        <w:jc w:val="thaiDistribute"/>
        <w:rPr>
          <w:rFonts w:ascii="TH SarabunPSK" w:hAnsi="TH SarabunPSK" w:cs="TH SarabunPSK"/>
          <w:b/>
          <w:bCs/>
          <w:spacing w:val="-10"/>
          <w:sz w:val="32"/>
          <w:szCs w:val="32"/>
        </w:rPr>
      </w:pPr>
      <w:r w:rsidRPr="00F05466">
        <w:rPr>
          <w:rFonts w:ascii="TH SarabunPSK" w:hAnsi="TH SarabunPSK" w:cs="TH SarabunPSK"/>
          <w:b/>
          <w:bCs/>
          <w:spacing w:val="-10"/>
          <w:sz w:val="32"/>
          <w:szCs w:val="32"/>
          <w:cs/>
        </w:rPr>
        <w:t xml:space="preserve">หลักการ/ที่มา </w:t>
      </w:r>
    </w:p>
    <w:p w:rsidR="00694CAB" w:rsidRPr="00F05466" w:rsidRDefault="00694CAB" w:rsidP="00F05466">
      <w:pPr>
        <w:numPr>
          <w:ilvl w:val="1"/>
          <w:numId w:val="1"/>
        </w:numPr>
        <w:ind w:left="0" w:firstLine="0"/>
        <w:jc w:val="thaiDistribute"/>
        <w:rPr>
          <w:rFonts w:ascii="TH SarabunPSK" w:hAnsi="TH SarabunPSK" w:cs="TH SarabunPSK"/>
          <w:b/>
          <w:bCs/>
          <w:spacing w:val="-10"/>
          <w:sz w:val="32"/>
          <w:szCs w:val="32"/>
        </w:rPr>
      </w:pPr>
      <w:r w:rsidRPr="00F05466">
        <w:rPr>
          <w:rFonts w:ascii="TH SarabunPSK" w:hAnsi="TH SarabunPSK" w:cs="TH SarabunPSK"/>
          <w:b/>
          <w:bCs/>
          <w:spacing w:val="-10"/>
          <w:sz w:val="32"/>
          <w:szCs w:val="32"/>
          <w:cs/>
        </w:rPr>
        <w:t>มาตรา 3/1 แห่งพระราชบัญญัติระเบียบบริหารราชการแผ่นดิน (ฉบับที่ 5) พ.ศ.2545</w:t>
      </w:r>
    </w:p>
    <w:p w:rsidR="00694CAB" w:rsidRPr="00F05466" w:rsidRDefault="00694CAB" w:rsidP="00F05466">
      <w:pPr>
        <w:jc w:val="thaiDistribute"/>
        <w:rPr>
          <w:rFonts w:ascii="TH SarabunPSK" w:hAnsi="TH SarabunPSK" w:cs="TH SarabunPSK"/>
          <w:spacing w:val="-10"/>
          <w:sz w:val="32"/>
          <w:szCs w:val="32"/>
        </w:rPr>
      </w:pPr>
      <w:r w:rsidRPr="00F05466">
        <w:rPr>
          <w:rFonts w:ascii="TH SarabunPSK" w:hAnsi="TH SarabunPSK" w:cs="TH SarabunPSK"/>
          <w:spacing w:val="-10"/>
          <w:sz w:val="32"/>
          <w:szCs w:val="32"/>
          <w:cs/>
        </w:rPr>
        <w:t>“การบริหารราชการตามพระราชบัญญัตินี้ต้องเป็นไปเพื่อประโยชน์สุขของประชาชนเกิดผลสัมฤทธิ์ต่อภารกิจของรัฐ ความมีประสิทธิภาพ ความคุ้มค่าในเชิงภารกิจของรัฐ การลดขั้นตอน การปฏิบัติงาน การลดภารกิจและยุบเลิกหน่วยงานที่ไม่จำเป็น การกระจายภารกิจและทรัพยากรให้แก่ท้องถิ่น การกระจายอำนาจตัดสินใจ การอำนวยความสะดวกและการตอบสนองความต้องการของประชาชน ทั้งนี้โดยมีผู้รับผิดชอบต่อผลของงานการจัดสรรงบประมาณ และการบรรจุและแต่งตั้งบุคคลเข้าดำรงตำแหน่งหรือปฏิบัติหน้าที่ต้องคำนึงถึงหลักการตามวรรคหนึ่ง ในการปฏิบัติหน้าที่ของส่วนราชการต้องใช้วิธีการบริหารกิจการบ้านเมืองที่ดีโดยเฉพาะอย่างยิ่งให้คำนึงถึงความรับผิดชอบของผู้ปฏิบัติงาน การมีส่วนร่วมของประชาชน การเปิดเผยข้อมูลการติดตามตรวจสอบและประเมินผลการปฏิบัติงาน ทั้งนี้ตามความเหมาะสมของแต่ละภารกิจเพื่อประโยชน์ในการดำเนินการให้เป็นไปตามมาตรานี้ จะตราพระราชกฤษฎีกากำหนดหลักเกณฑ์และวิธีการในการปฏิบัติราชการและการสั่งการให้ส่วนราชการและข้าราชการปฏิบัติก็ได้”</w:t>
      </w:r>
    </w:p>
    <w:p w:rsidR="00694CAB" w:rsidRPr="00F05466" w:rsidRDefault="00694CAB" w:rsidP="00F05466">
      <w:pPr>
        <w:numPr>
          <w:ilvl w:val="1"/>
          <w:numId w:val="1"/>
        </w:numPr>
        <w:ind w:left="0" w:firstLine="0"/>
        <w:jc w:val="thaiDistribute"/>
        <w:rPr>
          <w:rFonts w:ascii="TH SarabunPSK" w:hAnsi="TH SarabunPSK" w:cs="TH SarabunPSK"/>
          <w:b/>
          <w:bCs/>
          <w:spacing w:val="-10"/>
          <w:sz w:val="32"/>
          <w:szCs w:val="32"/>
        </w:rPr>
      </w:pPr>
      <w:r w:rsidRPr="00F05466">
        <w:rPr>
          <w:rFonts w:ascii="TH SarabunPSK" w:hAnsi="TH SarabunPSK" w:cs="TH SarabunPSK"/>
          <w:b/>
          <w:bCs/>
          <w:spacing w:val="-10"/>
          <w:sz w:val="32"/>
          <w:szCs w:val="32"/>
          <w:cs/>
        </w:rPr>
        <w:t>พระราชกฤษฎีกาว่าด้วยหลักเกณฑ์และวิธีบริหารกิจการบ้านเมืองที่ดี พ.ศ.2546</w:t>
      </w:r>
      <w:r w:rsidR="00C74CEE" w:rsidRPr="00F05466">
        <w:rPr>
          <w:rFonts w:ascii="TH SarabunPSK" w:hAnsi="TH SarabunPSK" w:cs="TH SarabunPSK" w:hint="cs"/>
          <w:b/>
          <w:bCs/>
          <w:spacing w:val="-10"/>
          <w:sz w:val="32"/>
          <w:szCs w:val="32"/>
          <w:cs/>
        </w:rPr>
        <w:t>และฉบับที่ 2 พ.ศ. 2562</w:t>
      </w:r>
    </w:p>
    <w:p w:rsidR="00694CAB" w:rsidRPr="00F05466" w:rsidRDefault="00694CAB" w:rsidP="00F05466">
      <w:pPr>
        <w:jc w:val="thaiDistribute"/>
        <w:rPr>
          <w:rFonts w:ascii="TH SarabunPSK" w:hAnsi="TH SarabunPSK" w:cs="TH SarabunPSK"/>
          <w:spacing w:val="-10"/>
          <w:sz w:val="32"/>
          <w:szCs w:val="32"/>
        </w:rPr>
      </w:pPr>
      <w:r w:rsidRPr="00F05466">
        <w:rPr>
          <w:rFonts w:ascii="TH SarabunPSK" w:hAnsi="TH SarabunPSK" w:cs="TH SarabunPSK"/>
          <w:spacing w:val="-10"/>
          <w:sz w:val="32"/>
          <w:szCs w:val="32"/>
          <w:cs/>
        </w:rPr>
        <w:t>มาตรา 6 การบริหารกิจการบ้านเมืองที่ดี</w:t>
      </w:r>
    </w:p>
    <w:p w:rsidR="00694CAB" w:rsidRPr="00F05466" w:rsidRDefault="00694CAB" w:rsidP="00F05466">
      <w:pPr>
        <w:jc w:val="thaiDistribute"/>
        <w:rPr>
          <w:rFonts w:ascii="TH SarabunPSK" w:hAnsi="TH SarabunPSK" w:cs="TH SarabunPSK"/>
          <w:spacing w:val="-10"/>
          <w:sz w:val="32"/>
          <w:szCs w:val="32"/>
        </w:rPr>
      </w:pPr>
      <w:r w:rsidRPr="00F05466">
        <w:rPr>
          <w:rFonts w:ascii="TH SarabunPSK" w:hAnsi="TH SarabunPSK" w:cs="TH SarabunPSK"/>
          <w:spacing w:val="-10"/>
          <w:sz w:val="32"/>
          <w:szCs w:val="32"/>
          <w:cs/>
        </w:rPr>
        <w:t xml:space="preserve">มาตรา 9(3) ส่วนราชการต้องจัดให้มีการติดตามและประเมินผลการปฏิบัติตามแผนปฏิบัติราชการตามหลักเกณฑ์และวิธีการที่ส่วนราชการกำหนดขึ้น ซึ่งสอดคล้องกับมาตรฐานที่ </w:t>
      </w:r>
      <w:proofErr w:type="spellStart"/>
      <w:r w:rsidRPr="00F05466">
        <w:rPr>
          <w:rFonts w:ascii="TH SarabunPSK" w:hAnsi="TH SarabunPSK" w:cs="TH SarabunPSK"/>
          <w:spacing w:val="-10"/>
          <w:sz w:val="32"/>
          <w:szCs w:val="32"/>
          <w:cs/>
        </w:rPr>
        <w:t>ก.พ.ร.</w:t>
      </w:r>
      <w:proofErr w:type="spellEnd"/>
      <w:r w:rsidRPr="00F05466">
        <w:rPr>
          <w:rFonts w:ascii="TH SarabunPSK" w:hAnsi="TH SarabunPSK" w:cs="TH SarabunPSK"/>
          <w:spacing w:val="-10"/>
          <w:sz w:val="32"/>
          <w:szCs w:val="32"/>
          <w:cs/>
        </w:rPr>
        <w:t xml:space="preserve"> กำหนด </w:t>
      </w:r>
    </w:p>
    <w:p w:rsidR="00694CAB" w:rsidRPr="00F05466" w:rsidRDefault="00694CAB" w:rsidP="00F05466">
      <w:pPr>
        <w:jc w:val="thaiDistribute"/>
        <w:rPr>
          <w:rFonts w:ascii="TH SarabunPSK" w:hAnsi="TH SarabunPSK" w:cs="TH SarabunPSK"/>
          <w:spacing w:val="-10"/>
          <w:sz w:val="32"/>
          <w:szCs w:val="32"/>
        </w:rPr>
      </w:pPr>
      <w:r w:rsidRPr="00F05466">
        <w:rPr>
          <w:rFonts w:ascii="TH SarabunPSK" w:hAnsi="TH SarabunPSK" w:cs="TH SarabunPSK"/>
          <w:spacing w:val="-10"/>
          <w:sz w:val="32"/>
          <w:szCs w:val="32"/>
          <w:cs/>
        </w:rPr>
        <w:t xml:space="preserve">มาตรา 12 เพื่อประโยชน์ในการปฏิบัติราชการให้เกิดผลสัมฤทธิ์ </w:t>
      </w:r>
      <w:proofErr w:type="spellStart"/>
      <w:r w:rsidRPr="00F05466">
        <w:rPr>
          <w:rFonts w:ascii="TH SarabunPSK" w:hAnsi="TH SarabunPSK" w:cs="TH SarabunPSK"/>
          <w:spacing w:val="-10"/>
          <w:sz w:val="32"/>
          <w:szCs w:val="32"/>
          <w:cs/>
        </w:rPr>
        <w:t>ก.พ.ร.</w:t>
      </w:r>
      <w:proofErr w:type="spellEnd"/>
      <w:r w:rsidRPr="00F05466">
        <w:rPr>
          <w:rFonts w:ascii="TH SarabunPSK" w:hAnsi="TH SarabunPSK" w:cs="TH SarabunPSK"/>
          <w:spacing w:val="-10"/>
          <w:sz w:val="32"/>
          <w:szCs w:val="32"/>
          <w:cs/>
        </w:rPr>
        <w:t xml:space="preserve"> อาจเสนอต่อคณะรัฐมนตรี เพื่อกำหนดการกำกับการปฏิบัติราชการ โดยวิธีการจัดทำความตกลงเป็นลายลักษณ์อักษร หรือโดยวิธีการอื่นใดเพื่อแสดงความรับผิดชอบในการปฏิบัติราชการ</w:t>
      </w:r>
    </w:p>
    <w:p w:rsidR="00694CAB" w:rsidRPr="00F05466" w:rsidRDefault="00694CAB" w:rsidP="00F05466">
      <w:pPr>
        <w:numPr>
          <w:ilvl w:val="1"/>
          <w:numId w:val="1"/>
        </w:numPr>
        <w:ind w:left="0" w:firstLine="0"/>
        <w:jc w:val="thaiDistribute"/>
        <w:rPr>
          <w:rFonts w:ascii="TH SarabunPSK" w:hAnsi="TH SarabunPSK" w:cs="TH SarabunPSK"/>
          <w:b/>
          <w:bCs/>
          <w:spacing w:val="-10"/>
          <w:kern w:val="32"/>
          <w:sz w:val="32"/>
          <w:szCs w:val="32"/>
        </w:rPr>
      </w:pPr>
      <w:r w:rsidRPr="00F05466">
        <w:rPr>
          <w:rFonts w:ascii="TH SarabunPSK" w:hAnsi="TH SarabunPSK" w:cs="TH SarabunPSK"/>
          <w:b/>
          <w:bCs/>
          <w:spacing w:val="-10"/>
          <w:kern w:val="32"/>
          <w:sz w:val="32"/>
          <w:szCs w:val="32"/>
          <w:cs/>
        </w:rPr>
        <w:t>ยุทธศาสตร์ชาติ 20 ปี (2560-2579) ด้านการปรับสมดุลและพัฒนาระบบบริหารจัดการภาครัฐ ประเด็นที่ 4</w:t>
      </w:r>
    </w:p>
    <w:p w:rsidR="00694CAB" w:rsidRPr="00DE36AE" w:rsidRDefault="00694CAB" w:rsidP="00F05466">
      <w:pPr>
        <w:jc w:val="thaiDistribute"/>
        <w:rPr>
          <w:rFonts w:ascii="TH SarabunPSK" w:hAnsi="TH SarabunPSK" w:cs="TH SarabunPSK"/>
          <w:sz w:val="32"/>
          <w:szCs w:val="32"/>
        </w:rPr>
      </w:pPr>
      <w:r w:rsidRPr="00DE36AE">
        <w:rPr>
          <w:rFonts w:ascii="TH SarabunPSK" w:hAnsi="TH SarabunPSK" w:cs="TH SarabunPSK"/>
          <w:sz w:val="32"/>
          <w:szCs w:val="32"/>
          <w:cs/>
        </w:rPr>
        <w:t>ตามแผนยุทธศาสตร์กระทรวงสาธารณสุข ประจำปีงบประมาณ พ.ศ. 256</w:t>
      </w:r>
      <w:r w:rsidR="00D808FC" w:rsidRPr="00DE36AE">
        <w:rPr>
          <w:rFonts w:ascii="TH SarabunPSK" w:hAnsi="TH SarabunPSK" w:cs="TH SarabunPSK" w:hint="cs"/>
          <w:sz w:val="32"/>
          <w:szCs w:val="32"/>
          <w:cs/>
        </w:rPr>
        <w:t>4</w:t>
      </w:r>
      <w:r w:rsidRPr="00DE36AE">
        <w:rPr>
          <w:rFonts w:ascii="TH SarabunPSK" w:hAnsi="TH SarabunPSK" w:cs="TH SarabunPSK"/>
          <w:sz w:val="32"/>
          <w:szCs w:val="32"/>
          <w:cs/>
        </w:rPr>
        <w:t xml:space="preserve"> ภายใต้ยุทธศาสตร์ชาติ 20 ปี </w:t>
      </w:r>
      <w:r w:rsidR="00DE36AE" w:rsidRPr="00DE36AE">
        <w:rPr>
          <w:rFonts w:ascii="TH SarabunPSK" w:hAnsi="TH SarabunPSK" w:cs="TH SarabunPSK"/>
          <w:sz w:val="32"/>
          <w:szCs w:val="32"/>
          <w:cs/>
        </w:rPr>
        <w:br/>
      </w:r>
      <w:r w:rsidRPr="00DE36AE">
        <w:rPr>
          <w:rFonts w:ascii="TH SarabunPSK" w:hAnsi="TH SarabunPSK" w:cs="TH SarabunPSK"/>
          <w:sz w:val="32"/>
          <w:szCs w:val="32"/>
          <w:cs/>
        </w:rPr>
        <w:t xml:space="preserve">ด้านสาธารณสุข มีเป้าหมายเพื่อ ประชาชนสุขภาพดี เจ้าหน้าที่มีความสุข ระบบสุขภาพยั่งยืน โดยในส่วนกลางเน้นการพัฒนานโยบาย การกำกับติดตาม และการประเมินผล ภายใต้ยุทธศาสตร์ความเป็นเลิศ 4 ด้านคือ </w:t>
      </w:r>
    </w:p>
    <w:p w:rsidR="00694CAB" w:rsidRPr="00DE36AE" w:rsidRDefault="00694CAB" w:rsidP="00F05466">
      <w:pPr>
        <w:rPr>
          <w:rFonts w:ascii="TH SarabunPSK" w:hAnsi="TH SarabunPSK" w:cs="TH SarabunPSK"/>
          <w:spacing w:val="-6"/>
          <w:sz w:val="32"/>
          <w:szCs w:val="32"/>
        </w:rPr>
      </w:pPr>
      <w:r w:rsidRPr="00DE36AE">
        <w:rPr>
          <w:rFonts w:ascii="TH SarabunPSK" w:hAnsi="TH SarabunPSK" w:cs="TH SarabunPSK"/>
          <w:sz w:val="32"/>
          <w:szCs w:val="32"/>
          <w:cs/>
        </w:rPr>
        <w:t xml:space="preserve">1) </w:t>
      </w:r>
      <w:r w:rsidRPr="00DE36AE">
        <w:rPr>
          <w:rFonts w:ascii="TH SarabunPSK" w:hAnsi="TH SarabunPSK" w:cs="TH SarabunPSK"/>
          <w:spacing w:val="-6"/>
          <w:sz w:val="32"/>
          <w:szCs w:val="32"/>
          <w:cs/>
        </w:rPr>
        <w:t>ด้านส่งเสริมสุขภาพ ป้องกันโรคและคุ้มครองผู้บริโภค (</w:t>
      </w:r>
      <w:r w:rsidRPr="00DE36AE">
        <w:rPr>
          <w:rFonts w:ascii="TH SarabunPSK" w:hAnsi="TH SarabunPSK" w:cs="TH SarabunPSK"/>
          <w:spacing w:val="-6"/>
          <w:sz w:val="32"/>
          <w:szCs w:val="32"/>
        </w:rPr>
        <w:t>Promotion Prevention &amp; Protection Excellence</w:t>
      </w:r>
      <w:r w:rsidRPr="00DE36AE">
        <w:rPr>
          <w:rFonts w:ascii="TH SarabunPSK" w:hAnsi="TH SarabunPSK" w:cs="TH SarabunPSK"/>
          <w:spacing w:val="-6"/>
          <w:sz w:val="32"/>
          <w:szCs w:val="32"/>
          <w:cs/>
        </w:rPr>
        <w:t xml:space="preserve">) </w:t>
      </w:r>
    </w:p>
    <w:p w:rsidR="00694CAB" w:rsidRPr="00DE36AE" w:rsidRDefault="00694CAB" w:rsidP="00F05466">
      <w:pPr>
        <w:jc w:val="thaiDistribute"/>
        <w:rPr>
          <w:rFonts w:ascii="TH SarabunPSK" w:hAnsi="TH SarabunPSK" w:cs="TH SarabunPSK"/>
          <w:sz w:val="32"/>
          <w:szCs w:val="32"/>
          <w:cs/>
        </w:rPr>
      </w:pPr>
      <w:r w:rsidRPr="00DE36AE">
        <w:rPr>
          <w:rFonts w:ascii="TH SarabunPSK" w:hAnsi="TH SarabunPSK" w:cs="TH SarabunPSK"/>
          <w:sz w:val="32"/>
          <w:szCs w:val="32"/>
        </w:rPr>
        <w:t>2</w:t>
      </w:r>
      <w:r w:rsidRPr="00DE36AE">
        <w:rPr>
          <w:rFonts w:ascii="TH SarabunPSK" w:hAnsi="TH SarabunPSK" w:cs="TH SarabunPSK"/>
          <w:sz w:val="32"/>
          <w:szCs w:val="32"/>
          <w:cs/>
        </w:rPr>
        <w:t>) ด้านบริการเป็นเลิศ (</w:t>
      </w:r>
      <w:r w:rsidRPr="00DE36AE">
        <w:rPr>
          <w:rFonts w:ascii="TH SarabunPSK" w:hAnsi="TH SarabunPSK" w:cs="TH SarabunPSK"/>
          <w:sz w:val="32"/>
          <w:szCs w:val="32"/>
        </w:rPr>
        <w:t>Service Excellence</w:t>
      </w:r>
      <w:r w:rsidRPr="00DE36AE">
        <w:rPr>
          <w:rFonts w:ascii="TH SarabunPSK" w:hAnsi="TH SarabunPSK" w:cs="TH SarabunPSK"/>
          <w:sz w:val="32"/>
          <w:szCs w:val="32"/>
          <w:cs/>
        </w:rPr>
        <w:t xml:space="preserve">) </w:t>
      </w:r>
    </w:p>
    <w:p w:rsidR="00694CAB" w:rsidRPr="00DE36AE" w:rsidRDefault="00694CAB" w:rsidP="00F05466">
      <w:pPr>
        <w:jc w:val="thaiDistribute"/>
        <w:rPr>
          <w:rFonts w:ascii="TH SarabunPSK" w:hAnsi="TH SarabunPSK" w:cs="TH SarabunPSK"/>
          <w:sz w:val="32"/>
          <w:szCs w:val="32"/>
        </w:rPr>
      </w:pPr>
      <w:r w:rsidRPr="00DE36AE">
        <w:rPr>
          <w:rFonts w:ascii="TH SarabunPSK" w:hAnsi="TH SarabunPSK" w:cs="TH SarabunPSK"/>
          <w:sz w:val="32"/>
          <w:szCs w:val="32"/>
          <w:cs/>
        </w:rPr>
        <w:t>3) ด้านบุคลากรเป็นเลิศ (</w:t>
      </w:r>
      <w:r w:rsidRPr="00DE36AE">
        <w:rPr>
          <w:rFonts w:ascii="TH SarabunPSK" w:hAnsi="TH SarabunPSK" w:cs="TH SarabunPSK"/>
          <w:sz w:val="32"/>
          <w:szCs w:val="32"/>
        </w:rPr>
        <w:t>People Excellence</w:t>
      </w:r>
      <w:r w:rsidRPr="00DE36AE">
        <w:rPr>
          <w:rFonts w:ascii="TH SarabunPSK" w:hAnsi="TH SarabunPSK" w:cs="TH SarabunPSK"/>
          <w:sz w:val="32"/>
          <w:szCs w:val="32"/>
          <w:cs/>
        </w:rPr>
        <w:t xml:space="preserve">)  </w:t>
      </w:r>
    </w:p>
    <w:p w:rsidR="00694CAB" w:rsidRPr="00DE36AE" w:rsidRDefault="00694CAB" w:rsidP="00F05466">
      <w:pPr>
        <w:jc w:val="thaiDistribute"/>
        <w:rPr>
          <w:rFonts w:ascii="TH SarabunPSK" w:hAnsi="TH SarabunPSK" w:cs="TH SarabunPSK"/>
          <w:sz w:val="32"/>
          <w:szCs w:val="32"/>
        </w:rPr>
      </w:pPr>
      <w:r w:rsidRPr="00DE36AE">
        <w:rPr>
          <w:rFonts w:ascii="TH SarabunPSK" w:hAnsi="TH SarabunPSK" w:cs="TH SarabunPSK"/>
          <w:sz w:val="32"/>
          <w:szCs w:val="32"/>
        </w:rPr>
        <w:t>4</w:t>
      </w:r>
      <w:r w:rsidRPr="00DE36AE">
        <w:rPr>
          <w:rFonts w:ascii="TH SarabunPSK" w:hAnsi="TH SarabunPSK" w:cs="TH SarabunPSK"/>
          <w:sz w:val="32"/>
          <w:szCs w:val="32"/>
          <w:cs/>
        </w:rPr>
        <w:t>) ด้านบริหารเป็นเลิศด้วย</w:t>
      </w:r>
      <w:proofErr w:type="spellStart"/>
      <w:r w:rsidRPr="00DE36AE">
        <w:rPr>
          <w:rFonts w:ascii="TH SarabunPSK" w:hAnsi="TH SarabunPSK" w:cs="TH SarabunPSK"/>
          <w:sz w:val="32"/>
          <w:szCs w:val="32"/>
          <w:cs/>
        </w:rPr>
        <w:t>ธรรมาภิ</w:t>
      </w:r>
      <w:proofErr w:type="spellEnd"/>
      <w:r w:rsidRPr="00DE36AE">
        <w:rPr>
          <w:rFonts w:ascii="TH SarabunPSK" w:hAnsi="TH SarabunPSK" w:cs="TH SarabunPSK"/>
          <w:sz w:val="32"/>
          <w:szCs w:val="32"/>
          <w:cs/>
        </w:rPr>
        <w:t>บาล (</w:t>
      </w:r>
      <w:r w:rsidRPr="00DE36AE">
        <w:rPr>
          <w:rFonts w:ascii="TH SarabunPSK" w:hAnsi="TH SarabunPSK" w:cs="TH SarabunPSK"/>
          <w:sz w:val="32"/>
          <w:szCs w:val="32"/>
        </w:rPr>
        <w:t>Governance Excellence</w:t>
      </w:r>
      <w:r w:rsidRPr="00DE36AE">
        <w:rPr>
          <w:rFonts w:ascii="TH SarabunPSK" w:hAnsi="TH SarabunPSK" w:cs="TH SarabunPSK"/>
          <w:sz w:val="32"/>
          <w:szCs w:val="32"/>
          <w:cs/>
        </w:rPr>
        <w:t xml:space="preserve">) </w:t>
      </w:r>
    </w:p>
    <w:p w:rsidR="00694CAB" w:rsidRPr="00521F78" w:rsidRDefault="00694CAB" w:rsidP="00F05466">
      <w:pPr>
        <w:jc w:val="thaiDistribute"/>
        <w:rPr>
          <w:rFonts w:ascii="TH SarabunPSK" w:hAnsi="TH SarabunPSK" w:cs="TH SarabunPSK"/>
          <w:b/>
          <w:bCs/>
          <w:sz w:val="32"/>
          <w:szCs w:val="32"/>
        </w:rPr>
      </w:pPr>
      <w:r w:rsidRPr="00521F78">
        <w:rPr>
          <w:rFonts w:ascii="TH SarabunPSK" w:hAnsi="TH SarabunPSK" w:cs="TH SarabunPSK"/>
          <w:b/>
          <w:bCs/>
          <w:sz w:val="32"/>
          <w:szCs w:val="32"/>
          <w:cs/>
        </w:rPr>
        <w:t>วัตถุประสงค์</w:t>
      </w:r>
    </w:p>
    <w:p w:rsidR="00F05466" w:rsidRDefault="00694CAB" w:rsidP="00FC461A">
      <w:pPr>
        <w:pStyle w:val="ae"/>
        <w:numPr>
          <w:ilvl w:val="0"/>
          <w:numId w:val="29"/>
        </w:numPr>
        <w:ind w:left="0"/>
        <w:jc w:val="thaiDistribute"/>
        <w:rPr>
          <w:rFonts w:ascii="TH SarabunPSK" w:hAnsi="TH SarabunPSK" w:cs="TH SarabunPSK"/>
          <w:sz w:val="32"/>
          <w:szCs w:val="32"/>
        </w:rPr>
      </w:pPr>
      <w:r w:rsidRPr="00F05466">
        <w:rPr>
          <w:rFonts w:ascii="TH SarabunPSK" w:hAnsi="TH SarabunPSK" w:cs="TH SarabunPSK"/>
          <w:spacing w:val="-10"/>
          <w:sz w:val="32"/>
          <w:szCs w:val="32"/>
          <w:cs/>
        </w:rPr>
        <w:t>เพื่อวางระบบการติดตามประเมินผลโดยการถ่ายทอดตัวชี้วัดจากระดับองค์กรลงสู่ระดับหน่วยงานจนถึงระดับบุคคล</w:t>
      </w:r>
    </w:p>
    <w:p w:rsidR="000C508A" w:rsidRDefault="00694CAB" w:rsidP="00FC461A">
      <w:pPr>
        <w:pStyle w:val="ae"/>
        <w:numPr>
          <w:ilvl w:val="0"/>
          <w:numId w:val="29"/>
        </w:numPr>
        <w:ind w:left="0"/>
        <w:jc w:val="thaiDistribute"/>
        <w:rPr>
          <w:rFonts w:ascii="TH SarabunPSK" w:hAnsi="TH SarabunPSK" w:cs="TH SarabunPSK"/>
          <w:sz w:val="32"/>
          <w:szCs w:val="32"/>
        </w:rPr>
      </w:pPr>
      <w:r w:rsidRPr="00F05466">
        <w:rPr>
          <w:rFonts w:ascii="TH SarabunPSK" w:hAnsi="TH SarabunPSK" w:cs="TH SarabunPSK"/>
          <w:sz w:val="32"/>
          <w:szCs w:val="32"/>
          <w:cs/>
        </w:rPr>
        <w:t>เพื่อให้หน่วยงานในสังกัดกรมการแพทย์ระดับ โรงพยาบาล/สถาบัน/สำนัก/กอง จัดทำการประเมินผลตนเองตามคำรับรองการปฏิบัติราชการประจำปีงบประมาณ พ.ศ. 256</w:t>
      </w:r>
      <w:r w:rsidR="00867CE7">
        <w:rPr>
          <w:rFonts w:ascii="TH SarabunPSK" w:hAnsi="TH SarabunPSK" w:cs="TH SarabunPSK" w:hint="cs"/>
          <w:sz w:val="32"/>
          <w:szCs w:val="32"/>
          <w:cs/>
        </w:rPr>
        <w:t>4</w:t>
      </w:r>
      <w:r w:rsidRPr="00F05466">
        <w:rPr>
          <w:rFonts w:ascii="TH SarabunPSK" w:hAnsi="TH SarabunPSK" w:cs="TH SarabunPSK"/>
          <w:sz w:val="32"/>
          <w:szCs w:val="32"/>
          <w:cs/>
        </w:rPr>
        <w:t xml:space="preserve"> ตามเกณฑ์ที่คณะกรรมการจัดทำคำรับรองการปฏิบัติราชการกรมการแพทย์กำหนด</w:t>
      </w:r>
    </w:p>
    <w:p w:rsidR="00694CAB" w:rsidRPr="00F05466" w:rsidRDefault="000C508A" w:rsidP="000C508A">
      <w:pPr>
        <w:spacing w:after="160" w:line="259" w:lineRule="auto"/>
        <w:rPr>
          <w:rFonts w:ascii="TH SarabunPSK" w:hAnsi="TH SarabunPSK" w:cs="TH SarabunPSK"/>
          <w:sz w:val="32"/>
          <w:szCs w:val="32"/>
        </w:rPr>
      </w:pPr>
      <w:r>
        <w:rPr>
          <w:rFonts w:ascii="TH SarabunPSK" w:hAnsi="TH SarabunPSK" w:cs="TH SarabunPSK"/>
          <w:sz w:val="32"/>
          <w:szCs w:val="32"/>
        </w:rPr>
        <w:br w:type="page"/>
      </w:r>
    </w:p>
    <w:p w:rsidR="00694CAB" w:rsidRPr="0052391E" w:rsidRDefault="00694CAB" w:rsidP="002C299C">
      <w:pPr>
        <w:numPr>
          <w:ilvl w:val="0"/>
          <w:numId w:val="1"/>
        </w:numPr>
        <w:ind w:left="357" w:hanging="357"/>
        <w:jc w:val="thaiDistribute"/>
        <w:rPr>
          <w:rFonts w:ascii="TH SarabunPSK" w:hAnsi="TH SarabunPSK" w:cs="TH SarabunPSK"/>
          <w:b/>
          <w:bCs/>
          <w:sz w:val="32"/>
          <w:szCs w:val="32"/>
        </w:rPr>
      </w:pPr>
      <w:r w:rsidRPr="0052391E">
        <w:rPr>
          <w:rFonts w:ascii="TH SarabunPSK" w:hAnsi="TH SarabunPSK" w:cs="TH SarabunPSK"/>
          <w:b/>
          <w:bCs/>
          <w:sz w:val="32"/>
          <w:szCs w:val="32"/>
          <w:cs/>
        </w:rPr>
        <w:lastRenderedPageBreak/>
        <w:t xml:space="preserve">กรอบการประเมินผลการปฏิบัติราชการ </w:t>
      </w:r>
    </w:p>
    <w:p w:rsidR="00694CAB" w:rsidRPr="0052391E" w:rsidRDefault="00694CAB" w:rsidP="002C299C">
      <w:pPr>
        <w:ind w:firstLine="425"/>
        <w:jc w:val="thaiDistribute"/>
        <w:rPr>
          <w:rFonts w:ascii="TH SarabunPSK" w:hAnsi="TH SarabunPSK" w:cs="TH SarabunPSK"/>
          <w:sz w:val="32"/>
          <w:szCs w:val="32"/>
        </w:rPr>
      </w:pPr>
      <w:r w:rsidRPr="0052391E">
        <w:rPr>
          <w:rFonts w:ascii="TH SarabunPSK" w:hAnsi="TH SarabunPSK" w:cs="TH SarabunPSK"/>
          <w:sz w:val="32"/>
          <w:szCs w:val="32"/>
          <w:cs/>
        </w:rPr>
        <w:t xml:space="preserve">ดำเนินการจัดทำคำรับรองและประเมินผลการปฏิบัติราชการภายใต้กรอบการประเมินผล 4 มิติ ดังนี้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20"/>
        <w:gridCol w:w="4668"/>
      </w:tblGrid>
      <w:tr w:rsidR="00694CAB" w:rsidRPr="0052391E" w:rsidTr="00C74CEE">
        <w:trPr>
          <w:trHeight w:val="1531"/>
        </w:trPr>
        <w:tc>
          <w:tcPr>
            <w:tcW w:w="2487" w:type="pct"/>
            <w:shd w:val="clear" w:color="auto" w:fill="auto"/>
          </w:tcPr>
          <w:p w:rsidR="00694CAB" w:rsidRPr="004C3BE2" w:rsidRDefault="00694CAB" w:rsidP="00521F78">
            <w:pPr>
              <w:jc w:val="thaiDistribute"/>
              <w:rPr>
                <w:rFonts w:ascii="TH SarabunPSK" w:hAnsi="TH SarabunPSK" w:cs="TH SarabunPSK"/>
                <w:b/>
                <w:bCs/>
                <w:sz w:val="32"/>
                <w:szCs w:val="32"/>
              </w:rPr>
            </w:pPr>
            <w:r w:rsidRPr="004C3BE2">
              <w:rPr>
                <w:rFonts w:ascii="TH SarabunPSK" w:hAnsi="TH SarabunPSK" w:cs="TH SarabunPSK"/>
                <w:b/>
                <w:bCs/>
                <w:sz w:val="32"/>
                <w:szCs w:val="32"/>
                <w:cs/>
              </w:rPr>
              <w:t>มิติที่ 1: ด้านประสิทธิผล</w:t>
            </w:r>
          </w:p>
          <w:p w:rsidR="00694CAB" w:rsidRPr="002C299C" w:rsidRDefault="00694CAB" w:rsidP="00521F78">
            <w:pPr>
              <w:jc w:val="thaiDistribute"/>
              <w:rPr>
                <w:rFonts w:ascii="TH SarabunPSK" w:hAnsi="TH SarabunPSK" w:cs="TH SarabunPSK"/>
                <w:spacing w:val="-10"/>
                <w:sz w:val="32"/>
                <w:szCs w:val="32"/>
                <w:cs/>
              </w:rPr>
            </w:pPr>
            <w:r w:rsidRPr="002C299C">
              <w:rPr>
                <w:rFonts w:ascii="TH SarabunPSK" w:hAnsi="TH SarabunPSK" w:cs="TH SarabunPSK"/>
                <w:spacing w:val="-10"/>
                <w:sz w:val="32"/>
                <w:szCs w:val="32"/>
                <w:cs/>
              </w:rPr>
              <w:t>แสดงผลงานที่บรรลุวัตถุประสงค์และเป้าหมายของแผนปฏิบัติราชการตามที่ได้รับงบประมาณมาดำเนินการ เพื่อให้เกิดประโยชน์สุขต่อประชาชน</w:t>
            </w:r>
          </w:p>
        </w:tc>
        <w:tc>
          <w:tcPr>
            <w:tcW w:w="2513" w:type="pct"/>
            <w:shd w:val="clear" w:color="auto" w:fill="auto"/>
          </w:tcPr>
          <w:p w:rsidR="00402FD5" w:rsidRPr="004C3BE2" w:rsidRDefault="00694CAB" w:rsidP="00402FD5">
            <w:pPr>
              <w:jc w:val="thaiDistribute"/>
              <w:rPr>
                <w:rFonts w:ascii="TH SarabunPSK" w:hAnsi="TH SarabunPSK" w:cs="TH SarabunPSK"/>
                <w:b/>
                <w:bCs/>
                <w:sz w:val="32"/>
                <w:szCs w:val="32"/>
              </w:rPr>
            </w:pPr>
            <w:r w:rsidRPr="004C3BE2">
              <w:rPr>
                <w:rFonts w:ascii="TH SarabunPSK" w:hAnsi="TH SarabunPSK" w:cs="TH SarabunPSK"/>
                <w:b/>
                <w:bCs/>
                <w:sz w:val="32"/>
                <w:szCs w:val="32"/>
                <w:cs/>
              </w:rPr>
              <w:t>มิติที่ 2: ด้านคุณภาพ</w:t>
            </w:r>
          </w:p>
          <w:p w:rsidR="00694CAB" w:rsidRPr="002C299C" w:rsidRDefault="00694CAB" w:rsidP="00402FD5">
            <w:pPr>
              <w:jc w:val="thaiDistribute"/>
              <w:rPr>
                <w:rFonts w:ascii="TH SarabunPSK" w:hAnsi="TH SarabunPSK" w:cs="TH SarabunPSK"/>
                <w:spacing w:val="-10"/>
                <w:sz w:val="32"/>
                <w:szCs w:val="32"/>
                <w:cs/>
              </w:rPr>
            </w:pPr>
            <w:r w:rsidRPr="002C299C">
              <w:rPr>
                <w:rFonts w:ascii="TH SarabunPSK" w:hAnsi="TH SarabunPSK" w:cs="TH SarabunPSK"/>
                <w:spacing w:val="-10"/>
                <w:sz w:val="32"/>
                <w:szCs w:val="32"/>
                <w:cs/>
              </w:rPr>
              <w:t>แสดงการให้ความสำคัญกับผู้รับบริการในการให้บริการ</w:t>
            </w:r>
            <w:r w:rsidR="004C3BE2">
              <w:rPr>
                <w:rFonts w:ascii="TH SarabunPSK" w:hAnsi="TH SarabunPSK" w:cs="TH SarabunPSK"/>
                <w:spacing w:val="-10"/>
                <w:sz w:val="32"/>
                <w:szCs w:val="32"/>
                <w:cs/>
              </w:rPr>
              <w:br/>
            </w:r>
            <w:r w:rsidRPr="002C299C">
              <w:rPr>
                <w:rFonts w:ascii="TH SarabunPSK" w:hAnsi="TH SarabunPSK" w:cs="TH SarabunPSK"/>
                <w:spacing w:val="-10"/>
                <w:sz w:val="32"/>
                <w:szCs w:val="32"/>
                <w:cs/>
              </w:rPr>
              <w:t>ที่มีคุณภาพสร้างความพึงพอใจแก่ผู้รับบริการ</w:t>
            </w:r>
          </w:p>
        </w:tc>
      </w:tr>
      <w:tr w:rsidR="00694CAB" w:rsidRPr="0052391E" w:rsidTr="00C74CEE">
        <w:trPr>
          <w:trHeight w:val="1531"/>
        </w:trPr>
        <w:tc>
          <w:tcPr>
            <w:tcW w:w="2487" w:type="pct"/>
            <w:shd w:val="clear" w:color="auto" w:fill="auto"/>
          </w:tcPr>
          <w:p w:rsidR="00402FD5" w:rsidRPr="00402FD5" w:rsidRDefault="00694CAB" w:rsidP="00402FD5">
            <w:pPr>
              <w:jc w:val="thaiDistribute"/>
              <w:rPr>
                <w:rFonts w:ascii="TH SarabunPSK" w:hAnsi="TH SarabunPSK" w:cs="TH SarabunPSK"/>
                <w:sz w:val="32"/>
                <w:szCs w:val="32"/>
              </w:rPr>
            </w:pPr>
            <w:r w:rsidRPr="00402FD5">
              <w:rPr>
                <w:rFonts w:ascii="TH SarabunPSK" w:hAnsi="TH SarabunPSK" w:cs="TH SarabunPSK"/>
                <w:b/>
                <w:bCs/>
                <w:sz w:val="32"/>
                <w:szCs w:val="32"/>
                <w:cs/>
              </w:rPr>
              <w:t xml:space="preserve">มิติที่ </w:t>
            </w:r>
            <w:r w:rsidRPr="00402FD5">
              <w:rPr>
                <w:rFonts w:ascii="TH SarabunPSK" w:hAnsi="TH SarabunPSK" w:cs="TH SarabunPSK"/>
                <w:b/>
                <w:bCs/>
                <w:sz w:val="32"/>
                <w:szCs w:val="32"/>
              </w:rPr>
              <w:t>3</w:t>
            </w:r>
            <w:r w:rsidRPr="00402FD5">
              <w:rPr>
                <w:rFonts w:ascii="TH SarabunPSK" w:hAnsi="TH SarabunPSK" w:cs="TH SarabunPSK"/>
                <w:b/>
                <w:bCs/>
                <w:sz w:val="32"/>
                <w:szCs w:val="32"/>
                <w:cs/>
              </w:rPr>
              <w:t>: ด้านประสิทธิภาพ</w:t>
            </w:r>
          </w:p>
          <w:p w:rsidR="00694CAB" w:rsidRPr="002C299C" w:rsidRDefault="00694CAB" w:rsidP="00402FD5">
            <w:pPr>
              <w:jc w:val="thaiDistribute"/>
              <w:rPr>
                <w:rFonts w:ascii="TH SarabunPSK" w:hAnsi="TH SarabunPSK" w:cs="TH SarabunPSK"/>
                <w:spacing w:val="-10"/>
                <w:sz w:val="32"/>
                <w:szCs w:val="32"/>
                <w:cs/>
              </w:rPr>
            </w:pPr>
            <w:r w:rsidRPr="002C299C">
              <w:rPr>
                <w:rFonts w:ascii="TH SarabunPSK" w:hAnsi="TH SarabunPSK" w:cs="TH SarabunPSK"/>
                <w:spacing w:val="-10"/>
                <w:sz w:val="32"/>
                <w:szCs w:val="32"/>
                <w:cs/>
              </w:rPr>
              <w:t>แสดงความสามารถในการปฏิบัติราชการ เช่น การลดรอบระยะเวลาให้บริการ การบริหารงบประมาณ ประสิทธิภาพของการใช้พลังงาน เป็นต้น</w:t>
            </w:r>
          </w:p>
        </w:tc>
        <w:tc>
          <w:tcPr>
            <w:tcW w:w="2513" w:type="pct"/>
            <w:shd w:val="clear" w:color="auto" w:fill="auto"/>
          </w:tcPr>
          <w:p w:rsidR="00694CAB" w:rsidRPr="002C299C" w:rsidRDefault="00694CAB" w:rsidP="00521F78">
            <w:pPr>
              <w:jc w:val="thaiDistribute"/>
              <w:rPr>
                <w:rFonts w:ascii="TH SarabunPSK" w:hAnsi="TH SarabunPSK" w:cs="TH SarabunPSK"/>
                <w:b/>
                <w:bCs/>
                <w:spacing w:val="-10"/>
                <w:sz w:val="32"/>
                <w:szCs w:val="32"/>
              </w:rPr>
            </w:pPr>
            <w:r w:rsidRPr="002C299C">
              <w:rPr>
                <w:rFonts w:ascii="TH SarabunPSK" w:hAnsi="TH SarabunPSK" w:cs="TH SarabunPSK"/>
                <w:b/>
                <w:bCs/>
                <w:spacing w:val="-10"/>
                <w:sz w:val="32"/>
                <w:szCs w:val="32"/>
                <w:cs/>
              </w:rPr>
              <w:t xml:space="preserve">มิติที่ 4 : </w:t>
            </w:r>
            <w:r w:rsidRPr="00402FD5">
              <w:rPr>
                <w:rFonts w:ascii="TH SarabunPSK" w:hAnsi="TH SarabunPSK" w:cs="TH SarabunPSK"/>
                <w:b/>
                <w:bCs/>
                <w:sz w:val="32"/>
                <w:szCs w:val="32"/>
                <w:cs/>
              </w:rPr>
              <w:t>ด้านพัฒนาองค์กร</w:t>
            </w:r>
          </w:p>
          <w:p w:rsidR="00694CAB" w:rsidRPr="002C299C" w:rsidRDefault="00694CAB" w:rsidP="00521F78">
            <w:pPr>
              <w:jc w:val="thaiDistribute"/>
              <w:rPr>
                <w:rFonts w:ascii="TH SarabunPSK" w:hAnsi="TH SarabunPSK" w:cs="TH SarabunPSK"/>
                <w:spacing w:val="-10"/>
                <w:sz w:val="32"/>
                <w:szCs w:val="32"/>
                <w:cs/>
              </w:rPr>
            </w:pPr>
            <w:r w:rsidRPr="002C299C">
              <w:rPr>
                <w:rFonts w:ascii="TH SarabunPSK" w:hAnsi="TH SarabunPSK" w:cs="TH SarabunPSK"/>
                <w:spacing w:val="-10"/>
                <w:sz w:val="32"/>
                <w:szCs w:val="32"/>
                <w:cs/>
              </w:rPr>
              <w:t>แสดงความสามารถในการบริหารจัดการองค์กรและ</w:t>
            </w:r>
            <w:r w:rsidR="004C3BE2">
              <w:rPr>
                <w:rFonts w:ascii="TH SarabunPSK" w:hAnsi="TH SarabunPSK" w:cs="TH SarabunPSK"/>
                <w:spacing w:val="-10"/>
                <w:sz w:val="32"/>
                <w:szCs w:val="32"/>
                <w:cs/>
              </w:rPr>
              <w:br/>
            </w:r>
            <w:r w:rsidRPr="002C299C">
              <w:rPr>
                <w:rFonts w:ascii="TH SarabunPSK" w:hAnsi="TH SarabunPSK" w:cs="TH SarabunPSK"/>
                <w:spacing w:val="-10"/>
                <w:sz w:val="32"/>
                <w:szCs w:val="32"/>
                <w:cs/>
              </w:rPr>
              <w:t>การจัดการทุนด้านมนุษย์ เพื่อสร้างความพร้อมในการสนับสนุนแผนปฏิบัติราชการ</w:t>
            </w:r>
          </w:p>
        </w:tc>
      </w:tr>
    </w:tbl>
    <w:p w:rsidR="00694CAB" w:rsidRPr="00521F78" w:rsidRDefault="00694CAB" w:rsidP="004D0710">
      <w:pPr>
        <w:contextualSpacing/>
        <w:jc w:val="thaiDistribute"/>
        <w:rPr>
          <w:rFonts w:ascii="TH SarabunPSK" w:hAnsi="TH SarabunPSK" w:cs="TH SarabunPSK"/>
          <w:b/>
          <w:bCs/>
          <w:sz w:val="32"/>
          <w:szCs w:val="32"/>
        </w:rPr>
      </w:pPr>
      <w:r w:rsidRPr="0052391E">
        <w:rPr>
          <w:rFonts w:ascii="TH SarabunPSK" w:hAnsi="TH SarabunPSK" w:cs="TH SarabunPSK"/>
          <w:b/>
          <w:bCs/>
          <w:sz w:val="32"/>
          <w:szCs w:val="32"/>
          <w:cs/>
        </w:rPr>
        <w:t>องค์ประกอบของคำรับรองการปฏิบัติราชการของหน่วยงานในสังกัดกรมการแพทย์ระดับโรงพยาบาล/สถาบัน/</w:t>
      </w:r>
      <w:r w:rsidRPr="00521F78">
        <w:rPr>
          <w:rFonts w:ascii="TH SarabunPSK" w:hAnsi="TH SarabunPSK" w:cs="TH SarabunPSK"/>
          <w:b/>
          <w:bCs/>
          <w:sz w:val="32"/>
          <w:szCs w:val="32"/>
          <w:cs/>
        </w:rPr>
        <w:t>สำนัก/กอง</w:t>
      </w:r>
      <w:r w:rsidR="00C74CEE" w:rsidRPr="00521F78">
        <w:rPr>
          <w:rFonts w:ascii="TH SarabunPSK" w:hAnsi="TH SarabunPSK" w:cs="TH SarabunPSK" w:hint="cs"/>
          <w:b/>
          <w:bCs/>
          <w:sz w:val="32"/>
          <w:szCs w:val="32"/>
          <w:cs/>
        </w:rPr>
        <w:t xml:space="preserve">/กลุ่ม/ศูนย์ </w:t>
      </w:r>
      <w:r w:rsidRPr="00521F78">
        <w:rPr>
          <w:rFonts w:ascii="TH SarabunPSK" w:hAnsi="TH SarabunPSK" w:cs="TH SarabunPSK"/>
          <w:b/>
          <w:bCs/>
          <w:sz w:val="32"/>
          <w:szCs w:val="32"/>
          <w:cs/>
        </w:rPr>
        <w:t xml:space="preserve">ประกอบด้วย </w:t>
      </w:r>
    </w:p>
    <w:p w:rsidR="00694CAB" w:rsidRPr="0052391E" w:rsidRDefault="00694CAB" w:rsidP="004D0710">
      <w:pPr>
        <w:numPr>
          <w:ilvl w:val="0"/>
          <w:numId w:val="5"/>
        </w:numPr>
        <w:ind w:left="284" w:hanging="357"/>
        <w:contextualSpacing/>
        <w:jc w:val="thaiDistribute"/>
        <w:rPr>
          <w:rFonts w:ascii="TH SarabunPSK" w:hAnsi="TH SarabunPSK" w:cs="TH SarabunPSK"/>
          <w:b/>
          <w:bCs/>
          <w:sz w:val="32"/>
          <w:szCs w:val="32"/>
        </w:rPr>
      </w:pPr>
      <w:r w:rsidRPr="0052391E">
        <w:rPr>
          <w:rFonts w:ascii="TH SarabunPSK" w:hAnsi="TH SarabunPSK" w:cs="TH SarabunPSK"/>
          <w:b/>
          <w:bCs/>
          <w:sz w:val="32"/>
          <w:szCs w:val="32"/>
          <w:cs/>
        </w:rPr>
        <w:t>การเจรจาข้อตกลงและประเมินผล</w:t>
      </w:r>
    </w:p>
    <w:p w:rsidR="00694CAB" w:rsidRPr="004D0710" w:rsidRDefault="00694CAB" w:rsidP="004D0710">
      <w:pPr>
        <w:ind w:left="284"/>
        <w:contextualSpacing/>
        <w:jc w:val="thaiDistribute"/>
        <w:rPr>
          <w:rFonts w:ascii="TH SarabunPSK" w:hAnsi="TH SarabunPSK" w:cs="TH SarabunPSK"/>
          <w:spacing w:val="-10"/>
          <w:sz w:val="32"/>
          <w:szCs w:val="32"/>
        </w:rPr>
      </w:pPr>
      <w:r w:rsidRPr="00867CE7">
        <w:rPr>
          <w:rFonts w:ascii="TH SarabunPSK" w:hAnsi="TH SarabunPSK" w:cs="TH SarabunPSK"/>
          <w:spacing w:val="-10"/>
          <w:sz w:val="32"/>
          <w:szCs w:val="32"/>
          <w:cs/>
        </w:rPr>
        <w:t xml:space="preserve">กรมการแพทย์ ได้มีคำสั่งที่ </w:t>
      </w:r>
      <w:r w:rsidR="00C74CEE" w:rsidRPr="00867CE7">
        <w:rPr>
          <w:rFonts w:ascii="TH SarabunPSK" w:hAnsi="TH SarabunPSK" w:cs="TH SarabunPSK" w:hint="cs"/>
          <w:spacing w:val="-10"/>
          <w:sz w:val="32"/>
          <w:szCs w:val="32"/>
          <w:cs/>
        </w:rPr>
        <w:t>6</w:t>
      </w:r>
      <w:r w:rsidR="00867CE7" w:rsidRPr="00867CE7">
        <w:rPr>
          <w:rFonts w:ascii="TH SarabunPSK" w:hAnsi="TH SarabunPSK" w:cs="TH SarabunPSK" w:hint="cs"/>
          <w:spacing w:val="-10"/>
          <w:sz w:val="32"/>
          <w:szCs w:val="32"/>
          <w:cs/>
        </w:rPr>
        <w:t>8</w:t>
      </w:r>
      <w:r w:rsidR="00C74CEE" w:rsidRPr="00867CE7">
        <w:rPr>
          <w:rFonts w:ascii="TH SarabunPSK" w:hAnsi="TH SarabunPSK" w:cs="TH SarabunPSK" w:hint="cs"/>
          <w:spacing w:val="-10"/>
          <w:sz w:val="32"/>
          <w:szCs w:val="32"/>
          <w:cs/>
        </w:rPr>
        <w:t>6</w:t>
      </w:r>
      <w:r w:rsidRPr="00867CE7">
        <w:rPr>
          <w:rFonts w:ascii="TH SarabunPSK" w:hAnsi="TH SarabunPSK" w:cs="TH SarabunPSK"/>
          <w:spacing w:val="-10"/>
          <w:sz w:val="32"/>
          <w:szCs w:val="32"/>
          <w:cs/>
        </w:rPr>
        <w:t>/256</w:t>
      </w:r>
      <w:r w:rsidR="00C74CEE" w:rsidRPr="00867CE7">
        <w:rPr>
          <w:rFonts w:ascii="TH SarabunPSK" w:hAnsi="TH SarabunPSK" w:cs="TH SarabunPSK" w:hint="cs"/>
          <w:spacing w:val="-10"/>
          <w:sz w:val="32"/>
          <w:szCs w:val="32"/>
          <w:cs/>
        </w:rPr>
        <w:t>2</w:t>
      </w:r>
      <w:r w:rsidRPr="00867CE7">
        <w:rPr>
          <w:rFonts w:ascii="TH SarabunPSK" w:hAnsi="TH SarabunPSK" w:cs="TH SarabunPSK"/>
          <w:spacing w:val="-10"/>
          <w:sz w:val="32"/>
          <w:szCs w:val="32"/>
          <w:cs/>
        </w:rPr>
        <w:t xml:space="preserve"> ลงวันที่ 1</w:t>
      </w:r>
      <w:r w:rsidR="00C74CEE" w:rsidRPr="00867CE7">
        <w:rPr>
          <w:rFonts w:ascii="TH SarabunPSK" w:hAnsi="TH SarabunPSK" w:cs="TH SarabunPSK" w:hint="cs"/>
          <w:spacing w:val="-10"/>
          <w:sz w:val="32"/>
          <w:szCs w:val="32"/>
          <w:cs/>
        </w:rPr>
        <w:t>3กันยายน</w:t>
      </w:r>
      <w:r w:rsidRPr="00867CE7">
        <w:rPr>
          <w:rFonts w:ascii="TH SarabunPSK" w:hAnsi="TH SarabunPSK" w:cs="TH SarabunPSK"/>
          <w:spacing w:val="-10"/>
          <w:sz w:val="32"/>
          <w:szCs w:val="32"/>
          <w:cs/>
        </w:rPr>
        <w:t xml:space="preserve"> 256</w:t>
      </w:r>
      <w:r w:rsidR="00C74CEE" w:rsidRPr="00867CE7">
        <w:rPr>
          <w:rFonts w:ascii="TH SarabunPSK" w:hAnsi="TH SarabunPSK" w:cs="TH SarabunPSK" w:hint="cs"/>
          <w:spacing w:val="-10"/>
          <w:sz w:val="32"/>
          <w:szCs w:val="32"/>
          <w:cs/>
        </w:rPr>
        <w:t>2</w:t>
      </w:r>
      <w:r w:rsidRPr="00867CE7">
        <w:rPr>
          <w:rFonts w:ascii="TH SarabunPSK" w:hAnsi="TH SarabunPSK" w:cs="TH SarabunPSK"/>
          <w:spacing w:val="-10"/>
          <w:sz w:val="32"/>
          <w:szCs w:val="32"/>
          <w:cs/>
        </w:rPr>
        <w:t xml:space="preserve"> แต่งตั้งคณะกรรมการจัดทำคำรับรองการปฏิบัติ</w:t>
      </w:r>
      <w:r w:rsidRPr="004D0710">
        <w:rPr>
          <w:rFonts w:ascii="TH SarabunPSK" w:hAnsi="TH SarabunPSK" w:cs="TH SarabunPSK"/>
          <w:spacing w:val="-10"/>
          <w:sz w:val="32"/>
          <w:szCs w:val="32"/>
          <w:cs/>
        </w:rPr>
        <w:t>ราชการกรมการแพทย์ เพื่อทำหน้าที่พิจารณาวิเคราะห์และให้ข้อเสนอแนะการจัดทำคำรับรองการปฏิบัติราชการประจำปี ของทั้งระดับกระทรวง กลุ่มภารกิจ ระดับกรมและหน่วยงาน และรายงานผลการพิจารณาให้ที่ประชุมกรม</w:t>
      </w:r>
      <w:r w:rsidR="004D0710">
        <w:rPr>
          <w:rFonts w:ascii="TH SarabunPSK" w:hAnsi="TH SarabunPSK" w:cs="TH SarabunPSK"/>
          <w:spacing w:val="-10"/>
          <w:sz w:val="32"/>
          <w:szCs w:val="32"/>
          <w:cs/>
        </w:rPr>
        <w:br/>
      </w:r>
      <w:r w:rsidRPr="004D0710">
        <w:rPr>
          <w:rFonts w:ascii="TH SarabunPSK" w:hAnsi="TH SarabunPSK" w:cs="TH SarabunPSK"/>
          <w:spacing w:val="-10"/>
          <w:sz w:val="32"/>
          <w:szCs w:val="32"/>
          <w:cs/>
        </w:rPr>
        <w:t xml:space="preserve">การแพทย์พิจารณาต่อไป  </w:t>
      </w:r>
    </w:p>
    <w:p w:rsidR="00694CAB" w:rsidRPr="0052391E" w:rsidRDefault="00694CAB" w:rsidP="004D0710">
      <w:pPr>
        <w:numPr>
          <w:ilvl w:val="0"/>
          <w:numId w:val="4"/>
        </w:numPr>
        <w:ind w:left="284" w:hanging="357"/>
        <w:contextualSpacing/>
        <w:jc w:val="thaiDistribute"/>
        <w:rPr>
          <w:rFonts w:ascii="TH SarabunPSK" w:hAnsi="TH SarabunPSK" w:cs="TH SarabunPSK"/>
          <w:b/>
          <w:bCs/>
          <w:sz w:val="32"/>
          <w:szCs w:val="32"/>
        </w:rPr>
      </w:pPr>
      <w:r w:rsidRPr="0052391E">
        <w:rPr>
          <w:rFonts w:ascii="TH SarabunPSK" w:hAnsi="TH SarabunPSK" w:cs="TH SarabunPSK"/>
          <w:b/>
          <w:bCs/>
          <w:sz w:val="32"/>
          <w:szCs w:val="32"/>
          <w:cs/>
        </w:rPr>
        <w:t>วิธีติดตามประเมินผล</w:t>
      </w:r>
    </w:p>
    <w:p w:rsidR="00694CAB" w:rsidRPr="0052391E" w:rsidRDefault="00694CAB" w:rsidP="004D0710">
      <w:pPr>
        <w:numPr>
          <w:ilvl w:val="0"/>
          <w:numId w:val="3"/>
        </w:numPr>
        <w:tabs>
          <w:tab w:val="num" w:pos="1260"/>
        </w:tabs>
        <w:ind w:left="284"/>
        <w:contextualSpacing/>
        <w:jc w:val="thaiDistribute"/>
        <w:rPr>
          <w:rFonts w:ascii="TH SarabunPSK" w:hAnsi="TH SarabunPSK" w:cs="TH SarabunPSK"/>
          <w:sz w:val="32"/>
          <w:szCs w:val="32"/>
        </w:rPr>
      </w:pPr>
      <w:r w:rsidRPr="0052391E">
        <w:rPr>
          <w:rFonts w:ascii="TH SarabunPSK" w:hAnsi="TH SarabunPSK" w:cs="TH SarabunPSK"/>
          <w:sz w:val="32"/>
          <w:szCs w:val="32"/>
          <w:cs/>
        </w:rPr>
        <w:t>ศึกษาจากข้อมูล เอกสาร หลักฐานอ้างอิงของหน่วยงาน 3 ประเด็น</w:t>
      </w:r>
    </w:p>
    <w:p w:rsidR="00694CAB" w:rsidRPr="004D0710" w:rsidRDefault="00694CAB" w:rsidP="004D0710">
      <w:pPr>
        <w:numPr>
          <w:ilvl w:val="0"/>
          <w:numId w:val="2"/>
        </w:numPr>
        <w:ind w:left="284"/>
        <w:contextualSpacing/>
        <w:jc w:val="thaiDistribute"/>
        <w:rPr>
          <w:rFonts w:ascii="TH SarabunPSK" w:hAnsi="TH SarabunPSK" w:cs="TH SarabunPSK"/>
          <w:sz w:val="32"/>
          <w:szCs w:val="32"/>
        </w:rPr>
      </w:pPr>
      <w:r w:rsidRPr="004D0710">
        <w:rPr>
          <w:rFonts w:ascii="TH SarabunPSK" w:hAnsi="TH SarabunPSK" w:cs="TH SarabunPSK"/>
          <w:sz w:val="32"/>
          <w:szCs w:val="32"/>
          <w:cs/>
        </w:rPr>
        <w:t>การส่งรายงานตรงเวลาความครบถ้วนของรายงานการตรวจสอบจากหลักฐานอ้างอิง</w:t>
      </w:r>
    </w:p>
    <w:p w:rsidR="00694CAB" w:rsidRPr="0052391E" w:rsidRDefault="00694CAB" w:rsidP="004D0710">
      <w:pPr>
        <w:numPr>
          <w:ilvl w:val="1"/>
          <w:numId w:val="2"/>
        </w:numPr>
        <w:tabs>
          <w:tab w:val="num" w:pos="1260"/>
        </w:tabs>
        <w:ind w:left="284"/>
        <w:contextualSpacing/>
        <w:jc w:val="thaiDistribute"/>
        <w:rPr>
          <w:rFonts w:ascii="TH SarabunPSK" w:hAnsi="TH SarabunPSK" w:cs="TH SarabunPSK"/>
          <w:sz w:val="32"/>
          <w:szCs w:val="32"/>
        </w:rPr>
      </w:pPr>
      <w:r w:rsidRPr="0052391E">
        <w:rPr>
          <w:rFonts w:ascii="TH SarabunPSK" w:hAnsi="TH SarabunPSK" w:cs="TH SarabunPSK"/>
          <w:spacing w:val="-6"/>
          <w:sz w:val="32"/>
          <w:szCs w:val="32"/>
          <w:cs/>
        </w:rPr>
        <w:t>จากการติดตาม สังเกต ของคณะกรรมการจัดทำคำรับรองการปฏิบัติราชการกรมการแพทย์</w:t>
      </w:r>
      <w:r w:rsidRPr="0052391E">
        <w:rPr>
          <w:rFonts w:ascii="TH SarabunPSK" w:hAnsi="TH SarabunPSK" w:cs="TH SarabunPSK"/>
          <w:sz w:val="32"/>
          <w:szCs w:val="32"/>
          <w:cs/>
        </w:rPr>
        <w:t xml:space="preserve"> และความเห็นจากหน่วยงานที่เป็นเจ้าภาพหลักของแต่ละตัวชี้วัด</w:t>
      </w:r>
    </w:p>
    <w:p w:rsidR="00694CAB" w:rsidRPr="0052391E" w:rsidRDefault="00694CAB" w:rsidP="004D0710">
      <w:pPr>
        <w:numPr>
          <w:ilvl w:val="2"/>
          <w:numId w:val="2"/>
        </w:numPr>
        <w:ind w:left="283" w:hanging="357"/>
        <w:contextualSpacing/>
        <w:jc w:val="thaiDistribute"/>
        <w:rPr>
          <w:rFonts w:ascii="TH SarabunPSK" w:hAnsi="TH SarabunPSK" w:cs="TH SarabunPSK"/>
          <w:b/>
          <w:bCs/>
          <w:sz w:val="32"/>
          <w:szCs w:val="32"/>
        </w:rPr>
      </w:pPr>
      <w:r w:rsidRPr="0052391E">
        <w:rPr>
          <w:rFonts w:ascii="TH SarabunPSK" w:hAnsi="TH SarabunPSK" w:cs="TH SarabunPSK"/>
          <w:b/>
          <w:bCs/>
          <w:sz w:val="32"/>
          <w:szCs w:val="32"/>
          <w:cs/>
        </w:rPr>
        <w:t xml:space="preserve">เอกสารประกอบคำรับรองการปฏิบัติราชการ ประกอบด้วย </w:t>
      </w:r>
    </w:p>
    <w:p w:rsidR="00694CAB" w:rsidRPr="002C299C" w:rsidRDefault="00694CAB" w:rsidP="004D0710">
      <w:pPr>
        <w:numPr>
          <w:ilvl w:val="0"/>
          <w:numId w:val="6"/>
        </w:numPr>
        <w:ind w:left="284"/>
        <w:contextualSpacing/>
        <w:jc w:val="thaiDistribute"/>
        <w:rPr>
          <w:rFonts w:ascii="TH SarabunPSK" w:hAnsi="TH SarabunPSK" w:cs="TH SarabunPSK"/>
          <w:spacing w:val="-10"/>
          <w:sz w:val="32"/>
          <w:szCs w:val="32"/>
        </w:rPr>
      </w:pPr>
      <w:r w:rsidRPr="002C299C">
        <w:rPr>
          <w:rFonts w:ascii="TH SarabunPSK" w:hAnsi="TH SarabunPSK" w:cs="TH SarabunPSK"/>
          <w:spacing w:val="-10"/>
          <w:sz w:val="32"/>
          <w:szCs w:val="32"/>
          <w:cs/>
        </w:rPr>
        <w:t xml:space="preserve">คำรับรองการปฏิบัติราชการ ระหว่าง </w:t>
      </w:r>
      <w:r w:rsidRPr="002C299C">
        <w:rPr>
          <w:rFonts w:ascii="TH SarabunPSK" w:hAnsi="TH SarabunPSK" w:cs="TH SarabunPSK"/>
          <w:spacing w:val="-10"/>
          <w:sz w:val="32"/>
          <w:szCs w:val="32"/>
          <w:u w:val="single"/>
          <w:cs/>
        </w:rPr>
        <w:t>อธิบดีกรมการแพทย์</w:t>
      </w:r>
      <w:r w:rsidRPr="002C299C">
        <w:rPr>
          <w:rFonts w:ascii="TH SarabunPSK" w:hAnsi="TH SarabunPSK" w:cs="TH SarabunPSK"/>
          <w:spacing w:val="-10"/>
          <w:sz w:val="32"/>
          <w:szCs w:val="32"/>
          <w:cs/>
        </w:rPr>
        <w:t xml:space="preserve"> กับ </w:t>
      </w:r>
      <w:r w:rsidRPr="002C299C">
        <w:rPr>
          <w:rFonts w:ascii="TH SarabunPSK" w:hAnsi="TH SarabunPSK" w:cs="TH SarabunPSK"/>
          <w:spacing w:val="-10"/>
          <w:sz w:val="32"/>
          <w:szCs w:val="32"/>
          <w:u w:val="single"/>
          <w:cs/>
        </w:rPr>
        <w:t>รองอธิบดีกรมการแพทย์</w:t>
      </w:r>
      <w:r w:rsidRPr="002C299C">
        <w:rPr>
          <w:rFonts w:ascii="TH SarabunPSK" w:hAnsi="TH SarabunPSK" w:cs="TH SarabunPSK"/>
          <w:spacing w:val="-10"/>
          <w:sz w:val="32"/>
          <w:szCs w:val="32"/>
          <w:cs/>
        </w:rPr>
        <w:t xml:space="preserve"> ตามคำสั่งกรมการแพทย์ เรื่องมอบหมายอำนาจและหน้าที่ให้ข้าราชการปฏิบัติราชการแทนอธิบดีกรมการแพทย์ และกับที่ปรึกษากรมการแพทย์ ตามคำสั่งกรมการแพทย์ที่มอบหมายให้ปฏิบัติ</w:t>
      </w:r>
    </w:p>
    <w:p w:rsidR="00694CAB" w:rsidRPr="00521F78" w:rsidRDefault="00694CAB" w:rsidP="004D0710">
      <w:pPr>
        <w:numPr>
          <w:ilvl w:val="0"/>
          <w:numId w:val="6"/>
        </w:numPr>
        <w:ind w:left="284"/>
        <w:contextualSpacing/>
        <w:jc w:val="thaiDistribute"/>
        <w:rPr>
          <w:rFonts w:ascii="TH SarabunPSK" w:hAnsi="TH SarabunPSK" w:cs="TH SarabunPSK"/>
          <w:spacing w:val="-10"/>
          <w:sz w:val="32"/>
          <w:szCs w:val="32"/>
        </w:rPr>
      </w:pPr>
      <w:r w:rsidRPr="002C299C">
        <w:rPr>
          <w:rFonts w:ascii="TH SarabunPSK" w:hAnsi="TH SarabunPSK" w:cs="TH SarabunPSK"/>
          <w:spacing w:val="-10"/>
          <w:sz w:val="32"/>
          <w:szCs w:val="32"/>
          <w:cs/>
        </w:rPr>
        <w:t xml:space="preserve">คำรับรองการปฏิบัติราชการ ระหว่าง </w:t>
      </w:r>
      <w:r w:rsidRPr="002C299C">
        <w:rPr>
          <w:rFonts w:ascii="TH SarabunPSK" w:hAnsi="TH SarabunPSK" w:cs="TH SarabunPSK"/>
          <w:spacing w:val="-10"/>
          <w:sz w:val="32"/>
          <w:szCs w:val="32"/>
          <w:u w:val="single"/>
          <w:cs/>
        </w:rPr>
        <w:t>รองอธิบดีกรมการแพทย์</w:t>
      </w:r>
      <w:r w:rsidRPr="002C299C">
        <w:rPr>
          <w:rFonts w:ascii="TH SarabunPSK" w:hAnsi="TH SarabunPSK" w:cs="TH SarabunPSK"/>
          <w:spacing w:val="-10"/>
          <w:sz w:val="32"/>
          <w:szCs w:val="32"/>
          <w:cs/>
        </w:rPr>
        <w:t xml:space="preserve"> กับ</w:t>
      </w:r>
      <w:r w:rsidRPr="002C299C">
        <w:rPr>
          <w:rFonts w:ascii="TH SarabunPSK" w:hAnsi="TH SarabunPSK" w:cs="TH SarabunPSK"/>
          <w:spacing w:val="-10"/>
          <w:sz w:val="32"/>
          <w:szCs w:val="32"/>
          <w:u w:val="single"/>
          <w:cs/>
        </w:rPr>
        <w:t xml:space="preserve"> ผู้อำนวยการโรงพยาบาล/สถาบัน/</w:t>
      </w:r>
      <w:r w:rsidRPr="00521F78">
        <w:rPr>
          <w:rFonts w:ascii="TH SarabunPSK" w:hAnsi="TH SarabunPSK" w:cs="TH SarabunPSK"/>
          <w:spacing w:val="-10"/>
          <w:sz w:val="32"/>
          <w:szCs w:val="32"/>
          <w:u w:val="single"/>
          <w:cs/>
        </w:rPr>
        <w:t>สำนัก/กอง</w:t>
      </w:r>
      <w:r w:rsidR="002C299C" w:rsidRPr="00521F78">
        <w:rPr>
          <w:rFonts w:ascii="TH SarabunPSK" w:hAnsi="TH SarabunPSK" w:cs="TH SarabunPSK" w:hint="cs"/>
          <w:spacing w:val="-10"/>
          <w:sz w:val="32"/>
          <w:szCs w:val="32"/>
          <w:u w:val="single"/>
          <w:cs/>
        </w:rPr>
        <w:t>/กลุ่ม/ศูนย์</w:t>
      </w:r>
      <w:r w:rsidRPr="00521F78">
        <w:rPr>
          <w:rFonts w:ascii="TH SarabunPSK" w:hAnsi="TH SarabunPSK" w:cs="TH SarabunPSK"/>
          <w:spacing w:val="-10"/>
          <w:sz w:val="32"/>
          <w:szCs w:val="32"/>
          <w:cs/>
        </w:rPr>
        <w:t xml:space="preserve"> ตามคำสั่งกรมการแพทย์</w:t>
      </w:r>
    </w:p>
    <w:p w:rsidR="00694CAB" w:rsidRPr="00867CE7" w:rsidRDefault="00694CAB" w:rsidP="004D0710">
      <w:pPr>
        <w:numPr>
          <w:ilvl w:val="0"/>
          <w:numId w:val="6"/>
        </w:numPr>
        <w:ind w:left="284"/>
        <w:contextualSpacing/>
        <w:rPr>
          <w:rFonts w:ascii="TH SarabunPSK" w:hAnsi="TH SarabunPSK" w:cs="TH SarabunPSK"/>
          <w:spacing w:val="-10"/>
          <w:sz w:val="32"/>
          <w:szCs w:val="32"/>
        </w:rPr>
      </w:pPr>
      <w:r w:rsidRPr="00867CE7">
        <w:rPr>
          <w:rFonts w:ascii="TH SarabunPSK" w:hAnsi="TH SarabunPSK" w:cs="TH SarabunPSK"/>
          <w:spacing w:val="-10"/>
          <w:sz w:val="32"/>
          <w:szCs w:val="32"/>
          <w:cs/>
        </w:rPr>
        <w:t>ระยะเวลาของคำรับรองการปฏิบัติราชการประจำปีงบประมาณ พ.ศ. 256</w:t>
      </w:r>
      <w:r w:rsidR="00867CE7" w:rsidRPr="00867CE7">
        <w:rPr>
          <w:rFonts w:ascii="TH SarabunPSK" w:hAnsi="TH SarabunPSK" w:cs="TH SarabunPSK" w:hint="cs"/>
          <w:spacing w:val="-10"/>
          <w:sz w:val="32"/>
          <w:szCs w:val="32"/>
          <w:cs/>
        </w:rPr>
        <w:t>4</w:t>
      </w:r>
      <w:r w:rsidRPr="00867CE7">
        <w:rPr>
          <w:rFonts w:ascii="TH SarabunPSK" w:hAnsi="TH SarabunPSK" w:cs="TH SarabunPSK"/>
          <w:spacing w:val="-10"/>
          <w:sz w:val="32"/>
          <w:szCs w:val="32"/>
          <w:cs/>
        </w:rPr>
        <w:t xml:space="preserve"> คือ1 ตุลาคม 256</w:t>
      </w:r>
      <w:r w:rsidR="00867CE7" w:rsidRPr="00867CE7">
        <w:rPr>
          <w:rFonts w:ascii="TH SarabunPSK" w:hAnsi="TH SarabunPSK" w:cs="TH SarabunPSK" w:hint="cs"/>
          <w:spacing w:val="-10"/>
          <w:sz w:val="32"/>
          <w:szCs w:val="32"/>
          <w:cs/>
        </w:rPr>
        <w:t>3</w:t>
      </w:r>
      <w:r w:rsidRPr="00867CE7">
        <w:rPr>
          <w:rFonts w:ascii="TH SarabunPSK" w:hAnsi="TH SarabunPSK" w:cs="TH SarabunPSK"/>
          <w:spacing w:val="-10"/>
          <w:sz w:val="32"/>
          <w:szCs w:val="32"/>
          <w:cs/>
        </w:rPr>
        <w:t xml:space="preserve"> – 30 กันยายน 256</w:t>
      </w:r>
      <w:r w:rsidR="00867CE7" w:rsidRPr="00867CE7">
        <w:rPr>
          <w:rFonts w:ascii="TH SarabunPSK" w:hAnsi="TH SarabunPSK" w:cs="TH SarabunPSK" w:hint="cs"/>
          <w:spacing w:val="-10"/>
          <w:sz w:val="32"/>
          <w:szCs w:val="32"/>
          <w:cs/>
        </w:rPr>
        <w:t>4</w:t>
      </w:r>
    </w:p>
    <w:p w:rsidR="00694CAB" w:rsidRPr="00867CE7" w:rsidRDefault="00694CAB" w:rsidP="004D0710">
      <w:pPr>
        <w:numPr>
          <w:ilvl w:val="0"/>
          <w:numId w:val="7"/>
        </w:numPr>
        <w:ind w:left="284" w:right="80"/>
        <w:contextualSpacing/>
        <w:jc w:val="thaiDistribute"/>
        <w:rPr>
          <w:rFonts w:ascii="TH SarabunPSK" w:hAnsi="TH SarabunPSK" w:cs="TH SarabunPSK"/>
          <w:spacing w:val="-10"/>
          <w:sz w:val="32"/>
          <w:szCs w:val="32"/>
        </w:rPr>
      </w:pPr>
      <w:r w:rsidRPr="00867CE7">
        <w:rPr>
          <w:rFonts w:ascii="TH SarabunPSK" w:hAnsi="TH SarabunPSK" w:cs="TH SarabunPSK"/>
          <w:spacing w:val="-10"/>
          <w:sz w:val="32"/>
          <w:szCs w:val="32"/>
          <w:cs/>
        </w:rPr>
        <w:t xml:space="preserve">แผนปฏิบัติราชการของหน่วยงาน กำหนดวิสัยทัศน์ </w:t>
      </w:r>
      <w:proofErr w:type="spellStart"/>
      <w:r w:rsidRPr="00867CE7">
        <w:rPr>
          <w:rFonts w:ascii="TH SarabunPSK" w:hAnsi="TH SarabunPSK" w:cs="TH SarabunPSK"/>
          <w:spacing w:val="-10"/>
          <w:sz w:val="32"/>
          <w:szCs w:val="32"/>
          <w:cs/>
        </w:rPr>
        <w:t>พันธ</w:t>
      </w:r>
      <w:proofErr w:type="spellEnd"/>
      <w:r w:rsidRPr="00867CE7">
        <w:rPr>
          <w:rFonts w:ascii="TH SarabunPSK" w:hAnsi="TH SarabunPSK" w:cs="TH SarabunPSK"/>
          <w:spacing w:val="-10"/>
          <w:sz w:val="32"/>
          <w:szCs w:val="32"/>
          <w:cs/>
        </w:rPr>
        <w:t>กิจ ประเด็นยุทธศาสตร์ เป้าประสงค์ แผนที่ยุทธศาสตร์ (</w:t>
      </w:r>
      <w:r w:rsidRPr="00867CE7">
        <w:rPr>
          <w:rFonts w:ascii="TH SarabunPSK" w:hAnsi="TH SarabunPSK" w:cs="TH SarabunPSK"/>
          <w:spacing w:val="-10"/>
          <w:sz w:val="32"/>
          <w:szCs w:val="32"/>
        </w:rPr>
        <w:t>Strategy Map</w:t>
      </w:r>
      <w:r w:rsidRPr="00867CE7">
        <w:rPr>
          <w:rFonts w:ascii="TH SarabunPSK" w:hAnsi="TH SarabunPSK" w:cs="TH SarabunPSK"/>
          <w:spacing w:val="-10"/>
          <w:sz w:val="32"/>
          <w:szCs w:val="32"/>
          <w:cs/>
        </w:rPr>
        <w:t xml:space="preserve">) </w:t>
      </w:r>
    </w:p>
    <w:p w:rsidR="00694CAB" w:rsidRPr="00867CE7" w:rsidRDefault="00694CAB" w:rsidP="004D0710">
      <w:pPr>
        <w:numPr>
          <w:ilvl w:val="0"/>
          <w:numId w:val="7"/>
        </w:numPr>
        <w:ind w:left="284" w:right="80"/>
        <w:contextualSpacing/>
        <w:jc w:val="thaiDistribute"/>
        <w:rPr>
          <w:rFonts w:ascii="TH SarabunPSK" w:hAnsi="TH SarabunPSK" w:cs="TH SarabunPSK"/>
          <w:sz w:val="32"/>
          <w:szCs w:val="32"/>
        </w:rPr>
      </w:pPr>
      <w:r w:rsidRPr="00867CE7">
        <w:rPr>
          <w:rFonts w:ascii="TH SarabunPSK" w:hAnsi="TH SarabunPSK" w:cs="TH SarabunPSK"/>
          <w:sz w:val="32"/>
          <w:szCs w:val="32"/>
          <w:cs/>
        </w:rPr>
        <w:t>รายละเอียดข้อตกลงในคำรับรองการปฏิบัติราชการประจำปีงบประมาณ พ.ศ.256</w:t>
      </w:r>
      <w:r w:rsidR="00867CE7" w:rsidRPr="00867CE7">
        <w:rPr>
          <w:rFonts w:ascii="TH SarabunPSK" w:hAnsi="TH SarabunPSK" w:cs="TH SarabunPSK" w:hint="cs"/>
          <w:sz w:val="32"/>
          <w:szCs w:val="32"/>
          <w:cs/>
        </w:rPr>
        <w:t>4</w:t>
      </w:r>
      <w:r w:rsidRPr="00867CE7">
        <w:rPr>
          <w:rFonts w:ascii="TH SarabunPSK" w:hAnsi="TH SarabunPSK" w:cs="TH SarabunPSK"/>
          <w:sz w:val="32"/>
          <w:szCs w:val="32"/>
          <w:cs/>
        </w:rPr>
        <w:t xml:space="preserve"> กรอบการประเมินผล ตัวชี้วัดผลการปฏิบัติราชการ น้ำหนัก ผลงานในอดีต เป้าหมาย เกณฑ์การให้คะแนน</w:t>
      </w:r>
    </w:p>
    <w:p w:rsidR="000C508A" w:rsidRPr="00D808FC" w:rsidRDefault="000C508A">
      <w:pPr>
        <w:spacing w:after="160" w:line="259" w:lineRule="auto"/>
        <w:rPr>
          <w:rFonts w:ascii="TH SarabunPSK" w:hAnsi="TH SarabunPSK" w:cs="TH SarabunPSK"/>
          <w:b/>
          <w:bCs/>
          <w:color w:val="FF0000"/>
          <w:sz w:val="32"/>
          <w:szCs w:val="32"/>
          <w:cs/>
        </w:rPr>
      </w:pPr>
      <w:r w:rsidRPr="00D808FC">
        <w:rPr>
          <w:rFonts w:ascii="TH SarabunPSK" w:hAnsi="TH SarabunPSK" w:cs="TH SarabunPSK"/>
          <w:b/>
          <w:bCs/>
          <w:color w:val="FF0000"/>
          <w:sz w:val="32"/>
          <w:szCs w:val="32"/>
          <w:cs/>
        </w:rPr>
        <w:br w:type="page"/>
      </w:r>
    </w:p>
    <w:p w:rsidR="00694CAB" w:rsidRPr="0052391E" w:rsidRDefault="00694CAB" w:rsidP="00694CAB">
      <w:pPr>
        <w:jc w:val="center"/>
        <w:rPr>
          <w:rFonts w:ascii="TH SarabunPSK" w:hAnsi="TH SarabunPSK" w:cs="TH SarabunPSK"/>
          <w:b/>
          <w:bCs/>
          <w:sz w:val="32"/>
          <w:szCs w:val="32"/>
        </w:rPr>
      </w:pPr>
      <w:r w:rsidRPr="0052391E">
        <w:rPr>
          <w:rFonts w:ascii="TH SarabunPSK" w:hAnsi="TH SarabunPSK" w:cs="TH SarabunPSK"/>
          <w:b/>
          <w:bCs/>
          <w:sz w:val="32"/>
          <w:szCs w:val="32"/>
          <w:cs/>
        </w:rPr>
        <w:lastRenderedPageBreak/>
        <w:t>ขั้นตอนและวิธีการในการจัดทำคำรับรองการปฏิบัติราชการ</w:t>
      </w:r>
    </w:p>
    <w:p w:rsidR="00694CAB" w:rsidRPr="0052391E" w:rsidRDefault="00BF27BA" w:rsidP="00694CAB">
      <w:pPr>
        <w:ind w:left="720"/>
        <w:jc w:val="thaiDistribute"/>
        <w:rPr>
          <w:rFonts w:ascii="TH SarabunPSK" w:hAnsi="TH SarabunPSK" w:cs="TH SarabunPSK"/>
          <w:sz w:val="32"/>
          <w:szCs w:val="32"/>
        </w:rPr>
      </w:pPr>
      <w:r>
        <w:rPr>
          <w:rFonts w:ascii="TH SarabunPSK" w:hAnsi="TH SarabunPSK" w:cs="TH SarabunPSK"/>
          <w:noProof/>
          <w:sz w:val="32"/>
          <w:szCs w:val="32"/>
        </w:rPr>
        <w:pict>
          <v:group id="กลุ่ม 7" o:spid="_x0000_s1070" style="position:absolute;left:0;text-align:left;margin-left:163.95pt;margin-top:21.25pt;width:171.75pt;height:84.8pt;z-index:251680768;mso-width-relative:margin;mso-height-relative:margin" coordorigin=",-285" coordsize="21815,1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">
            <v:shapetype id="_x0000_t202" coordsize="21600,21600" o:spt="202" path="m,l,21600r21600,l21600,xe">
              <v:stroke joinstyle="miter"/>
              <v:path gradientshapeok="t" o:connecttype="rect"/>
            </v:shapetype>
            <v:shape id="Text Box 1" o:spid="_x0000_s1027" type="#_x0000_t202" style="position:absolute;top:-285;width:21815;height:804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">
              <v:shadow on="t" opacity=".5" offset="6pt,-6pt"/>
              <v:textbox>
                <w:txbxContent>
                  <w:p w:rsidR="00520090" w:rsidRPr="00F46372" w:rsidRDefault="00520090" w:rsidP="002C299C">
                    <w:pPr>
                      <w:jc w:val="center"/>
                      <w:rPr>
                        <w:rFonts w:ascii="TH SarabunPSK" w:hAnsi="TH SarabunPSK" w:cs="TH SarabunPSK"/>
                        <w:sz w:val="32"/>
                        <w:szCs w:val="32"/>
                        <w:cs/>
                      </w:rPr>
                    </w:pPr>
                    <w:r>
                      <w:rPr>
                        <w:rFonts w:ascii="TH SarabunPSK" w:hAnsi="TH SarabunPSK" w:cs="TH SarabunPSK" w:hint="cs"/>
                        <w:sz w:val="32"/>
                        <w:szCs w:val="32"/>
                        <w:cs/>
                      </w:rPr>
                      <w:t>เจ้าภาพตัวชี้วัดประชุมปรึกษาหารือ เพื่อจัดทำร่างเกณฑ์การประเมินผลตัวชี้วัด</w:t>
                    </w:r>
                  </w:p>
                </w:txbxContent>
              </v:textbox>
            </v:shape>
            <v:line id="Straight Connector 50" o:spid="_x0000_s1028" style="position:absolute;visibility:visible" from="10113,7827" to="10113,10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jc7wwAAANoAAAAPAAAAZHJzL2Rvd25yZXYueG1sRI9BawIx&#10;FITvBf9DeIK3mlWo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Dao3O8MAAADaAAAADwAA&#10;AAAAAAAAAAAAAAAHAgAAZHJzL2Rvd25yZXYueG1sUEsFBgAAAAADAAMAtwAAAPcCAAAAAA==&#10;">
              <v:stroke endarrow="block"/>
            </v:line>
          </v:group>
        </w:pict>
      </w:r>
      <w:r>
        <w:rPr>
          <w:rFonts w:ascii="TH SarabunPSK" w:hAnsi="TH SarabunPSK" w:cs="TH SarabunPSK"/>
          <w:noProof/>
          <w:sz w:val="32"/>
          <w:szCs w:val="32"/>
        </w:rPr>
        <w:pict>
          <v:group id="กลุ่ม 9" o:spid="_x0000_s1029" style="position:absolute;left:0;text-align:left;margin-left:-16.3pt;margin-top:21.85pt;width:150.75pt;height:85.9pt;z-index:251661312" coordsize="19145,10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">
            <v:shape id="Text Box 51" o:spid="_x0000_s1030" type="#_x0000_t202" style="position:absolute;width:19145;height:826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">
              <v:shadow on="t" opacity=".5" offset="6pt,-6pt"/>
              <v:textbox>
                <w:txbxContent>
                  <w:p w:rsidR="00520090" w:rsidRPr="00F46372" w:rsidRDefault="00520090" w:rsidP="00694CAB">
                    <w:pPr>
                      <w:jc w:val="center"/>
                      <w:rPr>
                        <w:rFonts w:ascii="TH SarabunPSK" w:hAnsi="TH SarabunPSK" w:cs="TH SarabunPSK"/>
                        <w:sz w:val="32"/>
                        <w:szCs w:val="32"/>
                      </w:rPr>
                    </w:pPr>
                    <w:r w:rsidRPr="00F46372">
                      <w:rPr>
                        <w:rFonts w:ascii="TH SarabunPSK" w:hAnsi="TH SarabunPSK" w:cs="TH SarabunPSK"/>
                        <w:sz w:val="32"/>
                        <w:szCs w:val="32"/>
                        <w:cs/>
                      </w:rPr>
                      <w:t xml:space="preserve">กรมการแพทย์ทบทวนวิสัยทัศน์ </w:t>
                    </w:r>
                    <w:proofErr w:type="spellStart"/>
                    <w:r w:rsidRPr="00F46372">
                      <w:rPr>
                        <w:rFonts w:ascii="TH SarabunPSK" w:hAnsi="TH SarabunPSK" w:cs="TH SarabunPSK"/>
                        <w:sz w:val="32"/>
                        <w:szCs w:val="32"/>
                        <w:cs/>
                      </w:rPr>
                      <w:t>พันธ</w:t>
                    </w:r>
                    <w:proofErr w:type="spellEnd"/>
                    <w:r w:rsidRPr="00F46372">
                      <w:rPr>
                        <w:rFonts w:ascii="TH SarabunPSK" w:hAnsi="TH SarabunPSK" w:cs="TH SarabunPSK"/>
                        <w:sz w:val="32"/>
                        <w:szCs w:val="32"/>
                        <w:cs/>
                      </w:rPr>
                      <w:t>กิจ แผนยุทธศาสตร์ แผนปฏิบัติราชการ</w:t>
                    </w:r>
                  </w:p>
                </w:txbxContent>
              </v:textbox>
            </v:shape>
            <v:line id="Straight Connector 50" o:spid="_x0000_s1031" style="position:absolute;visibility:visible" from="9005,8243" to="9005,10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7H8wQAAANsAAAAPAAAAZHJzL2Rvd25yZXYueG1sRE/Pa8Iw&#10;FL4L/g/hCbvZ1M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KTTsfzBAAAA2wAAAA8AAAAA&#10;AAAAAAAAAAAABwIAAGRycy9kb3ducmV2LnhtbFBLBQYAAAAAAwADALcAAAD1AgAAAAA=&#10;">
              <v:stroke endarrow="block"/>
            </v:line>
          </v:group>
        </w:pict>
      </w:r>
    </w:p>
    <w:p w:rsidR="00694CAB" w:rsidRPr="0052391E" w:rsidRDefault="00694CAB" w:rsidP="00694CAB">
      <w:pPr>
        <w:ind w:left="900"/>
        <w:jc w:val="thaiDistribute"/>
        <w:rPr>
          <w:rFonts w:ascii="TH SarabunPSK" w:hAnsi="TH SarabunPSK" w:cs="TH SarabunPSK"/>
          <w:sz w:val="32"/>
          <w:szCs w:val="32"/>
        </w:rPr>
      </w:pPr>
    </w:p>
    <w:p w:rsidR="00694CAB" w:rsidRPr="0052391E" w:rsidRDefault="00694CAB" w:rsidP="00694CAB">
      <w:pPr>
        <w:ind w:left="900"/>
        <w:jc w:val="thaiDistribute"/>
        <w:rPr>
          <w:rFonts w:ascii="TH SarabunPSK" w:hAnsi="TH SarabunPSK" w:cs="TH SarabunPSK"/>
          <w:sz w:val="32"/>
          <w:szCs w:val="32"/>
        </w:rPr>
      </w:pPr>
    </w:p>
    <w:p w:rsidR="00694CAB" w:rsidRPr="0052391E" w:rsidRDefault="00694CAB" w:rsidP="00694CAB">
      <w:pPr>
        <w:ind w:left="900"/>
        <w:jc w:val="thaiDistribute"/>
        <w:rPr>
          <w:rFonts w:ascii="TH SarabunPSK" w:hAnsi="TH SarabunPSK" w:cs="TH SarabunPSK"/>
          <w:sz w:val="32"/>
          <w:szCs w:val="32"/>
        </w:rPr>
      </w:pPr>
    </w:p>
    <w:p w:rsidR="00694CAB" w:rsidRPr="0052391E" w:rsidRDefault="00694CAB" w:rsidP="00694CAB">
      <w:pPr>
        <w:ind w:left="900"/>
        <w:jc w:val="thaiDistribute"/>
        <w:rPr>
          <w:rFonts w:ascii="TH SarabunPSK" w:hAnsi="TH SarabunPSK" w:cs="TH SarabunPSK"/>
          <w:sz w:val="32"/>
          <w:szCs w:val="32"/>
        </w:rPr>
      </w:pPr>
    </w:p>
    <w:p w:rsidR="00694CAB" w:rsidRPr="0052391E" w:rsidRDefault="00BF27BA" w:rsidP="00694CAB">
      <w:pPr>
        <w:ind w:left="900"/>
        <w:jc w:val="thaiDistribute"/>
        <w:rPr>
          <w:rFonts w:ascii="TH SarabunPSK" w:hAnsi="TH SarabunPSK" w:cs="TH SarabunPSK"/>
          <w:sz w:val="32"/>
          <w:szCs w:val="32"/>
        </w:rPr>
      </w:pPr>
      <w:r>
        <w:rPr>
          <w:rFonts w:ascii="TH SarabunPSK" w:hAnsi="TH SarabunPSK" w:cs="TH SarabunPSK"/>
          <w:noProof/>
          <w:sz w:val="32"/>
          <w:szCs w:val="32"/>
        </w:rPr>
        <w:pict>
          <v:group id="กลุ่ม 8" o:spid="_x0000_s1032" style="position:absolute;left:0;text-align:left;margin-left:-36.3pt;margin-top:18.45pt;width:203.9pt;height:99.4pt;z-index:251663360;mso-width-relative:margin" coordsize="23327,12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">
            <v:shape id="Text Box 49" o:spid="_x0000_s1033" type="#_x0000_t202" style="position:absolute;width:19716;height:1262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">
              <v:shadow on="t" opacity=".5" offset="6pt,-6pt"/>
              <v:textbox>
                <w:txbxContent>
                  <w:p w:rsidR="00520090" w:rsidRPr="00F46372" w:rsidRDefault="00520090" w:rsidP="00694CAB">
                    <w:pPr>
                      <w:jc w:val="center"/>
                      <w:rPr>
                        <w:rFonts w:ascii="TH SarabunPSK" w:hAnsi="TH SarabunPSK" w:cs="TH SarabunPSK"/>
                        <w:sz w:val="32"/>
                        <w:szCs w:val="32"/>
                        <w:cs/>
                      </w:rPr>
                    </w:pPr>
                    <w:r w:rsidRPr="00F46372">
                      <w:rPr>
                        <w:rFonts w:ascii="TH SarabunPSK" w:hAnsi="TH SarabunPSK" w:cs="TH SarabunPSK"/>
                        <w:sz w:val="32"/>
                        <w:szCs w:val="32"/>
                        <w:cs/>
                      </w:rPr>
                      <w:t>หน่วยงานในสังกัดกรมการแพทย์ทบทวนแผนปฏิบัติราชการประจำปี จัดทำความเชื่อมโยงกับแผนยุทธศาสตร์กรมและแผนที่ยุทธศาสตร์</w:t>
                    </w:r>
                  </w:p>
                </w:txbxContent>
              </v:textbox>
            </v:shape>
            <v:line id="Straight Connector 47" o:spid="_x0000_s1034" style="position:absolute;visibility:visible" from="20089,4641" to="23327,4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group>
        </w:pict>
      </w:r>
    </w:p>
    <w:p w:rsidR="00694CAB" w:rsidRPr="0052391E" w:rsidRDefault="00BF27BA" w:rsidP="00694CAB">
      <w:pPr>
        <w:ind w:left="900"/>
        <w:jc w:val="thaiDistribute"/>
        <w:rPr>
          <w:rFonts w:ascii="TH SarabunPSK" w:hAnsi="TH SarabunPSK" w:cs="TH SarabunPSK"/>
          <w:sz w:val="32"/>
          <w:szCs w:val="32"/>
        </w:rPr>
      </w:pPr>
      <w:r>
        <w:rPr>
          <w:rFonts w:ascii="TH SarabunPSK" w:hAnsi="TH SarabunPSK" w:cs="TH SarabunPSK"/>
          <w:noProof/>
          <w:sz w:val="32"/>
          <w:szCs w:val="32"/>
        </w:rPr>
        <w:pict>
          <v:group id="กลุ่ม 10" o:spid="_x0000_s1035" style="position:absolute;left:0;text-align:left;margin-left:166.2pt;margin-top:.4pt;width:172.5pt;height:87.85pt;z-index:251675648;mso-width-relative:margin;mso-height-relative:margin" coordsize="21907,1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">
            <v:shape id="Text Box 2" o:spid="_x0000_s1036" type="#_x0000_t202" style="position:absolute;width:21907;height:83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">
              <v:shadow on="t" opacity=".5" offset="6pt,-6pt"/>
              <v:textbox>
                <w:txbxContent>
                  <w:p w:rsidR="00520090" w:rsidRDefault="00520090" w:rsidP="00694CAB">
                    <w:pPr>
                      <w:jc w:val="center"/>
                      <w:rPr>
                        <w:rFonts w:ascii="TH SarabunPSK" w:hAnsi="TH SarabunPSK" w:cs="TH SarabunPSK"/>
                        <w:spacing w:val="-10"/>
                        <w:sz w:val="32"/>
                        <w:szCs w:val="32"/>
                      </w:rPr>
                    </w:pPr>
                    <w:r w:rsidRPr="00F05466">
                      <w:rPr>
                        <w:rFonts w:ascii="TH SarabunPSK" w:hAnsi="TH SarabunPSK" w:cs="TH SarabunPSK" w:hint="cs"/>
                        <w:spacing w:val="-10"/>
                        <w:sz w:val="32"/>
                        <w:szCs w:val="32"/>
                        <w:cs/>
                      </w:rPr>
                      <w:t xml:space="preserve">คณะกรรมการจัดทำคำรับรองฯพิจารณากรอบการประเมินผล </w:t>
                    </w:r>
                    <w:r w:rsidRPr="00F05466">
                      <w:rPr>
                        <w:rFonts w:ascii="TH SarabunPSK" w:hAnsi="TH SarabunPSK" w:cs="TH SarabunPSK"/>
                        <w:spacing w:val="-10"/>
                        <w:sz w:val="32"/>
                        <w:szCs w:val="32"/>
                        <w:cs/>
                      </w:rPr>
                      <w:t>ตัวชี้วัด</w:t>
                    </w:r>
                  </w:p>
                  <w:p w:rsidR="00520090" w:rsidRPr="00F05466" w:rsidRDefault="00520090" w:rsidP="00694CAB">
                    <w:pPr>
                      <w:jc w:val="center"/>
                      <w:rPr>
                        <w:rFonts w:ascii="TH SarabunPSK" w:hAnsi="TH SarabunPSK" w:cs="TH SarabunPSK"/>
                        <w:spacing w:val="-10"/>
                        <w:sz w:val="32"/>
                        <w:szCs w:val="32"/>
                        <w:cs/>
                      </w:rPr>
                    </w:pPr>
                    <w:r w:rsidRPr="00F05466">
                      <w:rPr>
                        <w:rFonts w:ascii="TH SarabunPSK" w:hAnsi="TH SarabunPSK" w:cs="TH SarabunPSK"/>
                        <w:spacing w:val="-10"/>
                        <w:sz w:val="32"/>
                        <w:szCs w:val="32"/>
                        <w:cs/>
                      </w:rPr>
                      <w:t>ค่าเป้าหมายเกณฑ์การประเมินผล</w:t>
                    </w:r>
                  </w:p>
                </w:txbxContent>
              </v:textbox>
            </v:shape>
            <v:line id="Straight Connector 38" o:spid="_x0000_s1037" style="position:absolute;visibility:visible" from="9628,8494" to="9628,11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">
              <v:stroke endarrow="block"/>
            </v:line>
          </v:group>
        </w:pict>
      </w:r>
    </w:p>
    <w:p w:rsidR="00694CAB" w:rsidRPr="0052391E" w:rsidRDefault="00694CAB" w:rsidP="00694CAB">
      <w:pPr>
        <w:ind w:left="900"/>
        <w:jc w:val="thaiDistribute"/>
        <w:rPr>
          <w:rFonts w:ascii="TH SarabunPSK" w:hAnsi="TH SarabunPSK" w:cs="TH SarabunPSK"/>
          <w:sz w:val="32"/>
          <w:szCs w:val="32"/>
        </w:rPr>
      </w:pPr>
    </w:p>
    <w:p w:rsidR="00694CAB" w:rsidRPr="0052391E" w:rsidRDefault="00694CAB" w:rsidP="00694CAB">
      <w:pPr>
        <w:ind w:left="900"/>
        <w:jc w:val="thaiDistribute"/>
        <w:rPr>
          <w:rFonts w:ascii="TH SarabunPSK" w:hAnsi="TH SarabunPSK" w:cs="TH SarabunPSK"/>
          <w:sz w:val="32"/>
          <w:szCs w:val="32"/>
        </w:rPr>
      </w:pPr>
    </w:p>
    <w:p w:rsidR="00694CAB" w:rsidRPr="0052391E" w:rsidRDefault="00694CAB" w:rsidP="00694CAB">
      <w:pPr>
        <w:ind w:left="900"/>
        <w:jc w:val="thaiDistribute"/>
        <w:rPr>
          <w:rFonts w:ascii="TH SarabunPSK" w:hAnsi="TH SarabunPSK" w:cs="TH SarabunPSK"/>
          <w:sz w:val="32"/>
          <w:szCs w:val="32"/>
        </w:rPr>
      </w:pPr>
    </w:p>
    <w:p w:rsidR="00694CAB" w:rsidRPr="0052391E" w:rsidRDefault="00BF27BA" w:rsidP="00694CAB">
      <w:pPr>
        <w:ind w:left="900"/>
        <w:jc w:val="thaiDistribute"/>
        <w:rPr>
          <w:rFonts w:ascii="TH SarabunPSK" w:hAnsi="TH SarabunPSK" w:cs="TH SarabunPSK"/>
          <w:sz w:val="32"/>
          <w:szCs w:val="32"/>
        </w:rPr>
      </w:pPr>
      <w:r>
        <w:rPr>
          <w:rFonts w:ascii="TH SarabunPSK" w:hAnsi="TH SarabunPSK" w:cs="TH SarabunPSK"/>
          <w:noProof/>
          <w:sz w:val="32"/>
          <w:szCs w:val="32"/>
        </w:rPr>
        <w:pict>
          <v:group id="กลุ่ม 11" o:spid="_x0000_s1038" style="position:absolute;left:0;text-align:left;margin-left:163.95pt;margin-top:16.85pt;width:159pt;height:69.4pt;z-index:251673600" coordorigin="54" coordsize="20193,8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">
            <v:shape id="Text Box 3" o:spid="_x0000_s1039" type="#_x0000_t202" style="position:absolute;left:54;width:20193;height:6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">
              <v:shadow on="t" opacity=".5" offset="6pt,-6pt"/>
              <v:textbox>
                <w:txbxContent>
                  <w:p w:rsidR="00520090" w:rsidRPr="00F46372" w:rsidRDefault="00520090" w:rsidP="00694CAB">
                    <w:pPr>
                      <w:jc w:val="center"/>
                      <w:rPr>
                        <w:rFonts w:ascii="TH SarabunPSK" w:hAnsi="TH SarabunPSK" w:cs="TH SarabunPSK"/>
                        <w:sz w:val="32"/>
                        <w:szCs w:val="32"/>
                        <w:cs/>
                      </w:rPr>
                    </w:pPr>
                    <w:r>
                      <w:rPr>
                        <w:rFonts w:ascii="TH SarabunPSK" w:hAnsi="TH SarabunPSK" w:cs="TH SarabunPSK" w:hint="cs"/>
                        <w:sz w:val="32"/>
                        <w:szCs w:val="32"/>
                        <w:cs/>
                      </w:rPr>
                      <w:t>จัดทำร่างคำรับรองฯ เสนอ อธิบดีและผู้บริหารกรมการแพทย์</w:t>
                    </w:r>
                  </w:p>
                </w:txbxContent>
              </v:textbox>
            </v:shape>
            <v:line id="Straight Connector 46" o:spid="_x0000_s1040" style="position:absolute;visibility:visible" from="9579,6150" to="9579,8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pKgwwAAANoAAAAPAAAAZHJzL2Rvd25yZXYueG1sRI9BawIx&#10;FITvBf9DeIK3mlWK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YuaSoMMAAADaAAAADwAA&#10;AAAAAAAAAAAAAAAHAgAAZHJzL2Rvd25yZXYueG1sUEsFBgAAAAADAAMAtwAAAPcCAAAAAA==&#10;">
              <v:stroke endarrow="block"/>
            </v:line>
          </v:group>
        </w:pict>
      </w:r>
    </w:p>
    <w:p w:rsidR="00694CAB" w:rsidRPr="0052391E" w:rsidRDefault="00694CAB" w:rsidP="00694CAB">
      <w:pPr>
        <w:ind w:left="900"/>
        <w:jc w:val="thaiDistribute"/>
        <w:rPr>
          <w:rFonts w:ascii="TH SarabunPSK" w:hAnsi="TH SarabunPSK" w:cs="TH SarabunPSK"/>
          <w:sz w:val="32"/>
          <w:szCs w:val="32"/>
        </w:rPr>
      </w:pPr>
    </w:p>
    <w:p w:rsidR="00694CAB" w:rsidRPr="0052391E" w:rsidRDefault="00694CAB" w:rsidP="00694CAB">
      <w:pPr>
        <w:ind w:left="900"/>
        <w:jc w:val="thaiDistribute"/>
        <w:rPr>
          <w:rFonts w:ascii="TH SarabunPSK" w:hAnsi="TH SarabunPSK" w:cs="TH SarabunPSK"/>
          <w:sz w:val="32"/>
          <w:szCs w:val="32"/>
        </w:rPr>
      </w:pPr>
    </w:p>
    <w:p w:rsidR="00694CAB" w:rsidRPr="0052391E" w:rsidRDefault="00694CAB" w:rsidP="00694CAB">
      <w:pPr>
        <w:ind w:left="900"/>
        <w:jc w:val="thaiDistribute"/>
        <w:rPr>
          <w:rFonts w:ascii="TH SarabunPSK" w:hAnsi="TH SarabunPSK" w:cs="TH SarabunPSK"/>
          <w:sz w:val="32"/>
          <w:szCs w:val="32"/>
        </w:rPr>
      </w:pPr>
    </w:p>
    <w:p w:rsidR="00694CAB" w:rsidRPr="0052391E" w:rsidRDefault="00BF27BA" w:rsidP="00694CAB">
      <w:pPr>
        <w:ind w:left="900"/>
        <w:jc w:val="thaiDistribute"/>
        <w:rPr>
          <w:rFonts w:ascii="TH SarabunPSK" w:hAnsi="TH SarabunPSK" w:cs="TH SarabunPSK"/>
          <w:sz w:val="32"/>
          <w:szCs w:val="32"/>
        </w:rPr>
      </w:pPr>
      <w:r>
        <w:rPr>
          <w:rFonts w:ascii="TH SarabunPSK" w:hAnsi="TH SarabunPSK" w:cs="TH SarabunPSK"/>
          <w:noProof/>
          <w:sz w:val="32"/>
          <w:szCs w:val="32"/>
        </w:rPr>
        <w:pict>
          <v:group id="กลุ่ม 12" o:spid="_x0000_s1041" style="position:absolute;left:0;text-align:left;margin-left:136.85pt;margin-top:9.5pt;width:337.9pt;height:189.9pt;z-index:251667456;mso-width-relative:margin;mso-height-relative:margin" coordorigin="-1063,-1549" coordsize="42918,24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">
            <v:shape id="Text Box 48" o:spid="_x0000_s1042" type="#_x0000_t202" style="position:absolute;left:-1063;top:10110;width:24764;height:981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">
              <v:shadow on="t" opacity=".5" offset="6pt,-6pt"/>
              <v:textbox>
                <w:txbxContent>
                  <w:p w:rsidR="00520090" w:rsidRPr="00F46372" w:rsidRDefault="00520090" w:rsidP="00694CAB">
                    <w:pPr>
                      <w:jc w:val="center"/>
                      <w:rPr>
                        <w:rFonts w:ascii="TH SarabunPSK" w:hAnsi="TH SarabunPSK" w:cs="TH SarabunPSK"/>
                        <w:sz w:val="32"/>
                        <w:szCs w:val="32"/>
                        <w:cs/>
                      </w:rPr>
                    </w:pPr>
                    <w:r>
                      <w:rPr>
                        <w:rFonts w:ascii="TH SarabunPSK" w:hAnsi="TH SarabunPSK" w:cs="TH SarabunPSK" w:hint="cs"/>
                        <w:sz w:val="32"/>
                        <w:szCs w:val="32"/>
                        <w:cs/>
                      </w:rPr>
                      <w:t>ชี้แจง</w:t>
                    </w:r>
                    <w:r w:rsidRPr="00F46372">
                      <w:rPr>
                        <w:rFonts w:ascii="TH SarabunPSK" w:hAnsi="TH SarabunPSK" w:cs="TH SarabunPSK"/>
                        <w:sz w:val="32"/>
                        <w:szCs w:val="32"/>
                        <w:cs/>
                      </w:rPr>
                      <w:t>หน่วยงาน</w:t>
                    </w:r>
                    <w:r>
                      <w:rPr>
                        <w:rFonts w:ascii="TH SarabunPSK" w:hAnsi="TH SarabunPSK" w:cs="TH SarabunPSK" w:hint="cs"/>
                        <w:sz w:val="32"/>
                        <w:szCs w:val="32"/>
                        <w:cs/>
                      </w:rPr>
                      <w:t xml:space="preserve"> เพื่อ</w:t>
                    </w:r>
                    <w:r w:rsidRPr="00F46372">
                      <w:rPr>
                        <w:rFonts w:ascii="TH SarabunPSK" w:hAnsi="TH SarabunPSK" w:cs="TH SarabunPSK"/>
                        <w:sz w:val="32"/>
                        <w:szCs w:val="32"/>
                        <w:cs/>
                      </w:rPr>
                      <w:t>จัดทำคำรับรอง</w:t>
                    </w:r>
                    <w:r>
                      <w:rPr>
                        <w:rFonts w:ascii="TH SarabunPSK" w:hAnsi="TH SarabunPSK" w:cs="TH SarabunPSK"/>
                        <w:sz w:val="32"/>
                        <w:szCs w:val="32"/>
                        <w:cs/>
                      </w:rPr>
                      <w:br/>
                    </w:r>
                    <w:r w:rsidRPr="00F46372">
                      <w:rPr>
                        <w:rFonts w:ascii="TH SarabunPSK" w:hAnsi="TH SarabunPSK" w:cs="TH SarabunPSK"/>
                        <w:sz w:val="32"/>
                        <w:szCs w:val="32"/>
                        <w:cs/>
                      </w:rPr>
                      <w:t>การปฏิบัติราชการ ตัวชี้วัด  ค่าเป้าหมาย               เกณฑ์การประเมินผล</w:t>
                    </w:r>
                  </w:p>
                </w:txbxContent>
              </v:textbox>
            </v:shape>
            <v:shape id="Text Box 42" o:spid="_x0000_s1043" type="#_x0000_t202" style="position:absolute;left:2394;top:-187;width:17368;height:622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">
              <v:shadow on="t" opacity=".5" offset="6pt,-6pt"/>
              <v:textbox>
                <w:txbxContent>
                  <w:p w:rsidR="00520090" w:rsidRPr="002E1890" w:rsidRDefault="00520090" w:rsidP="00694CAB">
                    <w:pPr>
                      <w:jc w:val="center"/>
                      <w:rPr>
                        <w:rFonts w:ascii="TH SarabunPSK" w:hAnsi="TH SarabunPSK" w:cs="TH SarabunPSK"/>
                        <w:sz w:val="32"/>
                        <w:szCs w:val="32"/>
                        <w:cs/>
                      </w:rPr>
                    </w:pPr>
                    <w:r w:rsidRPr="002E1890">
                      <w:rPr>
                        <w:rFonts w:ascii="TH SarabunPSK" w:hAnsi="TH SarabunPSK" w:cs="TH SarabunPSK"/>
                        <w:sz w:val="32"/>
                        <w:szCs w:val="32"/>
                        <w:cs/>
                      </w:rPr>
                      <w:t>พิธีลงนามคำรับรอง</w:t>
                    </w:r>
                    <w:r>
                      <w:rPr>
                        <w:rFonts w:ascii="TH SarabunPSK" w:hAnsi="TH SarabunPSK" w:cs="TH SarabunPSK"/>
                        <w:sz w:val="32"/>
                        <w:szCs w:val="32"/>
                        <w:cs/>
                      </w:rPr>
                      <w:br/>
                    </w:r>
                    <w:r w:rsidRPr="002E1890">
                      <w:rPr>
                        <w:rFonts w:ascii="TH SarabunPSK" w:hAnsi="TH SarabunPSK" w:cs="TH SarabunPSK"/>
                        <w:sz w:val="32"/>
                        <w:szCs w:val="32"/>
                        <w:cs/>
                      </w:rPr>
                      <w:t>การปฏิบัติราชการ</w:t>
                    </w:r>
                  </w:p>
                </w:txbxContent>
              </v:textbox>
            </v:shape>
            <v:shape id="Text Box 44" o:spid="_x0000_s1044" type="#_x0000_t202" style="position:absolute;left:24329;top:-1549;width:17526;height:89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">
              <v:shadow on="t" opacity=".5" offset="6pt,-6pt"/>
              <v:textbox>
                <w:txbxContent>
                  <w:p w:rsidR="00520090" w:rsidRPr="00F05466" w:rsidRDefault="00520090" w:rsidP="00694CAB">
                    <w:pPr>
                      <w:jc w:val="center"/>
                      <w:rPr>
                        <w:rFonts w:ascii="TH SarabunPSK" w:hAnsi="TH SarabunPSK" w:cs="TH SarabunPSK"/>
                        <w:spacing w:val="-10"/>
                        <w:sz w:val="32"/>
                        <w:szCs w:val="32"/>
                        <w:cs/>
                      </w:rPr>
                    </w:pPr>
                    <w:r w:rsidRPr="00F05466">
                      <w:rPr>
                        <w:rFonts w:ascii="TH SarabunPSK" w:hAnsi="TH SarabunPSK" w:cs="TH SarabunPSK"/>
                        <w:spacing w:val="-10"/>
                        <w:sz w:val="32"/>
                        <w:szCs w:val="32"/>
                        <w:cs/>
                      </w:rPr>
                      <w:t>การลงนามคำรับรองการปฏิบัติราชการอธิบดี – รองอธิบดี/</w:t>
                    </w:r>
                    <w:r w:rsidRPr="00F05466">
                      <w:rPr>
                        <w:rFonts w:ascii="TH SarabunPSK" w:hAnsi="TH SarabunPSK" w:cs="TH SarabunPSK" w:hint="cs"/>
                        <w:spacing w:val="-10"/>
                        <w:sz w:val="32"/>
                        <w:szCs w:val="32"/>
                        <w:cs/>
                      </w:rPr>
                      <w:t>ที่ปรึกษา</w:t>
                    </w:r>
                    <w:r w:rsidRPr="00F05466">
                      <w:rPr>
                        <w:rFonts w:ascii="TH SarabunPSK" w:hAnsi="TH SarabunPSK" w:cs="TH SarabunPSK"/>
                        <w:spacing w:val="-10"/>
                        <w:sz w:val="32"/>
                        <w:szCs w:val="32"/>
                        <w:cs/>
                      </w:rPr>
                      <w:t>รองอธิบดี - หน่วยงาน</w:t>
                    </w:r>
                  </w:p>
                </w:txbxContent>
              </v:textbox>
            </v:shape>
            <v:line id="_x0000_s1045" style="position:absolute;visibility:visible" from="20465,3062" to="23703,3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K6xAAAANsAAAAPAAAAZHJzL2Rvd25yZXYueG1sRI9BawIx&#10;FITvBf9DeEJvNbsi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E5GgrrEAAAA2wAAAA8A&#10;AAAAAAAAAAAAAAAABwIAAGRycy9kb3ducmV2LnhtbFBLBQYAAAAAAwADALcAAAD4AgAAAAA=&#10;">
              <v:stroke endarrow="block"/>
            </v:line>
            <v:line id="Straight Connector 46" o:spid="_x0000_s1046" style="position:absolute;visibility:visible" from="11538,6174" to="11538,8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xrO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DBrxrOxQAAANsAAAAP&#10;AAAAAAAAAAAAAAAAAAcCAABkcnMvZG93bnJldi54bWxQSwUGAAAAAAMAAwC3AAAA+QIAAAAA&#10;">
              <v:stroke endarrow="block"/>
            </v:line>
            <v:line id="Straight Connector 40" o:spid="_x0000_s1047" style="position:absolute;visibility:visible" from="11538,19920" to="11538,22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group>
        </w:pict>
      </w:r>
    </w:p>
    <w:p w:rsidR="00694CAB" w:rsidRPr="0052391E" w:rsidRDefault="00694CAB" w:rsidP="00694CAB">
      <w:pPr>
        <w:ind w:left="900"/>
        <w:jc w:val="thaiDistribute"/>
        <w:rPr>
          <w:rFonts w:ascii="TH SarabunPSK" w:hAnsi="TH SarabunPSK" w:cs="TH SarabunPSK"/>
          <w:sz w:val="32"/>
          <w:szCs w:val="32"/>
        </w:rPr>
      </w:pPr>
    </w:p>
    <w:p w:rsidR="00694CAB" w:rsidRPr="0052391E" w:rsidRDefault="00694CAB" w:rsidP="00694CAB">
      <w:pPr>
        <w:ind w:left="900"/>
        <w:jc w:val="thaiDistribute"/>
        <w:rPr>
          <w:rFonts w:ascii="TH SarabunPSK" w:hAnsi="TH SarabunPSK" w:cs="TH SarabunPSK"/>
          <w:sz w:val="32"/>
          <w:szCs w:val="32"/>
        </w:rPr>
      </w:pPr>
    </w:p>
    <w:p w:rsidR="00694CAB" w:rsidRPr="0052391E" w:rsidRDefault="00694CAB" w:rsidP="00694CAB">
      <w:pPr>
        <w:ind w:left="900"/>
        <w:jc w:val="thaiDistribute"/>
        <w:rPr>
          <w:rFonts w:ascii="TH SarabunPSK" w:hAnsi="TH SarabunPSK" w:cs="TH SarabunPSK"/>
          <w:sz w:val="32"/>
          <w:szCs w:val="32"/>
        </w:rPr>
      </w:pPr>
    </w:p>
    <w:p w:rsidR="00694CAB" w:rsidRPr="0052391E" w:rsidRDefault="00694CAB" w:rsidP="00694CAB">
      <w:pPr>
        <w:ind w:left="900"/>
        <w:jc w:val="thaiDistribute"/>
        <w:rPr>
          <w:rFonts w:ascii="TH SarabunPSK" w:hAnsi="TH SarabunPSK" w:cs="TH SarabunPSK"/>
          <w:sz w:val="32"/>
          <w:szCs w:val="32"/>
        </w:rPr>
      </w:pPr>
    </w:p>
    <w:p w:rsidR="00694CAB" w:rsidRPr="0052391E" w:rsidRDefault="00694CAB" w:rsidP="00694CAB">
      <w:pPr>
        <w:ind w:left="900"/>
        <w:jc w:val="thaiDistribute"/>
        <w:rPr>
          <w:rFonts w:ascii="TH SarabunPSK" w:hAnsi="TH SarabunPSK" w:cs="TH SarabunPSK"/>
          <w:sz w:val="32"/>
          <w:szCs w:val="32"/>
        </w:rPr>
      </w:pPr>
    </w:p>
    <w:p w:rsidR="00694CAB" w:rsidRPr="0052391E" w:rsidRDefault="00694CAB" w:rsidP="00694CAB">
      <w:pPr>
        <w:ind w:left="900"/>
        <w:jc w:val="thaiDistribute"/>
        <w:rPr>
          <w:rFonts w:ascii="TH SarabunPSK" w:hAnsi="TH SarabunPSK" w:cs="TH SarabunPSK"/>
          <w:sz w:val="32"/>
          <w:szCs w:val="32"/>
        </w:rPr>
      </w:pPr>
    </w:p>
    <w:p w:rsidR="00694CAB" w:rsidRPr="0052391E" w:rsidRDefault="00694CAB" w:rsidP="00694CAB">
      <w:pPr>
        <w:ind w:left="900"/>
        <w:jc w:val="thaiDistribute"/>
        <w:rPr>
          <w:rFonts w:ascii="TH SarabunPSK" w:hAnsi="TH SarabunPSK" w:cs="TH SarabunPSK"/>
          <w:sz w:val="32"/>
          <w:szCs w:val="32"/>
        </w:rPr>
      </w:pPr>
    </w:p>
    <w:p w:rsidR="00694CAB" w:rsidRPr="0052391E" w:rsidRDefault="00694CAB" w:rsidP="00694CAB">
      <w:pPr>
        <w:ind w:left="900"/>
        <w:jc w:val="thaiDistribute"/>
        <w:rPr>
          <w:rFonts w:ascii="TH SarabunPSK" w:hAnsi="TH SarabunPSK" w:cs="TH SarabunPSK"/>
          <w:sz w:val="32"/>
          <w:szCs w:val="32"/>
        </w:rPr>
      </w:pPr>
    </w:p>
    <w:p w:rsidR="00694CAB" w:rsidRPr="0052391E" w:rsidRDefault="00694CAB" w:rsidP="00694CAB">
      <w:pPr>
        <w:ind w:left="900"/>
        <w:jc w:val="thaiDistribute"/>
        <w:rPr>
          <w:rFonts w:ascii="TH SarabunPSK" w:hAnsi="TH SarabunPSK" w:cs="TH SarabunPSK"/>
          <w:sz w:val="32"/>
          <w:szCs w:val="32"/>
        </w:rPr>
      </w:pPr>
    </w:p>
    <w:p w:rsidR="00694CAB" w:rsidRPr="0052391E" w:rsidRDefault="00694CAB" w:rsidP="00694CAB">
      <w:pPr>
        <w:ind w:left="900"/>
        <w:jc w:val="thaiDistribute"/>
        <w:rPr>
          <w:rFonts w:ascii="TH SarabunPSK" w:hAnsi="TH SarabunPSK" w:cs="TH SarabunPSK"/>
          <w:sz w:val="32"/>
          <w:szCs w:val="32"/>
        </w:rPr>
      </w:pPr>
    </w:p>
    <w:p w:rsidR="00694CAB" w:rsidRPr="0052391E" w:rsidRDefault="00BF27BA" w:rsidP="00694CAB">
      <w:pPr>
        <w:ind w:left="900"/>
        <w:jc w:val="thaiDistribute"/>
        <w:rPr>
          <w:rFonts w:ascii="TH SarabunPSK" w:hAnsi="TH SarabunPSK" w:cs="TH SarabunPSK"/>
          <w:sz w:val="32"/>
          <w:szCs w:val="32"/>
        </w:rPr>
      </w:pPr>
      <w:r>
        <w:rPr>
          <w:rFonts w:ascii="TH SarabunPSK" w:hAnsi="TH SarabunPSK" w:cs="TH SarabunPSK"/>
          <w:noProof/>
          <w:sz w:val="32"/>
          <w:szCs w:val="32"/>
        </w:rPr>
        <w:pict>
          <v:group id="กลุ่ม 13" o:spid="_x0000_s1048" style="position:absolute;left:0;text-align:left;margin-left:140.8pt;margin-top:9.15pt;width:199.5pt;height:143.65pt;z-index:251669504" coordsize="25336,18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">
            <v:shape id="Text Box 39" o:spid="_x0000_s1049" type="#_x0000_t202" style="position:absolute;width:25336;height:1095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">
              <v:shadow on="t" opacity=".5" offset="6pt,-6pt"/>
              <v:textbox>
                <w:txbxContent>
                  <w:p w:rsidR="00520090" w:rsidRPr="002E1890" w:rsidRDefault="00520090" w:rsidP="00694CAB">
                    <w:pPr>
                      <w:jc w:val="center"/>
                      <w:rPr>
                        <w:rFonts w:ascii="TH SarabunPSK" w:hAnsi="TH SarabunPSK" w:cs="TH SarabunPSK"/>
                        <w:sz w:val="32"/>
                        <w:szCs w:val="32"/>
                        <w:cs/>
                      </w:rPr>
                    </w:pPr>
                    <w:r w:rsidRPr="002E1890">
                      <w:rPr>
                        <w:rFonts w:ascii="TH SarabunPSK" w:hAnsi="TH SarabunPSK" w:cs="TH SarabunPSK"/>
                        <w:sz w:val="32"/>
                        <w:szCs w:val="32"/>
                        <w:cs/>
                      </w:rPr>
                      <w:t>ดำเนินการ</w:t>
                    </w:r>
                    <w:r>
                      <w:rPr>
                        <w:rFonts w:ascii="TH SarabunPSK" w:hAnsi="TH SarabunPSK" w:cs="TH SarabunPSK"/>
                        <w:sz w:val="32"/>
                        <w:szCs w:val="32"/>
                        <w:cs/>
                      </w:rPr>
                      <w:t>ตามคำรับรองการปฏิบัติราชการและ</w:t>
                    </w:r>
                    <w:r>
                      <w:rPr>
                        <w:rFonts w:ascii="TH SarabunPSK" w:hAnsi="TH SarabunPSK" w:cs="TH SarabunPSK" w:hint="cs"/>
                        <w:sz w:val="32"/>
                        <w:szCs w:val="32"/>
                        <w:cs/>
                      </w:rPr>
                      <w:t>รายงานผลก</w:t>
                    </w:r>
                    <w:r w:rsidRPr="002E1890">
                      <w:rPr>
                        <w:rFonts w:ascii="TH SarabunPSK" w:hAnsi="TH SarabunPSK" w:cs="TH SarabunPSK"/>
                        <w:sz w:val="32"/>
                        <w:szCs w:val="32"/>
                        <w:cs/>
                      </w:rPr>
                      <w:t>าร</w:t>
                    </w:r>
                    <w:r>
                      <w:rPr>
                        <w:rFonts w:ascii="TH SarabunPSK" w:hAnsi="TH SarabunPSK" w:cs="TH SarabunPSK" w:hint="cs"/>
                        <w:sz w:val="32"/>
                        <w:szCs w:val="32"/>
                        <w:cs/>
                      </w:rPr>
                      <w:t>ดำเนินงานผ่านระบบ</w:t>
                    </w:r>
                    <w:r>
                      <w:rPr>
                        <w:rFonts w:ascii="TH SarabunPSK" w:hAnsi="TH SarabunPSK" w:cs="TH SarabunPSK"/>
                        <w:sz w:val="32"/>
                        <w:szCs w:val="32"/>
                        <w:cs/>
                      </w:rPr>
                      <w:br/>
                    </w:r>
                    <w:r>
                      <w:rPr>
                        <w:rFonts w:ascii="TH SarabunPSK" w:hAnsi="TH SarabunPSK" w:cs="TH SarabunPSK" w:hint="cs"/>
                        <w:sz w:val="32"/>
                        <w:szCs w:val="32"/>
                        <w:cs/>
                      </w:rPr>
                      <w:t>คำรับรองการปฏิบัติราชการกรมการแพทย์ (</w:t>
                    </w:r>
                    <w:r>
                      <w:rPr>
                        <w:rFonts w:ascii="TH SarabunPSK" w:hAnsi="TH SarabunPSK" w:cs="TH SarabunPSK"/>
                        <w:sz w:val="32"/>
                        <w:szCs w:val="32"/>
                      </w:rPr>
                      <w:t>E</w:t>
                    </w:r>
                    <w:r>
                      <w:rPr>
                        <w:rFonts w:ascii="TH SarabunPSK" w:hAnsi="TH SarabunPSK" w:cs="TH SarabunPSK"/>
                        <w:sz w:val="32"/>
                        <w:szCs w:val="32"/>
                        <w:cs/>
                      </w:rPr>
                      <w:t>-</w:t>
                    </w:r>
                    <w:r>
                      <w:rPr>
                        <w:rFonts w:ascii="TH SarabunPSK" w:hAnsi="TH SarabunPSK" w:cs="TH SarabunPSK"/>
                        <w:sz w:val="32"/>
                        <w:szCs w:val="32"/>
                      </w:rPr>
                      <w:t>PA</w:t>
                    </w:r>
                    <w:r>
                      <w:rPr>
                        <w:rFonts w:ascii="TH SarabunPSK" w:hAnsi="TH SarabunPSK" w:cs="TH SarabunPSK" w:hint="cs"/>
                        <w:sz w:val="32"/>
                        <w:szCs w:val="32"/>
                        <w:cs/>
                      </w:rPr>
                      <w:t xml:space="preserve">) </w:t>
                    </w:r>
                    <w:r w:rsidRPr="002E1890">
                      <w:rPr>
                        <w:rFonts w:ascii="TH SarabunPSK" w:hAnsi="TH SarabunPSK" w:cs="TH SarabunPSK"/>
                        <w:sz w:val="32"/>
                        <w:szCs w:val="32"/>
                        <w:cs/>
                      </w:rPr>
                      <w:t>รอบ6เดือน/12เดือน</w:t>
                    </w:r>
                  </w:p>
                </w:txbxContent>
              </v:textbox>
            </v:shape>
            <v:shape id="Text Box 36" o:spid="_x0000_s1050" type="#_x0000_t202" style="position:absolute;left:6259;top:14532;width:13049;height:371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">
              <v:shadow on="t" opacity=".5" offset="6pt,-6pt"/>
              <v:textbox>
                <w:txbxContent>
                  <w:p w:rsidR="00520090" w:rsidRPr="00F46372" w:rsidRDefault="00520090" w:rsidP="00694CAB">
                    <w:pPr>
                      <w:jc w:val="center"/>
                      <w:rPr>
                        <w:rFonts w:ascii="TH SarabunPSK" w:hAnsi="TH SarabunPSK" w:cs="TH SarabunPSK"/>
                        <w:sz w:val="32"/>
                        <w:szCs w:val="32"/>
                        <w:cs/>
                      </w:rPr>
                    </w:pPr>
                    <w:r w:rsidRPr="00F46372">
                      <w:rPr>
                        <w:rFonts w:ascii="TH SarabunPSK" w:hAnsi="TH SarabunPSK" w:cs="TH SarabunPSK"/>
                        <w:sz w:val="32"/>
                        <w:szCs w:val="32"/>
                        <w:cs/>
                      </w:rPr>
                      <w:t>ประเมินผล</w:t>
                    </w:r>
                  </w:p>
                </w:txbxContent>
              </v:textbox>
            </v:shape>
            <v:line id="Straight Connector 38" o:spid="_x0000_s1051" style="position:absolute;visibility:visible" from="12790,11049" to="12790,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group>
        </w:pict>
      </w:r>
    </w:p>
    <w:p w:rsidR="00694CAB" w:rsidRPr="0052391E" w:rsidRDefault="00694CAB" w:rsidP="00694CAB">
      <w:pPr>
        <w:ind w:left="900"/>
        <w:jc w:val="thaiDistribute"/>
        <w:rPr>
          <w:rFonts w:ascii="TH SarabunPSK" w:hAnsi="TH SarabunPSK" w:cs="TH SarabunPSK"/>
          <w:sz w:val="32"/>
          <w:szCs w:val="32"/>
        </w:rPr>
      </w:pPr>
    </w:p>
    <w:p w:rsidR="00694CAB" w:rsidRPr="0052391E" w:rsidRDefault="00694CAB" w:rsidP="00694CAB">
      <w:pPr>
        <w:ind w:left="900"/>
        <w:jc w:val="thaiDistribute"/>
        <w:rPr>
          <w:rFonts w:ascii="TH SarabunPSK" w:hAnsi="TH SarabunPSK" w:cs="TH SarabunPSK"/>
          <w:sz w:val="32"/>
          <w:szCs w:val="32"/>
        </w:rPr>
      </w:pPr>
    </w:p>
    <w:p w:rsidR="00694CAB" w:rsidRPr="0052391E" w:rsidRDefault="00694CAB" w:rsidP="00694CAB">
      <w:pPr>
        <w:ind w:left="900"/>
        <w:jc w:val="thaiDistribute"/>
        <w:rPr>
          <w:rFonts w:ascii="TH SarabunPSK" w:hAnsi="TH SarabunPSK" w:cs="TH SarabunPSK"/>
          <w:sz w:val="32"/>
          <w:szCs w:val="32"/>
        </w:rPr>
      </w:pPr>
    </w:p>
    <w:p w:rsidR="00694CAB" w:rsidRPr="0052391E" w:rsidRDefault="00694CAB" w:rsidP="00694CAB">
      <w:pPr>
        <w:jc w:val="thaiDistribute"/>
        <w:rPr>
          <w:rFonts w:ascii="TH SarabunPSK" w:hAnsi="TH SarabunPSK" w:cs="TH SarabunPSK"/>
          <w:sz w:val="32"/>
          <w:szCs w:val="32"/>
        </w:rPr>
      </w:pPr>
    </w:p>
    <w:p w:rsidR="00694CAB" w:rsidRPr="0052391E" w:rsidRDefault="00694CAB" w:rsidP="00694CAB">
      <w:pPr>
        <w:jc w:val="thaiDistribute"/>
        <w:rPr>
          <w:rFonts w:ascii="TH SarabunPSK" w:hAnsi="TH SarabunPSK" w:cs="TH SarabunPSK"/>
          <w:sz w:val="32"/>
          <w:szCs w:val="32"/>
        </w:rPr>
      </w:pPr>
    </w:p>
    <w:p w:rsidR="00694CAB" w:rsidRPr="0052391E" w:rsidRDefault="00BF27BA" w:rsidP="00694CAB">
      <w:pPr>
        <w:rPr>
          <w:rFonts w:ascii="TH SarabunPSK" w:hAnsi="TH SarabunPSK" w:cs="TH SarabunPSK"/>
          <w:cs/>
        </w:rPr>
      </w:pPr>
      <w:r w:rsidRPr="00BF27BA">
        <w:rPr>
          <w:rFonts w:ascii="TH SarabunPSK" w:hAnsi="TH SarabunPSK" w:cs="TH SarabunPSK"/>
          <w:noProof/>
          <w:sz w:val="32"/>
          <w:szCs w:val="32"/>
        </w:rPr>
        <w:pict>
          <v:line id="Straight Connector 41" o:spid="_x0000_s1069" style="position:absolute;z-index:251683840;visibility:visible" from="300pt,27pt" to="325.4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">
            <v:stroke endarrow="block"/>
          </v:line>
        </w:pict>
      </w:r>
      <w:r w:rsidRPr="00BF27BA">
        <w:rPr>
          <w:rFonts w:ascii="TH SarabunPSK" w:hAnsi="TH SarabunPSK" w:cs="TH SarabunPSK"/>
          <w:noProof/>
          <w:sz w:val="32"/>
          <w:szCs w:val="32"/>
        </w:rPr>
        <w:pict>
          <v:shape id="Text Box 14" o:spid="_x0000_s1052" type="#_x0000_t202" style="position:absolute;margin-left:327.45pt;margin-top:3.1pt;width:156pt;height:58.45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">
            <v:shadow on="t" opacity=".5" offset="6pt,-6pt"/>
            <v:textbox>
              <w:txbxContent>
                <w:p w:rsidR="00520090" w:rsidRDefault="00520090" w:rsidP="00BF3B3A">
                  <w:pPr>
                    <w:jc w:val="center"/>
                    <w:rPr>
                      <w:rFonts w:ascii="TH SarabunPSK" w:hAnsi="TH SarabunPSK" w:cs="TH SarabunPSK"/>
                      <w:sz w:val="32"/>
                      <w:szCs w:val="32"/>
                    </w:rPr>
                  </w:pPr>
                  <w:r>
                    <w:rPr>
                      <w:rFonts w:ascii="TH SarabunPSK" w:hAnsi="TH SarabunPSK" w:cs="TH SarabunPSK" w:hint="cs"/>
                      <w:sz w:val="32"/>
                      <w:szCs w:val="32"/>
                      <w:cs/>
                    </w:rPr>
                    <w:t>แจ้งผลการประเมินฯ</w:t>
                  </w:r>
                </w:p>
                <w:p w:rsidR="00520090" w:rsidRPr="00F46372" w:rsidRDefault="00520090" w:rsidP="00BF3B3A">
                  <w:pPr>
                    <w:jc w:val="center"/>
                    <w:rPr>
                      <w:rFonts w:ascii="TH SarabunPSK" w:hAnsi="TH SarabunPSK" w:cs="TH SarabunPSK"/>
                      <w:sz w:val="32"/>
                      <w:szCs w:val="32"/>
                      <w:cs/>
                    </w:rPr>
                  </w:pPr>
                  <w:r>
                    <w:rPr>
                      <w:rFonts w:ascii="TH SarabunPSK" w:hAnsi="TH SarabunPSK" w:cs="TH SarabunPSK" w:hint="cs"/>
                      <w:sz w:val="32"/>
                      <w:szCs w:val="32"/>
                      <w:cs/>
                    </w:rPr>
                    <w:t xml:space="preserve">และ </w:t>
                  </w:r>
                  <w:r>
                    <w:rPr>
                      <w:rFonts w:ascii="TH SarabunPSK" w:hAnsi="TH SarabunPSK" w:cs="TH SarabunPSK"/>
                      <w:sz w:val="32"/>
                      <w:szCs w:val="32"/>
                    </w:rPr>
                    <w:t xml:space="preserve">FEEDBACK </w:t>
                  </w:r>
                </w:p>
              </w:txbxContent>
            </v:textbox>
          </v:shape>
        </w:pict>
      </w:r>
      <w:r w:rsidR="00694CAB" w:rsidRPr="0052391E">
        <w:rPr>
          <w:rFonts w:ascii="TH SarabunPSK" w:hAnsi="TH SarabunPSK" w:cs="TH SarabunPSK"/>
          <w:cs/>
        </w:rPr>
        <w:br w:type="page"/>
      </w:r>
    </w:p>
    <w:p w:rsidR="00694CAB" w:rsidRPr="0052391E" w:rsidRDefault="00694CAB" w:rsidP="00694CAB">
      <w:pPr>
        <w:jc w:val="center"/>
        <w:rPr>
          <w:rFonts w:ascii="TH SarabunPSK" w:hAnsi="TH SarabunPSK" w:cs="TH SarabunPSK"/>
          <w:sz w:val="32"/>
          <w:szCs w:val="32"/>
        </w:rPr>
      </w:pPr>
      <w:r w:rsidRPr="0052391E">
        <w:rPr>
          <w:rFonts w:ascii="TH SarabunPSK" w:hAnsi="TH SarabunPSK" w:cs="TH SarabunPSK"/>
          <w:b/>
          <w:bCs/>
          <w:sz w:val="32"/>
          <w:szCs w:val="32"/>
          <w:cs/>
        </w:rPr>
        <w:lastRenderedPageBreak/>
        <w:t>ปฏิทินการจัดทำคำรับรองการปฏิบัติราชการและการประเมินผลการปฏิบัติราชการของหน่วยงาน</w:t>
      </w:r>
    </w:p>
    <w:p w:rsidR="00694CAB" w:rsidRPr="0052391E" w:rsidRDefault="00694CAB" w:rsidP="00694CAB">
      <w:pPr>
        <w:spacing w:after="120"/>
        <w:jc w:val="center"/>
        <w:rPr>
          <w:rFonts w:ascii="TH SarabunPSK" w:hAnsi="TH SarabunPSK" w:cs="TH SarabunPSK"/>
          <w:sz w:val="32"/>
          <w:szCs w:val="32"/>
          <w:cs/>
        </w:rPr>
      </w:pPr>
      <w:r w:rsidRPr="0052391E">
        <w:rPr>
          <w:rFonts w:ascii="TH SarabunPSK" w:hAnsi="TH SarabunPSK" w:cs="TH SarabunPSK"/>
          <w:b/>
          <w:bCs/>
          <w:sz w:val="32"/>
          <w:szCs w:val="32"/>
          <w:cs/>
        </w:rPr>
        <w:t xml:space="preserve">ระดับโรงพยาบาล / สถาบัน / สำนัก / </w:t>
      </w:r>
      <w:r w:rsidRPr="00AC0A0F">
        <w:rPr>
          <w:rFonts w:ascii="TH SarabunPSK" w:hAnsi="TH SarabunPSK" w:cs="TH SarabunPSK"/>
          <w:b/>
          <w:bCs/>
          <w:sz w:val="32"/>
          <w:szCs w:val="32"/>
          <w:cs/>
        </w:rPr>
        <w:t>กอง</w:t>
      </w:r>
      <w:r w:rsidR="00AC0A0F" w:rsidRPr="00AC0A0F">
        <w:rPr>
          <w:rFonts w:ascii="TH SarabunPSK" w:hAnsi="TH SarabunPSK" w:cs="TH SarabunPSK"/>
          <w:b/>
          <w:bCs/>
          <w:sz w:val="32"/>
          <w:szCs w:val="32"/>
        </w:rPr>
        <w:t xml:space="preserve"> / </w:t>
      </w:r>
      <w:r w:rsidR="00AC0A0F" w:rsidRPr="00AC0A0F">
        <w:rPr>
          <w:rFonts w:ascii="TH SarabunPSK" w:hAnsi="TH SarabunPSK" w:cs="TH SarabunPSK" w:hint="cs"/>
          <w:b/>
          <w:bCs/>
          <w:sz w:val="32"/>
          <w:szCs w:val="32"/>
          <w:cs/>
        </w:rPr>
        <w:t>กลุ่ม / ศูนย์</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6"/>
        <w:gridCol w:w="5902"/>
      </w:tblGrid>
      <w:tr w:rsidR="003944CC" w:rsidRPr="003944CC" w:rsidTr="00521F78">
        <w:trPr>
          <w:trHeight w:val="567"/>
        </w:trPr>
        <w:tc>
          <w:tcPr>
            <w:tcW w:w="2646" w:type="dxa"/>
            <w:tcBorders>
              <w:bottom w:val="single" w:sz="4" w:space="0" w:color="auto"/>
            </w:tcBorders>
            <w:shd w:val="clear" w:color="auto" w:fill="E6E6E6"/>
            <w:vAlign w:val="center"/>
          </w:tcPr>
          <w:p w:rsidR="00694CAB" w:rsidRPr="003944CC" w:rsidRDefault="00694CAB" w:rsidP="00521F78">
            <w:pPr>
              <w:jc w:val="center"/>
              <w:rPr>
                <w:rFonts w:ascii="TH SarabunPSK" w:hAnsi="TH SarabunPSK" w:cs="TH SarabunPSK"/>
                <w:b/>
                <w:bCs/>
                <w:sz w:val="32"/>
                <w:szCs w:val="32"/>
              </w:rPr>
            </w:pPr>
            <w:r w:rsidRPr="003944CC">
              <w:rPr>
                <w:rFonts w:ascii="TH SarabunPSK" w:hAnsi="TH SarabunPSK" w:cs="TH SarabunPSK"/>
                <w:b/>
                <w:bCs/>
                <w:sz w:val="32"/>
                <w:szCs w:val="32"/>
                <w:cs/>
              </w:rPr>
              <w:t>วันที่</w:t>
            </w:r>
          </w:p>
        </w:tc>
        <w:tc>
          <w:tcPr>
            <w:tcW w:w="5902" w:type="dxa"/>
            <w:tcBorders>
              <w:bottom w:val="single" w:sz="4" w:space="0" w:color="auto"/>
            </w:tcBorders>
            <w:shd w:val="clear" w:color="auto" w:fill="E6E6E6"/>
            <w:vAlign w:val="center"/>
          </w:tcPr>
          <w:p w:rsidR="00694CAB" w:rsidRPr="003944CC" w:rsidRDefault="00694CAB" w:rsidP="00521F78">
            <w:pPr>
              <w:jc w:val="center"/>
              <w:rPr>
                <w:rFonts w:ascii="TH SarabunPSK" w:hAnsi="TH SarabunPSK" w:cs="TH SarabunPSK"/>
                <w:b/>
                <w:bCs/>
                <w:sz w:val="32"/>
                <w:szCs w:val="32"/>
              </w:rPr>
            </w:pPr>
            <w:r w:rsidRPr="003944CC">
              <w:rPr>
                <w:rFonts w:ascii="TH SarabunPSK" w:hAnsi="TH SarabunPSK" w:cs="TH SarabunPSK"/>
                <w:b/>
                <w:bCs/>
                <w:sz w:val="32"/>
                <w:szCs w:val="32"/>
                <w:cs/>
              </w:rPr>
              <w:t>กิจกรรมการดำเนินงาน</w:t>
            </w:r>
          </w:p>
        </w:tc>
      </w:tr>
      <w:tr w:rsidR="003944CC" w:rsidRPr="003944CC" w:rsidTr="00BB6A65">
        <w:trPr>
          <w:trHeight w:val="1134"/>
        </w:trPr>
        <w:tc>
          <w:tcPr>
            <w:tcW w:w="2646" w:type="dxa"/>
            <w:tcBorders>
              <w:bottom w:val="single" w:sz="4" w:space="0" w:color="auto"/>
            </w:tcBorders>
            <w:shd w:val="clear" w:color="auto" w:fill="auto"/>
          </w:tcPr>
          <w:p w:rsidR="00AC0A0F" w:rsidRPr="003944CC" w:rsidRDefault="003944CC" w:rsidP="00BB6A65">
            <w:pPr>
              <w:rPr>
                <w:rFonts w:ascii="TH SarabunPSK" w:hAnsi="TH SarabunPSK" w:cs="TH SarabunPSK"/>
                <w:spacing w:val="-6"/>
                <w:kern w:val="24"/>
                <w:sz w:val="32"/>
                <w:szCs w:val="32"/>
                <w:cs/>
              </w:rPr>
            </w:pPr>
            <w:r w:rsidRPr="003944CC">
              <w:rPr>
                <w:rFonts w:ascii="TH SarabunPSK" w:hAnsi="TH SarabunPSK" w:cs="TH SarabunPSK" w:hint="cs"/>
                <w:sz w:val="32"/>
                <w:szCs w:val="32"/>
                <w:cs/>
              </w:rPr>
              <w:t>29 กันยายน 2563</w:t>
            </w:r>
          </w:p>
        </w:tc>
        <w:tc>
          <w:tcPr>
            <w:tcW w:w="5902" w:type="dxa"/>
            <w:tcBorders>
              <w:bottom w:val="single" w:sz="4" w:space="0" w:color="auto"/>
            </w:tcBorders>
            <w:shd w:val="clear" w:color="auto" w:fill="auto"/>
          </w:tcPr>
          <w:p w:rsidR="00AC0A0F" w:rsidRPr="003944CC" w:rsidRDefault="00AC0A0F" w:rsidP="00BB6A65">
            <w:pPr>
              <w:rPr>
                <w:rFonts w:ascii="TH SarabunPSK" w:hAnsi="TH SarabunPSK" w:cs="TH SarabunPSK"/>
                <w:spacing w:val="-4"/>
                <w:sz w:val="32"/>
                <w:szCs w:val="32"/>
                <w:cs/>
              </w:rPr>
            </w:pPr>
            <w:r w:rsidRPr="003944CC">
              <w:rPr>
                <w:rFonts w:ascii="TH SarabunPSK" w:hAnsi="TH SarabunPSK" w:cs="TH SarabunPSK"/>
                <w:spacing w:val="-4"/>
                <w:sz w:val="32"/>
                <w:szCs w:val="32"/>
                <w:cs/>
              </w:rPr>
              <w:t>ประชุมคณะกรรมการคณะกรรมการจัดทำคำรับรองการปฏิบัติราชการกรมการแพทย์ เพื่อพิจารณากรอบ และหลักเกณฑ์ คำรับรองการปฏิบัติราชการระดับกรม และระดับหน่วยงานในสังกัดกรมการแพทย์</w:t>
            </w:r>
          </w:p>
        </w:tc>
      </w:tr>
      <w:tr w:rsidR="003944CC" w:rsidRPr="003944CC" w:rsidTr="00BB6A65">
        <w:trPr>
          <w:trHeight w:val="794"/>
        </w:trPr>
        <w:tc>
          <w:tcPr>
            <w:tcW w:w="2646" w:type="dxa"/>
            <w:tcBorders>
              <w:top w:val="single" w:sz="4" w:space="0" w:color="auto"/>
              <w:left w:val="single" w:sz="4" w:space="0" w:color="auto"/>
              <w:right w:val="single" w:sz="4" w:space="0" w:color="auto"/>
            </w:tcBorders>
            <w:shd w:val="clear" w:color="auto" w:fill="auto"/>
          </w:tcPr>
          <w:p w:rsidR="00694CAB" w:rsidRPr="003944CC" w:rsidRDefault="00AC0A0F" w:rsidP="00BB6A65">
            <w:pPr>
              <w:rPr>
                <w:rFonts w:ascii="TH SarabunPSK" w:hAnsi="TH SarabunPSK" w:cs="TH SarabunPSK"/>
                <w:sz w:val="32"/>
                <w:szCs w:val="32"/>
              </w:rPr>
            </w:pPr>
            <w:r w:rsidRPr="003944CC">
              <w:rPr>
                <w:rFonts w:ascii="TH SarabunPSK" w:hAnsi="TH SarabunPSK" w:cs="TH SarabunPSK" w:hint="cs"/>
                <w:sz w:val="32"/>
                <w:szCs w:val="32"/>
                <w:cs/>
              </w:rPr>
              <w:t>2</w:t>
            </w:r>
            <w:r w:rsidR="003944CC" w:rsidRPr="003944CC">
              <w:rPr>
                <w:rFonts w:ascii="TH SarabunPSK" w:hAnsi="TH SarabunPSK" w:cs="TH SarabunPSK" w:hint="cs"/>
                <w:sz w:val="32"/>
                <w:szCs w:val="32"/>
                <w:cs/>
              </w:rPr>
              <w:t>3พฤศจิกายน</w:t>
            </w:r>
            <w:r w:rsidRPr="003944CC">
              <w:rPr>
                <w:rFonts w:ascii="TH SarabunPSK" w:hAnsi="TH SarabunPSK" w:cs="TH SarabunPSK" w:hint="cs"/>
                <w:sz w:val="32"/>
                <w:szCs w:val="32"/>
                <w:cs/>
              </w:rPr>
              <w:t xml:space="preserve"> 256</w:t>
            </w:r>
            <w:r w:rsidR="003944CC" w:rsidRPr="003944CC">
              <w:rPr>
                <w:rFonts w:ascii="TH SarabunPSK" w:hAnsi="TH SarabunPSK" w:cs="TH SarabunPSK" w:hint="cs"/>
                <w:sz w:val="32"/>
                <w:szCs w:val="32"/>
                <w:cs/>
              </w:rPr>
              <w:t>3</w:t>
            </w:r>
          </w:p>
        </w:tc>
        <w:tc>
          <w:tcPr>
            <w:tcW w:w="5902" w:type="dxa"/>
            <w:tcBorders>
              <w:top w:val="single" w:sz="4" w:space="0" w:color="auto"/>
              <w:left w:val="single" w:sz="4" w:space="0" w:color="auto"/>
              <w:right w:val="single" w:sz="4" w:space="0" w:color="auto"/>
            </w:tcBorders>
            <w:shd w:val="clear" w:color="auto" w:fill="auto"/>
          </w:tcPr>
          <w:p w:rsidR="00694CAB" w:rsidRPr="003944CC" w:rsidRDefault="00694CAB" w:rsidP="00BB6A65">
            <w:pPr>
              <w:rPr>
                <w:rFonts w:ascii="TH SarabunPSK" w:hAnsi="TH SarabunPSK" w:cs="TH SarabunPSK"/>
                <w:spacing w:val="-6"/>
                <w:sz w:val="32"/>
                <w:szCs w:val="32"/>
              </w:rPr>
            </w:pPr>
            <w:r w:rsidRPr="003944CC">
              <w:rPr>
                <w:rFonts w:ascii="TH SarabunPSK" w:hAnsi="TH SarabunPSK" w:cs="TH SarabunPSK"/>
                <w:spacing w:val="-6"/>
                <w:sz w:val="32"/>
                <w:szCs w:val="32"/>
                <w:cs/>
              </w:rPr>
              <w:t xml:space="preserve">- </w:t>
            </w:r>
            <w:r w:rsidR="00521F78" w:rsidRPr="003944CC">
              <w:rPr>
                <w:rFonts w:ascii="TH SarabunPSK" w:hAnsi="TH SarabunPSK" w:cs="TH SarabunPSK"/>
                <w:sz w:val="32"/>
                <w:szCs w:val="32"/>
                <w:cs/>
              </w:rPr>
              <w:t xml:space="preserve">พิธีลงนามคำรับรองการปฏิบัติราชการระดับหน่วยงานในสังกัด  </w:t>
            </w:r>
            <w:r w:rsidR="00521F78" w:rsidRPr="003944CC">
              <w:rPr>
                <w:rFonts w:ascii="TH SarabunPSK" w:hAnsi="TH SarabunPSK" w:cs="TH SarabunPSK"/>
                <w:sz w:val="32"/>
                <w:szCs w:val="32"/>
                <w:cs/>
              </w:rPr>
              <w:br/>
              <w:t xml:space="preserve">  กรมการแพทย์ประจำปีงบประมาณ 256</w:t>
            </w:r>
            <w:r w:rsidR="003944CC" w:rsidRPr="003944CC">
              <w:rPr>
                <w:rFonts w:ascii="TH SarabunPSK" w:hAnsi="TH SarabunPSK" w:cs="TH SarabunPSK" w:hint="cs"/>
                <w:sz w:val="32"/>
                <w:szCs w:val="32"/>
                <w:cs/>
              </w:rPr>
              <w:t>4</w:t>
            </w:r>
          </w:p>
        </w:tc>
      </w:tr>
      <w:tr w:rsidR="003944CC" w:rsidRPr="003944CC" w:rsidTr="00BB6A65">
        <w:trPr>
          <w:trHeight w:val="1191"/>
        </w:trPr>
        <w:tc>
          <w:tcPr>
            <w:tcW w:w="2646" w:type="dxa"/>
            <w:shd w:val="clear" w:color="auto" w:fill="auto"/>
          </w:tcPr>
          <w:p w:rsidR="00694CAB" w:rsidRPr="003944CC" w:rsidRDefault="003944CC" w:rsidP="00BB6A65">
            <w:pPr>
              <w:spacing w:before="120"/>
              <w:rPr>
                <w:rFonts w:ascii="TH SarabunPSK" w:hAnsi="TH SarabunPSK" w:cs="TH SarabunPSK"/>
                <w:sz w:val="32"/>
                <w:szCs w:val="32"/>
                <w:cs/>
              </w:rPr>
            </w:pPr>
            <w:r w:rsidRPr="003944CC">
              <w:rPr>
                <w:rFonts w:ascii="TH SarabunPSK" w:hAnsi="TH SarabunPSK" w:cs="TH SarabunPSK" w:hint="cs"/>
                <w:sz w:val="32"/>
                <w:szCs w:val="32"/>
                <w:cs/>
              </w:rPr>
              <w:t>3ธันวาคม</w:t>
            </w:r>
            <w:r w:rsidR="00AC0A0F" w:rsidRPr="003944CC">
              <w:rPr>
                <w:rFonts w:ascii="TH SarabunPSK" w:hAnsi="TH SarabunPSK" w:cs="TH SarabunPSK" w:hint="cs"/>
                <w:sz w:val="32"/>
                <w:szCs w:val="32"/>
                <w:cs/>
              </w:rPr>
              <w:t xml:space="preserve"> 256</w:t>
            </w:r>
            <w:r w:rsidRPr="003944CC">
              <w:rPr>
                <w:rFonts w:ascii="TH SarabunPSK" w:hAnsi="TH SarabunPSK" w:cs="TH SarabunPSK" w:hint="cs"/>
                <w:sz w:val="32"/>
                <w:szCs w:val="32"/>
                <w:cs/>
              </w:rPr>
              <w:t>3</w:t>
            </w:r>
          </w:p>
        </w:tc>
        <w:tc>
          <w:tcPr>
            <w:tcW w:w="5902" w:type="dxa"/>
            <w:shd w:val="clear" w:color="auto" w:fill="auto"/>
          </w:tcPr>
          <w:p w:rsidR="00694CAB" w:rsidRPr="003944CC" w:rsidRDefault="00694CAB" w:rsidP="00BB6A65">
            <w:pPr>
              <w:rPr>
                <w:rFonts w:ascii="TH SarabunPSK" w:hAnsi="TH SarabunPSK" w:cs="TH SarabunPSK"/>
                <w:sz w:val="32"/>
                <w:szCs w:val="32"/>
                <w:cs/>
              </w:rPr>
            </w:pPr>
            <w:r w:rsidRPr="003944CC">
              <w:rPr>
                <w:rFonts w:ascii="TH SarabunPSK" w:hAnsi="TH SarabunPSK" w:cs="TH SarabunPSK"/>
                <w:sz w:val="32"/>
                <w:szCs w:val="32"/>
                <w:cs/>
              </w:rPr>
              <w:t xml:space="preserve">- ชี้แจงแนวทางการจัดทำคำรับรองการปฏิบัติราชการของหน่วยงาน </w:t>
            </w:r>
            <w:r w:rsidRPr="003944CC">
              <w:rPr>
                <w:rFonts w:ascii="TH SarabunPSK" w:hAnsi="TH SarabunPSK" w:cs="TH SarabunPSK"/>
                <w:spacing w:val="-6"/>
                <w:sz w:val="32"/>
                <w:szCs w:val="32"/>
                <w:cs/>
              </w:rPr>
              <w:t>และการใช้งานระบบคำรับรองการปฏิบัติราชการกรมการแพทย์ (</w:t>
            </w:r>
            <w:r w:rsidRPr="003944CC">
              <w:rPr>
                <w:rFonts w:ascii="TH SarabunPSK" w:hAnsi="TH SarabunPSK" w:cs="TH SarabunPSK"/>
                <w:spacing w:val="-6"/>
                <w:sz w:val="32"/>
                <w:szCs w:val="32"/>
              </w:rPr>
              <w:t>E</w:t>
            </w:r>
            <w:r w:rsidRPr="003944CC">
              <w:rPr>
                <w:rFonts w:ascii="TH SarabunPSK" w:hAnsi="TH SarabunPSK" w:cs="TH SarabunPSK"/>
                <w:spacing w:val="-6"/>
                <w:sz w:val="32"/>
                <w:szCs w:val="32"/>
                <w:cs/>
              </w:rPr>
              <w:t>-</w:t>
            </w:r>
            <w:r w:rsidRPr="003944CC">
              <w:rPr>
                <w:rFonts w:ascii="TH SarabunPSK" w:hAnsi="TH SarabunPSK" w:cs="TH SarabunPSK"/>
                <w:spacing w:val="-6"/>
                <w:sz w:val="32"/>
                <w:szCs w:val="32"/>
              </w:rPr>
              <w:t>PA</w:t>
            </w:r>
            <w:r w:rsidRPr="003944CC">
              <w:rPr>
                <w:rFonts w:ascii="TH SarabunPSK" w:hAnsi="TH SarabunPSK" w:cs="TH SarabunPSK"/>
                <w:spacing w:val="-6"/>
                <w:sz w:val="32"/>
                <w:szCs w:val="32"/>
                <w:cs/>
              </w:rPr>
              <w:t>)</w:t>
            </w:r>
            <w:r w:rsidRPr="003944CC">
              <w:rPr>
                <w:rFonts w:ascii="TH SarabunPSK" w:hAnsi="TH SarabunPSK" w:cs="TH SarabunPSK"/>
                <w:sz w:val="32"/>
                <w:szCs w:val="32"/>
                <w:cs/>
              </w:rPr>
              <w:t xml:space="preserve"> ประจำปีงบประมาณ 256</w:t>
            </w:r>
            <w:r w:rsidR="003944CC" w:rsidRPr="003944CC">
              <w:rPr>
                <w:rFonts w:ascii="TH SarabunPSK" w:hAnsi="TH SarabunPSK" w:cs="TH SarabunPSK" w:hint="cs"/>
                <w:sz w:val="32"/>
                <w:szCs w:val="32"/>
                <w:cs/>
              </w:rPr>
              <w:t>4</w:t>
            </w:r>
          </w:p>
        </w:tc>
      </w:tr>
      <w:tr w:rsidR="003944CC" w:rsidRPr="003944CC" w:rsidTr="00BB6A65">
        <w:trPr>
          <w:trHeight w:val="794"/>
        </w:trPr>
        <w:tc>
          <w:tcPr>
            <w:tcW w:w="2646" w:type="dxa"/>
            <w:shd w:val="clear" w:color="auto" w:fill="auto"/>
          </w:tcPr>
          <w:p w:rsidR="00694CAB" w:rsidRPr="003944CC" w:rsidRDefault="003944CC" w:rsidP="00BB6A65">
            <w:pPr>
              <w:spacing w:before="120"/>
              <w:rPr>
                <w:rFonts w:ascii="TH SarabunPSK" w:hAnsi="TH SarabunPSK" w:cs="TH SarabunPSK"/>
                <w:sz w:val="32"/>
                <w:szCs w:val="32"/>
                <w:cs/>
              </w:rPr>
            </w:pPr>
            <w:r w:rsidRPr="003944CC">
              <w:rPr>
                <w:rFonts w:ascii="TH SarabunPSK" w:hAnsi="TH SarabunPSK" w:cs="TH SarabunPSK" w:hint="cs"/>
                <w:sz w:val="32"/>
                <w:szCs w:val="32"/>
                <w:cs/>
              </w:rPr>
              <w:t>15</w:t>
            </w:r>
            <w:r w:rsidR="00BB6A65" w:rsidRPr="003944CC">
              <w:rPr>
                <w:rFonts w:ascii="TH SarabunPSK" w:hAnsi="TH SarabunPSK" w:cs="TH SarabunPSK" w:hint="cs"/>
                <w:sz w:val="32"/>
                <w:szCs w:val="32"/>
                <w:cs/>
              </w:rPr>
              <w:t xml:space="preserve"> - 20</w:t>
            </w:r>
            <w:r w:rsidRPr="003944CC">
              <w:rPr>
                <w:rFonts w:ascii="TH SarabunPSK" w:hAnsi="TH SarabunPSK" w:cs="TH SarabunPSK" w:hint="cs"/>
                <w:sz w:val="32"/>
                <w:szCs w:val="32"/>
                <w:cs/>
              </w:rPr>
              <w:t>กุมภาพันธ์</w:t>
            </w:r>
            <w:r w:rsidR="00AC0A0F" w:rsidRPr="003944CC">
              <w:rPr>
                <w:rFonts w:ascii="TH SarabunPSK" w:hAnsi="TH SarabunPSK" w:cs="TH SarabunPSK" w:hint="cs"/>
                <w:sz w:val="32"/>
                <w:szCs w:val="32"/>
                <w:cs/>
              </w:rPr>
              <w:t>256</w:t>
            </w:r>
            <w:r w:rsidRPr="003944CC">
              <w:rPr>
                <w:rFonts w:ascii="TH SarabunPSK" w:hAnsi="TH SarabunPSK" w:cs="TH SarabunPSK" w:hint="cs"/>
                <w:sz w:val="32"/>
                <w:szCs w:val="32"/>
                <w:cs/>
              </w:rPr>
              <w:t>4</w:t>
            </w:r>
          </w:p>
        </w:tc>
        <w:tc>
          <w:tcPr>
            <w:tcW w:w="5902" w:type="dxa"/>
            <w:shd w:val="clear" w:color="auto" w:fill="auto"/>
          </w:tcPr>
          <w:p w:rsidR="00694CAB" w:rsidRPr="003944CC" w:rsidRDefault="00694CAB" w:rsidP="00BB6A65">
            <w:pPr>
              <w:rPr>
                <w:rFonts w:ascii="TH SarabunPSK" w:hAnsi="TH SarabunPSK" w:cs="TH SarabunPSK"/>
                <w:sz w:val="32"/>
                <w:szCs w:val="32"/>
              </w:rPr>
            </w:pPr>
            <w:r w:rsidRPr="003944CC">
              <w:rPr>
                <w:rFonts w:ascii="TH SarabunPSK" w:hAnsi="TH SarabunPSK" w:cs="TH SarabunPSK"/>
                <w:sz w:val="32"/>
                <w:szCs w:val="32"/>
                <w:cs/>
              </w:rPr>
              <w:t xml:space="preserve">รายงานผลการประเมินตนเอง รอบ 6 เดือน </w:t>
            </w:r>
          </w:p>
          <w:p w:rsidR="00694CAB" w:rsidRPr="003944CC" w:rsidRDefault="00694CAB" w:rsidP="00BB6A65">
            <w:pPr>
              <w:rPr>
                <w:rFonts w:ascii="TH SarabunPSK" w:hAnsi="TH SarabunPSK" w:cs="TH SarabunPSK"/>
                <w:sz w:val="32"/>
                <w:szCs w:val="32"/>
                <w:cs/>
              </w:rPr>
            </w:pPr>
            <w:r w:rsidRPr="003944CC">
              <w:rPr>
                <w:rFonts w:ascii="TH SarabunPSK" w:hAnsi="TH SarabunPSK" w:cs="TH SarabunPSK"/>
                <w:sz w:val="32"/>
                <w:szCs w:val="32"/>
                <w:cs/>
              </w:rPr>
              <w:t>ผ่านระบบระบบคำรับรองการปฏิบัติราชการ กรมการแพทย์ (</w:t>
            </w:r>
            <w:r w:rsidRPr="003944CC">
              <w:rPr>
                <w:rFonts w:ascii="TH SarabunPSK" w:hAnsi="TH SarabunPSK" w:cs="TH SarabunPSK"/>
                <w:sz w:val="32"/>
                <w:szCs w:val="32"/>
              </w:rPr>
              <w:t>E</w:t>
            </w:r>
            <w:r w:rsidRPr="003944CC">
              <w:rPr>
                <w:rFonts w:ascii="TH SarabunPSK" w:hAnsi="TH SarabunPSK" w:cs="TH SarabunPSK"/>
                <w:sz w:val="32"/>
                <w:szCs w:val="32"/>
                <w:cs/>
              </w:rPr>
              <w:t>-</w:t>
            </w:r>
            <w:r w:rsidRPr="003944CC">
              <w:rPr>
                <w:rFonts w:ascii="TH SarabunPSK" w:hAnsi="TH SarabunPSK" w:cs="TH SarabunPSK"/>
                <w:sz w:val="32"/>
                <w:szCs w:val="32"/>
              </w:rPr>
              <w:t>PA</w:t>
            </w:r>
            <w:r w:rsidRPr="003944CC">
              <w:rPr>
                <w:rFonts w:ascii="TH SarabunPSK" w:hAnsi="TH SarabunPSK" w:cs="TH SarabunPSK"/>
                <w:sz w:val="32"/>
                <w:szCs w:val="32"/>
                <w:cs/>
              </w:rPr>
              <w:t>)</w:t>
            </w:r>
          </w:p>
        </w:tc>
      </w:tr>
      <w:tr w:rsidR="003944CC" w:rsidRPr="003944CC" w:rsidTr="00BB6A65">
        <w:trPr>
          <w:trHeight w:val="794"/>
        </w:trPr>
        <w:tc>
          <w:tcPr>
            <w:tcW w:w="2646" w:type="dxa"/>
            <w:shd w:val="clear" w:color="auto" w:fill="auto"/>
          </w:tcPr>
          <w:p w:rsidR="00694CAB" w:rsidRPr="003944CC" w:rsidRDefault="00694CAB" w:rsidP="00BB6A65">
            <w:pPr>
              <w:spacing w:before="120"/>
              <w:rPr>
                <w:rFonts w:ascii="TH SarabunPSK" w:hAnsi="TH SarabunPSK" w:cs="TH SarabunPSK"/>
                <w:sz w:val="32"/>
                <w:szCs w:val="32"/>
                <w:cs/>
              </w:rPr>
            </w:pPr>
            <w:r w:rsidRPr="003944CC">
              <w:rPr>
                <w:rFonts w:ascii="TH SarabunPSK" w:hAnsi="TH SarabunPSK" w:cs="TH SarabunPSK"/>
                <w:sz w:val="32"/>
                <w:szCs w:val="32"/>
                <w:cs/>
              </w:rPr>
              <w:t>2</w:t>
            </w:r>
            <w:r w:rsidR="003944CC" w:rsidRPr="003944CC">
              <w:rPr>
                <w:rFonts w:ascii="TH SarabunPSK" w:hAnsi="TH SarabunPSK" w:cs="TH SarabunPSK" w:hint="cs"/>
                <w:sz w:val="32"/>
                <w:szCs w:val="32"/>
                <w:cs/>
              </w:rPr>
              <w:t>2</w:t>
            </w:r>
            <w:r w:rsidRPr="003944CC">
              <w:rPr>
                <w:rFonts w:ascii="TH SarabunPSK" w:hAnsi="TH SarabunPSK" w:cs="TH SarabunPSK"/>
                <w:sz w:val="32"/>
                <w:szCs w:val="32"/>
                <w:cs/>
              </w:rPr>
              <w:t xml:space="preserve"> – 2</w:t>
            </w:r>
            <w:r w:rsidR="003944CC" w:rsidRPr="003944CC">
              <w:rPr>
                <w:rFonts w:ascii="TH SarabunPSK" w:hAnsi="TH SarabunPSK" w:cs="TH SarabunPSK" w:hint="cs"/>
                <w:sz w:val="32"/>
                <w:szCs w:val="32"/>
                <w:cs/>
              </w:rPr>
              <w:t>7กุมภาพันธ์ 2564</w:t>
            </w:r>
          </w:p>
        </w:tc>
        <w:tc>
          <w:tcPr>
            <w:tcW w:w="5902" w:type="dxa"/>
            <w:shd w:val="clear" w:color="auto" w:fill="auto"/>
          </w:tcPr>
          <w:p w:rsidR="00694CAB" w:rsidRPr="003944CC" w:rsidRDefault="00694CAB" w:rsidP="00BB6A65">
            <w:pPr>
              <w:rPr>
                <w:rFonts w:ascii="TH SarabunPSK" w:hAnsi="TH SarabunPSK" w:cs="TH SarabunPSK"/>
                <w:sz w:val="32"/>
                <w:szCs w:val="32"/>
                <w:cs/>
              </w:rPr>
            </w:pPr>
            <w:r w:rsidRPr="003944CC">
              <w:rPr>
                <w:rFonts w:ascii="TH SarabunPSK" w:hAnsi="TH SarabunPSK" w:cs="TH SarabunPSK"/>
                <w:sz w:val="32"/>
                <w:szCs w:val="32"/>
                <w:cs/>
              </w:rPr>
              <w:t xml:space="preserve">เจ้าภาพตัวชี้วัดตรวจสอบผลการดำเนินงานของหน่วยงาน </w:t>
            </w:r>
            <w:r w:rsidRPr="003944CC">
              <w:rPr>
                <w:rFonts w:ascii="TH SarabunPSK" w:hAnsi="TH SarabunPSK" w:cs="TH SarabunPSK"/>
                <w:sz w:val="32"/>
                <w:szCs w:val="32"/>
                <w:cs/>
              </w:rPr>
              <w:br/>
              <w:t>(รอบ 6 เดือน)</w:t>
            </w:r>
          </w:p>
        </w:tc>
      </w:tr>
      <w:tr w:rsidR="003944CC" w:rsidRPr="003944CC" w:rsidTr="00BB6A65">
        <w:trPr>
          <w:trHeight w:val="794"/>
        </w:trPr>
        <w:tc>
          <w:tcPr>
            <w:tcW w:w="2646" w:type="dxa"/>
            <w:shd w:val="clear" w:color="auto" w:fill="auto"/>
          </w:tcPr>
          <w:p w:rsidR="00694CAB" w:rsidRPr="003944CC" w:rsidRDefault="00694CAB" w:rsidP="00BB6A65">
            <w:pPr>
              <w:spacing w:before="120"/>
              <w:rPr>
                <w:rFonts w:ascii="TH SarabunPSK" w:hAnsi="TH SarabunPSK" w:cs="TH SarabunPSK"/>
                <w:sz w:val="32"/>
                <w:szCs w:val="32"/>
                <w:cs/>
              </w:rPr>
            </w:pPr>
            <w:r w:rsidRPr="003944CC">
              <w:rPr>
                <w:rFonts w:ascii="TH SarabunPSK" w:hAnsi="TH SarabunPSK" w:cs="TH SarabunPSK"/>
                <w:sz w:val="32"/>
                <w:szCs w:val="32"/>
                <w:cs/>
              </w:rPr>
              <w:t>1</w:t>
            </w:r>
            <w:r w:rsidR="003944CC" w:rsidRPr="003944CC">
              <w:rPr>
                <w:rFonts w:ascii="TH SarabunPSK" w:hAnsi="TH SarabunPSK" w:cs="TH SarabunPSK" w:hint="cs"/>
                <w:sz w:val="32"/>
                <w:szCs w:val="32"/>
                <w:cs/>
              </w:rPr>
              <w:t>6</w:t>
            </w:r>
            <w:r w:rsidRPr="003944CC">
              <w:rPr>
                <w:rFonts w:ascii="TH SarabunPSK" w:hAnsi="TH SarabunPSK" w:cs="TH SarabunPSK"/>
                <w:sz w:val="32"/>
                <w:szCs w:val="32"/>
                <w:cs/>
              </w:rPr>
              <w:t xml:space="preserve"> – </w:t>
            </w:r>
            <w:r w:rsidR="003944CC" w:rsidRPr="003944CC">
              <w:rPr>
                <w:rFonts w:ascii="TH SarabunPSK" w:hAnsi="TH SarabunPSK" w:cs="TH SarabunPSK" w:hint="cs"/>
                <w:sz w:val="32"/>
                <w:szCs w:val="32"/>
                <w:cs/>
              </w:rPr>
              <w:t>2</w:t>
            </w:r>
            <w:r w:rsidR="00BB6A65" w:rsidRPr="003944CC">
              <w:rPr>
                <w:rFonts w:ascii="TH SarabunPSK" w:hAnsi="TH SarabunPSK" w:cs="TH SarabunPSK" w:hint="cs"/>
                <w:sz w:val="32"/>
                <w:szCs w:val="32"/>
                <w:cs/>
              </w:rPr>
              <w:t>1</w:t>
            </w:r>
            <w:r w:rsidR="003944CC" w:rsidRPr="003944CC">
              <w:rPr>
                <w:rFonts w:ascii="TH SarabunPSK" w:hAnsi="TH SarabunPSK" w:cs="TH SarabunPSK" w:hint="cs"/>
                <w:sz w:val="32"/>
                <w:szCs w:val="32"/>
                <w:cs/>
              </w:rPr>
              <w:t xml:space="preserve">สิงหาคม </w:t>
            </w:r>
            <w:r w:rsidRPr="003944CC">
              <w:rPr>
                <w:rFonts w:ascii="TH SarabunPSK" w:hAnsi="TH SarabunPSK" w:cs="TH SarabunPSK"/>
                <w:sz w:val="32"/>
                <w:szCs w:val="32"/>
                <w:cs/>
              </w:rPr>
              <w:t>256</w:t>
            </w:r>
            <w:r w:rsidR="003944CC" w:rsidRPr="003944CC">
              <w:rPr>
                <w:rFonts w:ascii="TH SarabunPSK" w:hAnsi="TH SarabunPSK" w:cs="TH SarabunPSK" w:hint="cs"/>
                <w:sz w:val="32"/>
                <w:szCs w:val="32"/>
                <w:cs/>
              </w:rPr>
              <w:t>4</w:t>
            </w:r>
          </w:p>
        </w:tc>
        <w:tc>
          <w:tcPr>
            <w:tcW w:w="5902" w:type="dxa"/>
            <w:shd w:val="clear" w:color="auto" w:fill="auto"/>
          </w:tcPr>
          <w:p w:rsidR="00694CAB" w:rsidRPr="003944CC" w:rsidRDefault="00694CAB" w:rsidP="00BB6A65">
            <w:pPr>
              <w:rPr>
                <w:rFonts w:ascii="TH SarabunPSK" w:hAnsi="TH SarabunPSK" w:cs="TH SarabunPSK"/>
                <w:sz w:val="32"/>
                <w:szCs w:val="32"/>
                <w:cs/>
              </w:rPr>
            </w:pPr>
            <w:r w:rsidRPr="003944CC">
              <w:rPr>
                <w:rFonts w:ascii="TH SarabunPSK" w:hAnsi="TH SarabunPSK" w:cs="TH SarabunPSK"/>
                <w:sz w:val="32"/>
                <w:szCs w:val="32"/>
                <w:cs/>
              </w:rPr>
              <w:t xml:space="preserve">รายงานผลการประเมินตนเอง รอบ </w:t>
            </w:r>
            <w:r w:rsidRPr="003944CC">
              <w:rPr>
                <w:rFonts w:ascii="TH SarabunPSK" w:hAnsi="TH SarabunPSK" w:cs="TH SarabunPSK"/>
                <w:sz w:val="32"/>
                <w:szCs w:val="32"/>
              </w:rPr>
              <w:t>12</w:t>
            </w:r>
            <w:r w:rsidRPr="003944CC">
              <w:rPr>
                <w:rFonts w:ascii="TH SarabunPSK" w:hAnsi="TH SarabunPSK" w:cs="TH SarabunPSK"/>
                <w:sz w:val="32"/>
                <w:szCs w:val="32"/>
                <w:cs/>
              </w:rPr>
              <w:t xml:space="preserve"> เดือน</w:t>
            </w:r>
            <w:r w:rsidRPr="003944CC">
              <w:rPr>
                <w:rFonts w:ascii="TH SarabunPSK" w:hAnsi="TH SarabunPSK" w:cs="TH SarabunPSK"/>
                <w:sz w:val="32"/>
                <w:szCs w:val="32"/>
                <w:cs/>
              </w:rPr>
              <w:br/>
              <w:t>ผ่านระบบคำรับรองการปฏิบัติราชการ กรมการแพทย์ (</w:t>
            </w:r>
            <w:r w:rsidRPr="003944CC">
              <w:rPr>
                <w:rFonts w:ascii="TH SarabunPSK" w:hAnsi="TH SarabunPSK" w:cs="TH SarabunPSK"/>
                <w:sz w:val="32"/>
                <w:szCs w:val="32"/>
              </w:rPr>
              <w:t>E</w:t>
            </w:r>
            <w:r w:rsidRPr="003944CC">
              <w:rPr>
                <w:rFonts w:ascii="TH SarabunPSK" w:hAnsi="TH SarabunPSK" w:cs="TH SarabunPSK"/>
                <w:sz w:val="32"/>
                <w:szCs w:val="32"/>
                <w:cs/>
              </w:rPr>
              <w:t>-</w:t>
            </w:r>
            <w:r w:rsidRPr="003944CC">
              <w:rPr>
                <w:rFonts w:ascii="TH SarabunPSK" w:hAnsi="TH SarabunPSK" w:cs="TH SarabunPSK"/>
                <w:sz w:val="32"/>
                <w:szCs w:val="32"/>
              </w:rPr>
              <w:t>PA</w:t>
            </w:r>
            <w:r w:rsidRPr="003944CC">
              <w:rPr>
                <w:rFonts w:ascii="TH SarabunPSK" w:hAnsi="TH SarabunPSK" w:cs="TH SarabunPSK"/>
                <w:sz w:val="32"/>
                <w:szCs w:val="32"/>
                <w:cs/>
              </w:rPr>
              <w:t>)</w:t>
            </w:r>
          </w:p>
        </w:tc>
      </w:tr>
      <w:tr w:rsidR="003944CC" w:rsidRPr="003944CC" w:rsidTr="00BB6A65">
        <w:trPr>
          <w:trHeight w:val="794"/>
        </w:trPr>
        <w:tc>
          <w:tcPr>
            <w:tcW w:w="2646" w:type="dxa"/>
            <w:shd w:val="clear" w:color="auto" w:fill="auto"/>
          </w:tcPr>
          <w:p w:rsidR="00694CAB" w:rsidRPr="003944CC" w:rsidRDefault="003944CC" w:rsidP="00BB6A65">
            <w:pPr>
              <w:spacing w:before="120"/>
              <w:rPr>
                <w:rFonts w:ascii="TH SarabunPSK" w:hAnsi="TH SarabunPSK" w:cs="TH SarabunPSK"/>
                <w:sz w:val="32"/>
                <w:szCs w:val="32"/>
                <w:cs/>
              </w:rPr>
            </w:pPr>
            <w:r w:rsidRPr="003944CC">
              <w:rPr>
                <w:rFonts w:ascii="TH SarabunPSK" w:hAnsi="TH SarabunPSK" w:cs="TH SarabunPSK" w:hint="cs"/>
                <w:sz w:val="32"/>
                <w:szCs w:val="32"/>
                <w:cs/>
              </w:rPr>
              <w:t>23</w:t>
            </w:r>
            <w:r w:rsidRPr="003944CC">
              <w:rPr>
                <w:rFonts w:ascii="TH SarabunPSK" w:hAnsi="TH SarabunPSK" w:cs="TH SarabunPSK"/>
                <w:sz w:val="32"/>
                <w:szCs w:val="32"/>
                <w:cs/>
              </w:rPr>
              <w:t xml:space="preserve"> – </w:t>
            </w:r>
            <w:r w:rsidRPr="003944CC">
              <w:rPr>
                <w:rFonts w:ascii="TH SarabunPSK" w:hAnsi="TH SarabunPSK" w:cs="TH SarabunPSK" w:hint="cs"/>
                <w:sz w:val="32"/>
                <w:szCs w:val="32"/>
                <w:cs/>
              </w:rPr>
              <w:t xml:space="preserve">28สิงหาคม </w:t>
            </w:r>
            <w:r w:rsidRPr="003944CC">
              <w:rPr>
                <w:rFonts w:ascii="TH SarabunPSK" w:hAnsi="TH SarabunPSK" w:cs="TH SarabunPSK"/>
                <w:sz w:val="32"/>
                <w:szCs w:val="32"/>
                <w:cs/>
              </w:rPr>
              <w:t>256</w:t>
            </w:r>
            <w:r w:rsidRPr="003944CC">
              <w:rPr>
                <w:rFonts w:ascii="TH SarabunPSK" w:hAnsi="TH SarabunPSK" w:cs="TH SarabunPSK" w:hint="cs"/>
                <w:sz w:val="32"/>
                <w:szCs w:val="32"/>
                <w:cs/>
              </w:rPr>
              <w:t>4</w:t>
            </w:r>
          </w:p>
        </w:tc>
        <w:tc>
          <w:tcPr>
            <w:tcW w:w="5902" w:type="dxa"/>
            <w:shd w:val="clear" w:color="auto" w:fill="auto"/>
          </w:tcPr>
          <w:p w:rsidR="00694CAB" w:rsidRPr="003944CC" w:rsidRDefault="00694CAB" w:rsidP="00BB6A65">
            <w:pPr>
              <w:rPr>
                <w:rFonts w:ascii="TH SarabunPSK" w:hAnsi="TH SarabunPSK" w:cs="TH SarabunPSK"/>
                <w:sz w:val="32"/>
                <w:szCs w:val="32"/>
                <w:cs/>
              </w:rPr>
            </w:pPr>
            <w:r w:rsidRPr="003944CC">
              <w:rPr>
                <w:rFonts w:ascii="TH SarabunPSK" w:hAnsi="TH SarabunPSK" w:cs="TH SarabunPSK"/>
                <w:sz w:val="32"/>
                <w:szCs w:val="32"/>
                <w:cs/>
              </w:rPr>
              <w:t xml:space="preserve">เจ้าภาพตัวชี้วัดตรวจสอบผลการดำเนินงานของหน่วยงาน </w:t>
            </w:r>
            <w:r w:rsidRPr="003944CC">
              <w:rPr>
                <w:rFonts w:ascii="TH SarabunPSK" w:hAnsi="TH SarabunPSK" w:cs="TH SarabunPSK"/>
                <w:sz w:val="32"/>
                <w:szCs w:val="32"/>
                <w:cs/>
              </w:rPr>
              <w:br/>
              <w:t>(รอบ 12 เดือน)</w:t>
            </w:r>
          </w:p>
        </w:tc>
      </w:tr>
    </w:tbl>
    <w:p w:rsidR="00694CAB" w:rsidRPr="0052391E" w:rsidRDefault="00694CAB" w:rsidP="00694CAB">
      <w:pPr>
        <w:rPr>
          <w:rFonts w:ascii="TH SarabunPSK" w:hAnsi="TH SarabunPSK" w:cs="TH SarabunPSK"/>
          <w:cs/>
        </w:rPr>
      </w:pPr>
    </w:p>
    <w:p w:rsidR="00694CAB" w:rsidRDefault="00694CAB" w:rsidP="00694CAB">
      <w:pPr>
        <w:rPr>
          <w:rFonts w:ascii="TH SarabunPSK" w:hAnsi="TH SarabunPSK" w:cs="TH SarabunPSK"/>
        </w:rPr>
      </w:pPr>
      <w:r w:rsidRPr="0052391E">
        <w:rPr>
          <w:rFonts w:ascii="TH SarabunPSK" w:hAnsi="TH SarabunPSK" w:cs="TH SarabunPSK"/>
          <w:cs/>
        </w:rPr>
        <w:br w:type="page"/>
      </w:r>
    </w:p>
    <w:tbl>
      <w:tblPr>
        <w:tblStyle w:val="a3"/>
        <w:tblW w:w="5170" w:type="pct"/>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tblPr>
      <w:tblGrid>
        <w:gridCol w:w="8472"/>
        <w:gridCol w:w="567"/>
        <w:gridCol w:w="565"/>
      </w:tblGrid>
      <w:tr w:rsidR="00D808FC" w:rsidRPr="00F02749" w:rsidTr="003944CC">
        <w:trPr>
          <w:trHeight w:val="624"/>
          <w:tblHeader/>
          <w:jc w:val="center"/>
        </w:trPr>
        <w:tc>
          <w:tcPr>
            <w:tcW w:w="5000" w:type="pct"/>
            <w:gridSpan w:val="3"/>
            <w:shd w:val="clear" w:color="auto" w:fill="D9D9D9" w:themeFill="background1" w:themeFillShade="D9"/>
            <w:vAlign w:val="center"/>
          </w:tcPr>
          <w:p w:rsidR="00D808FC" w:rsidRPr="00F02749" w:rsidRDefault="00D808FC" w:rsidP="006375B0">
            <w:pPr>
              <w:spacing w:line="276" w:lineRule="auto"/>
              <w:jc w:val="center"/>
              <w:rPr>
                <w:rFonts w:ascii="TH SarabunPSK" w:hAnsi="TH SarabunPSK" w:cs="TH SarabunPSK"/>
                <w:b/>
                <w:bCs/>
                <w:sz w:val="28"/>
                <w:cs/>
              </w:rPr>
            </w:pPr>
            <w:r w:rsidRPr="00F02749">
              <w:rPr>
                <w:rFonts w:ascii="TH SarabunPSK" w:hAnsi="TH SarabunPSK" w:cs="TH SarabunPSK"/>
                <w:b/>
                <w:bCs/>
                <w:sz w:val="32"/>
                <w:szCs w:val="32"/>
                <w:cs/>
              </w:rPr>
              <w:lastRenderedPageBreak/>
              <w:t>กรอบการประเมินผลการปฏิบัติราชการของหน่วยงานในสังกัด</w:t>
            </w:r>
            <w:r>
              <w:rPr>
                <w:rFonts w:ascii="TH SarabunPSK" w:hAnsi="TH SarabunPSK" w:cs="TH SarabunPSK"/>
                <w:b/>
                <w:bCs/>
                <w:sz w:val="32"/>
                <w:szCs w:val="32"/>
                <w:cs/>
              </w:rPr>
              <w:t>กรมการแพทย์ ปีงบประมาณ พ.ศ. 256</w:t>
            </w:r>
            <w:r>
              <w:rPr>
                <w:rFonts w:ascii="TH SarabunPSK" w:hAnsi="TH SarabunPSK" w:cs="TH SarabunPSK" w:hint="cs"/>
                <w:b/>
                <w:bCs/>
                <w:sz w:val="28"/>
                <w:cs/>
              </w:rPr>
              <w:t>4</w:t>
            </w:r>
          </w:p>
        </w:tc>
      </w:tr>
      <w:tr w:rsidR="00D808FC" w:rsidRPr="00F02749" w:rsidTr="003944CC">
        <w:trPr>
          <w:trHeight w:val="510"/>
          <w:tblHeader/>
          <w:jc w:val="center"/>
        </w:trPr>
        <w:tc>
          <w:tcPr>
            <w:tcW w:w="4411" w:type="pct"/>
            <w:shd w:val="clear" w:color="auto" w:fill="D9D9D9" w:themeFill="background1" w:themeFillShade="D9"/>
            <w:vAlign w:val="center"/>
          </w:tcPr>
          <w:p w:rsidR="00D808FC" w:rsidRPr="00F02749" w:rsidRDefault="00D808FC" w:rsidP="006375B0">
            <w:pPr>
              <w:jc w:val="center"/>
              <w:rPr>
                <w:rFonts w:ascii="TH SarabunPSK" w:hAnsi="TH SarabunPSK" w:cs="TH SarabunPSK"/>
                <w:b/>
                <w:bCs/>
                <w:cs/>
              </w:rPr>
            </w:pPr>
            <w:r w:rsidRPr="00F02749">
              <w:rPr>
                <w:rFonts w:ascii="TH SarabunPSK" w:hAnsi="TH SarabunPSK" w:cs="TH SarabunPSK"/>
                <w:b/>
                <w:bCs/>
                <w:sz w:val="28"/>
                <w:cs/>
              </w:rPr>
              <w:t>ตัวชี้วัด</w:t>
            </w:r>
          </w:p>
        </w:tc>
        <w:tc>
          <w:tcPr>
            <w:tcW w:w="589" w:type="pct"/>
            <w:gridSpan w:val="2"/>
            <w:shd w:val="clear" w:color="auto" w:fill="D9D9D9" w:themeFill="background1" w:themeFillShade="D9"/>
            <w:vAlign w:val="center"/>
          </w:tcPr>
          <w:p w:rsidR="00D808FC" w:rsidRPr="00F02749" w:rsidRDefault="00D808FC" w:rsidP="006375B0">
            <w:pPr>
              <w:jc w:val="center"/>
              <w:rPr>
                <w:rFonts w:ascii="TH SarabunPSK" w:hAnsi="TH SarabunPSK" w:cs="TH SarabunPSK"/>
                <w:b/>
                <w:bCs/>
              </w:rPr>
            </w:pPr>
            <w:r w:rsidRPr="00F02749">
              <w:rPr>
                <w:rFonts w:ascii="TH SarabunPSK" w:hAnsi="TH SarabunPSK" w:cs="TH SarabunPSK"/>
                <w:b/>
                <w:bCs/>
                <w:cs/>
              </w:rPr>
              <w:t>น้ำหนัก</w:t>
            </w:r>
          </w:p>
          <w:p w:rsidR="00D808FC" w:rsidRPr="00F02749" w:rsidRDefault="00D808FC" w:rsidP="006375B0">
            <w:pPr>
              <w:jc w:val="center"/>
              <w:rPr>
                <w:rFonts w:ascii="TH SarabunPSK" w:hAnsi="TH SarabunPSK" w:cs="TH SarabunPSK"/>
                <w:b/>
                <w:bCs/>
              </w:rPr>
            </w:pPr>
            <w:r w:rsidRPr="00F02749">
              <w:rPr>
                <w:rFonts w:ascii="TH SarabunPSK" w:hAnsi="TH SarabunPSK" w:cs="TH SarabunPSK"/>
                <w:b/>
                <w:bCs/>
                <w:cs/>
              </w:rPr>
              <w:t>(ร้อยละ)</w:t>
            </w:r>
          </w:p>
        </w:tc>
      </w:tr>
      <w:tr w:rsidR="00D808FC" w:rsidRPr="00F02749" w:rsidTr="003944CC">
        <w:trPr>
          <w:trHeight w:val="454"/>
          <w:tblHeader/>
          <w:jc w:val="center"/>
        </w:trPr>
        <w:tc>
          <w:tcPr>
            <w:tcW w:w="4411" w:type="pct"/>
            <w:shd w:val="clear" w:color="auto" w:fill="auto"/>
            <w:vAlign w:val="center"/>
          </w:tcPr>
          <w:p w:rsidR="00D808FC" w:rsidRPr="00F02749" w:rsidRDefault="00D808FC" w:rsidP="006375B0">
            <w:pPr>
              <w:rPr>
                <w:rFonts w:ascii="TH SarabunPSK" w:hAnsi="TH SarabunPSK" w:cs="TH SarabunPSK"/>
                <w:b/>
                <w:bCs/>
                <w:u w:val="single"/>
                <w:cs/>
              </w:rPr>
            </w:pPr>
            <w:r w:rsidRPr="00F02749">
              <w:rPr>
                <w:rFonts w:ascii="TH SarabunPSK" w:hAnsi="TH SarabunPSK" w:cs="TH SarabunPSK"/>
                <w:b/>
                <w:bCs/>
                <w:sz w:val="32"/>
                <w:szCs w:val="32"/>
                <w:u w:val="single"/>
                <w:cs/>
              </w:rPr>
              <w:t xml:space="preserve">มิติที่ 1 ด้านประสิทธิผล (ร้อยละ </w:t>
            </w:r>
            <w:r>
              <w:rPr>
                <w:rFonts w:ascii="TH SarabunPSK" w:hAnsi="TH SarabunPSK" w:cs="TH SarabunPSK" w:hint="cs"/>
                <w:b/>
                <w:bCs/>
                <w:sz w:val="32"/>
                <w:szCs w:val="32"/>
                <w:u w:val="single"/>
                <w:cs/>
              </w:rPr>
              <w:t>6</w:t>
            </w:r>
            <w:r w:rsidRPr="00F02749">
              <w:rPr>
                <w:rFonts w:ascii="TH SarabunPSK" w:hAnsi="TH SarabunPSK" w:cs="TH SarabunPSK"/>
                <w:b/>
                <w:bCs/>
                <w:sz w:val="32"/>
                <w:szCs w:val="32"/>
                <w:u w:val="single"/>
                <w:cs/>
              </w:rPr>
              <w:t>0)</w:t>
            </w:r>
          </w:p>
        </w:tc>
        <w:tc>
          <w:tcPr>
            <w:tcW w:w="589" w:type="pct"/>
            <w:gridSpan w:val="2"/>
            <w:shd w:val="clear" w:color="auto" w:fill="auto"/>
            <w:vAlign w:val="center"/>
          </w:tcPr>
          <w:p w:rsidR="00D808FC" w:rsidRPr="00F02749" w:rsidRDefault="00D808FC" w:rsidP="006375B0">
            <w:pPr>
              <w:rPr>
                <w:rFonts w:ascii="TH SarabunPSK" w:hAnsi="TH SarabunPSK" w:cs="TH SarabunPSK"/>
                <w:b/>
                <w:bCs/>
                <w:u w:val="single"/>
                <w:cs/>
              </w:rPr>
            </w:pPr>
          </w:p>
        </w:tc>
      </w:tr>
      <w:tr w:rsidR="00D808FC" w:rsidRPr="00F02749" w:rsidTr="003944CC">
        <w:trPr>
          <w:trHeight w:val="510"/>
          <w:jc w:val="center"/>
        </w:trPr>
        <w:tc>
          <w:tcPr>
            <w:tcW w:w="4411" w:type="pct"/>
            <w:vAlign w:val="center"/>
          </w:tcPr>
          <w:p w:rsidR="00D808FC" w:rsidRPr="0027364D" w:rsidRDefault="00D808FC" w:rsidP="006375B0">
            <w:pPr>
              <w:pStyle w:val="a4"/>
              <w:spacing w:before="0" w:beforeAutospacing="0" w:after="0" w:afterAutospacing="0"/>
              <w:rPr>
                <w:rFonts w:ascii="TH SarabunPSK" w:hAnsi="TH SarabunPSK" w:cs="TH SarabunPSK"/>
                <w:sz w:val="32"/>
                <w:szCs w:val="32"/>
              </w:rPr>
            </w:pPr>
            <w:r w:rsidRPr="0027364D">
              <w:rPr>
                <w:rFonts w:ascii="TH SarabunPSK" w:hAnsi="TH SarabunPSK" w:cs="TH SarabunPSK"/>
                <w:color w:val="000000" w:themeColor="text1"/>
                <w:kern w:val="24"/>
                <w:sz w:val="32"/>
                <w:szCs w:val="32"/>
                <w:cs/>
              </w:rPr>
              <w:t>1.1 ทิศทางงานวิชาการ (</w:t>
            </w:r>
            <w:r w:rsidRPr="0027364D">
              <w:rPr>
                <w:rFonts w:ascii="TH SarabunPSK" w:hAnsi="TH SarabunPSK" w:cs="TH SarabunPSK"/>
                <w:color w:val="000000" w:themeColor="text1"/>
                <w:kern w:val="24"/>
                <w:sz w:val="32"/>
                <w:szCs w:val="32"/>
              </w:rPr>
              <w:t>Research/TA/CPG/MD</w:t>
            </w:r>
            <w:r w:rsidRPr="0027364D">
              <w:rPr>
                <w:rFonts w:ascii="TH SarabunPSK" w:hAnsi="TH SarabunPSK" w:cs="TH SarabunPSK"/>
                <w:color w:val="000000" w:themeColor="text1"/>
                <w:kern w:val="24"/>
                <w:sz w:val="32"/>
                <w:szCs w:val="32"/>
                <w:cs/>
              </w:rPr>
              <w:t xml:space="preserve">) เพื่อการนำไปใช้ประโยชน์ </w:t>
            </w:r>
          </w:p>
        </w:tc>
        <w:tc>
          <w:tcPr>
            <w:tcW w:w="589" w:type="pct"/>
            <w:gridSpan w:val="2"/>
            <w:vAlign w:val="center"/>
          </w:tcPr>
          <w:p w:rsidR="00D808FC" w:rsidRPr="0027364D" w:rsidRDefault="00D808FC" w:rsidP="006375B0">
            <w:pPr>
              <w:pStyle w:val="a4"/>
              <w:spacing w:before="0" w:beforeAutospacing="0" w:after="0" w:afterAutospacing="0"/>
              <w:jc w:val="center"/>
              <w:rPr>
                <w:rFonts w:ascii="TH SarabunPSK" w:hAnsi="TH SarabunPSK" w:cs="TH SarabunPSK"/>
                <w:sz w:val="32"/>
                <w:szCs w:val="32"/>
                <w:cs/>
              </w:rPr>
            </w:pPr>
            <w:r w:rsidRPr="0027364D">
              <w:rPr>
                <w:rFonts w:ascii="TH SarabunPSK" w:hAnsi="TH SarabunPSK" w:cs="TH SarabunPSK"/>
                <w:color w:val="000000" w:themeColor="text1"/>
                <w:kern w:val="24"/>
                <w:sz w:val="32"/>
                <w:szCs w:val="32"/>
                <w:cs/>
              </w:rPr>
              <w:t>20</w:t>
            </w:r>
          </w:p>
        </w:tc>
      </w:tr>
      <w:tr w:rsidR="00D808FC" w:rsidRPr="00F02749" w:rsidTr="003944CC">
        <w:trPr>
          <w:trHeight w:val="510"/>
          <w:jc w:val="center"/>
        </w:trPr>
        <w:tc>
          <w:tcPr>
            <w:tcW w:w="4411" w:type="pct"/>
            <w:vAlign w:val="center"/>
          </w:tcPr>
          <w:p w:rsidR="00D808FC" w:rsidRPr="0027364D" w:rsidRDefault="00D808FC" w:rsidP="006375B0">
            <w:pPr>
              <w:pStyle w:val="a4"/>
              <w:spacing w:before="0" w:beforeAutospacing="0" w:after="0" w:afterAutospacing="0"/>
              <w:rPr>
                <w:rFonts w:ascii="TH SarabunPSK" w:hAnsi="TH SarabunPSK" w:cs="TH SarabunPSK"/>
                <w:sz w:val="32"/>
                <w:szCs w:val="32"/>
              </w:rPr>
            </w:pPr>
            <w:r w:rsidRPr="0027364D">
              <w:rPr>
                <w:rFonts w:ascii="TH SarabunPSK" w:eastAsiaTheme="minorEastAsia" w:hAnsi="TH SarabunPSK" w:cs="TH SarabunPSK"/>
                <w:color w:val="000000" w:themeColor="text1"/>
                <w:kern w:val="24"/>
                <w:sz w:val="32"/>
                <w:szCs w:val="32"/>
                <w:cs/>
              </w:rPr>
              <w:t>1.2 ระดับความสำเร็จในการพัฒนาศูนย์ความเป็นเลิศทางการแพทย์</w:t>
            </w:r>
          </w:p>
        </w:tc>
        <w:tc>
          <w:tcPr>
            <w:tcW w:w="589" w:type="pct"/>
            <w:gridSpan w:val="2"/>
            <w:vAlign w:val="center"/>
          </w:tcPr>
          <w:p w:rsidR="00D808FC" w:rsidRPr="0027364D" w:rsidRDefault="00D808FC" w:rsidP="006375B0">
            <w:pPr>
              <w:pStyle w:val="a4"/>
              <w:spacing w:before="0" w:beforeAutospacing="0" w:after="0" w:afterAutospacing="0"/>
              <w:jc w:val="center"/>
              <w:rPr>
                <w:rFonts w:ascii="TH SarabunPSK" w:hAnsi="TH SarabunPSK" w:cs="TH SarabunPSK"/>
                <w:sz w:val="32"/>
                <w:szCs w:val="32"/>
                <w:cs/>
              </w:rPr>
            </w:pPr>
            <w:r w:rsidRPr="0027364D">
              <w:rPr>
                <w:rFonts w:ascii="TH SarabunPSK" w:hAnsi="TH SarabunPSK" w:cs="TH SarabunPSK"/>
                <w:color w:val="000000" w:themeColor="text1"/>
                <w:kern w:val="24"/>
                <w:sz w:val="32"/>
                <w:szCs w:val="32"/>
                <w:cs/>
              </w:rPr>
              <w:t>20</w:t>
            </w:r>
          </w:p>
        </w:tc>
      </w:tr>
      <w:tr w:rsidR="00D808FC" w:rsidRPr="00F02749" w:rsidTr="003944CC">
        <w:trPr>
          <w:trHeight w:val="510"/>
          <w:jc w:val="center"/>
        </w:trPr>
        <w:tc>
          <w:tcPr>
            <w:tcW w:w="4411" w:type="pct"/>
            <w:vAlign w:val="center"/>
          </w:tcPr>
          <w:p w:rsidR="00D808FC" w:rsidRPr="0027364D" w:rsidRDefault="00D808FC" w:rsidP="006375B0">
            <w:pPr>
              <w:pStyle w:val="a4"/>
              <w:spacing w:before="0" w:beforeAutospacing="0" w:after="0" w:afterAutospacing="0"/>
              <w:rPr>
                <w:rFonts w:ascii="TH SarabunPSK" w:hAnsi="TH SarabunPSK" w:cs="TH SarabunPSK"/>
                <w:sz w:val="32"/>
                <w:szCs w:val="32"/>
                <w:cs/>
              </w:rPr>
            </w:pPr>
            <w:r w:rsidRPr="0027364D">
              <w:rPr>
                <w:rFonts w:ascii="TH SarabunPSK" w:hAnsi="TH SarabunPSK" w:cs="TH SarabunPSK"/>
                <w:color w:val="000000" w:themeColor="text1"/>
                <w:spacing w:val="-4"/>
                <w:kern w:val="24"/>
                <w:position w:val="1"/>
                <w:sz w:val="32"/>
                <w:szCs w:val="32"/>
                <w:cs/>
              </w:rPr>
              <w:t xml:space="preserve">1.3 </w:t>
            </w:r>
            <w:r w:rsidRPr="0027364D">
              <w:rPr>
                <w:rFonts w:ascii="TH SarabunPSK" w:eastAsiaTheme="minorEastAsia" w:hAnsi="TH SarabunPSK" w:cs="TH SarabunPSK"/>
                <w:color w:val="000000" w:themeColor="text1"/>
                <w:kern w:val="24"/>
                <w:sz w:val="32"/>
                <w:szCs w:val="32"/>
                <w:cs/>
              </w:rPr>
              <w:t>ระดับความสำเร็จในการจัดการนวัตกรรมทางการแพทย์</w:t>
            </w:r>
          </w:p>
        </w:tc>
        <w:tc>
          <w:tcPr>
            <w:tcW w:w="589" w:type="pct"/>
            <w:gridSpan w:val="2"/>
            <w:vAlign w:val="center"/>
          </w:tcPr>
          <w:p w:rsidR="00D808FC" w:rsidRPr="0027364D" w:rsidRDefault="00D808FC" w:rsidP="006375B0">
            <w:pPr>
              <w:pStyle w:val="a4"/>
              <w:spacing w:before="0" w:beforeAutospacing="0" w:after="0" w:afterAutospacing="0"/>
              <w:jc w:val="center"/>
              <w:rPr>
                <w:rFonts w:ascii="TH SarabunPSK" w:hAnsi="TH SarabunPSK" w:cs="TH SarabunPSK"/>
                <w:sz w:val="32"/>
                <w:szCs w:val="32"/>
                <w:cs/>
              </w:rPr>
            </w:pPr>
            <w:r w:rsidRPr="0027364D">
              <w:rPr>
                <w:rFonts w:ascii="TH SarabunPSK" w:hAnsi="TH SarabunPSK" w:cs="TH SarabunPSK"/>
                <w:color w:val="000000" w:themeColor="text1"/>
                <w:kern w:val="24"/>
                <w:sz w:val="32"/>
                <w:szCs w:val="32"/>
                <w:cs/>
              </w:rPr>
              <w:t>10</w:t>
            </w:r>
          </w:p>
        </w:tc>
      </w:tr>
      <w:tr w:rsidR="00D808FC" w:rsidRPr="00F02749" w:rsidTr="003944CC">
        <w:trPr>
          <w:trHeight w:val="510"/>
          <w:jc w:val="center"/>
        </w:trPr>
        <w:tc>
          <w:tcPr>
            <w:tcW w:w="4411" w:type="pct"/>
            <w:vAlign w:val="center"/>
          </w:tcPr>
          <w:p w:rsidR="00D808FC" w:rsidRPr="0027364D" w:rsidRDefault="00D808FC" w:rsidP="006375B0">
            <w:pPr>
              <w:pStyle w:val="a4"/>
              <w:spacing w:before="0" w:beforeAutospacing="0" w:after="0" w:afterAutospacing="0"/>
              <w:rPr>
                <w:rFonts w:ascii="TH SarabunPSK" w:hAnsi="TH SarabunPSK" w:cs="TH SarabunPSK"/>
                <w:sz w:val="32"/>
                <w:szCs w:val="32"/>
              </w:rPr>
            </w:pPr>
            <w:r w:rsidRPr="0027364D">
              <w:rPr>
                <w:rFonts w:ascii="TH SarabunPSK" w:hAnsi="TH SarabunPSK" w:cs="TH SarabunPSK"/>
                <w:color w:val="000000" w:themeColor="text1"/>
                <w:kern w:val="24"/>
                <w:sz w:val="32"/>
                <w:szCs w:val="32"/>
              </w:rPr>
              <w:t>1.4</w:t>
            </w:r>
            <w:r w:rsidRPr="0027364D">
              <w:rPr>
                <w:rFonts w:ascii="TH SarabunPSK" w:eastAsiaTheme="minorEastAsia" w:hAnsi="TH SarabunPSK" w:cs="TH SarabunPSK"/>
                <w:color w:val="000000" w:themeColor="text1"/>
                <w:kern w:val="24"/>
                <w:sz w:val="32"/>
                <w:szCs w:val="32"/>
                <w:cs/>
              </w:rPr>
              <w:t>ระดับความสำเร็จของความร่วมมือด้านวิชาการ และบริการกับเขตสุขภาพ</w:t>
            </w:r>
          </w:p>
        </w:tc>
        <w:tc>
          <w:tcPr>
            <w:tcW w:w="589" w:type="pct"/>
            <w:gridSpan w:val="2"/>
            <w:vAlign w:val="center"/>
          </w:tcPr>
          <w:p w:rsidR="00D808FC" w:rsidRPr="0027364D" w:rsidRDefault="00D808FC" w:rsidP="006375B0">
            <w:pPr>
              <w:pStyle w:val="a4"/>
              <w:spacing w:before="0" w:beforeAutospacing="0" w:after="0" w:afterAutospacing="0"/>
              <w:jc w:val="center"/>
              <w:rPr>
                <w:rFonts w:ascii="TH SarabunPSK" w:hAnsi="TH SarabunPSK" w:cs="TH SarabunPSK"/>
                <w:sz w:val="32"/>
                <w:szCs w:val="32"/>
                <w:cs/>
              </w:rPr>
            </w:pPr>
            <w:r w:rsidRPr="0027364D">
              <w:rPr>
                <w:rFonts w:ascii="TH SarabunPSK" w:hAnsi="TH SarabunPSK" w:cs="TH SarabunPSK"/>
                <w:color w:val="000000" w:themeColor="text1"/>
                <w:kern w:val="24"/>
                <w:sz w:val="32"/>
                <w:szCs w:val="32"/>
                <w:cs/>
              </w:rPr>
              <w:t>10</w:t>
            </w:r>
          </w:p>
        </w:tc>
      </w:tr>
      <w:tr w:rsidR="00D808FC" w:rsidRPr="00F02749" w:rsidTr="003944CC">
        <w:trPr>
          <w:trHeight w:val="454"/>
          <w:jc w:val="center"/>
        </w:trPr>
        <w:tc>
          <w:tcPr>
            <w:tcW w:w="4411" w:type="pct"/>
            <w:vAlign w:val="center"/>
          </w:tcPr>
          <w:p w:rsidR="00D808FC" w:rsidRPr="00F02749" w:rsidRDefault="00D808FC" w:rsidP="006375B0">
            <w:pPr>
              <w:spacing w:line="276" w:lineRule="auto"/>
              <w:rPr>
                <w:rFonts w:ascii="TH SarabunPSK" w:hAnsi="TH SarabunPSK" w:cs="TH SarabunPSK"/>
                <w:sz w:val="28"/>
                <w:u w:val="single"/>
                <w:cs/>
              </w:rPr>
            </w:pPr>
            <w:r w:rsidRPr="00F02749">
              <w:rPr>
                <w:rFonts w:ascii="TH SarabunPSK" w:hAnsi="TH SarabunPSK" w:cs="TH SarabunPSK"/>
                <w:b/>
                <w:bCs/>
                <w:sz w:val="32"/>
                <w:szCs w:val="32"/>
                <w:u w:val="single"/>
                <w:cs/>
              </w:rPr>
              <w:t>มิติที่ 2 ด้านคุณภาพ (ร้อยละ 10)</w:t>
            </w:r>
          </w:p>
        </w:tc>
        <w:tc>
          <w:tcPr>
            <w:tcW w:w="589" w:type="pct"/>
            <w:gridSpan w:val="2"/>
          </w:tcPr>
          <w:p w:rsidR="00D808FC" w:rsidRPr="00F02749" w:rsidRDefault="00D808FC" w:rsidP="006375B0">
            <w:pPr>
              <w:spacing w:line="276" w:lineRule="auto"/>
              <w:jc w:val="center"/>
              <w:rPr>
                <w:rFonts w:ascii="TH SarabunPSK" w:hAnsi="TH SarabunPSK" w:cs="TH SarabunPSK"/>
                <w:b/>
                <w:bCs/>
                <w:sz w:val="32"/>
                <w:szCs w:val="32"/>
                <w:cs/>
              </w:rPr>
            </w:pPr>
          </w:p>
        </w:tc>
      </w:tr>
      <w:tr w:rsidR="00D808FC" w:rsidRPr="00F02749" w:rsidTr="003944CC">
        <w:trPr>
          <w:trHeight w:val="510"/>
          <w:jc w:val="center"/>
        </w:trPr>
        <w:tc>
          <w:tcPr>
            <w:tcW w:w="4411" w:type="pct"/>
            <w:vAlign w:val="center"/>
          </w:tcPr>
          <w:p w:rsidR="00D808FC" w:rsidRPr="00F02749" w:rsidRDefault="00D808FC" w:rsidP="006375B0">
            <w:pPr>
              <w:pStyle w:val="a4"/>
              <w:spacing w:before="0" w:beforeAutospacing="0" w:after="0" w:afterAutospacing="0" w:line="276" w:lineRule="auto"/>
              <w:rPr>
                <w:rFonts w:ascii="TH SarabunPSK" w:hAnsi="TH SarabunPSK" w:cs="TH SarabunPSK"/>
                <w:sz w:val="32"/>
                <w:szCs w:val="32"/>
                <w:cs/>
              </w:rPr>
            </w:pPr>
            <w:r w:rsidRPr="00F02749">
              <w:rPr>
                <w:rFonts w:ascii="TH SarabunPSK" w:hAnsi="TH SarabunPSK" w:cs="TH SarabunPSK"/>
                <w:kern w:val="24"/>
                <w:sz w:val="32"/>
                <w:szCs w:val="32"/>
                <w:cs/>
              </w:rPr>
              <w:t>2.</w:t>
            </w:r>
            <w:r>
              <w:rPr>
                <w:rFonts w:ascii="TH SarabunPSK" w:hAnsi="TH SarabunPSK" w:cs="TH SarabunPSK" w:hint="cs"/>
                <w:kern w:val="24"/>
                <w:sz w:val="32"/>
                <w:szCs w:val="32"/>
                <w:cs/>
              </w:rPr>
              <w:t>1</w:t>
            </w:r>
            <w:r w:rsidRPr="00F02749">
              <w:rPr>
                <w:rFonts w:ascii="TH SarabunPSK" w:hAnsi="TH SarabunPSK" w:cs="TH SarabunPSK"/>
                <w:kern w:val="24"/>
                <w:sz w:val="32"/>
                <w:szCs w:val="32"/>
                <w:cs/>
              </w:rPr>
              <w:t xml:space="preserve"> ระดับความความสำเร็จของการจัดทำคู่มือการให้บริการประชาชน</w:t>
            </w:r>
          </w:p>
        </w:tc>
        <w:tc>
          <w:tcPr>
            <w:tcW w:w="589" w:type="pct"/>
            <w:gridSpan w:val="2"/>
            <w:vAlign w:val="center"/>
          </w:tcPr>
          <w:p w:rsidR="00D808FC" w:rsidRPr="0027364D" w:rsidRDefault="00D808FC" w:rsidP="006375B0">
            <w:pPr>
              <w:pStyle w:val="a4"/>
              <w:spacing w:before="0" w:beforeAutospacing="0" w:after="0" w:afterAutospacing="0"/>
              <w:jc w:val="center"/>
              <w:rPr>
                <w:rFonts w:ascii="TH SarabunPSK" w:hAnsi="TH SarabunPSK" w:cs="TH SarabunPSK"/>
                <w:sz w:val="32"/>
                <w:szCs w:val="32"/>
                <w:cs/>
              </w:rPr>
            </w:pPr>
            <w:r w:rsidRPr="0027364D">
              <w:rPr>
                <w:rFonts w:ascii="TH SarabunPSK" w:hAnsi="TH SarabunPSK" w:cs="TH SarabunPSK" w:hint="cs"/>
                <w:sz w:val="32"/>
                <w:szCs w:val="32"/>
                <w:cs/>
              </w:rPr>
              <w:t>3</w:t>
            </w:r>
          </w:p>
        </w:tc>
      </w:tr>
      <w:tr w:rsidR="00D808FC" w:rsidRPr="00F02749" w:rsidTr="003944CC">
        <w:trPr>
          <w:trHeight w:val="510"/>
          <w:jc w:val="center"/>
        </w:trPr>
        <w:tc>
          <w:tcPr>
            <w:tcW w:w="4411" w:type="pct"/>
            <w:vAlign w:val="center"/>
          </w:tcPr>
          <w:p w:rsidR="00D808FC" w:rsidRPr="00F02749" w:rsidRDefault="00D808FC" w:rsidP="006375B0">
            <w:pPr>
              <w:pStyle w:val="a4"/>
              <w:spacing w:before="0" w:beforeAutospacing="0" w:after="0" w:afterAutospacing="0" w:line="276" w:lineRule="auto"/>
              <w:rPr>
                <w:rFonts w:ascii="TH SarabunPSK" w:hAnsi="TH SarabunPSK" w:cs="TH SarabunPSK"/>
                <w:kern w:val="24"/>
                <w:sz w:val="32"/>
                <w:szCs w:val="32"/>
                <w:cs/>
              </w:rPr>
            </w:pPr>
            <w:r>
              <w:rPr>
                <w:rFonts w:ascii="TH SarabunPSK" w:hAnsi="TH SarabunPSK" w:cs="TH SarabunPSK" w:hint="cs"/>
                <w:kern w:val="24"/>
                <w:sz w:val="32"/>
                <w:szCs w:val="32"/>
                <w:cs/>
              </w:rPr>
              <w:t xml:space="preserve">2.2 </w:t>
            </w:r>
            <w:r w:rsidRPr="003440BC">
              <w:rPr>
                <w:rFonts w:ascii="TH SarabunPSK" w:hAnsi="TH SarabunPSK" w:cs="TH SarabunPSK"/>
                <w:kern w:val="24"/>
                <w:sz w:val="32"/>
                <w:szCs w:val="32"/>
                <w:cs/>
              </w:rPr>
              <w:t>ระดับความสำเร็จในการเตรียมความพร้อมในการขอสมัครรางวัลเลิศรัฐ</w:t>
            </w:r>
            <w:r w:rsidRPr="0027364D">
              <w:rPr>
                <w:rFonts w:ascii="TH SarabunPSK" w:hAnsi="TH SarabunPSK" w:cs="TH SarabunPSK"/>
                <w:kern w:val="24"/>
                <w:sz w:val="32"/>
                <w:szCs w:val="32"/>
                <w:cs/>
              </w:rPr>
              <w:t>สาขาบริการภาครัฐ</w:t>
            </w:r>
          </w:p>
        </w:tc>
        <w:tc>
          <w:tcPr>
            <w:tcW w:w="589" w:type="pct"/>
            <w:gridSpan w:val="2"/>
            <w:vAlign w:val="center"/>
          </w:tcPr>
          <w:p w:rsidR="00D808FC" w:rsidRPr="0027364D" w:rsidRDefault="00D808FC" w:rsidP="006375B0">
            <w:pPr>
              <w:pStyle w:val="a4"/>
              <w:spacing w:before="0" w:beforeAutospacing="0" w:after="0" w:afterAutospacing="0"/>
              <w:jc w:val="center"/>
              <w:rPr>
                <w:rFonts w:ascii="TH SarabunPSK" w:hAnsi="TH SarabunPSK" w:cs="TH SarabunPSK"/>
                <w:kern w:val="24"/>
                <w:sz w:val="32"/>
                <w:szCs w:val="32"/>
              </w:rPr>
            </w:pPr>
            <w:r w:rsidRPr="0027364D">
              <w:rPr>
                <w:rFonts w:ascii="TH SarabunPSK" w:hAnsi="TH SarabunPSK" w:cs="TH SarabunPSK" w:hint="cs"/>
                <w:kern w:val="24"/>
                <w:sz w:val="32"/>
                <w:szCs w:val="32"/>
                <w:cs/>
              </w:rPr>
              <w:t>2</w:t>
            </w:r>
          </w:p>
        </w:tc>
      </w:tr>
      <w:tr w:rsidR="00D808FC" w:rsidRPr="00F02749" w:rsidTr="003944CC">
        <w:trPr>
          <w:trHeight w:val="510"/>
          <w:jc w:val="center"/>
        </w:trPr>
        <w:tc>
          <w:tcPr>
            <w:tcW w:w="4411" w:type="pct"/>
            <w:vAlign w:val="center"/>
          </w:tcPr>
          <w:p w:rsidR="00D808FC" w:rsidRPr="007858A2" w:rsidRDefault="00D808FC" w:rsidP="006375B0">
            <w:pPr>
              <w:pStyle w:val="a4"/>
              <w:spacing w:before="0" w:beforeAutospacing="0" w:after="0" w:afterAutospacing="0"/>
              <w:rPr>
                <w:rFonts w:ascii="TH SarabunPSK" w:eastAsiaTheme="minorEastAsia" w:hAnsi="TH SarabunPSK" w:cs="TH SarabunPSK"/>
                <w:spacing w:val="-10"/>
                <w:kern w:val="24"/>
                <w:sz w:val="32"/>
                <w:szCs w:val="32"/>
              </w:rPr>
            </w:pPr>
            <w:r>
              <w:rPr>
                <w:rFonts w:ascii="TH SarabunPSK" w:hAnsi="TH SarabunPSK" w:cs="TH SarabunPSK"/>
                <w:kern w:val="24"/>
                <w:sz w:val="32"/>
                <w:szCs w:val="32"/>
                <w:cs/>
              </w:rPr>
              <w:t>2.</w:t>
            </w:r>
            <w:r>
              <w:rPr>
                <w:rFonts w:ascii="TH SarabunPSK" w:hAnsi="TH SarabunPSK" w:cs="TH SarabunPSK" w:hint="cs"/>
                <w:kern w:val="24"/>
                <w:sz w:val="32"/>
                <w:szCs w:val="32"/>
                <w:cs/>
              </w:rPr>
              <w:t>3</w:t>
            </w:r>
            <w:r w:rsidRPr="007858A2">
              <w:rPr>
                <w:rFonts w:ascii="TH SarabunPSK" w:eastAsiaTheme="minorEastAsia" w:hAnsi="TH SarabunPSK" w:cs="TH SarabunPSK"/>
                <w:spacing w:val="-6"/>
                <w:kern w:val="24"/>
                <w:sz w:val="32"/>
                <w:szCs w:val="32"/>
                <w:cs/>
              </w:rPr>
              <w:t>ระดับความสำเร็จของหน่วยงานที่ดำเนินการตามเกณฑ์การประเมินคุณธรรมและความโปร่งใส</w:t>
            </w:r>
          </w:p>
          <w:p w:rsidR="00D808FC" w:rsidRPr="00F02749" w:rsidRDefault="00D808FC" w:rsidP="006375B0">
            <w:pPr>
              <w:pStyle w:val="a4"/>
              <w:spacing w:before="0" w:beforeAutospacing="0" w:after="0" w:afterAutospacing="0"/>
              <w:rPr>
                <w:rFonts w:ascii="TH SarabunPSK" w:hAnsi="TH SarabunPSK" w:cs="TH SarabunPSK"/>
                <w:sz w:val="32"/>
                <w:szCs w:val="32"/>
                <w:cs/>
              </w:rPr>
            </w:pPr>
            <w:r w:rsidRPr="00F02749">
              <w:rPr>
                <w:rFonts w:ascii="TH SarabunPSK" w:eastAsiaTheme="minorEastAsia" w:hAnsi="TH SarabunPSK" w:cs="TH SarabunPSK"/>
                <w:kern w:val="24"/>
                <w:sz w:val="32"/>
                <w:szCs w:val="32"/>
                <w:cs/>
              </w:rPr>
              <w:t>ในการ</w:t>
            </w:r>
            <w:r>
              <w:rPr>
                <w:rFonts w:ascii="TH SarabunPSK" w:eastAsiaTheme="minorEastAsia" w:hAnsi="TH SarabunPSK" w:cs="TH SarabunPSK" w:hint="cs"/>
                <w:kern w:val="24"/>
                <w:sz w:val="32"/>
                <w:szCs w:val="32"/>
                <w:cs/>
              </w:rPr>
              <w:t>ดำ</w:t>
            </w:r>
            <w:r w:rsidRPr="00F02749">
              <w:rPr>
                <w:rFonts w:ascii="TH SarabunPSK" w:eastAsiaTheme="minorEastAsia" w:hAnsi="TH SarabunPSK" w:cs="TH SarabunPSK"/>
                <w:kern w:val="24"/>
                <w:sz w:val="32"/>
                <w:szCs w:val="32"/>
                <w:cs/>
              </w:rPr>
              <w:t>เนินงานของหน่วยงานภาครัฐ</w:t>
            </w:r>
            <w:r w:rsidRPr="00604850">
              <w:rPr>
                <w:rFonts w:ascii="TH SarabunPSK" w:eastAsiaTheme="minorEastAsia" w:hAnsi="TH SarabunPSK" w:cs="TH SarabunPSK"/>
                <w:kern w:val="24"/>
                <w:sz w:val="32"/>
                <w:szCs w:val="32"/>
                <w:cs/>
              </w:rPr>
              <w:t>(</w:t>
            </w:r>
            <w:r w:rsidRPr="00604850">
              <w:rPr>
                <w:rFonts w:ascii="TH SarabunPSK" w:eastAsiaTheme="minorEastAsia" w:hAnsi="TH SarabunPSK" w:cs="TH SarabunPSK"/>
                <w:kern w:val="24"/>
                <w:sz w:val="32"/>
                <w:szCs w:val="32"/>
              </w:rPr>
              <w:t>Integrity and Transparency Assessment : ITA</w:t>
            </w:r>
            <w:r w:rsidRPr="00604850">
              <w:rPr>
                <w:rFonts w:ascii="TH SarabunPSK" w:eastAsiaTheme="minorEastAsia" w:hAnsi="TH SarabunPSK" w:cs="TH SarabunPSK"/>
                <w:kern w:val="24"/>
                <w:sz w:val="32"/>
                <w:szCs w:val="32"/>
                <w:cs/>
              </w:rPr>
              <w:t>)</w:t>
            </w:r>
          </w:p>
        </w:tc>
        <w:tc>
          <w:tcPr>
            <w:tcW w:w="589" w:type="pct"/>
            <w:gridSpan w:val="2"/>
            <w:vAlign w:val="center"/>
          </w:tcPr>
          <w:p w:rsidR="00D808FC" w:rsidRPr="0027364D" w:rsidRDefault="00D808FC" w:rsidP="006375B0">
            <w:pPr>
              <w:pStyle w:val="a4"/>
              <w:spacing w:before="0" w:beforeAutospacing="0" w:after="0" w:afterAutospacing="0"/>
              <w:jc w:val="center"/>
              <w:rPr>
                <w:rFonts w:ascii="TH SarabunPSK" w:hAnsi="TH SarabunPSK" w:cs="TH SarabunPSK"/>
                <w:sz w:val="32"/>
                <w:szCs w:val="32"/>
                <w:cs/>
              </w:rPr>
            </w:pPr>
            <w:r w:rsidRPr="0027364D">
              <w:rPr>
                <w:rFonts w:ascii="TH SarabunPSK" w:hAnsi="TH SarabunPSK" w:cs="TH SarabunPSK" w:hint="cs"/>
                <w:sz w:val="32"/>
                <w:szCs w:val="32"/>
                <w:cs/>
              </w:rPr>
              <w:t>5</w:t>
            </w:r>
          </w:p>
        </w:tc>
      </w:tr>
      <w:tr w:rsidR="00D808FC" w:rsidRPr="00F02749" w:rsidTr="003944CC">
        <w:trPr>
          <w:trHeight w:val="454"/>
          <w:jc w:val="center"/>
        </w:trPr>
        <w:tc>
          <w:tcPr>
            <w:tcW w:w="4411" w:type="pct"/>
            <w:vAlign w:val="center"/>
          </w:tcPr>
          <w:p w:rsidR="00D808FC" w:rsidRDefault="00D808FC" w:rsidP="006375B0">
            <w:pPr>
              <w:pStyle w:val="a4"/>
              <w:spacing w:before="0" w:beforeAutospacing="0" w:after="0" w:afterAutospacing="0"/>
              <w:rPr>
                <w:rFonts w:ascii="TH SarabunPSK" w:hAnsi="TH SarabunPSK" w:cs="TH SarabunPSK"/>
                <w:kern w:val="24"/>
                <w:sz w:val="32"/>
                <w:szCs w:val="32"/>
                <w:cs/>
              </w:rPr>
            </w:pPr>
            <w:r w:rsidRPr="00225298">
              <w:rPr>
                <w:rFonts w:ascii="TH SarabunPSK" w:hAnsi="TH SarabunPSK" w:cs="TH SarabunPSK"/>
                <w:b/>
                <w:bCs/>
                <w:sz w:val="32"/>
                <w:szCs w:val="32"/>
                <w:u w:val="single"/>
                <w:cs/>
              </w:rPr>
              <w:t>มิติที่ 3 ด้านประสิทธิภาพ (ร้อยละ 1</w:t>
            </w:r>
            <w:r w:rsidRPr="00225298">
              <w:rPr>
                <w:rFonts w:ascii="TH SarabunPSK" w:hAnsi="TH SarabunPSK" w:cs="TH SarabunPSK" w:hint="cs"/>
                <w:b/>
                <w:bCs/>
                <w:sz w:val="32"/>
                <w:szCs w:val="32"/>
                <w:u w:val="single"/>
                <w:cs/>
              </w:rPr>
              <w:t>0</w:t>
            </w:r>
            <w:r w:rsidRPr="00225298">
              <w:rPr>
                <w:rFonts w:ascii="TH SarabunPSK" w:hAnsi="TH SarabunPSK" w:cs="TH SarabunPSK"/>
                <w:b/>
                <w:bCs/>
                <w:sz w:val="32"/>
                <w:szCs w:val="32"/>
                <w:u w:val="single"/>
                <w:cs/>
              </w:rPr>
              <w:t>)</w:t>
            </w:r>
          </w:p>
        </w:tc>
        <w:tc>
          <w:tcPr>
            <w:tcW w:w="295" w:type="pct"/>
            <w:shd w:val="clear" w:color="auto" w:fill="E7E6E6" w:themeFill="background2"/>
            <w:vAlign w:val="center"/>
          </w:tcPr>
          <w:p w:rsidR="00D808FC" w:rsidRPr="00C2435C" w:rsidRDefault="00D808FC" w:rsidP="006375B0">
            <w:pPr>
              <w:pStyle w:val="a4"/>
              <w:spacing w:before="0" w:beforeAutospacing="0" w:after="0" w:afterAutospacing="0"/>
              <w:jc w:val="center"/>
              <w:rPr>
                <w:rFonts w:ascii="TH SarabunPSK" w:hAnsi="TH SarabunPSK" w:cs="TH SarabunPSK"/>
                <w:cs/>
              </w:rPr>
            </w:pPr>
            <w:r w:rsidRPr="00C2435C">
              <w:rPr>
                <w:rFonts w:ascii="TH SarabunPSK" w:hAnsi="TH SarabunPSK" w:cs="TH SarabunPSK"/>
                <w:cs/>
              </w:rPr>
              <w:t>มีครบ</w:t>
            </w:r>
          </w:p>
        </w:tc>
        <w:tc>
          <w:tcPr>
            <w:tcW w:w="294" w:type="pct"/>
            <w:shd w:val="clear" w:color="auto" w:fill="E7E6E6" w:themeFill="background2"/>
            <w:vAlign w:val="center"/>
          </w:tcPr>
          <w:p w:rsidR="00D808FC" w:rsidRPr="00C2435C" w:rsidRDefault="00D808FC" w:rsidP="006375B0">
            <w:pPr>
              <w:pStyle w:val="a4"/>
              <w:spacing w:before="0" w:beforeAutospacing="0" w:after="0" w:afterAutospacing="0"/>
              <w:jc w:val="center"/>
              <w:rPr>
                <w:rFonts w:ascii="TH SarabunPSK" w:hAnsi="TH SarabunPSK" w:cs="TH SarabunPSK"/>
                <w:cs/>
              </w:rPr>
            </w:pPr>
            <w:r w:rsidRPr="00C2435C">
              <w:rPr>
                <w:rFonts w:ascii="TH SarabunPSK" w:hAnsi="TH SarabunPSK" w:cs="TH SarabunPSK"/>
                <w:cs/>
              </w:rPr>
              <w:t>มีไม่ครบ</w:t>
            </w:r>
          </w:p>
        </w:tc>
      </w:tr>
      <w:tr w:rsidR="00D808FC" w:rsidRPr="00F02749" w:rsidTr="003944CC">
        <w:trPr>
          <w:trHeight w:val="510"/>
          <w:jc w:val="center"/>
        </w:trPr>
        <w:tc>
          <w:tcPr>
            <w:tcW w:w="4411" w:type="pct"/>
            <w:vAlign w:val="center"/>
          </w:tcPr>
          <w:p w:rsidR="00D808FC" w:rsidRPr="00225298" w:rsidRDefault="00D808FC" w:rsidP="006375B0">
            <w:pPr>
              <w:pStyle w:val="a4"/>
              <w:spacing w:before="0" w:beforeAutospacing="0" w:after="0" w:afterAutospacing="0"/>
              <w:rPr>
                <w:rFonts w:ascii="TH SarabunPSK" w:hAnsi="TH SarabunPSK" w:cs="TH SarabunPSK"/>
                <w:b/>
                <w:bCs/>
                <w:sz w:val="32"/>
                <w:szCs w:val="32"/>
                <w:u w:val="single"/>
                <w:cs/>
              </w:rPr>
            </w:pPr>
            <w:r w:rsidRPr="00F02749">
              <w:rPr>
                <w:rFonts w:ascii="TH SarabunPSK" w:hAnsi="TH SarabunPSK" w:cs="TH SarabunPSK"/>
                <w:kern w:val="24"/>
                <w:sz w:val="32"/>
                <w:szCs w:val="32"/>
              </w:rPr>
              <w:t xml:space="preserve">3.1 </w:t>
            </w:r>
            <w:r w:rsidRPr="00F02749">
              <w:rPr>
                <w:rFonts w:ascii="TH SarabunPSK" w:hAnsi="TH SarabunPSK" w:cs="TH SarabunPSK"/>
                <w:kern w:val="24"/>
                <w:sz w:val="32"/>
                <w:szCs w:val="32"/>
                <w:cs/>
              </w:rPr>
              <w:t xml:space="preserve">ร้อยละความสำเร็จของการเบิกจ่ายเงินงบประมาณรายจ่ายภาพรวม </w:t>
            </w:r>
          </w:p>
        </w:tc>
        <w:tc>
          <w:tcPr>
            <w:tcW w:w="295" w:type="pct"/>
            <w:vAlign w:val="center"/>
          </w:tcPr>
          <w:p w:rsidR="00D808FC" w:rsidRPr="00C2435C" w:rsidRDefault="00D808FC" w:rsidP="006375B0">
            <w:pPr>
              <w:pStyle w:val="a4"/>
              <w:spacing w:before="0" w:beforeAutospacing="0" w:after="0" w:afterAutospacing="0"/>
              <w:jc w:val="center"/>
              <w:rPr>
                <w:rFonts w:ascii="TH SarabunPSK" w:hAnsi="TH SarabunPSK" w:cs="TH SarabunPSK"/>
                <w:sz w:val="28"/>
                <w:cs/>
              </w:rPr>
            </w:pPr>
            <w:r w:rsidRPr="00C2435C">
              <w:rPr>
                <w:rFonts w:ascii="TH SarabunPSK" w:hAnsi="TH SarabunPSK" w:cs="TH SarabunPSK"/>
                <w:sz w:val="28"/>
                <w:cs/>
              </w:rPr>
              <w:t>5</w:t>
            </w:r>
          </w:p>
        </w:tc>
        <w:tc>
          <w:tcPr>
            <w:tcW w:w="294" w:type="pct"/>
            <w:vAlign w:val="center"/>
          </w:tcPr>
          <w:p w:rsidR="00D808FC" w:rsidRPr="00C2435C" w:rsidRDefault="00D808FC" w:rsidP="006375B0">
            <w:pPr>
              <w:pStyle w:val="a4"/>
              <w:spacing w:before="0" w:beforeAutospacing="0" w:after="0" w:afterAutospacing="0"/>
              <w:jc w:val="center"/>
              <w:rPr>
                <w:rFonts w:ascii="TH SarabunPSK" w:hAnsi="TH SarabunPSK" w:cs="TH SarabunPSK"/>
                <w:sz w:val="28"/>
                <w:cs/>
              </w:rPr>
            </w:pPr>
            <w:r w:rsidRPr="00C2435C">
              <w:rPr>
                <w:rFonts w:ascii="TH SarabunPSK" w:hAnsi="TH SarabunPSK" w:cs="TH SarabunPSK"/>
                <w:sz w:val="28"/>
                <w:cs/>
              </w:rPr>
              <w:t>5</w:t>
            </w:r>
          </w:p>
        </w:tc>
      </w:tr>
      <w:tr w:rsidR="00D808FC" w:rsidRPr="00F02749" w:rsidTr="003944CC">
        <w:trPr>
          <w:trHeight w:val="510"/>
          <w:jc w:val="center"/>
        </w:trPr>
        <w:tc>
          <w:tcPr>
            <w:tcW w:w="4411" w:type="pct"/>
            <w:vAlign w:val="center"/>
          </w:tcPr>
          <w:p w:rsidR="00D808FC" w:rsidRPr="00225298" w:rsidRDefault="00D808FC" w:rsidP="006375B0">
            <w:pPr>
              <w:pStyle w:val="a4"/>
              <w:spacing w:before="0" w:beforeAutospacing="0" w:after="0" w:afterAutospacing="0"/>
              <w:rPr>
                <w:rFonts w:ascii="TH SarabunPSK" w:hAnsi="TH SarabunPSK" w:cs="TH SarabunPSK"/>
                <w:b/>
                <w:bCs/>
                <w:sz w:val="32"/>
                <w:szCs w:val="32"/>
                <w:u w:val="single"/>
                <w:cs/>
              </w:rPr>
            </w:pPr>
            <w:r w:rsidRPr="00F02749">
              <w:rPr>
                <w:rFonts w:ascii="TH SarabunPSK" w:hAnsi="TH SarabunPSK" w:cs="TH SarabunPSK"/>
                <w:kern w:val="24"/>
                <w:sz w:val="32"/>
                <w:szCs w:val="32"/>
              </w:rPr>
              <w:t>3.2</w:t>
            </w:r>
            <w:r w:rsidRPr="00F02749">
              <w:rPr>
                <w:rFonts w:ascii="TH SarabunPSK" w:hAnsi="TH SarabunPSK" w:cs="TH SarabunPSK"/>
                <w:kern w:val="24"/>
                <w:sz w:val="32"/>
                <w:szCs w:val="32"/>
                <w:cs/>
              </w:rPr>
              <w:t xml:space="preserve"> ร้อยละความสำเร็จของการเบิกจ่ายเงินงบประมาณรายจ่าย</w:t>
            </w:r>
            <w:r>
              <w:rPr>
                <w:rFonts w:ascii="TH SarabunPSK" w:hAnsi="TH SarabunPSK" w:cs="TH SarabunPSK" w:hint="cs"/>
                <w:kern w:val="24"/>
                <w:sz w:val="32"/>
                <w:szCs w:val="32"/>
                <w:cs/>
              </w:rPr>
              <w:t>งบลงทุน</w:t>
            </w:r>
          </w:p>
        </w:tc>
        <w:tc>
          <w:tcPr>
            <w:tcW w:w="295" w:type="pct"/>
            <w:vAlign w:val="center"/>
          </w:tcPr>
          <w:p w:rsidR="00D808FC" w:rsidRPr="00C2435C" w:rsidRDefault="00D808FC" w:rsidP="006375B0">
            <w:pPr>
              <w:pStyle w:val="a4"/>
              <w:spacing w:before="0" w:beforeAutospacing="0" w:after="0" w:afterAutospacing="0"/>
              <w:jc w:val="center"/>
              <w:rPr>
                <w:rFonts w:ascii="TH SarabunPSK" w:hAnsi="TH SarabunPSK" w:cs="TH SarabunPSK"/>
                <w:sz w:val="28"/>
                <w:cs/>
              </w:rPr>
            </w:pPr>
            <w:r w:rsidRPr="00C2435C">
              <w:rPr>
                <w:rFonts w:ascii="TH SarabunPSK" w:hAnsi="TH SarabunPSK" w:cs="TH SarabunPSK"/>
                <w:sz w:val="28"/>
                <w:cs/>
              </w:rPr>
              <w:t>2</w:t>
            </w:r>
          </w:p>
        </w:tc>
        <w:tc>
          <w:tcPr>
            <w:tcW w:w="294" w:type="pct"/>
            <w:vAlign w:val="center"/>
          </w:tcPr>
          <w:p w:rsidR="00D808FC" w:rsidRPr="00C2435C" w:rsidRDefault="00D808FC" w:rsidP="006375B0">
            <w:pPr>
              <w:pStyle w:val="a4"/>
              <w:spacing w:before="0" w:beforeAutospacing="0" w:after="0" w:afterAutospacing="0"/>
              <w:jc w:val="center"/>
              <w:rPr>
                <w:rFonts w:ascii="TH SarabunPSK" w:hAnsi="TH SarabunPSK" w:cs="TH SarabunPSK"/>
                <w:sz w:val="28"/>
                <w:cs/>
              </w:rPr>
            </w:pPr>
            <w:r w:rsidRPr="00C2435C">
              <w:rPr>
                <w:rFonts w:ascii="TH SarabunPSK" w:hAnsi="TH SarabunPSK" w:cs="TH SarabunPSK"/>
                <w:sz w:val="28"/>
                <w:cs/>
              </w:rPr>
              <w:t>-</w:t>
            </w:r>
          </w:p>
        </w:tc>
      </w:tr>
      <w:tr w:rsidR="00D808FC" w:rsidRPr="00F02749" w:rsidTr="003944CC">
        <w:trPr>
          <w:trHeight w:val="510"/>
          <w:jc w:val="center"/>
        </w:trPr>
        <w:tc>
          <w:tcPr>
            <w:tcW w:w="4411" w:type="pct"/>
            <w:vAlign w:val="center"/>
          </w:tcPr>
          <w:p w:rsidR="00D808FC" w:rsidRPr="00225298" w:rsidRDefault="00D808FC" w:rsidP="006375B0">
            <w:pPr>
              <w:pStyle w:val="a4"/>
              <w:spacing w:before="0" w:beforeAutospacing="0" w:after="0" w:afterAutospacing="0"/>
              <w:rPr>
                <w:rFonts w:ascii="TH SarabunPSK" w:hAnsi="TH SarabunPSK" w:cs="TH SarabunPSK"/>
                <w:b/>
                <w:bCs/>
                <w:sz w:val="32"/>
                <w:szCs w:val="32"/>
                <w:u w:val="single"/>
                <w:cs/>
              </w:rPr>
            </w:pPr>
            <w:r>
              <w:rPr>
                <w:rFonts w:ascii="TH SarabunPSK" w:eastAsia="Angsana New" w:hAnsi="TH SarabunPSK" w:cs="TH SarabunPSK"/>
                <w:kern w:val="24"/>
                <w:sz w:val="32"/>
                <w:szCs w:val="32"/>
              </w:rPr>
              <w:t xml:space="preserve">3.3 </w:t>
            </w:r>
            <w:r w:rsidRPr="00F02749">
              <w:rPr>
                <w:rFonts w:ascii="TH SarabunPSK" w:eastAsia="Angsana New" w:hAnsi="TH SarabunPSK" w:cs="TH SarabunPSK"/>
                <w:kern w:val="24"/>
                <w:sz w:val="32"/>
                <w:szCs w:val="32"/>
                <w:cs/>
              </w:rPr>
              <w:t>ระดับความสำเร็จของการดำเนินการตามมาตรการประหยัดพลังงานของ</w:t>
            </w:r>
            <w:r w:rsidRPr="00F02749">
              <w:rPr>
                <w:rFonts w:ascii="TH SarabunPSK" w:hAnsi="TH SarabunPSK" w:cs="TH SarabunPSK"/>
                <w:kern w:val="24"/>
                <w:sz w:val="32"/>
                <w:szCs w:val="32"/>
                <w:cs/>
              </w:rPr>
              <w:t>หน่วยงาน</w:t>
            </w:r>
          </w:p>
        </w:tc>
        <w:tc>
          <w:tcPr>
            <w:tcW w:w="295" w:type="pct"/>
            <w:vAlign w:val="center"/>
          </w:tcPr>
          <w:p w:rsidR="00D808FC" w:rsidRPr="00C2435C" w:rsidRDefault="00D808FC" w:rsidP="006375B0">
            <w:pPr>
              <w:pStyle w:val="a4"/>
              <w:spacing w:before="0" w:beforeAutospacing="0" w:after="0" w:afterAutospacing="0"/>
              <w:jc w:val="center"/>
              <w:rPr>
                <w:rFonts w:ascii="TH SarabunPSK" w:hAnsi="TH SarabunPSK" w:cs="TH SarabunPSK"/>
                <w:sz w:val="28"/>
                <w:cs/>
              </w:rPr>
            </w:pPr>
            <w:r w:rsidRPr="00C2435C">
              <w:rPr>
                <w:rFonts w:ascii="TH SarabunPSK" w:hAnsi="TH SarabunPSK" w:cs="TH SarabunPSK"/>
                <w:sz w:val="28"/>
                <w:cs/>
              </w:rPr>
              <w:t>3</w:t>
            </w:r>
          </w:p>
        </w:tc>
        <w:tc>
          <w:tcPr>
            <w:tcW w:w="294" w:type="pct"/>
            <w:vAlign w:val="center"/>
          </w:tcPr>
          <w:p w:rsidR="00D808FC" w:rsidRPr="00C2435C" w:rsidRDefault="00D808FC" w:rsidP="006375B0">
            <w:pPr>
              <w:pStyle w:val="a4"/>
              <w:spacing w:before="0" w:beforeAutospacing="0" w:after="0" w:afterAutospacing="0"/>
              <w:jc w:val="center"/>
              <w:rPr>
                <w:rFonts w:ascii="TH SarabunPSK" w:hAnsi="TH SarabunPSK" w:cs="TH SarabunPSK"/>
                <w:sz w:val="28"/>
                <w:cs/>
              </w:rPr>
            </w:pPr>
            <w:r w:rsidRPr="00C2435C">
              <w:rPr>
                <w:rFonts w:ascii="TH SarabunPSK" w:hAnsi="TH SarabunPSK" w:cs="TH SarabunPSK"/>
                <w:sz w:val="28"/>
                <w:cs/>
              </w:rPr>
              <w:t>5</w:t>
            </w:r>
          </w:p>
        </w:tc>
      </w:tr>
      <w:tr w:rsidR="00D808FC" w:rsidRPr="00F02749" w:rsidTr="003944CC">
        <w:trPr>
          <w:trHeight w:val="454"/>
          <w:jc w:val="center"/>
        </w:trPr>
        <w:tc>
          <w:tcPr>
            <w:tcW w:w="4411" w:type="pct"/>
            <w:vAlign w:val="center"/>
          </w:tcPr>
          <w:p w:rsidR="00D808FC" w:rsidRPr="00225298" w:rsidRDefault="00D808FC" w:rsidP="006375B0">
            <w:pPr>
              <w:pStyle w:val="a4"/>
              <w:spacing w:before="0" w:beforeAutospacing="0" w:after="0" w:afterAutospacing="0"/>
              <w:rPr>
                <w:rFonts w:ascii="TH SarabunPSK" w:hAnsi="TH SarabunPSK" w:cs="TH SarabunPSK"/>
                <w:b/>
                <w:bCs/>
                <w:sz w:val="32"/>
                <w:szCs w:val="32"/>
                <w:u w:val="single"/>
                <w:cs/>
              </w:rPr>
            </w:pPr>
            <w:r w:rsidRPr="00F02749">
              <w:rPr>
                <w:rFonts w:ascii="TH SarabunPSK" w:hAnsi="TH SarabunPSK" w:cs="TH SarabunPSK"/>
                <w:b/>
                <w:bCs/>
                <w:sz w:val="32"/>
                <w:szCs w:val="32"/>
                <w:u w:val="single"/>
                <w:cs/>
              </w:rPr>
              <w:t xml:space="preserve">มิติที่ 4 ด้านพัฒนาองค์กร (ร้อยละ </w:t>
            </w:r>
            <w:r>
              <w:rPr>
                <w:rFonts w:ascii="TH SarabunPSK" w:hAnsi="TH SarabunPSK" w:cs="TH SarabunPSK" w:hint="cs"/>
                <w:b/>
                <w:bCs/>
                <w:sz w:val="32"/>
                <w:szCs w:val="32"/>
                <w:u w:val="single"/>
                <w:cs/>
              </w:rPr>
              <w:t>20</w:t>
            </w:r>
            <w:r w:rsidRPr="00F02749">
              <w:rPr>
                <w:rFonts w:ascii="TH SarabunPSK" w:hAnsi="TH SarabunPSK" w:cs="TH SarabunPSK"/>
                <w:b/>
                <w:bCs/>
                <w:sz w:val="32"/>
                <w:szCs w:val="32"/>
                <w:u w:val="single"/>
                <w:cs/>
              </w:rPr>
              <w:t>)</w:t>
            </w:r>
          </w:p>
        </w:tc>
        <w:tc>
          <w:tcPr>
            <w:tcW w:w="589" w:type="pct"/>
            <w:gridSpan w:val="2"/>
          </w:tcPr>
          <w:p w:rsidR="00D808FC" w:rsidRPr="00F02749" w:rsidRDefault="00D808FC" w:rsidP="006375B0">
            <w:pPr>
              <w:pStyle w:val="a4"/>
              <w:spacing w:before="0" w:beforeAutospacing="0" w:after="0" w:afterAutospacing="0"/>
              <w:jc w:val="center"/>
              <w:rPr>
                <w:rFonts w:ascii="TH SarabunPSK" w:hAnsi="TH SarabunPSK" w:cs="TH SarabunPSK"/>
                <w:sz w:val="32"/>
                <w:szCs w:val="32"/>
                <w:cs/>
              </w:rPr>
            </w:pPr>
          </w:p>
        </w:tc>
      </w:tr>
      <w:tr w:rsidR="00D808FC" w:rsidRPr="00F02749" w:rsidTr="003944CC">
        <w:trPr>
          <w:trHeight w:val="510"/>
          <w:jc w:val="center"/>
        </w:trPr>
        <w:tc>
          <w:tcPr>
            <w:tcW w:w="4411" w:type="pct"/>
            <w:vAlign w:val="center"/>
          </w:tcPr>
          <w:p w:rsidR="00D808FC" w:rsidRPr="00BC1FDB" w:rsidRDefault="00D808FC" w:rsidP="006375B0">
            <w:pPr>
              <w:pStyle w:val="a4"/>
              <w:spacing w:before="0" w:beforeAutospacing="0" w:after="0" w:afterAutospacing="0"/>
              <w:rPr>
                <w:rFonts w:ascii="TH SarabunPSK" w:hAnsi="TH SarabunPSK" w:cs="TH SarabunPSK"/>
                <w:b/>
                <w:bCs/>
                <w:sz w:val="32"/>
                <w:szCs w:val="32"/>
                <w:u w:val="single"/>
                <w:cs/>
              </w:rPr>
            </w:pPr>
            <w:r w:rsidRPr="00BC1FDB">
              <w:rPr>
                <w:rFonts w:ascii="TH SarabunPSK" w:hAnsi="TH SarabunPSK" w:cs="TH SarabunPSK"/>
                <w:kern w:val="24"/>
                <w:sz w:val="32"/>
                <w:szCs w:val="32"/>
                <w:cs/>
              </w:rPr>
              <w:t xml:space="preserve">4.1 </w:t>
            </w:r>
            <w:r w:rsidRPr="00BC1FDB">
              <w:rPr>
                <w:rFonts w:ascii="TH SarabunPSK" w:hAnsi="TH SarabunPSK" w:cs="TH SarabunPSK"/>
                <w:sz w:val="32"/>
                <w:szCs w:val="32"/>
                <w:cs/>
              </w:rPr>
              <w:t>ระดับความสำเร็จของการบริหารยุทธศาสตร์ (ของหน่วยงาน)</w:t>
            </w:r>
          </w:p>
        </w:tc>
        <w:tc>
          <w:tcPr>
            <w:tcW w:w="589" w:type="pct"/>
            <w:gridSpan w:val="2"/>
            <w:vAlign w:val="center"/>
          </w:tcPr>
          <w:p w:rsidR="00D808FC" w:rsidRPr="00BC1FDB" w:rsidRDefault="00D808FC" w:rsidP="006375B0">
            <w:pPr>
              <w:pStyle w:val="a4"/>
              <w:spacing w:before="0" w:beforeAutospacing="0" w:after="0" w:afterAutospacing="0"/>
              <w:jc w:val="center"/>
              <w:rPr>
                <w:rFonts w:ascii="TH SarabunPSK" w:hAnsi="TH SarabunPSK" w:cs="TH SarabunPSK"/>
                <w:sz w:val="32"/>
                <w:szCs w:val="32"/>
                <w:cs/>
              </w:rPr>
            </w:pPr>
            <w:r w:rsidRPr="00BC1FDB">
              <w:rPr>
                <w:rFonts w:ascii="TH SarabunPSK" w:hAnsi="TH SarabunPSK" w:cs="TH SarabunPSK"/>
                <w:b/>
                <w:bCs/>
                <w:sz w:val="32"/>
                <w:szCs w:val="32"/>
                <w:cs/>
              </w:rPr>
              <w:t>6</w:t>
            </w:r>
          </w:p>
        </w:tc>
      </w:tr>
      <w:tr w:rsidR="00D808FC" w:rsidRPr="00F02749" w:rsidTr="003944CC">
        <w:trPr>
          <w:trHeight w:val="510"/>
          <w:jc w:val="center"/>
        </w:trPr>
        <w:tc>
          <w:tcPr>
            <w:tcW w:w="4411" w:type="pct"/>
            <w:vAlign w:val="center"/>
          </w:tcPr>
          <w:p w:rsidR="00D808FC" w:rsidRPr="00F93182" w:rsidRDefault="00D808FC" w:rsidP="006375B0">
            <w:pPr>
              <w:pStyle w:val="a4"/>
              <w:spacing w:before="0" w:beforeAutospacing="0" w:after="0" w:afterAutospacing="0"/>
              <w:rPr>
                <w:rFonts w:ascii="TH SarabunPSK" w:hAnsi="TH SarabunPSK" w:cs="TH SarabunPSK"/>
                <w:b/>
                <w:bCs/>
                <w:spacing w:val="-10"/>
                <w:sz w:val="32"/>
                <w:szCs w:val="32"/>
                <w:u w:val="single"/>
                <w:cs/>
              </w:rPr>
            </w:pPr>
            <w:r w:rsidRPr="00F93182">
              <w:rPr>
                <w:rFonts w:ascii="TH SarabunPSK" w:hAnsi="TH SarabunPSK" w:cs="TH SarabunPSK"/>
                <w:spacing w:val="-10"/>
                <w:kern w:val="24"/>
                <w:sz w:val="32"/>
                <w:szCs w:val="32"/>
                <w:cs/>
              </w:rPr>
              <w:t xml:space="preserve">4.2  </w:t>
            </w:r>
            <w:r w:rsidRPr="00F93182">
              <w:rPr>
                <w:rFonts w:ascii="TH SarabunPSK" w:eastAsia="Calibri" w:hAnsi="TH SarabunPSK" w:cs="TH SarabunPSK"/>
                <w:spacing w:val="-6"/>
                <w:sz w:val="32"/>
                <w:szCs w:val="32"/>
                <w:cs/>
              </w:rPr>
              <w:t>ระดับความสำเร็จในการพัฒนาระบบบริหารทรัพยากรบุคคล</w:t>
            </w:r>
          </w:p>
        </w:tc>
        <w:tc>
          <w:tcPr>
            <w:tcW w:w="295" w:type="pct"/>
            <w:shd w:val="clear" w:color="auto" w:fill="E7E6E6" w:themeFill="background2"/>
            <w:vAlign w:val="center"/>
          </w:tcPr>
          <w:p w:rsidR="00D808FC" w:rsidRPr="00BC1FDB" w:rsidRDefault="00D808FC" w:rsidP="006375B0">
            <w:pPr>
              <w:pStyle w:val="a4"/>
              <w:spacing w:before="0" w:beforeAutospacing="0" w:after="0" w:afterAutospacing="0"/>
              <w:jc w:val="center"/>
              <w:rPr>
                <w:rFonts w:ascii="TH SarabunPSK" w:hAnsi="TH SarabunPSK" w:cs="TH SarabunPSK"/>
                <w:sz w:val="32"/>
                <w:szCs w:val="32"/>
                <w:cs/>
              </w:rPr>
            </w:pPr>
            <w:r w:rsidRPr="00BC1FDB">
              <w:rPr>
                <w:rFonts w:ascii="TH SarabunPSK" w:hAnsi="TH SarabunPSK" w:cs="TH SarabunPSK" w:hint="cs"/>
                <w:cs/>
              </w:rPr>
              <w:t>มีครบ</w:t>
            </w:r>
          </w:p>
        </w:tc>
        <w:tc>
          <w:tcPr>
            <w:tcW w:w="294" w:type="pct"/>
            <w:shd w:val="clear" w:color="auto" w:fill="E7E6E6" w:themeFill="background2"/>
            <w:vAlign w:val="center"/>
          </w:tcPr>
          <w:p w:rsidR="00D808FC" w:rsidRPr="00BC1FDB" w:rsidRDefault="00D808FC" w:rsidP="006375B0">
            <w:pPr>
              <w:pStyle w:val="a4"/>
              <w:spacing w:before="0" w:beforeAutospacing="0" w:after="0" w:afterAutospacing="0"/>
              <w:jc w:val="center"/>
              <w:rPr>
                <w:rFonts w:ascii="TH SarabunPSK" w:hAnsi="TH SarabunPSK" w:cs="TH SarabunPSK"/>
                <w:sz w:val="32"/>
                <w:szCs w:val="32"/>
                <w:cs/>
              </w:rPr>
            </w:pPr>
            <w:r w:rsidRPr="00BC1FDB">
              <w:rPr>
                <w:rFonts w:ascii="TH SarabunPSK" w:hAnsi="TH SarabunPSK" w:cs="TH SarabunPSK" w:hint="cs"/>
                <w:cs/>
              </w:rPr>
              <w:t>มีไม่ครบ</w:t>
            </w:r>
          </w:p>
        </w:tc>
      </w:tr>
      <w:tr w:rsidR="00D808FC" w:rsidRPr="00F02749" w:rsidTr="003944CC">
        <w:trPr>
          <w:trHeight w:val="510"/>
          <w:jc w:val="center"/>
        </w:trPr>
        <w:tc>
          <w:tcPr>
            <w:tcW w:w="4411" w:type="pct"/>
            <w:vAlign w:val="center"/>
          </w:tcPr>
          <w:p w:rsidR="00D808FC" w:rsidRPr="0027364D" w:rsidRDefault="00D808FC" w:rsidP="006375B0">
            <w:pPr>
              <w:pStyle w:val="a4"/>
              <w:spacing w:before="0" w:beforeAutospacing="0" w:after="0" w:afterAutospacing="0"/>
              <w:rPr>
                <w:rFonts w:ascii="TH SarabunPSK" w:hAnsi="TH SarabunPSK" w:cs="TH SarabunPSK"/>
                <w:sz w:val="32"/>
                <w:szCs w:val="32"/>
                <w:u w:val="single"/>
                <w:cs/>
              </w:rPr>
            </w:pPr>
            <w:r w:rsidRPr="0027364D">
              <w:rPr>
                <w:rFonts w:ascii="TH SarabunPSK" w:hAnsi="TH SarabunPSK" w:cs="TH SarabunPSK"/>
                <w:color w:val="000000" w:themeColor="text1"/>
                <w:kern w:val="24"/>
                <w:sz w:val="32"/>
                <w:szCs w:val="32"/>
                <w:cs/>
              </w:rPr>
              <w:t xml:space="preserve">4.2.1 </w:t>
            </w:r>
            <w:r w:rsidRPr="0027364D">
              <w:rPr>
                <w:rFonts w:ascii="TH SarabunPSK" w:eastAsiaTheme="minorEastAsia" w:hAnsi="TH SarabunPSK" w:cs="TH SarabunPSK"/>
                <w:color w:val="000000" w:themeColor="text1"/>
                <w:kern w:val="24"/>
                <w:sz w:val="32"/>
                <w:szCs w:val="32"/>
                <w:cs/>
              </w:rPr>
              <w:t xml:space="preserve">ระดับความสำเร็จของการสร้างองค์กรแห่งความสุข </w:t>
            </w:r>
            <w:r w:rsidRPr="0027364D">
              <w:rPr>
                <w:rFonts w:ascii="TH SarabunPSK" w:eastAsiaTheme="minorEastAsia" w:hAnsi="TH SarabunPSK" w:cs="TH SarabunPSK"/>
                <w:color w:val="000000" w:themeColor="text1"/>
                <w:kern w:val="24"/>
                <w:sz w:val="32"/>
                <w:szCs w:val="32"/>
              </w:rPr>
              <w:t xml:space="preserve">(Happy </w:t>
            </w:r>
            <w:r>
              <w:rPr>
                <w:rFonts w:ascii="TH SarabunPSK" w:eastAsiaTheme="minorEastAsia" w:hAnsi="TH SarabunPSK" w:cs="TH SarabunPSK"/>
                <w:color w:val="000000" w:themeColor="text1"/>
                <w:kern w:val="24"/>
                <w:sz w:val="32"/>
                <w:szCs w:val="32"/>
              </w:rPr>
              <w:t>DMS</w:t>
            </w:r>
            <w:r w:rsidRPr="0027364D">
              <w:rPr>
                <w:rFonts w:ascii="TH SarabunPSK" w:eastAsiaTheme="minorEastAsia" w:hAnsi="TH SarabunPSK" w:cs="TH SarabunPSK"/>
                <w:color w:val="000000" w:themeColor="text1"/>
                <w:kern w:val="24"/>
                <w:sz w:val="32"/>
                <w:szCs w:val="32"/>
              </w:rPr>
              <w:t>)</w:t>
            </w:r>
          </w:p>
        </w:tc>
        <w:tc>
          <w:tcPr>
            <w:tcW w:w="295" w:type="pct"/>
            <w:vAlign w:val="center"/>
          </w:tcPr>
          <w:p w:rsidR="00D808FC" w:rsidRPr="00403CA6" w:rsidRDefault="00D808FC" w:rsidP="006375B0">
            <w:pPr>
              <w:pStyle w:val="a4"/>
              <w:spacing w:before="0" w:beforeAutospacing="0" w:after="0" w:afterAutospacing="0"/>
              <w:jc w:val="center"/>
              <w:rPr>
                <w:rFonts w:ascii="TH SarabunPSK" w:hAnsi="TH SarabunPSK" w:cs="TH SarabunPSK"/>
                <w:sz w:val="28"/>
                <w:cs/>
              </w:rPr>
            </w:pPr>
            <w:r w:rsidRPr="00403CA6">
              <w:rPr>
                <w:rFonts w:ascii="TH SarabunPSK" w:hAnsi="TH SarabunPSK" w:cs="TH SarabunPSK" w:hint="cs"/>
                <w:sz w:val="28"/>
                <w:cs/>
              </w:rPr>
              <w:t>2</w:t>
            </w:r>
          </w:p>
        </w:tc>
        <w:tc>
          <w:tcPr>
            <w:tcW w:w="294" w:type="pct"/>
            <w:vAlign w:val="center"/>
          </w:tcPr>
          <w:p w:rsidR="00D808FC" w:rsidRPr="00403CA6" w:rsidRDefault="00D808FC" w:rsidP="006375B0">
            <w:pPr>
              <w:pStyle w:val="a4"/>
              <w:spacing w:before="0" w:beforeAutospacing="0" w:after="0" w:afterAutospacing="0"/>
              <w:jc w:val="center"/>
              <w:rPr>
                <w:rFonts w:ascii="TH SarabunPSK" w:hAnsi="TH SarabunPSK" w:cs="TH SarabunPSK"/>
                <w:sz w:val="28"/>
                <w:cs/>
              </w:rPr>
            </w:pPr>
            <w:r w:rsidRPr="00403CA6">
              <w:rPr>
                <w:rFonts w:ascii="TH SarabunPSK" w:hAnsi="TH SarabunPSK" w:cs="TH SarabunPSK" w:hint="cs"/>
                <w:sz w:val="28"/>
                <w:cs/>
              </w:rPr>
              <w:t>3</w:t>
            </w:r>
          </w:p>
        </w:tc>
      </w:tr>
      <w:tr w:rsidR="00D808FC" w:rsidRPr="00F02749" w:rsidTr="003944CC">
        <w:trPr>
          <w:trHeight w:val="510"/>
          <w:jc w:val="center"/>
        </w:trPr>
        <w:tc>
          <w:tcPr>
            <w:tcW w:w="4411" w:type="pct"/>
            <w:vAlign w:val="center"/>
          </w:tcPr>
          <w:p w:rsidR="00D808FC" w:rsidRPr="0027364D" w:rsidRDefault="00D808FC" w:rsidP="006375B0">
            <w:pPr>
              <w:pStyle w:val="a4"/>
              <w:spacing w:before="0" w:beforeAutospacing="0" w:after="0" w:afterAutospacing="0"/>
              <w:rPr>
                <w:rFonts w:ascii="TH SarabunPSK" w:hAnsi="TH SarabunPSK" w:cs="TH SarabunPSK"/>
                <w:sz w:val="32"/>
                <w:szCs w:val="32"/>
                <w:u w:val="single"/>
                <w:cs/>
              </w:rPr>
            </w:pPr>
            <w:r w:rsidRPr="0027364D">
              <w:rPr>
                <w:rFonts w:ascii="TH SarabunPSK" w:hAnsi="TH SarabunPSK" w:cs="TH SarabunPSK"/>
                <w:color w:val="000000" w:themeColor="text1"/>
                <w:kern w:val="24"/>
                <w:sz w:val="32"/>
                <w:szCs w:val="32"/>
                <w:cs/>
              </w:rPr>
              <w:t xml:space="preserve">4.2.2 </w:t>
            </w:r>
            <w:r w:rsidRPr="0027364D">
              <w:rPr>
                <w:rFonts w:ascii="TH SarabunPSK" w:eastAsiaTheme="minorEastAsia" w:hAnsi="TH SarabunPSK" w:cs="TH SarabunPSK"/>
                <w:color w:val="000000" w:themeColor="text1"/>
                <w:kern w:val="24"/>
                <w:sz w:val="32"/>
                <w:szCs w:val="32"/>
                <w:cs/>
              </w:rPr>
              <w:t>บันทึกฐานข้อมูลระบบสารสนเทศเพื่อการบริหารจัดการบุคลากรสาธารณสุข(</w:t>
            </w:r>
            <w:r w:rsidRPr="0027364D">
              <w:rPr>
                <w:rFonts w:ascii="TH SarabunPSK" w:eastAsiaTheme="minorEastAsia" w:hAnsi="TH SarabunPSK" w:cs="TH SarabunPSK"/>
                <w:color w:val="000000" w:themeColor="text1"/>
                <w:kern w:val="24"/>
                <w:sz w:val="32"/>
                <w:szCs w:val="32"/>
              </w:rPr>
              <w:t>HROPS)</w:t>
            </w:r>
          </w:p>
        </w:tc>
        <w:tc>
          <w:tcPr>
            <w:tcW w:w="295" w:type="pct"/>
            <w:vAlign w:val="center"/>
          </w:tcPr>
          <w:p w:rsidR="00D808FC" w:rsidRPr="00403CA6" w:rsidRDefault="00D808FC" w:rsidP="006375B0">
            <w:pPr>
              <w:pStyle w:val="a4"/>
              <w:spacing w:before="0" w:beforeAutospacing="0" w:after="0" w:afterAutospacing="0"/>
              <w:jc w:val="center"/>
              <w:rPr>
                <w:rFonts w:ascii="TH SarabunPSK" w:hAnsi="TH SarabunPSK" w:cs="TH SarabunPSK"/>
                <w:sz w:val="28"/>
                <w:cs/>
              </w:rPr>
            </w:pPr>
            <w:r w:rsidRPr="00403CA6">
              <w:rPr>
                <w:rFonts w:ascii="TH SarabunPSK" w:hAnsi="TH SarabunPSK" w:cs="TH SarabunPSK" w:hint="cs"/>
                <w:sz w:val="28"/>
                <w:cs/>
              </w:rPr>
              <w:t>2</w:t>
            </w:r>
          </w:p>
        </w:tc>
        <w:tc>
          <w:tcPr>
            <w:tcW w:w="294" w:type="pct"/>
            <w:vAlign w:val="center"/>
          </w:tcPr>
          <w:p w:rsidR="00D808FC" w:rsidRPr="00403CA6" w:rsidRDefault="00EC069F" w:rsidP="006375B0">
            <w:pPr>
              <w:pStyle w:val="a4"/>
              <w:spacing w:before="0" w:beforeAutospacing="0" w:after="0" w:afterAutospacing="0"/>
              <w:jc w:val="center"/>
              <w:rPr>
                <w:rFonts w:ascii="TH SarabunPSK" w:hAnsi="TH SarabunPSK" w:cs="TH SarabunPSK"/>
                <w:sz w:val="28"/>
                <w:cs/>
              </w:rPr>
            </w:pPr>
            <w:r>
              <w:rPr>
                <w:rFonts w:ascii="TH SarabunPSK" w:hAnsi="TH SarabunPSK" w:cs="TH SarabunPSK" w:hint="cs"/>
                <w:sz w:val="28"/>
                <w:cs/>
              </w:rPr>
              <w:t>-</w:t>
            </w:r>
          </w:p>
        </w:tc>
      </w:tr>
      <w:tr w:rsidR="00D808FC" w:rsidRPr="00F02749" w:rsidTr="003944CC">
        <w:trPr>
          <w:trHeight w:val="510"/>
          <w:jc w:val="center"/>
        </w:trPr>
        <w:tc>
          <w:tcPr>
            <w:tcW w:w="4411" w:type="pct"/>
            <w:vAlign w:val="center"/>
          </w:tcPr>
          <w:p w:rsidR="00D808FC" w:rsidRPr="0027364D" w:rsidRDefault="00D808FC" w:rsidP="006375B0">
            <w:pPr>
              <w:pStyle w:val="a4"/>
              <w:spacing w:before="0" w:beforeAutospacing="0" w:after="0" w:afterAutospacing="0"/>
              <w:rPr>
                <w:rFonts w:ascii="TH SarabunPSK" w:hAnsi="TH SarabunPSK" w:cs="TH SarabunPSK"/>
                <w:sz w:val="32"/>
                <w:szCs w:val="32"/>
                <w:u w:val="single"/>
                <w:cs/>
              </w:rPr>
            </w:pPr>
            <w:r w:rsidRPr="0027364D">
              <w:rPr>
                <w:rFonts w:ascii="TH SarabunPSK" w:hAnsi="TH SarabunPSK" w:cs="TH SarabunPSK"/>
                <w:color w:val="000000" w:themeColor="text1"/>
                <w:kern w:val="24"/>
                <w:sz w:val="32"/>
                <w:szCs w:val="32"/>
                <w:cs/>
              </w:rPr>
              <w:t xml:space="preserve">      4.2.3 </w:t>
            </w:r>
            <w:r w:rsidRPr="0027364D">
              <w:rPr>
                <w:rFonts w:ascii="TH SarabunPSK" w:eastAsiaTheme="minorEastAsia" w:hAnsi="TH SarabunPSK" w:cs="TH SarabunPSK"/>
                <w:color w:val="000000" w:themeColor="text1"/>
                <w:kern w:val="24"/>
                <w:sz w:val="32"/>
                <w:szCs w:val="32"/>
                <w:cs/>
              </w:rPr>
              <w:t>การตรวจสอบข้อมูลบุคลากรในโปรแกรมฯ</w:t>
            </w:r>
            <w:r w:rsidRPr="0027364D">
              <w:rPr>
                <w:rFonts w:ascii="TH SarabunPSK" w:eastAsiaTheme="minorEastAsia" w:hAnsi="TH SarabunPSK" w:cs="TH SarabunPSK"/>
                <w:color w:val="000000" w:themeColor="text1"/>
                <w:kern w:val="24"/>
                <w:sz w:val="32"/>
                <w:szCs w:val="32"/>
              </w:rPr>
              <w:t xml:space="preserve"> DPIS </w:t>
            </w:r>
            <w:r w:rsidRPr="0027364D">
              <w:rPr>
                <w:rFonts w:ascii="TH SarabunPSK" w:eastAsiaTheme="minorEastAsia" w:hAnsi="TH SarabunPSK" w:cs="TH SarabunPSK"/>
                <w:color w:val="000000" w:themeColor="text1"/>
                <w:kern w:val="24"/>
                <w:sz w:val="32"/>
                <w:szCs w:val="32"/>
                <w:cs/>
              </w:rPr>
              <w:t>ถูกต้อง ครบถ้วนและเป็นปัจจุบัน</w:t>
            </w:r>
          </w:p>
        </w:tc>
        <w:tc>
          <w:tcPr>
            <w:tcW w:w="295" w:type="pct"/>
            <w:vAlign w:val="center"/>
          </w:tcPr>
          <w:p w:rsidR="00D808FC" w:rsidRPr="00403CA6" w:rsidRDefault="00D808FC" w:rsidP="006375B0">
            <w:pPr>
              <w:pStyle w:val="a4"/>
              <w:spacing w:before="0" w:beforeAutospacing="0" w:after="0" w:afterAutospacing="0"/>
              <w:jc w:val="center"/>
              <w:rPr>
                <w:rFonts w:ascii="TH SarabunPSK" w:hAnsi="TH SarabunPSK" w:cs="TH SarabunPSK"/>
                <w:sz w:val="28"/>
                <w:cs/>
              </w:rPr>
            </w:pPr>
            <w:r w:rsidRPr="00403CA6">
              <w:rPr>
                <w:rFonts w:ascii="TH SarabunPSK" w:hAnsi="TH SarabunPSK" w:cs="TH SarabunPSK" w:hint="cs"/>
                <w:sz w:val="28"/>
                <w:cs/>
              </w:rPr>
              <w:t>2</w:t>
            </w:r>
          </w:p>
        </w:tc>
        <w:tc>
          <w:tcPr>
            <w:tcW w:w="294" w:type="pct"/>
            <w:vAlign w:val="center"/>
          </w:tcPr>
          <w:p w:rsidR="00D808FC" w:rsidRPr="00403CA6" w:rsidRDefault="00EC069F" w:rsidP="006375B0">
            <w:pPr>
              <w:pStyle w:val="a4"/>
              <w:spacing w:before="0" w:beforeAutospacing="0" w:after="0" w:afterAutospacing="0"/>
              <w:jc w:val="center"/>
              <w:rPr>
                <w:rFonts w:ascii="TH SarabunPSK" w:hAnsi="TH SarabunPSK" w:cs="TH SarabunPSK"/>
                <w:sz w:val="28"/>
                <w:cs/>
              </w:rPr>
            </w:pPr>
            <w:r>
              <w:rPr>
                <w:rFonts w:ascii="TH SarabunPSK" w:hAnsi="TH SarabunPSK" w:cs="TH SarabunPSK" w:hint="cs"/>
                <w:sz w:val="28"/>
                <w:cs/>
              </w:rPr>
              <w:t>3</w:t>
            </w:r>
          </w:p>
        </w:tc>
      </w:tr>
      <w:tr w:rsidR="00D808FC" w:rsidRPr="00F02749" w:rsidTr="00D86B91">
        <w:trPr>
          <w:trHeight w:val="510"/>
          <w:jc w:val="center"/>
        </w:trPr>
        <w:tc>
          <w:tcPr>
            <w:tcW w:w="4411" w:type="pct"/>
            <w:tcBorders>
              <w:bottom w:val="single" w:sz="4" w:space="0" w:color="595959" w:themeColor="text1" w:themeTint="A6"/>
            </w:tcBorders>
            <w:vAlign w:val="center"/>
          </w:tcPr>
          <w:p w:rsidR="00D808FC" w:rsidRPr="00BC1FDB" w:rsidRDefault="00D808FC" w:rsidP="006375B0">
            <w:pPr>
              <w:pStyle w:val="a4"/>
              <w:spacing w:before="0" w:beforeAutospacing="0" w:after="0" w:afterAutospacing="0"/>
              <w:rPr>
                <w:rFonts w:ascii="TH SarabunPSK" w:hAnsi="TH SarabunPSK" w:cs="TH SarabunPSK"/>
                <w:b/>
                <w:bCs/>
                <w:sz w:val="32"/>
                <w:szCs w:val="32"/>
                <w:u w:val="single"/>
                <w:cs/>
              </w:rPr>
            </w:pPr>
            <w:r w:rsidRPr="00BC1FDB">
              <w:rPr>
                <w:rFonts w:ascii="TH SarabunPSK" w:hAnsi="TH SarabunPSK" w:cs="TH SarabunPSK"/>
                <w:sz w:val="32"/>
                <w:szCs w:val="32"/>
                <w:cs/>
              </w:rPr>
              <w:t xml:space="preserve">4.3 </w:t>
            </w:r>
            <w:r w:rsidRPr="00EC5B6C">
              <w:rPr>
                <w:rFonts w:ascii="TH SarabunPSK" w:hAnsi="TH SarabunPSK" w:cs="TH SarabunPSK"/>
                <w:kern w:val="24"/>
                <w:sz w:val="32"/>
                <w:szCs w:val="32"/>
              </w:rPr>
              <w:t xml:space="preserve">Digital Reform (Digital Transformation)  </w:t>
            </w:r>
          </w:p>
        </w:tc>
        <w:tc>
          <w:tcPr>
            <w:tcW w:w="589" w:type="pct"/>
            <w:gridSpan w:val="2"/>
            <w:tcBorders>
              <w:bottom w:val="single" w:sz="4" w:space="0" w:color="595959" w:themeColor="text1" w:themeTint="A6"/>
            </w:tcBorders>
            <w:vAlign w:val="center"/>
          </w:tcPr>
          <w:p w:rsidR="00D808FC" w:rsidRPr="00C2435C" w:rsidRDefault="00D808FC" w:rsidP="006375B0">
            <w:pPr>
              <w:pStyle w:val="a4"/>
              <w:spacing w:before="0" w:beforeAutospacing="0" w:after="0" w:afterAutospacing="0"/>
              <w:jc w:val="center"/>
              <w:rPr>
                <w:rFonts w:ascii="TH SarabunPSK" w:hAnsi="TH SarabunPSK" w:cs="TH SarabunPSK"/>
                <w:b/>
                <w:bCs/>
                <w:sz w:val="32"/>
                <w:szCs w:val="32"/>
                <w:cs/>
              </w:rPr>
            </w:pPr>
            <w:r w:rsidRPr="00C2435C">
              <w:rPr>
                <w:rFonts w:ascii="TH SarabunPSK" w:hAnsi="TH SarabunPSK" w:cs="TH SarabunPSK"/>
                <w:b/>
                <w:bCs/>
                <w:sz w:val="32"/>
                <w:szCs w:val="32"/>
                <w:cs/>
              </w:rPr>
              <w:t>8</w:t>
            </w:r>
          </w:p>
        </w:tc>
      </w:tr>
      <w:tr w:rsidR="00D808FC" w:rsidRPr="00F02749" w:rsidTr="00D86B91">
        <w:trPr>
          <w:trHeight w:val="567"/>
          <w:jc w:val="center"/>
        </w:trPr>
        <w:tc>
          <w:tcPr>
            <w:tcW w:w="4411" w:type="pct"/>
            <w:tcBorders>
              <w:bottom w:val="single" w:sz="4" w:space="0" w:color="595959" w:themeColor="text1" w:themeTint="A6"/>
            </w:tcBorders>
            <w:vAlign w:val="center"/>
          </w:tcPr>
          <w:p w:rsidR="00D808FC" w:rsidRPr="00C2435C" w:rsidRDefault="00D808FC" w:rsidP="006375B0">
            <w:pPr>
              <w:pStyle w:val="a4"/>
              <w:spacing w:before="0" w:beforeAutospacing="0" w:after="0" w:afterAutospacing="0"/>
              <w:jc w:val="center"/>
              <w:rPr>
                <w:rFonts w:ascii="TH SarabunPSK" w:hAnsi="TH SarabunPSK" w:cs="TH SarabunPSK"/>
                <w:b/>
                <w:bCs/>
                <w:sz w:val="32"/>
                <w:szCs w:val="32"/>
                <w:cs/>
              </w:rPr>
            </w:pPr>
            <w:r w:rsidRPr="00C2435C">
              <w:rPr>
                <w:rFonts w:ascii="TH SarabunPSK" w:hAnsi="TH SarabunPSK" w:cs="TH SarabunPSK" w:hint="cs"/>
                <w:b/>
                <w:bCs/>
                <w:sz w:val="32"/>
                <w:szCs w:val="32"/>
                <w:cs/>
              </w:rPr>
              <w:t>รวม</w:t>
            </w:r>
          </w:p>
        </w:tc>
        <w:tc>
          <w:tcPr>
            <w:tcW w:w="589" w:type="pct"/>
            <w:gridSpan w:val="2"/>
            <w:tcBorders>
              <w:bottom w:val="single" w:sz="4" w:space="0" w:color="595959" w:themeColor="text1" w:themeTint="A6"/>
            </w:tcBorders>
            <w:vAlign w:val="center"/>
          </w:tcPr>
          <w:p w:rsidR="00D808FC" w:rsidRPr="00BC1FDB" w:rsidRDefault="00D808FC" w:rsidP="006375B0">
            <w:pPr>
              <w:pStyle w:val="a4"/>
              <w:spacing w:before="0" w:beforeAutospacing="0" w:after="0" w:afterAutospacing="0"/>
              <w:jc w:val="center"/>
              <w:rPr>
                <w:rFonts w:ascii="TH SarabunPSK" w:hAnsi="TH SarabunPSK" w:cs="TH SarabunPSK"/>
                <w:sz w:val="32"/>
                <w:szCs w:val="32"/>
                <w:cs/>
              </w:rPr>
            </w:pPr>
            <w:r w:rsidRPr="00BC1FDB">
              <w:rPr>
                <w:rFonts w:ascii="TH SarabunPSK" w:hAnsi="TH SarabunPSK" w:cs="TH SarabunPSK"/>
                <w:b/>
                <w:bCs/>
                <w:sz w:val="32"/>
                <w:szCs w:val="32"/>
              </w:rPr>
              <w:t>100</w:t>
            </w:r>
          </w:p>
        </w:tc>
      </w:tr>
      <w:tr w:rsidR="00D86B91" w:rsidRPr="00F02749" w:rsidTr="00D86B91">
        <w:trPr>
          <w:trHeight w:val="567"/>
          <w:jc w:val="center"/>
        </w:trPr>
        <w:tc>
          <w:tcPr>
            <w:tcW w:w="4411" w:type="pct"/>
            <w:tcBorders>
              <w:top w:val="single" w:sz="4" w:space="0" w:color="595959" w:themeColor="text1" w:themeTint="A6"/>
              <w:left w:val="nil"/>
              <w:bottom w:val="nil"/>
              <w:right w:val="nil"/>
            </w:tcBorders>
            <w:vAlign w:val="center"/>
          </w:tcPr>
          <w:p w:rsidR="00D86B91" w:rsidRDefault="00D86B91" w:rsidP="00D86B91"/>
          <w:p w:rsidR="00B30DC7" w:rsidRDefault="00B30DC7" w:rsidP="00D86B91"/>
          <w:p w:rsidR="00B30DC7" w:rsidRDefault="00B30DC7" w:rsidP="00D86B91"/>
          <w:p w:rsidR="00B30DC7" w:rsidRDefault="00B30DC7" w:rsidP="00D86B91"/>
          <w:p w:rsidR="00B30DC7" w:rsidRPr="00D86B91" w:rsidRDefault="00B30DC7" w:rsidP="00D86B91">
            <w:pPr>
              <w:rPr>
                <w:cs/>
              </w:rPr>
            </w:pPr>
          </w:p>
        </w:tc>
        <w:tc>
          <w:tcPr>
            <w:tcW w:w="589" w:type="pct"/>
            <w:gridSpan w:val="2"/>
            <w:tcBorders>
              <w:top w:val="single" w:sz="4" w:space="0" w:color="595959" w:themeColor="text1" w:themeTint="A6"/>
              <w:left w:val="nil"/>
              <w:bottom w:val="nil"/>
              <w:right w:val="nil"/>
            </w:tcBorders>
            <w:vAlign w:val="center"/>
          </w:tcPr>
          <w:p w:rsidR="00D86B91" w:rsidRPr="00BC1FDB" w:rsidRDefault="00D86B91" w:rsidP="006375B0">
            <w:pPr>
              <w:pStyle w:val="a4"/>
              <w:spacing w:before="0" w:beforeAutospacing="0" w:after="0" w:afterAutospacing="0"/>
              <w:jc w:val="center"/>
              <w:rPr>
                <w:rFonts w:ascii="TH SarabunPSK" w:hAnsi="TH SarabunPSK" w:cs="TH SarabunPSK"/>
                <w:b/>
                <w:bCs/>
                <w:sz w:val="32"/>
                <w:szCs w:val="32"/>
              </w:rPr>
            </w:pPr>
          </w:p>
        </w:tc>
      </w:tr>
    </w:tbl>
    <w:p w:rsidR="006375B0" w:rsidRPr="00F06381" w:rsidRDefault="00BF27BA" w:rsidP="006375B0">
      <w:pPr>
        <w:spacing w:before="120"/>
        <w:rPr>
          <w:rFonts w:ascii="TH SarabunPSK" w:hAnsi="TH SarabunPSK" w:cs="TH SarabunPSK"/>
          <w:b/>
          <w:bCs/>
          <w:sz w:val="32"/>
          <w:szCs w:val="32"/>
        </w:rPr>
      </w:pPr>
      <w:r w:rsidRPr="00BF27BA">
        <w:rPr>
          <w:rFonts w:ascii="TH SarabunPSK" w:hAnsi="TH SarabunPSK" w:cs="TH SarabunPSK"/>
          <w:noProof/>
        </w:rPr>
        <w:lastRenderedPageBreak/>
        <w:pict>
          <v:shape id="Text Box 55" o:spid="_x0000_s1053" type="#_x0000_t202" style="position:absolute;margin-left:.15pt;margin-top:.65pt;width:455.75pt;height:26.65pt;z-index:2516858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">
            <v:textbox>
              <w:txbxContent>
                <w:p w:rsidR="00520090" w:rsidRPr="00904F53" w:rsidRDefault="00520090" w:rsidP="006375B0">
                  <w:pPr>
                    <w:jc w:val="center"/>
                    <w:rPr>
                      <w:rFonts w:ascii="TH SarabunPSK" w:hAnsi="TH SarabunPSK" w:cs="TH SarabunPSK"/>
                      <w:b/>
                      <w:bCs/>
                      <w:sz w:val="32"/>
                      <w:szCs w:val="32"/>
                    </w:rPr>
                  </w:pPr>
                  <w:r w:rsidRPr="00904F53">
                    <w:rPr>
                      <w:rFonts w:ascii="TH SarabunPSK" w:hAnsi="TH SarabunPSK" w:cs="TH SarabunPSK"/>
                      <w:b/>
                      <w:bCs/>
                      <w:sz w:val="32"/>
                      <w:szCs w:val="32"/>
                      <w:cs/>
                    </w:rPr>
                    <w:t>มิติที่ 1 ด้านประสิทธิผล</w:t>
                  </w:r>
                </w:p>
                <w:p w:rsidR="00520090" w:rsidRPr="00C6359C" w:rsidRDefault="00520090" w:rsidP="006375B0">
                  <w:pPr>
                    <w:jc w:val="center"/>
                    <w:rPr>
                      <w:rFonts w:ascii="TH SarabunPSK" w:hAnsi="TH SarabunPSK" w:cs="TH SarabunPSK"/>
                      <w:b/>
                      <w:bCs/>
                      <w:sz w:val="32"/>
                      <w:szCs w:val="32"/>
                    </w:rPr>
                  </w:pPr>
                </w:p>
              </w:txbxContent>
            </v:textbox>
            <w10:wrap type="topAndBottom"/>
          </v:shape>
        </w:pict>
      </w:r>
      <w:r w:rsidR="006375B0" w:rsidRPr="00F06381">
        <w:rPr>
          <w:rFonts w:ascii="TH SarabunPSK" w:hAnsi="TH SarabunPSK" w:cs="TH SarabunPSK"/>
          <w:b/>
          <w:bCs/>
          <w:sz w:val="32"/>
          <w:szCs w:val="32"/>
          <w:cs/>
        </w:rPr>
        <w:t>ตัวชี้วัดที่ 1.1  ทิศทางงานวิชาการ</w:t>
      </w:r>
      <w:r w:rsidR="006375B0">
        <w:rPr>
          <w:rFonts w:ascii="TH SarabunPSK" w:hAnsi="TH SarabunPSK" w:cs="TH SarabunPSK" w:hint="cs"/>
          <w:b/>
          <w:bCs/>
          <w:sz w:val="32"/>
          <w:szCs w:val="32"/>
          <w:cs/>
        </w:rPr>
        <w:t xml:space="preserve"> (</w:t>
      </w:r>
      <w:r w:rsidR="006375B0">
        <w:rPr>
          <w:rFonts w:ascii="TH SarabunPSK" w:hAnsi="TH SarabunPSK" w:cs="TH SarabunPSK"/>
          <w:b/>
          <w:bCs/>
          <w:sz w:val="32"/>
          <w:szCs w:val="32"/>
        </w:rPr>
        <w:t xml:space="preserve">Research / TA / CPG / MD) </w:t>
      </w:r>
      <w:r w:rsidR="006375B0" w:rsidRPr="00F06381">
        <w:rPr>
          <w:rFonts w:ascii="TH SarabunPSK" w:hAnsi="TH SarabunPSK" w:cs="TH SarabunPSK"/>
          <w:b/>
          <w:bCs/>
          <w:sz w:val="32"/>
          <w:szCs w:val="32"/>
          <w:cs/>
        </w:rPr>
        <w:t>เพื่อการนำไปใช้ประโยชน์</w:t>
      </w:r>
    </w:p>
    <w:p w:rsidR="006375B0" w:rsidRPr="00F06381" w:rsidRDefault="006375B0" w:rsidP="006375B0">
      <w:pPr>
        <w:ind w:left="1276" w:hanging="1276"/>
        <w:jc w:val="thaiDistribute"/>
        <w:rPr>
          <w:rFonts w:ascii="TH SarabunPSK" w:hAnsi="TH SarabunPSK" w:cs="TH SarabunPSK"/>
          <w:b/>
          <w:bCs/>
          <w:sz w:val="32"/>
          <w:szCs w:val="32"/>
        </w:rPr>
      </w:pPr>
      <w:r w:rsidRPr="00F06381">
        <w:rPr>
          <w:rFonts w:ascii="TH SarabunPSK" w:hAnsi="TH SarabunPSK" w:cs="TH SarabunPSK"/>
          <w:b/>
          <w:bCs/>
          <w:sz w:val="32"/>
          <w:szCs w:val="32"/>
          <w:cs/>
        </w:rPr>
        <w:t xml:space="preserve">น้ำหนัก : ร้อยละ </w:t>
      </w:r>
      <w:r>
        <w:rPr>
          <w:rFonts w:ascii="TH SarabunPSK" w:hAnsi="TH SarabunPSK" w:cs="TH SarabunPSK"/>
          <w:b/>
          <w:bCs/>
          <w:sz w:val="32"/>
          <w:szCs w:val="32"/>
        </w:rPr>
        <w:t>2</w:t>
      </w:r>
      <w:r w:rsidRPr="00F06381">
        <w:rPr>
          <w:rFonts w:ascii="TH SarabunPSK" w:hAnsi="TH SarabunPSK" w:cs="TH SarabunPSK"/>
          <w:b/>
          <w:bCs/>
          <w:sz w:val="32"/>
          <w:szCs w:val="32"/>
        </w:rPr>
        <w:t>0</w:t>
      </w:r>
    </w:p>
    <w:p w:rsidR="006375B0" w:rsidRPr="00F06381" w:rsidRDefault="006375B0" w:rsidP="006375B0">
      <w:pPr>
        <w:pStyle w:val="ab"/>
        <w:ind w:right="-52" w:firstLine="720"/>
        <w:jc w:val="thaiDistribute"/>
        <w:rPr>
          <w:rFonts w:ascii="TH SarabunPSK" w:hAnsi="TH SarabunPSK" w:cs="TH SarabunPSK"/>
          <w:sz w:val="32"/>
          <w:szCs w:val="32"/>
          <w:shd w:val="clear" w:color="auto" w:fill="FFFFFF"/>
          <w:cs/>
        </w:rPr>
      </w:pPr>
      <w:proofErr w:type="spellStart"/>
      <w:r w:rsidRPr="00F06381">
        <w:rPr>
          <w:rFonts w:ascii="TH SarabunPSK" w:hAnsi="TH SarabunPSK" w:cs="TH SarabunPSK"/>
          <w:b/>
          <w:bCs/>
          <w:sz w:val="32"/>
          <w:szCs w:val="32"/>
          <w:cs/>
        </w:rPr>
        <w:t>พันธ</w:t>
      </w:r>
      <w:proofErr w:type="spellEnd"/>
      <w:r w:rsidRPr="00F06381">
        <w:rPr>
          <w:rFonts w:ascii="TH SarabunPSK" w:hAnsi="TH SarabunPSK" w:cs="TH SarabunPSK"/>
          <w:b/>
          <w:bCs/>
          <w:sz w:val="32"/>
          <w:szCs w:val="32"/>
          <w:cs/>
        </w:rPr>
        <w:t>กิจที่สำคัญของกรมการแพทย์</w:t>
      </w:r>
      <w:r w:rsidRPr="00F06381">
        <w:rPr>
          <w:rFonts w:ascii="TH SarabunPSK" w:hAnsi="TH SarabunPSK" w:cs="TH SarabunPSK"/>
          <w:sz w:val="32"/>
          <w:szCs w:val="32"/>
          <w:cs/>
        </w:rPr>
        <w:t xml:space="preserve"> คือ ศึกษา วิจัย ประเมิน พัฒนา เผยแพร่องค์ความรู้และเทคโนโลยีเพื่อพัฒนาการแพทย์ที่สมคุณค่าของประเทศ </w:t>
      </w:r>
      <w:r w:rsidRPr="00F06381">
        <w:rPr>
          <w:rFonts w:ascii="TH SarabunPSK" w:hAnsi="TH SarabunPSK" w:cs="TH SarabunPSK"/>
          <w:color w:val="000000"/>
          <w:sz w:val="32"/>
          <w:szCs w:val="32"/>
          <w:shd w:val="clear" w:color="auto" w:fill="FFFFFF"/>
          <w:cs/>
        </w:rPr>
        <w:t>ดังนั้นการพัฒนางานวิจัยที่มีคุณภาพจึงเป็น</w:t>
      </w:r>
      <w:r>
        <w:rPr>
          <w:rFonts w:ascii="TH SarabunPSK" w:hAnsi="TH SarabunPSK" w:cs="TH SarabunPSK"/>
          <w:color w:val="000000"/>
          <w:sz w:val="32"/>
          <w:szCs w:val="32"/>
          <w:shd w:val="clear" w:color="auto" w:fill="FFFFFF"/>
          <w:cs/>
        </w:rPr>
        <w:br/>
      </w:r>
      <w:r w:rsidRPr="00F06381">
        <w:rPr>
          <w:rFonts w:ascii="TH SarabunPSK" w:hAnsi="TH SarabunPSK" w:cs="TH SarabunPSK"/>
          <w:color w:val="000000"/>
          <w:sz w:val="32"/>
          <w:szCs w:val="32"/>
          <w:shd w:val="clear" w:color="auto" w:fill="FFFFFF"/>
          <w:cs/>
        </w:rPr>
        <w:t>แรงขับเคลื่อนที่สำคัญ การวิจัยที่มีเป้าหมายและแนวทางชัดเจนสามารถตอบสนองต่อความต้องการ</w:t>
      </w:r>
      <w:r>
        <w:rPr>
          <w:rFonts w:ascii="TH SarabunPSK" w:hAnsi="TH SarabunPSK" w:cs="TH SarabunPSK"/>
          <w:color w:val="000000"/>
          <w:sz w:val="32"/>
          <w:szCs w:val="32"/>
          <w:shd w:val="clear" w:color="auto" w:fill="FFFFFF"/>
          <w:cs/>
        </w:rPr>
        <w:br/>
      </w:r>
      <w:r w:rsidRPr="00F06381">
        <w:rPr>
          <w:rFonts w:ascii="TH SarabunPSK" w:hAnsi="TH SarabunPSK" w:cs="TH SarabunPSK"/>
          <w:color w:val="000000"/>
          <w:sz w:val="32"/>
          <w:szCs w:val="32"/>
          <w:shd w:val="clear" w:color="auto" w:fill="FFFFFF"/>
          <w:cs/>
        </w:rPr>
        <w:t>สู่การแก้ไขปัญหาด้านการแพทย์</w:t>
      </w:r>
      <w:r w:rsidRPr="00F06381">
        <w:rPr>
          <w:rFonts w:ascii="TH SarabunPSK" w:hAnsi="TH SarabunPSK" w:cs="TH SarabunPSK"/>
          <w:sz w:val="32"/>
          <w:szCs w:val="32"/>
          <w:shd w:val="clear" w:color="auto" w:fill="FFFFFF"/>
          <w:cs/>
        </w:rPr>
        <w:t xml:space="preserve">จึงจะสามารถนำไปใช้เป็นประโยชน์ต่อการพัฒนาประเทศ ประกอบกับรัฐบาลได้มีการกำหนดนโยบาย </w:t>
      </w:r>
      <w:r w:rsidRPr="00F06381">
        <w:rPr>
          <w:rFonts w:ascii="TH SarabunPSK" w:hAnsi="TH SarabunPSK" w:cs="TH SarabunPSK"/>
          <w:sz w:val="32"/>
          <w:szCs w:val="32"/>
          <w:shd w:val="clear" w:color="auto" w:fill="FFFFFF"/>
        </w:rPr>
        <w:t xml:space="preserve">Thailand 4.0 </w:t>
      </w:r>
      <w:r w:rsidRPr="00F06381">
        <w:rPr>
          <w:rFonts w:ascii="TH SarabunPSK" w:hAnsi="TH SarabunPSK" w:cs="TH SarabunPSK"/>
          <w:sz w:val="32"/>
          <w:szCs w:val="32"/>
          <w:shd w:val="clear" w:color="auto" w:fill="FFFFFF"/>
          <w:cs/>
        </w:rPr>
        <w:t>และกรมการแพทย์ได้จัดทำและปรับแผนยุทธศาสตร์วิชาการ</w:t>
      </w:r>
      <w:r>
        <w:rPr>
          <w:rFonts w:ascii="TH SarabunPSK" w:hAnsi="TH SarabunPSK" w:cs="TH SarabunPSK"/>
          <w:sz w:val="32"/>
          <w:szCs w:val="32"/>
          <w:shd w:val="clear" w:color="auto" w:fill="FFFFFF"/>
          <w:cs/>
        </w:rPr>
        <w:br/>
      </w:r>
      <w:r w:rsidRPr="00F06381">
        <w:rPr>
          <w:rFonts w:ascii="TH SarabunPSK" w:hAnsi="TH SarabunPSK" w:cs="TH SarabunPSK"/>
          <w:sz w:val="32"/>
          <w:szCs w:val="32"/>
          <w:shd w:val="clear" w:color="auto" w:fill="FFFFFF"/>
          <w:cs/>
        </w:rPr>
        <w:t>กรมการแพทย์ พ.ศ. 25</w:t>
      </w:r>
      <w:r w:rsidRPr="00F06381">
        <w:rPr>
          <w:rFonts w:ascii="TH SarabunPSK" w:hAnsi="TH SarabunPSK" w:cs="TH SarabunPSK"/>
          <w:sz w:val="32"/>
          <w:szCs w:val="32"/>
          <w:shd w:val="clear" w:color="auto" w:fill="FFFFFF"/>
        </w:rPr>
        <w:t>60</w:t>
      </w:r>
      <w:r w:rsidRPr="00F06381">
        <w:rPr>
          <w:rFonts w:ascii="TH SarabunPSK" w:hAnsi="TH SarabunPSK" w:cs="TH SarabunPSK"/>
          <w:sz w:val="32"/>
          <w:szCs w:val="32"/>
          <w:shd w:val="clear" w:color="auto" w:fill="FFFFFF"/>
          <w:cs/>
        </w:rPr>
        <w:t xml:space="preserve"> – 256</w:t>
      </w:r>
      <w:r w:rsidRPr="00F06381">
        <w:rPr>
          <w:rFonts w:ascii="TH SarabunPSK" w:hAnsi="TH SarabunPSK" w:cs="TH SarabunPSK"/>
          <w:sz w:val="32"/>
          <w:szCs w:val="32"/>
          <w:shd w:val="clear" w:color="auto" w:fill="FFFFFF"/>
        </w:rPr>
        <w:t>4</w:t>
      </w:r>
      <w:r w:rsidRPr="00F06381">
        <w:rPr>
          <w:rFonts w:ascii="TH SarabunPSK" w:hAnsi="TH SarabunPSK" w:cs="TH SarabunPSK"/>
          <w:sz w:val="32"/>
          <w:szCs w:val="32"/>
          <w:shd w:val="clear" w:color="auto" w:fill="FFFFFF"/>
          <w:cs/>
        </w:rPr>
        <w:t xml:space="preserve"> ที่มียุทธศาสตร์พัฒนาความเป็นเลิศของหน่วยงานสู่ศูนย์ความเป็นเลิศ</w:t>
      </w:r>
      <w:r>
        <w:rPr>
          <w:rFonts w:ascii="TH SarabunPSK" w:hAnsi="TH SarabunPSK" w:cs="TH SarabunPSK"/>
          <w:sz w:val="32"/>
          <w:szCs w:val="32"/>
          <w:shd w:val="clear" w:color="auto" w:fill="FFFFFF"/>
          <w:cs/>
        </w:rPr>
        <w:br/>
      </w:r>
      <w:r w:rsidRPr="00F06381">
        <w:rPr>
          <w:rFonts w:ascii="TH SarabunPSK" w:hAnsi="TH SarabunPSK" w:cs="TH SarabunPSK"/>
          <w:sz w:val="32"/>
          <w:szCs w:val="32"/>
          <w:shd w:val="clear" w:color="auto" w:fill="FFFFFF"/>
          <w:cs/>
        </w:rPr>
        <w:t>ทางวิชาการ (</w:t>
      </w:r>
      <w:r w:rsidRPr="00F06381">
        <w:rPr>
          <w:rFonts w:ascii="TH SarabunPSK" w:hAnsi="TH SarabunPSK" w:cs="TH SarabunPSK"/>
          <w:sz w:val="32"/>
          <w:szCs w:val="32"/>
          <w:shd w:val="clear" w:color="auto" w:fill="FFFFFF"/>
        </w:rPr>
        <w:t>Centers of Excellence / National Institutes</w:t>
      </w:r>
      <w:r w:rsidRPr="00F06381">
        <w:rPr>
          <w:rFonts w:ascii="TH SarabunPSK" w:hAnsi="TH SarabunPSK" w:cs="TH SarabunPSK"/>
          <w:sz w:val="32"/>
          <w:szCs w:val="32"/>
          <w:shd w:val="clear" w:color="auto" w:fill="FFFFFF"/>
          <w:cs/>
        </w:rPr>
        <w:t>) การพัฒนาสร้างความเข็มแข็งและเพิ่มศักยภาพด้านบริการและวิชาการให้ได้นั้น มีปัจจัยแห่งความสำเร็จของการพัฒนาฯที่สำคัญ คือ หน่วยงาน</w:t>
      </w:r>
      <w:r>
        <w:rPr>
          <w:rFonts w:ascii="TH SarabunPSK" w:hAnsi="TH SarabunPSK" w:cs="TH SarabunPSK"/>
          <w:sz w:val="32"/>
          <w:szCs w:val="32"/>
          <w:shd w:val="clear" w:color="auto" w:fill="FFFFFF"/>
          <w:cs/>
        </w:rPr>
        <w:br/>
      </w:r>
      <w:r w:rsidRPr="00F06381">
        <w:rPr>
          <w:rFonts w:ascii="TH SarabunPSK" w:hAnsi="TH SarabunPSK" w:cs="TH SarabunPSK"/>
          <w:sz w:val="32"/>
          <w:szCs w:val="32"/>
          <w:shd w:val="clear" w:color="auto" w:fill="FFFFFF"/>
          <w:cs/>
        </w:rPr>
        <w:t>ในสังกัดกรมการแพทย์ต้องมีทิศทางของงานวิชาการแบบมุ่งเป้าเพื่อแก้ไขปัญหาสาธารณสุขด้านการแพทย์</w:t>
      </w:r>
      <w:r>
        <w:rPr>
          <w:rFonts w:ascii="TH SarabunPSK" w:hAnsi="TH SarabunPSK" w:cs="TH SarabunPSK"/>
          <w:sz w:val="32"/>
          <w:szCs w:val="32"/>
          <w:shd w:val="clear" w:color="auto" w:fill="FFFFFF"/>
          <w:cs/>
        </w:rPr>
        <w:br/>
      </w:r>
      <w:r w:rsidRPr="00F06381">
        <w:rPr>
          <w:rFonts w:ascii="TH SarabunPSK" w:hAnsi="TH SarabunPSK" w:cs="TH SarabunPSK"/>
          <w:sz w:val="32"/>
          <w:szCs w:val="32"/>
          <w:shd w:val="clear" w:color="auto" w:fill="FFFFFF"/>
          <w:cs/>
        </w:rPr>
        <w:t>ที่สำคัญตามบริบทของกรมการแพทย์ซึ่งควรมีการจัดโครงสร้าง การจัดทำแผนงานวิชาการที่ชัดเจนวิเคราะห์และสังเคราะห์งานวิชาการที่สำคัญ สามารถนำไปจัดทำข้อเสนอเชิงนโยบายเพื่อแก้ไขปัญหาสาธารณสุข</w:t>
      </w:r>
      <w:r>
        <w:rPr>
          <w:rFonts w:ascii="TH SarabunPSK" w:hAnsi="TH SarabunPSK" w:cs="TH SarabunPSK"/>
          <w:sz w:val="32"/>
          <w:szCs w:val="32"/>
          <w:shd w:val="clear" w:color="auto" w:fill="FFFFFF"/>
          <w:cs/>
        </w:rPr>
        <w:br/>
      </w:r>
      <w:r w:rsidRPr="00F06381">
        <w:rPr>
          <w:rFonts w:ascii="TH SarabunPSK" w:hAnsi="TH SarabunPSK" w:cs="TH SarabunPSK"/>
          <w:sz w:val="32"/>
          <w:szCs w:val="32"/>
          <w:shd w:val="clear" w:color="auto" w:fill="FFFFFF"/>
          <w:cs/>
        </w:rPr>
        <w:t>ด้านการแพทย์ที่สำคัญของประเทศได้ และที่สำคัญคือ การติดตามความก้าวหน้าของแผนงานวิชาการโดยใช้ระบบบริหารจัดการที่เหมาะสมจึงจะสามารถทำให้หน่วยงานในสังกัดกรมการแพทย์ มีการพัฒนางานวิชาการ</w:t>
      </w:r>
      <w:r>
        <w:rPr>
          <w:rFonts w:ascii="TH SarabunPSK" w:hAnsi="TH SarabunPSK" w:cs="TH SarabunPSK"/>
          <w:sz w:val="32"/>
          <w:szCs w:val="32"/>
          <w:shd w:val="clear" w:color="auto" w:fill="FFFFFF"/>
          <w:cs/>
        </w:rPr>
        <w:br/>
      </w:r>
      <w:r w:rsidRPr="00F06381">
        <w:rPr>
          <w:rFonts w:ascii="TH SarabunPSK" w:hAnsi="TH SarabunPSK" w:cs="TH SarabunPSK"/>
          <w:sz w:val="32"/>
          <w:szCs w:val="32"/>
          <w:shd w:val="clear" w:color="auto" w:fill="FFFFFF"/>
          <w:cs/>
        </w:rPr>
        <w:t xml:space="preserve">ที่มีคุณภาพสามารถเป็นข้อมูลประกอบการตัดสินใจของผู้บริหารและสามารถนำไปใช้ประโยชน์ได้ </w:t>
      </w:r>
    </w:p>
    <w:p w:rsidR="006375B0" w:rsidRPr="00F06381" w:rsidRDefault="006375B0" w:rsidP="006375B0">
      <w:pPr>
        <w:pStyle w:val="ab"/>
        <w:jc w:val="thaiDistribute"/>
        <w:rPr>
          <w:rFonts w:ascii="TH SarabunPSK" w:hAnsi="TH SarabunPSK" w:cs="TH SarabunPSK"/>
          <w:sz w:val="10"/>
          <w:szCs w:val="10"/>
          <w:shd w:val="clear" w:color="auto" w:fill="FFFFFF"/>
        </w:rPr>
      </w:pPr>
    </w:p>
    <w:p w:rsidR="006375B0" w:rsidRPr="00F06381" w:rsidRDefault="006375B0" w:rsidP="006375B0">
      <w:pPr>
        <w:pStyle w:val="ab"/>
        <w:jc w:val="thaiDistribute"/>
        <w:rPr>
          <w:rFonts w:ascii="TH SarabunPSK" w:hAnsi="TH SarabunPSK" w:cs="TH SarabunPSK"/>
          <w:sz w:val="32"/>
          <w:szCs w:val="32"/>
        </w:rPr>
      </w:pPr>
      <w:r w:rsidRPr="00F06381">
        <w:rPr>
          <w:rFonts w:ascii="TH SarabunPSK" w:hAnsi="TH SarabunPSK" w:cs="TH SarabunPSK"/>
          <w:b/>
          <w:bCs/>
          <w:sz w:val="32"/>
          <w:szCs w:val="32"/>
          <w:cs/>
        </w:rPr>
        <w:t>เกณฑ์การให้คะแนน</w:t>
      </w:r>
      <w:r w:rsidRPr="00F06381">
        <w:rPr>
          <w:rFonts w:ascii="TH SarabunPSK" w:hAnsi="TH SarabunPSK" w:cs="TH SarabunPSK"/>
          <w:sz w:val="32"/>
          <w:szCs w:val="32"/>
          <w:cs/>
        </w:rPr>
        <w:t>กำหนดเป็นระดับขั้นของความสำเร็จ (</w:t>
      </w:r>
      <w:r w:rsidRPr="00F06381">
        <w:rPr>
          <w:rFonts w:ascii="TH SarabunPSK" w:hAnsi="TH SarabunPSK" w:cs="TH SarabunPSK"/>
          <w:sz w:val="32"/>
          <w:szCs w:val="32"/>
        </w:rPr>
        <w:t>milestone</w:t>
      </w:r>
      <w:r w:rsidRPr="00F06381">
        <w:rPr>
          <w:rFonts w:ascii="TH SarabunPSK" w:hAnsi="TH SarabunPSK" w:cs="TH SarabunPSK"/>
          <w:sz w:val="32"/>
          <w:szCs w:val="32"/>
          <w:cs/>
        </w:rPr>
        <w:t xml:space="preserve">) แบ่งระดับการให้คะแนนเป็น </w:t>
      </w:r>
      <w:r>
        <w:rPr>
          <w:rFonts w:ascii="TH SarabunPSK" w:hAnsi="TH SarabunPSK" w:cs="TH SarabunPSK"/>
          <w:sz w:val="32"/>
          <w:szCs w:val="32"/>
          <w:cs/>
        </w:rPr>
        <w:br/>
      </w:r>
      <w:r w:rsidRPr="00F06381">
        <w:rPr>
          <w:rFonts w:ascii="TH SarabunPSK" w:hAnsi="TH SarabunPSK" w:cs="TH SarabunPSK"/>
          <w:sz w:val="32"/>
          <w:szCs w:val="32"/>
          <w:cs/>
        </w:rPr>
        <w:t xml:space="preserve">5 ระดับ พิจารณาจาก </w:t>
      </w:r>
      <w:r>
        <w:rPr>
          <w:rFonts w:ascii="TH SarabunPSK" w:hAnsi="TH SarabunPSK" w:cs="TH SarabunPSK"/>
          <w:sz w:val="32"/>
          <w:szCs w:val="32"/>
        </w:rPr>
        <w:t>5</w:t>
      </w:r>
      <w:r w:rsidRPr="00F06381">
        <w:rPr>
          <w:rFonts w:ascii="TH SarabunPSK" w:hAnsi="TH SarabunPSK" w:cs="TH SarabunPSK"/>
          <w:sz w:val="32"/>
          <w:szCs w:val="32"/>
          <w:cs/>
        </w:rPr>
        <w:t xml:space="preserve"> องค์ประกอบดังนี้</w:t>
      </w:r>
    </w:p>
    <w:p w:rsidR="006375B0" w:rsidRPr="00F06381" w:rsidRDefault="006375B0" w:rsidP="006375B0">
      <w:pPr>
        <w:pStyle w:val="ab"/>
        <w:jc w:val="thaiDistribute"/>
        <w:rPr>
          <w:rFonts w:ascii="TH SarabunPSK" w:hAnsi="TH SarabunPSK" w:cs="TH SarabunPSK"/>
          <w:sz w:val="8"/>
          <w:szCs w:val="8"/>
        </w:rPr>
      </w:pPr>
    </w:p>
    <w:tbl>
      <w:tblPr>
        <w:tblStyle w:val="a3"/>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6985"/>
        <w:gridCol w:w="2303"/>
      </w:tblGrid>
      <w:tr w:rsidR="006375B0" w:rsidRPr="00F06381" w:rsidTr="006375B0">
        <w:trPr>
          <w:trHeight w:val="510"/>
        </w:trPr>
        <w:tc>
          <w:tcPr>
            <w:tcW w:w="3760" w:type="pct"/>
            <w:vAlign w:val="center"/>
          </w:tcPr>
          <w:p w:rsidR="006375B0" w:rsidRPr="00F06381" w:rsidRDefault="006375B0" w:rsidP="006375B0">
            <w:pPr>
              <w:pStyle w:val="ab"/>
              <w:rPr>
                <w:rFonts w:ascii="TH SarabunPSK" w:hAnsi="TH SarabunPSK" w:cs="TH SarabunPSK"/>
                <w:b/>
                <w:bCs/>
                <w:sz w:val="32"/>
                <w:szCs w:val="32"/>
              </w:rPr>
            </w:pPr>
            <w:r w:rsidRPr="00F06381">
              <w:rPr>
                <w:rFonts w:ascii="TH SarabunPSK" w:hAnsi="TH SarabunPSK" w:cs="TH SarabunPSK"/>
                <w:b/>
                <w:bCs/>
                <w:sz w:val="32"/>
                <w:szCs w:val="32"/>
                <w:cs/>
              </w:rPr>
              <w:t>1. การกำหนดทิศทางงานวิชาการสู่ความสำเร็จ</w:t>
            </w:r>
          </w:p>
        </w:tc>
        <w:tc>
          <w:tcPr>
            <w:tcW w:w="1240" w:type="pct"/>
            <w:vAlign w:val="center"/>
          </w:tcPr>
          <w:p w:rsidR="006375B0" w:rsidRPr="00F06381" w:rsidRDefault="006375B0" w:rsidP="006375B0">
            <w:pPr>
              <w:pStyle w:val="ab"/>
              <w:jc w:val="center"/>
              <w:rPr>
                <w:rFonts w:ascii="TH SarabunPSK" w:hAnsi="TH SarabunPSK" w:cs="TH SarabunPSK"/>
                <w:b/>
                <w:bCs/>
                <w:sz w:val="32"/>
                <w:szCs w:val="32"/>
              </w:rPr>
            </w:pPr>
            <w:r w:rsidRPr="00F06381">
              <w:rPr>
                <w:rFonts w:ascii="TH SarabunPSK" w:hAnsi="TH SarabunPSK" w:cs="TH SarabunPSK"/>
                <w:b/>
                <w:bCs/>
                <w:sz w:val="32"/>
                <w:szCs w:val="32"/>
                <w:cs/>
              </w:rPr>
              <w:t xml:space="preserve">(น้ำหนัก </w:t>
            </w:r>
            <w:r w:rsidRPr="00F06381">
              <w:rPr>
                <w:rFonts w:ascii="TH SarabunPSK" w:hAnsi="TH SarabunPSK" w:cs="TH SarabunPSK"/>
                <w:b/>
                <w:bCs/>
                <w:sz w:val="32"/>
                <w:szCs w:val="32"/>
              </w:rPr>
              <w:t xml:space="preserve">: </w:t>
            </w:r>
            <w:r w:rsidRPr="00F06381">
              <w:rPr>
                <w:rFonts w:ascii="TH SarabunPSK" w:hAnsi="TH SarabunPSK" w:cs="TH SarabunPSK"/>
                <w:b/>
                <w:bCs/>
                <w:sz w:val="32"/>
                <w:szCs w:val="32"/>
                <w:cs/>
              </w:rPr>
              <w:t>ร้อยละ 2</w:t>
            </w:r>
            <w:r>
              <w:rPr>
                <w:rFonts w:ascii="TH SarabunPSK" w:hAnsi="TH SarabunPSK" w:cs="TH SarabunPSK" w:hint="cs"/>
                <w:b/>
                <w:bCs/>
                <w:sz w:val="32"/>
                <w:szCs w:val="32"/>
                <w:cs/>
              </w:rPr>
              <w:t>5</w:t>
            </w:r>
            <w:r w:rsidRPr="00F06381">
              <w:rPr>
                <w:rFonts w:ascii="TH SarabunPSK" w:hAnsi="TH SarabunPSK" w:cs="TH SarabunPSK"/>
                <w:b/>
                <w:bCs/>
                <w:sz w:val="32"/>
                <w:szCs w:val="32"/>
                <w:cs/>
              </w:rPr>
              <w:t>)</w:t>
            </w:r>
          </w:p>
        </w:tc>
      </w:tr>
      <w:tr w:rsidR="006375B0" w:rsidRPr="00F06381" w:rsidTr="006375B0">
        <w:trPr>
          <w:trHeight w:val="510"/>
        </w:trPr>
        <w:tc>
          <w:tcPr>
            <w:tcW w:w="3760" w:type="pct"/>
            <w:vAlign w:val="center"/>
          </w:tcPr>
          <w:p w:rsidR="006375B0" w:rsidRPr="00F06381" w:rsidRDefault="006375B0" w:rsidP="006375B0">
            <w:pPr>
              <w:pStyle w:val="ab"/>
              <w:rPr>
                <w:rFonts w:ascii="TH SarabunPSK" w:hAnsi="TH SarabunPSK" w:cs="TH SarabunPSK"/>
                <w:b/>
                <w:bCs/>
                <w:sz w:val="32"/>
                <w:szCs w:val="32"/>
              </w:rPr>
            </w:pPr>
            <w:r w:rsidRPr="00F06381">
              <w:rPr>
                <w:rFonts w:ascii="TH SarabunPSK" w:hAnsi="TH SarabunPSK" w:cs="TH SarabunPSK"/>
                <w:b/>
                <w:bCs/>
                <w:sz w:val="32"/>
                <w:szCs w:val="32"/>
                <w:cs/>
              </w:rPr>
              <w:t>2. ระบบการบริหารจัดการงานวิชาการของหน่วยงานในสังกัดกรมการแพทย์</w:t>
            </w:r>
          </w:p>
        </w:tc>
        <w:tc>
          <w:tcPr>
            <w:tcW w:w="1240" w:type="pct"/>
            <w:vAlign w:val="center"/>
          </w:tcPr>
          <w:p w:rsidR="006375B0" w:rsidRPr="00F06381" w:rsidRDefault="006375B0" w:rsidP="006375B0">
            <w:pPr>
              <w:pStyle w:val="ab"/>
              <w:jc w:val="center"/>
              <w:rPr>
                <w:rFonts w:ascii="TH SarabunPSK" w:hAnsi="TH SarabunPSK" w:cs="TH SarabunPSK"/>
                <w:b/>
                <w:bCs/>
                <w:sz w:val="32"/>
                <w:szCs w:val="32"/>
              </w:rPr>
            </w:pPr>
            <w:r w:rsidRPr="00F06381">
              <w:rPr>
                <w:rFonts w:ascii="TH SarabunPSK" w:hAnsi="TH SarabunPSK" w:cs="TH SarabunPSK"/>
                <w:b/>
                <w:bCs/>
                <w:sz w:val="32"/>
                <w:szCs w:val="32"/>
                <w:cs/>
              </w:rPr>
              <w:t xml:space="preserve">(น้ำหนัก </w:t>
            </w:r>
            <w:r w:rsidRPr="00F06381">
              <w:rPr>
                <w:rFonts w:ascii="TH SarabunPSK" w:hAnsi="TH SarabunPSK" w:cs="TH SarabunPSK"/>
                <w:b/>
                <w:bCs/>
                <w:sz w:val="32"/>
                <w:szCs w:val="32"/>
              </w:rPr>
              <w:t xml:space="preserve">: </w:t>
            </w:r>
            <w:r w:rsidRPr="00F06381">
              <w:rPr>
                <w:rFonts w:ascii="TH SarabunPSK" w:hAnsi="TH SarabunPSK" w:cs="TH SarabunPSK"/>
                <w:b/>
                <w:bCs/>
                <w:sz w:val="32"/>
                <w:szCs w:val="32"/>
                <w:cs/>
              </w:rPr>
              <w:t xml:space="preserve">ร้อยละ </w:t>
            </w:r>
            <w:r>
              <w:rPr>
                <w:rFonts w:ascii="TH SarabunPSK" w:hAnsi="TH SarabunPSK" w:cs="TH SarabunPSK" w:hint="cs"/>
                <w:b/>
                <w:bCs/>
                <w:sz w:val="32"/>
                <w:szCs w:val="32"/>
                <w:cs/>
              </w:rPr>
              <w:t>2</w:t>
            </w:r>
            <w:r w:rsidRPr="00F06381">
              <w:rPr>
                <w:rFonts w:ascii="TH SarabunPSK" w:hAnsi="TH SarabunPSK" w:cs="TH SarabunPSK"/>
                <w:b/>
                <w:bCs/>
                <w:sz w:val="32"/>
                <w:szCs w:val="32"/>
              </w:rPr>
              <w:t>5</w:t>
            </w:r>
            <w:r w:rsidRPr="00F06381">
              <w:rPr>
                <w:rFonts w:ascii="TH SarabunPSK" w:hAnsi="TH SarabunPSK" w:cs="TH SarabunPSK"/>
                <w:b/>
                <w:bCs/>
                <w:sz w:val="32"/>
                <w:szCs w:val="32"/>
                <w:cs/>
              </w:rPr>
              <w:t>)</w:t>
            </w:r>
          </w:p>
        </w:tc>
      </w:tr>
      <w:tr w:rsidR="006375B0" w:rsidRPr="00F06381" w:rsidTr="006375B0">
        <w:trPr>
          <w:trHeight w:val="510"/>
        </w:trPr>
        <w:tc>
          <w:tcPr>
            <w:tcW w:w="3760" w:type="pct"/>
            <w:vAlign w:val="center"/>
          </w:tcPr>
          <w:p w:rsidR="006375B0" w:rsidRPr="00F06381" w:rsidRDefault="006375B0" w:rsidP="006375B0">
            <w:pPr>
              <w:pStyle w:val="ab"/>
              <w:rPr>
                <w:rFonts w:ascii="TH SarabunPSK" w:hAnsi="TH SarabunPSK" w:cs="TH SarabunPSK"/>
                <w:b/>
                <w:bCs/>
                <w:sz w:val="32"/>
                <w:szCs w:val="32"/>
              </w:rPr>
            </w:pPr>
            <w:r w:rsidRPr="00F06381">
              <w:rPr>
                <w:rFonts w:ascii="TH SarabunPSK" w:hAnsi="TH SarabunPSK" w:cs="TH SarabunPSK"/>
                <w:b/>
                <w:bCs/>
                <w:spacing w:val="-2"/>
                <w:sz w:val="32"/>
                <w:szCs w:val="32"/>
                <w:cs/>
              </w:rPr>
              <w:t>3. การจัดการผลงานวิชาการเพื่อนำไปใช้ให้เกิดประโยชน์</w:t>
            </w:r>
          </w:p>
        </w:tc>
        <w:tc>
          <w:tcPr>
            <w:tcW w:w="1240" w:type="pct"/>
            <w:vAlign w:val="center"/>
          </w:tcPr>
          <w:p w:rsidR="006375B0" w:rsidRPr="00F06381" w:rsidRDefault="006375B0" w:rsidP="006375B0">
            <w:pPr>
              <w:pStyle w:val="a9"/>
              <w:jc w:val="center"/>
              <w:outlineLvl w:val="0"/>
              <w:rPr>
                <w:rFonts w:ascii="TH SarabunPSK" w:hAnsi="TH SarabunPSK" w:cs="TH SarabunPSK"/>
                <w:b/>
                <w:bCs/>
                <w:sz w:val="32"/>
                <w:szCs w:val="32"/>
              </w:rPr>
            </w:pPr>
            <w:r w:rsidRPr="00F06381">
              <w:rPr>
                <w:rFonts w:ascii="TH SarabunPSK" w:hAnsi="TH SarabunPSK" w:cs="TH SarabunPSK"/>
                <w:b/>
                <w:bCs/>
                <w:sz w:val="32"/>
                <w:szCs w:val="32"/>
                <w:cs/>
              </w:rPr>
              <w:t xml:space="preserve">(น้ำหนัก </w:t>
            </w:r>
            <w:r w:rsidRPr="00F06381">
              <w:rPr>
                <w:rFonts w:ascii="TH SarabunPSK" w:hAnsi="TH SarabunPSK" w:cs="TH SarabunPSK"/>
                <w:b/>
                <w:bCs/>
                <w:sz w:val="32"/>
                <w:szCs w:val="32"/>
              </w:rPr>
              <w:t xml:space="preserve">: </w:t>
            </w:r>
            <w:r w:rsidRPr="00F06381">
              <w:rPr>
                <w:rFonts w:ascii="TH SarabunPSK" w:hAnsi="TH SarabunPSK" w:cs="TH SarabunPSK"/>
                <w:b/>
                <w:bCs/>
                <w:sz w:val="32"/>
                <w:szCs w:val="32"/>
                <w:cs/>
              </w:rPr>
              <w:t>ร้อยละ 25)</w:t>
            </w:r>
          </w:p>
        </w:tc>
      </w:tr>
      <w:tr w:rsidR="006375B0" w:rsidRPr="00F06381" w:rsidTr="006375B0">
        <w:trPr>
          <w:trHeight w:val="510"/>
        </w:trPr>
        <w:tc>
          <w:tcPr>
            <w:tcW w:w="3760" w:type="pct"/>
            <w:vAlign w:val="center"/>
          </w:tcPr>
          <w:p w:rsidR="006375B0" w:rsidRDefault="006375B0" w:rsidP="006375B0">
            <w:pPr>
              <w:pStyle w:val="ab"/>
              <w:tabs>
                <w:tab w:val="left" w:pos="1701"/>
              </w:tabs>
              <w:rPr>
                <w:rFonts w:ascii="TH SarabunPSK" w:hAnsi="TH SarabunPSK" w:cs="TH SarabunPSK"/>
                <w:b/>
                <w:bCs/>
                <w:spacing w:val="-2"/>
                <w:sz w:val="32"/>
                <w:szCs w:val="32"/>
              </w:rPr>
            </w:pPr>
            <w:r w:rsidRPr="00F06381">
              <w:rPr>
                <w:rFonts w:ascii="TH SarabunPSK" w:hAnsi="TH SarabunPSK" w:cs="TH SarabunPSK"/>
                <w:b/>
                <w:bCs/>
                <w:spacing w:val="-2"/>
                <w:sz w:val="32"/>
                <w:szCs w:val="32"/>
                <w:cs/>
              </w:rPr>
              <w:t xml:space="preserve">4. </w:t>
            </w:r>
            <w:r>
              <w:rPr>
                <w:rFonts w:ascii="TH SarabunPSK" w:hAnsi="TH SarabunPSK" w:cs="TH SarabunPSK" w:hint="cs"/>
                <w:b/>
                <w:bCs/>
                <w:sz w:val="32"/>
                <w:szCs w:val="32"/>
                <w:cs/>
              </w:rPr>
              <w:t>ข้อเสนอโครงการวิจัยที่เสนอของบประมาณผ่าน</w:t>
            </w:r>
            <w:r w:rsidRPr="0036013A">
              <w:rPr>
                <w:rFonts w:ascii="TH SarabunPSK" w:hAnsi="TH SarabunPSK" w:cs="TH SarabunPSK"/>
                <w:b/>
                <w:bCs/>
                <w:spacing w:val="-2"/>
                <w:sz w:val="32"/>
                <w:szCs w:val="32"/>
                <w:cs/>
              </w:rPr>
              <w:t>สำนักงาน</w:t>
            </w:r>
            <w:r w:rsidRPr="0036013A">
              <w:rPr>
                <w:rFonts w:ascii="TH SarabunPSK" w:hAnsi="TH SarabunPSK" w:cs="TH SarabunPSK" w:hint="cs"/>
                <w:b/>
                <w:bCs/>
                <w:spacing w:val="-2"/>
                <w:sz w:val="32"/>
                <w:szCs w:val="32"/>
                <w:cs/>
              </w:rPr>
              <w:t>คณะกรรมการ</w:t>
            </w:r>
          </w:p>
          <w:p w:rsidR="006375B0" w:rsidRPr="006C30BE" w:rsidRDefault="006375B0" w:rsidP="006375B0">
            <w:pPr>
              <w:pStyle w:val="ab"/>
              <w:tabs>
                <w:tab w:val="left" w:pos="1701"/>
              </w:tabs>
              <w:rPr>
                <w:rFonts w:ascii="TH SarabunPSK" w:hAnsi="TH SarabunPSK" w:cs="TH SarabunPSK"/>
                <w:b/>
                <w:bCs/>
                <w:spacing w:val="-2"/>
                <w:sz w:val="32"/>
                <w:szCs w:val="32"/>
              </w:rPr>
            </w:pPr>
            <w:r w:rsidRPr="0036013A">
              <w:rPr>
                <w:rFonts w:ascii="TH SarabunPSK" w:hAnsi="TH SarabunPSK" w:cs="TH SarabunPSK" w:hint="cs"/>
                <w:b/>
                <w:bCs/>
                <w:spacing w:val="-2"/>
                <w:sz w:val="32"/>
                <w:szCs w:val="32"/>
                <w:cs/>
              </w:rPr>
              <w:t>ส่งเสริมวิทย</w:t>
            </w:r>
            <w:r>
              <w:rPr>
                <w:rFonts w:ascii="TH SarabunPSK" w:hAnsi="TH SarabunPSK" w:cs="TH SarabunPSK" w:hint="cs"/>
                <w:b/>
                <w:bCs/>
                <w:spacing w:val="-2"/>
                <w:sz w:val="32"/>
                <w:szCs w:val="32"/>
                <w:cs/>
              </w:rPr>
              <w:t>าศาสตร์ วิจัยและนวัตกรรม (</w:t>
            </w:r>
            <w:proofErr w:type="spellStart"/>
            <w:r>
              <w:rPr>
                <w:rFonts w:ascii="TH SarabunPSK" w:hAnsi="TH SarabunPSK" w:cs="TH SarabunPSK" w:hint="cs"/>
                <w:b/>
                <w:bCs/>
                <w:spacing w:val="-2"/>
                <w:sz w:val="32"/>
                <w:szCs w:val="32"/>
                <w:cs/>
              </w:rPr>
              <w:t>สกสว.</w:t>
            </w:r>
            <w:proofErr w:type="spellEnd"/>
            <w:r>
              <w:rPr>
                <w:rFonts w:ascii="TH SarabunPSK" w:hAnsi="TH SarabunPSK" w:cs="TH SarabunPSK" w:hint="cs"/>
                <w:b/>
                <w:bCs/>
                <w:spacing w:val="-2"/>
                <w:sz w:val="32"/>
                <w:szCs w:val="32"/>
                <w:cs/>
              </w:rPr>
              <w:t>)</w:t>
            </w:r>
          </w:p>
        </w:tc>
        <w:tc>
          <w:tcPr>
            <w:tcW w:w="1240" w:type="pct"/>
            <w:vAlign w:val="center"/>
          </w:tcPr>
          <w:p w:rsidR="006375B0" w:rsidRPr="003902E9" w:rsidRDefault="006375B0" w:rsidP="006375B0">
            <w:pPr>
              <w:pStyle w:val="ab"/>
              <w:jc w:val="center"/>
              <w:rPr>
                <w:rFonts w:ascii="TH SarabunPSK" w:hAnsi="TH SarabunPSK" w:cs="TH SarabunPSK"/>
                <w:b/>
                <w:bCs/>
                <w:sz w:val="32"/>
                <w:szCs w:val="32"/>
              </w:rPr>
            </w:pPr>
            <w:r w:rsidRPr="003902E9">
              <w:rPr>
                <w:rFonts w:ascii="TH SarabunPSK" w:eastAsia="Cordia New" w:hAnsi="TH SarabunPSK" w:cs="TH SarabunPSK"/>
                <w:b/>
                <w:bCs/>
                <w:spacing w:val="-2"/>
                <w:sz w:val="32"/>
                <w:szCs w:val="32"/>
                <w:cs/>
                <w:lang w:eastAsia="th-TH"/>
              </w:rPr>
              <w:t>(น้ำหนัก : ร้อยละ 1</w:t>
            </w:r>
            <w:r w:rsidRPr="003902E9">
              <w:rPr>
                <w:rFonts w:ascii="TH SarabunPSK" w:eastAsia="Cordia New" w:hAnsi="TH SarabunPSK" w:cs="TH SarabunPSK" w:hint="cs"/>
                <w:b/>
                <w:bCs/>
                <w:spacing w:val="-2"/>
                <w:sz w:val="32"/>
                <w:szCs w:val="32"/>
                <w:cs/>
                <w:lang w:eastAsia="th-TH"/>
              </w:rPr>
              <w:t>0</w:t>
            </w:r>
            <w:r w:rsidRPr="003902E9">
              <w:rPr>
                <w:rFonts w:ascii="TH SarabunPSK" w:eastAsia="Cordia New" w:hAnsi="TH SarabunPSK" w:cs="TH SarabunPSK"/>
                <w:b/>
                <w:bCs/>
                <w:spacing w:val="-2"/>
                <w:sz w:val="32"/>
                <w:szCs w:val="32"/>
                <w:cs/>
                <w:lang w:eastAsia="th-TH"/>
              </w:rPr>
              <w:t>)</w:t>
            </w:r>
          </w:p>
        </w:tc>
      </w:tr>
      <w:tr w:rsidR="006375B0" w:rsidRPr="00F06381" w:rsidTr="006375B0">
        <w:trPr>
          <w:trHeight w:val="510"/>
        </w:trPr>
        <w:tc>
          <w:tcPr>
            <w:tcW w:w="3760" w:type="pct"/>
            <w:vAlign w:val="center"/>
          </w:tcPr>
          <w:p w:rsidR="006375B0" w:rsidRPr="00F06381" w:rsidRDefault="006375B0" w:rsidP="006375B0">
            <w:pPr>
              <w:pStyle w:val="ab"/>
              <w:rPr>
                <w:rFonts w:ascii="TH SarabunPSK" w:hAnsi="TH SarabunPSK" w:cs="TH SarabunPSK"/>
                <w:b/>
                <w:bCs/>
                <w:sz w:val="32"/>
                <w:szCs w:val="32"/>
              </w:rPr>
            </w:pPr>
            <w:r w:rsidRPr="00F06381">
              <w:rPr>
                <w:rFonts w:ascii="TH SarabunPSK" w:hAnsi="TH SarabunPSK" w:cs="TH SarabunPSK"/>
                <w:b/>
                <w:bCs/>
                <w:sz w:val="32"/>
                <w:szCs w:val="32"/>
                <w:cs/>
              </w:rPr>
              <w:t>5. การเผยแพร่ผลงานวิชาการสู่สาธารณะ</w:t>
            </w:r>
          </w:p>
        </w:tc>
        <w:tc>
          <w:tcPr>
            <w:tcW w:w="1240" w:type="pct"/>
            <w:vAlign w:val="center"/>
          </w:tcPr>
          <w:p w:rsidR="006375B0" w:rsidRPr="003902E9" w:rsidRDefault="006375B0" w:rsidP="006375B0">
            <w:pPr>
              <w:pStyle w:val="a9"/>
              <w:jc w:val="center"/>
              <w:outlineLvl w:val="0"/>
              <w:rPr>
                <w:rFonts w:ascii="TH SarabunPSK" w:hAnsi="TH SarabunPSK" w:cs="TH SarabunPSK"/>
                <w:b/>
                <w:bCs/>
                <w:sz w:val="32"/>
                <w:szCs w:val="32"/>
              </w:rPr>
            </w:pPr>
            <w:r w:rsidRPr="003902E9">
              <w:rPr>
                <w:rFonts w:ascii="TH SarabunPSK" w:hAnsi="TH SarabunPSK" w:cs="TH SarabunPSK"/>
                <w:b/>
                <w:bCs/>
                <w:sz w:val="32"/>
                <w:szCs w:val="32"/>
                <w:cs/>
              </w:rPr>
              <w:t xml:space="preserve">(น้ำหนัก </w:t>
            </w:r>
            <w:r w:rsidRPr="003902E9">
              <w:rPr>
                <w:rFonts w:ascii="TH SarabunPSK" w:hAnsi="TH SarabunPSK" w:cs="TH SarabunPSK"/>
                <w:b/>
                <w:bCs/>
                <w:sz w:val="32"/>
                <w:szCs w:val="32"/>
              </w:rPr>
              <w:t xml:space="preserve">: </w:t>
            </w:r>
            <w:r w:rsidRPr="003902E9">
              <w:rPr>
                <w:rFonts w:ascii="TH SarabunPSK" w:hAnsi="TH SarabunPSK" w:cs="TH SarabunPSK"/>
                <w:b/>
                <w:bCs/>
                <w:sz w:val="32"/>
                <w:szCs w:val="32"/>
                <w:cs/>
              </w:rPr>
              <w:t xml:space="preserve">ร้อยละ </w:t>
            </w:r>
            <w:r w:rsidRPr="003902E9">
              <w:rPr>
                <w:rFonts w:ascii="TH SarabunPSK" w:hAnsi="TH SarabunPSK" w:cs="TH SarabunPSK"/>
                <w:b/>
                <w:bCs/>
                <w:sz w:val="32"/>
                <w:szCs w:val="32"/>
              </w:rPr>
              <w:t>1</w:t>
            </w:r>
            <w:r>
              <w:rPr>
                <w:rFonts w:ascii="TH SarabunPSK" w:hAnsi="TH SarabunPSK" w:cs="TH SarabunPSK"/>
                <w:b/>
                <w:bCs/>
                <w:sz w:val="32"/>
                <w:szCs w:val="32"/>
              </w:rPr>
              <w:t>5</w:t>
            </w:r>
            <w:r w:rsidRPr="003902E9">
              <w:rPr>
                <w:rFonts w:ascii="TH SarabunPSK" w:hAnsi="TH SarabunPSK" w:cs="TH SarabunPSK"/>
                <w:b/>
                <w:bCs/>
                <w:sz w:val="32"/>
                <w:szCs w:val="32"/>
                <w:cs/>
              </w:rPr>
              <w:t>)</w:t>
            </w:r>
          </w:p>
        </w:tc>
      </w:tr>
    </w:tbl>
    <w:p w:rsidR="006375B0" w:rsidRPr="00F06381" w:rsidRDefault="006375B0" w:rsidP="006375B0">
      <w:pPr>
        <w:pStyle w:val="ab"/>
        <w:jc w:val="thaiDistribute"/>
        <w:rPr>
          <w:rFonts w:ascii="TH SarabunPSK" w:hAnsi="TH SarabunPSK" w:cs="TH SarabunPSK"/>
          <w:sz w:val="4"/>
          <w:szCs w:val="4"/>
        </w:rPr>
      </w:pPr>
    </w:p>
    <w:p w:rsidR="00941F5C" w:rsidRDefault="00941F5C" w:rsidP="00D86B91">
      <w:pPr>
        <w:pStyle w:val="ab"/>
        <w:spacing w:before="240" w:after="240"/>
        <w:rPr>
          <w:rFonts w:ascii="TH SarabunPSK" w:hAnsi="TH SarabunPSK" w:cs="TH SarabunPSK"/>
          <w:b/>
          <w:bCs/>
          <w:sz w:val="32"/>
          <w:szCs w:val="32"/>
        </w:rPr>
      </w:pPr>
    </w:p>
    <w:p w:rsidR="006375B0" w:rsidRPr="00293344" w:rsidRDefault="006375B0" w:rsidP="00D86B91">
      <w:pPr>
        <w:pStyle w:val="ab"/>
        <w:spacing w:before="240" w:after="240"/>
        <w:rPr>
          <w:rFonts w:ascii="TH SarabunPSK" w:hAnsi="TH SarabunPSK" w:cs="TH SarabunPSK"/>
          <w:b/>
          <w:bCs/>
          <w:sz w:val="32"/>
          <w:szCs w:val="32"/>
          <w:cs/>
        </w:rPr>
      </w:pPr>
      <w:r w:rsidRPr="00F06381">
        <w:rPr>
          <w:rFonts w:ascii="TH SarabunPSK" w:hAnsi="TH SarabunPSK" w:cs="TH SarabunPSK"/>
          <w:b/>
          <w:bCs/>
          <w:sz w:val="32"/>
          <w:szCs w:val="32"/>
          <w:cs/>
        </w:rPr>
        <w:t>ตารางผลรวมของคะแนนทุกองค์ประกอบเทียบกับระดับความสำเร็จ</w:t>
      </w:r>
    </w:p>
    <w:tbl>
      <w:tblPr>
        <w:tblStyle w:val="a3"/>
        <w:tblW w:w="9242" w:type="dxa"/>
        <w:tblLook w:val="04A0"/>
      </w:tblPr>
      <w:tblGrid>
        <w:gridCol w:w="4621"/>
        <w:gridCol w:w="4621"/>
      </w:tblGrid>
      <w:tr w:rsidR="006375B0" w:rsidRPr="00F06381" w:rsidTr="006375B0">
        <w:trPr>
          <w:trHeight w:val="510"/>
        </w:trPr>
        <w:tc>
          <w:tcPr>
            <w:tcW w:w="4621" w:type="dxa"/>
            <w:shd w:val="clear" w:color="auto" w:fill="F2F2F2" w:themeFill="background1" w:themeFillShade="F2"/>
            <w:vAlign w:val="center"/>
          </w:tcPr>
          <w:p w:rsidR="006375B0" w:rsidRPr="00D56A74" w:rsidRDefault="006375B0" w:rsidP="006375B0">
            <w:pPr>
              <w:pStyle w:val="ab"/>
              <w:jc w:val="center"/>
              <w:rPr>
                <w:rFonts w:ascii="TH SarabunPSK" w:hAnsi="TH SarabunPSK" w:cs="TH SarabunPSK"/>
                <w:b/>
                <w:bCs/>
                <w:sz w:val="32"/>
                <w:szCs w:val="32"/>
              </w:rPr>
            </w:pPr>
            <w:r w:rsidRPr="00D56A74">
              <w:rPr>
                <w:rFonts w:ascii="TH SarabunPSK" w:hAnsi="TH SarabunPSK" w:cs="TH SarabunPSK"/>
                <w:b/>
                <w:bCs/>
                <w:sz w:val="32"/>
                <w:szCs w:val="32"/>
                <w:cs/>
              </w:rPr>
              <w:t>ระดับความสำเร็จ</w:t>
            </w:r>
          </w:p>
        </w:tc>
        <w:tc>
          <w:tcPr>
            <w:tcW w:w="4621" w:type="dxa"/>
            <w:shd w:val="clear" w:color="auto" w:fill="F2F2F2" w:themeFill="background1" w:themeFillShade="F2"/>
            <w:vAlign w:val="center"/>
          </w:tcPr>
          <w:p w:rsidR="006375B0" w:rsidRPr="00D56A74" w:rsidRDefault="006375B0" w:rsidP="006375B0">
            <w:pPr>
              <w:pStyle w:val="ab"/>
              <w:jc w:val="center"/>
              <w:rPr>
                <w:rFonts w:ascii="TH SarabunPSK" w:hAnsi="TH SarabunPSK" w:cs="TH SarabunPSK"/>
                <w:b/>
                <w:bCs/>
                <w:sz w:val="32"/>
                <w:szCs w:val="32"/>
                <w:cs/>
              </w:rPr>
            </w:pPr>
            <w:r w:rsidRPr="00D56A74">
              <w:rPr>
                <w:rFonts w:ascii="TH SarabunPSK" w:hAnsi="TH SarabunPSK" w:cs="TH SarabunPSK"/>
                <w:b/>
                <w:bCs/>
                <w:sz w:val="32"/>
                <w:szCs w:val="32"/>
                <w:cs/>
              </w:rPr>
              <w:t>ผลรวมของคะแนนทุกองค์ประกอบ (คะแนน)</w:t>
            </w:r>
          </w:p>
        </w:tc>
      </w:tr>
      <w:tr w:rsidR="006375B0" w:rsidRPr="00F06381" w:rsidTr="006375B0">
        <w:trPr>
          <w:trHeight w:val="510"/>
        </w:trPr>
        <w:tc>
          <w:tcPr>
            <w:tcW w:w="4621" w:type="dxa"/>
            <w:vAlign w:val="center"/>
          </w:tcPr>
          <w:p w:rsidR="006375B0" w:rsidRPr="00A10A19" w:rsidRDefault="006375B0" w:rsidP="006375B0">
            <w:pPr>
              <w:pStyle w:val="ab"/>
              <w:jc w:val="center"/>
              <w:rPr>
                <w:rFonts w:ascii="TH SarabunPSK" w:hAnsi="TH SarabunPSK" w:cs="TH SarabunPSK"/>
                <w:b/>
                <w:bCs/>
                <w:sz w:val="32"/>
                <w:szCs w:val="32"/>
                <w:cs/>
              </w:rPr>
            </w:pPr>
            <w:r w:rsidRPr="00A10A19">
              <w:rPr>
                <w:rFonts w:ascii="TH SarabunPSK" w:hAnsi="TH SarabunPSK" w:cs="TH SarabunPSK"/>
                <w:b/>
                <w:bCs/>
                <w:sz w:val="32"/>
                <w:szCs w:val="32"/>
                <w:cs/>
              </w:rPr>
              <w:t>1</w:t>
            </w:r>
          </w:p>
        </w:tc>
        <w:tc>
          <w:tcPr>
            <w:tcW w:w="4621" w:type="dxa"/>
            <w:vAlign w:val="center"/>
          </w:tcPr>
          <w:p w:rsidR="006375B0" w:rsidRPr="00F06381" w:rsidRDefault="006375B0" w:rsidP="006375B0">
            <w:pPr>
              <w:pStyle w:val="ab"/>
              <w:jc w:val="center"/>
              <w:rPr>
                <w:rFonts w:ascii="TH SarabunPSK" w:hAnsi="TH SarabunPSK" w:cs="TH SarabunPSK"/>
                <w:sz w:val="32"/>
                <w:szCs w:val="32"/>
                <w:cs/>
              </w:rPr>
            </w:pPr>
            <w:r w:rsidRPr="00F06381">
              <w:rPr>
                <w:rFonts w:ascii="TH SarabunPSK" w:hAnsi="TH SarabunPSK" w:cs="TH SarabunPSK"/>
                <w:sz w:val="32"/>
                <w:szCs w:val="32"/>
                <w:cs/>
              </w:rPr>
              <w:t>น้อยกว่าหรือเท่ากับ 1.00</w:t>
            </w:r>
          </w:p>
        </w:tc>
      </w:tr>
      <w:tr w:rsidR="006375B0" w:rsidRPr="00F06381" w:rsidTr="006375B0">
        <w:trPr>
          <w:trHeight w:val="510"/>
        </w:trPr>
        <w:tc>
          <w:tcPr>
            <w:tcW w:w="4621" w:type="dxa"/>
            <w:vAlign w:val="center"/>
          </w:tcPr>
          <w:p w:rsidR="006375B0" w:rsidRPr="00A10A19" w:rsidRDefault="006375B0" w:rsidP="006375B0">
            <w:pPr>
              <w:pStyle w:val="ab"/>
              <w:jc w:val="center"/>
              <w:rPr>
                <w:rFonts w:ascii="TH SarabunPSK" w:hAnsi="TH SarabunPSK" w:cs="TH SarabunPSK"/>
                <w:b/>
                <w:bCs/>
                <w:sz w:val="32"/>
                <w:szCs w:val="32"/>
                <w:cs/>
              </w:rPr>
            </w:pPr>
            <w:r w:rsidRPr="00A10A19">
              <w:rPr>
                <w:rFonts w:ascii="TH SarabunPSK" w:hAnsi="TH SarabunPSK" w:cs="TH SarabunPSK"/>
                <w:b/>
                <w:bCs/>
                <w:sz w:val="32"/>
                <w:szCs w:val="32"/>
                <w:cs/>
              </w:rPr>
              <w:t>2</w:t>
            </w:r>
          </w:p>
        </w:tc>
        <w:tc>
          <w:tcPr>
            <w:tcW w:w="4621" w:type="dxa"/>
            <w:vAlign w:val="center"/>
          </w:tcPr>
          <w:p w:rsidR="006375B0" w:rsidRPr="00F06381" w:rsidRDefault="006375B0" w:rsidP="006375B0">
            <w:pPr>
              <w:pStyle w:val="ab"/>
              <w:jc w:val="center"/>
              <w:rPr>
                <w:rFonts w:ascii="TH SarabunPSK" w:hAnsi="TH SarabunPSK" w:cs="TH SarabunPSK"/>
                <w:sz w:val="32"/>
                <w:szCs w:val="32"/>
                <w:cs/>
              </w:rPr>
            </w:pPr>
            <w:r w:rsidRPr="00F06381">
              <w:rPr>
                <w:rFonts w:ascii="TH SarabunPSK" w:hAnsi="TH SarabunPSK" w:cs="TH SarabunPSK"/>
                <w:sz w:val="32"/>
                <w:szCs w:val="32"/>
                <w:cs/>
              </w:rPr>
              <w:t>1.01 – 2.00</w:t>
            </w:r>
          </w:p>
        </w:tc>
      </w:tr>
      <w:tr w:rsidR="006375B0" w:rsidRPr="00F06381" w:rsidTr="006375B0">
        <w:trPr>
          <w:trHeight w:val="510"/>
        </w:trPr>
        <w:tc>
          <w:tcPr>
            <w:tcW w:w="4621" w:type="dxa"/>
            <w:vAlign w:val="center"/>
          </w:tcPr>
          <w:p w:rsidR="006375B0" w:rsidRPr="00A10A19" w:rsidRDefault="006375B0" w:rsidP="006375B0">
            <w:pPr>
              <w:pStyle w:val="ab"/>
              <w:jc w:val="center"/>
              <w:rPr>
                <w:rFonts w:ascii="TH SarabunPSK" w:hAnsi="TH SarabunPSK" w:cs="TH SarabunPSK"/>
                <w:b/>
                <w:bCs/>
                <w:sz w:val="32"/>
                <w:szCs w:val="32"/>
                <w:cs/>
              </w:rPr>
            </w:pPr>
            <w:r w:rsidRPr="00A10A19">
              <w:rPr>
                <w:rFonts w:ascii="TH SarabunPSK" w:hAnsi="TH SarabunPSK" w:cs="TH SarabunPSK"/>
                <w:b/>
                <w:bCs/>
                <w:sz w:val="32"/>
                <w:szCs w:val="32"/>
                <w:cs/>
              </w:rPr>
              <w:t>3</w:t>
            </w:r>
          </w:p>
        </w:tc>
        <w:tc>
          <w:tcPr>
            <w:tcW w:w="4621" w:type="dxa"/>
            <w:vAlign w:val="center"/>
          </w:tcPr>
          <w:p w:rsidR="006375B0" w:rsidRPr="00F06381" w:rsidRDefault="006375B0" w:rsidP="006375B0">
            <w:pPr>
              <w:pStyle w:val="ab"/>
              <w:jc w:val="center"/>
              <w:rPr>
                <w:rFonts w:ascii="TH SarabunPSK" w:hAnsi="TH SarabunPSK" w:cs="TH SarabunPSK"/>
                <w:sz w:val="32"/>
                <w:szCs w:val="32"/>
                <w:cs/>
              </w:rPr>
            </w:pPr>
            <w:r w:rsidRPr="00F06381">
              <w:rPr>
                <w:rFonts w:ascii="TH SarabunPSK" w:hAnsi="TH SarabunPSK" w:cs="TH SarabunPSK"/>
                <w:sz w:val="32"/>
                <w:szCs w:val="32"/>
                <w:cs/>
              </w:rPr>
              <w:t>2.01 – 3.00</w:t>
            </w:r>
          </w:p>
        </w:tc>
      </w:tr>
      <w:tr w:rsidR="006375B0" w:rsidRPr="00F06381" w:rsidTr="006375B0">
        <w:trPr>
          <w:trHeight w:val="510"/>
        </w:trPr>
        <w:tc>
          <w:tcPr>
            <w:tcW w:w="4621" w:type="dxa"/>
            <w:vAlign w:val="center"/>
          </w:tcPr>
          <w:p w:rsidR="006375B0" w:rsidRPr="00A10A19" w:rsidRDefault="006375B0" w:rsidP="006375B0">
            <w:pPr>
              <w:pStyle w:val="ab"/>
              <w:jc w:val="center"/>
              <w:rPr>
                <w:rFonts w:ascii="TH SarabunPSK" w:hAnsi="TH SarabunPSK" w:cs="TH SarabunPSK"/>
                <w:b/>
                <w:bCs/>
                <w:sz w:val="32"/>
                <w:szCs w:val="32"/>
                <w:cs/>
              </w:rPr>
            </w:pPr>
            <w:r w:rsidRPr="00A10A19">
              <w:rPr>
                <w:rFonts w:ascii="TH SarabunPSK" w:hAnsi="TH SarabunPSK" w:cs="TH SarabunPSK"/>
                <w:b/>
                <w:bCs/>
                <w:sz w:val="32"/>
                <w:szCs w:val="32"/>
                <w:cs/>
              </w:rPr>
              <w:lastRenderedPageBreak/>
              <w:t>4</w:t>
            </w:r>
          </w:p>
        </w:tc>
        <w:tc>
          <w:tcPr>
            <w:tcW w:w="4621" w:type="dxa"/>
            <w:vAlign w:val="center"/>
          </w:tcPr>
          <w:p w:rsidR="006375B0" w:rsidRPr="00F06381" w:rsidRDefault="006375B0" w:rsidP="006375B0">
            <w:pPr>
              <w:pStyle w:val="ab"/>
              <w:jc w:val="center"/>
              <w:rPr>
                <w:rFonts w:ascii="TH SarabunPSK" w:hAnsi="TH SarabunPSK" w:cs="TH SarabunPSK"/>
                <w:sz w:val="32"/>
                <w:szCs w:val="32"/>
                <w:cs/>
              </w:rPr>
            </w:pPr>
            <w:r w:rsidRPr="00F06381">
              <w:rPr>
                <w:rFonts w:ascii="TH SarabunPSK" w:hAnsi="TH SarabunPSK" w:cs="TH SarabunPSK"/>
                <w:sz w:val="32"/>
                <w:szCs w:val="32"/>
                <w:cs/>
              </w:rPr>
              <w:t>3.01 – 4.00</w:t>
            </w:r>
          </w:p>
        </w:tc>
      </w:tr>
      <w:tr w:rsidR="006375B0" w:rsidRPr="00F06381" w:rsidTr="006375B0">
        <w:trPr>
          <w:trHeight w:val="510"/>
        </w:trPr>
        <w:tc>
          <w:tcPr>
            <w:tcW w:w="4621" w:type="dxa"/>
            <w:vAlign w:val="center"/>
          </w:tcPr>
          <w:p w:rsidR="006375B0" w:rsidRPr="00A10A19" w:rsidRDefault="006375B0" w:rsidP="006375B0">
            <w:pPr>
              <w:pStyle w:val="ab"/>
              <w:jc w:val="center"/>
              <w:rPr>
                <w:rFonts w:ascii="TH SarabunPSK" w:hAnsi="TH SarabunPSK" w:cs="TH SarabunPSK"/>
                <w:b/>
                <w:bCs/>
                <w:sz w:val="32"/>
                <w:szCs w:val="32"/>
              </w:rPr>
            </w:pPr>
            <w:r w:rsidRPr="00A10A19">
              <w:rPr>
                <w:rFonts w:ascii="TH SarabunPSK" w:hAnsi="TH SarabunPSK" w:cs="TH SarabunPSK"/>
                <w:b/>
                <w:bCs/>
                <w:sz w:val="32"/>
                <w:szCs w:val="32"/>
                <w:cs/>
              </w:rPr>
              <w:t>5</w:t>
            </w:r>
          </w:p>
        </w:tc>
        <w:tc>
          <w:tcPr>
            <w:tcW w:w="4621" w:type="dxa"/>
            <w:vAlign w:val="center"/>
          </w:tcPr>
          <w:p w:rsidR="006375B0" w:rsidRPr="00A10A19" w:rsidRDefault="006375B0" w:rsidP="006375B0">
            <w:pPr>
              <w:pStyle w:val="ab"/>
              <w:jc w:val="center"/>
              <w:rPr>
                <w:rFonts w:ascii="TH SarabunPSK" w:hAnsi="TH SarabunPSK" w:cs="TH SarabunPSK"/>
                <w:b/>
                <w:bCs/>
                <w:sz w:val="32"/>
                <w:szCs w:val="32"/>
                <w:cs/>
              </w:rPr>
            </w:pPr>
            <w:r w:rsidRPr="00F06381">
              <w:rPr>
                <w:rFonts w:ascii="TH SarabunPSK" w:hAnsi="TH SarabunPSK" w:cs="TH SarabunPSK"/>
                <w:sz w:val="32"/>
                <w:szCs w:val="32"/>
                <w:cs/>
              </w:rPr>
              <w:t>4.01 – 5.00</w:t>
            </w:r>
          </w:p>
        </w:tc>
      </w:tr>
    </w:tbl>
    <w:p w:rsidR="00D86B91" w:rsidRDefault="00D86B91">
      <w:pPr>
        <w:spacing w:after="160" w:line="259" w:lineRule="auto"/>
        <w:rPr>
          <w:rFonts w:ascii="TH SarabunPSK" w:eastAsia="Calibri" w:hAnsi="TH SarabunPSK" w:cs="TH SarabunPSK"/>
          <w:b/>
          <w:bCs/>
          <w:sz w:val="32"/>
          <w:szCs w:val="32"/>
          <w:cs/>
        </w:rPr>
      </w:pPr>
      <w:r>
        <w:rPr>
          <w:rFonts w:ascii="TH SarabunPSK" w:hAnsi="TH SarabunPSK" w:cs="TH SarabunPSK"/>
          <w:b/>
          <w:bCs/>
          <w:sz w:val="32"/>
          <w:szCs w:val="32"/>
          <w:cs/>
        </w:rPr>
        <w:br w:type="page"/>
      </w:r>
    </w:p>
    <w:p w:rsidR="006375B0" w:rsidRPr="00F06381" w:rsidRDefault="006375B0" w:rsidP="006375B0">
      <w:pPr>
        <w:pStyle w:val="ab"/>
        <w:spacing w:before="120" w:after="120"/>
        <w:ind w:left="1701" w:hanging="1701"/>
        <w:jc w:val="thaiDistribute"/>
        <w:rPr>
          <w:rFonts w:ascii="TH SarabunPSK" w:hAnsi="TH SarabunPSK" w:cs="TH SarabunPSK"/>
          <w:b/>
          <w:bCs/>
          <w:sz w:val="32"/>
          <w:szCs w:val="32"/>
        </w:rPr>
      </w:pPr>
      <w:r w:rsidRPr="00F06381">
        <w:rPr>
          <w:rFonts w:ascii="TH SarabunPSK" w:hAnsi="TH SarabunPSK" w:cs="TH SarabunPSK"/>
          <w:b/>
          <w:bCs/>
          <w:sz w:val="32"/>
          <w:szCs w:val="32"/>
          <w:cs/>
        </w:rPr>
        <w:lastRenderedPageBreak/>
        <w:t xml:space="preserve">องค์ประกอบที่  1  การกำหนดทิศทางงานวิชาการสู่ความสำเร็จ (น้ำหนัก </w:t>
      </w:r>
      <w:r w:rsidRPr="00F06381">
        <w:rPr>
          <w:rFonts w:ascii="TH SarabunPSK" w:hAnsi="TH SarabunPSK" w:cs="TH SarabunPSK"/>
          <w:b/>
          <w:bCs/>
          <w:sz w:val="32"/>
          <w:szCs w:val="32"/>
        </w:rPr>
        <w:t xml:space="preserve">: </w:t>
      </w:r>
      <w:r>
        <w:rPr>
          <w:rFonts w:ascii="TH SarabunPSK" w:hAnsi="TH SarabunPSK" w:cs="TH SarabunPSK"/>
          <w:b/>
          <w:bCs/>
          <w:sz w:val="32"/>
          <w:szCs w:val="32"/>
          <w:cs/>
        </w:rPr>
        <w:t>ร้อยละ 25</w:t>
      </w:r>
      <w:r w:rsidRPr="00F06381">
        <w:rPr>
          <w:rFonts w:ascii="TH SarabunPSK" w:hAnsi="TH SarabunPSK" w:cs="TH SarabunPSK"/>
          <w:b/>
          <w:bCs/>
          <w:sz w:val="32"/>
          <w:szCs w:val="32"/>
          <w: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7"/>
        <w:gridCol w:w="7921"/>
      </w:tblGrid>
      <w:tr w:rsidR="006375B0" w:rsidRPr="00F06381" w:rsidTr="006375B0">
        <w:trPr>
          <w:trHeight w:val="454"/>
        </w:trPr>
        <w:tc>
          <w:tcPr>
            <w:tcW w:w="736" w:type="pct"/>
            <w:shd w:val="clear" w:color="auto" w:fill="F2F2F2"/>
            <w:vAlign w:val="center"/>
          </w:tcPr>
          <w:p w:rsidR="006375B0" w:rsidRPr="00F06381" w:rsidRDefault="006375B0" w:rsidP="006375B0">
            <w:pPr>
              <w:jc w:val="center"/>
              <w:rPr>
                <w:rFonts w:ascii="TH SarabunPSK" w:hAnsi="TH SarabunPSK" w:cs="TH SarabunPSK"/>
                <w:b/>
                <w:bCs/>
                <w:spacing w:val="-2"/>
                <w:sz w:val="32"/>
                <w:szCs w:val="32"/>
              </w:rPr>
            </w:pPr>
            <w:r w:rsidRPr="00F06381">
              <w:rPr>
                <w:rFonts w:ascii="TH SarabunPSK" w:hAnsi="TH SarabunPSK" w:cs="TH SarabunPSK"/>
                <w:b/>
                <w:bCs/>
                <w:spacing w:val="-2"/>
                <w:sz w:val="32"/>
                <w:szCs w:val="32"/>
                <w:cs/>
              </w:rPr>
              <w:t>ระดับคะแนน</w:t>
            </w:r>
          </w:p>
        </w:tc>
        <w:tc>
          <w:tcPr>
            <w:tcW w:w="4264" w:type="pct"/>
            <w:shd w:val="clear" w:color="auto" w:fill="F2F2F2"/>
            <w:vAlign w:val="center"/>
          </w:tcPr>
          <w:p w:rsidR="006375B0" w:rsidRPr="00F06381" w:rsidRDefault="006375B0" w:rsidP="006375B0">
            <w:pPr>
              <w:jc w:val="center"/>
              <w:rPr>
                <w:rFonts w:ascii="TH SarabunPSK" w:hAnsi="TH SarabunPSK" w:cs="TH SarabunPSK"/>
                <w:b/>
                <w:bCs/>
                <w:spacing w:val="-2"/>
                <w:sz w:val="32"/>
                <w:szCs w:val="32"/>
              </w:rPr>
            </w:pPr>
            <w:r w:rsidRPr="00F06381">
              <w:rPr>
                <w:rFonts w:ascii="TH SarabunPSK" w:eastAsia="+mn-ea" w:hAnsi="TH SarabunPSK" w:cs="TH SarabunPSK"/>
                <w:b/>
                <w:bCs/>
                <w:sz w:val="32"/>
                <w:szCs w:val="32"/>
                <w:cs/>
              </w:rPr>
              <w:t>เกณฑ์การให้คะแนน</w:t>
            </w:r>
            <w:r>
              <w:rPr>
                <w:rFonts w:ascii="TH SarabunPSK" w:hAnsi="TH SarabunPSK" w:cs="TH SarabunPSK"/>
                <w:b/>
                <w:bCs/>
                <w:spacing w:val="-2"/>
                <w:sz w:val="32"/>
                <w:szCs w:val="32"/>
              </w:rPr>
              <w:t xml:space="preserve"> : </w:t>
            </w:r>
            <w:r w:rsidRPr="00F06381">
              <w:rPr>
                <w:rFonts w:ascii="TH SarabunPSK" w:hAnsi="TH SarabunPSK" w:cs="TH SarabunPSK"/>
                <w:b/>
                <w:bCs/>
                <w:sz w:val="32"/>
                <w:szCs w:val="32"/>
                <w:cs/>
              </w:rPr>
              <w:t xml:space="preserve">องค์ประกอบที่ 1  </w:t>
            </w:r>
          </w:p>
        </w:tc>
      </w:tr>
      <w:tr w:rsidR="006375B0" w:rsidRPr="00F06381" w:rsidTr="006375B0">
        <w:tc>
          <w:tcPr>
            <w:tcW w:w="736" w:type="pct"/>
          </w:tcPr>
          <w:p w:rsidR="006375B0" w:rsidRPr="00F06381" w:rsidRDefault="006375B0" w:rsidP="006375B0">
            <w:pPr>
              <w:jc w:val="center"/>
              <w:rPr>
                <w:rFonts w:ascii="TH SarabunPSK" w:hAnsi="TH SarabunPSK" w:cs="TH SarabunPSK"/>
                <w:b/>
                <w:bCs/>
                <w:spacing w:val="-2"/>
                <w:sz w:val="32"/>
                <w:szCs w:val="32"/>
                <w:cs/>
              </w:rPr>
            </w:pPr>
            <w:r w:rsidRPr="00F06381">
              <w:rPr>
                <w:rFonts w:ascii="TH SarabunPSK" w:hAnsi="TH SarabunPSK" w:cs="TH SarabunPSK"/>
                <w:b/>
                <w:bCs/>
                <w:spacing w:val="-2"/>
                <w:sz w:val="32"/>
                <w:szCs w:val="32"/>
              </w:rPr>
              <w:t>1</w:t>
            </w:r>
          </w:p>
        </w:tc>
        <w:tc>
          <w:tcPr>
            <w:tcW w:w="4264" w:type="pct"/>
          </w:tcPr>
          <w:p w:rsidR="006375B0" w:rsidRPr="00F06381" w:rsidRDefault="006375B0" w:rsidP="006375B0">
            <w:pPr>
              <w:jc w:val="thaiDistribute"/>
              <w:rPr>
                <w:rFonts w:ascii="TH SarabunPSK" w:hAnsi="TH SarabunPSK" w:cs="TH SarabunPSK"/>
                <w:spacing w:val="-2"/>
                <w:sz w:val="30"/>
                <w:szCs w:val="30"/>
                <w:cs/>
              </w:rPr>
            </w:pPr>
            <w:r w:rsidRPr="009B1B03">
              <w:rPr>
                <w:rFonts w:ascii="TH SarabunPSK" w:hAnsi="TH SarabunPSK" w:cs="TH SarabunPSK"/>
                <w:spacing w:val="-2"/>
                <w:sz w:val="30"/>
                <w:szCs w:val="30"/>
                <w:cs/>
              </w:rPr>
              <w:t>คณะกรรมการบริหาร/คณะกรรมการวิจัยของหน่วยงานกำหนดนโยบาย ทิศทางการพัฒนางานวิชาการของหน่วยงาน</w:t>
            </w:r>
          </w:p>
        </w:tc>
      </w:tr>
      <w:tr w:rsidR="006375B0" w:rsidRPr="00F06381" w:rsidTr="006375B0">
        <w:tc>
          <w:tcPr>
            <w:tcW w:w="736" w:type="pct"/>
          </w:tcPr>
          <w:p w:rsidR="006375B0" w:rsidRPr="00F06381" w:rsidRDefault="006375B0" w:rsidP="006375B0">
            <w:pPr>
              <w:jc w:val="center"/>
              <w:rPr>
                <w:rFonts w:ascii="TH SarabunPSK" w:hAnsi="TH SarabunPSK" w:cs="TH SarabunPSK"/>
                <w:b/>
                <w:bCs/>
                <w:spacing w:val="-2"/>
                <w:sz w:val="32"/>
                <w:szCs w:val="32"/>
              </w:rPr>
            </w:pPr>
            <w:r w:rsidRPr="00F06381">
              <w:rPr>
                <w:rFonts w:ascii="TH SarabunPSK" w:hAnsi="TH SarabunPSK" w:cs="TH SarabunPSK"/>
                <w:b/>
                <w:bCs/>
                <w:spacing w:val="-2"/>
                <w:sz w:val="32"/>
                <w:szCs w:val="32"/>
                <w:cs/>
              </w:rPr>
              <w:t>2</w:t>
            </w:r>
          </w:p>
        </w:tc>
        <w:tc>
          <w:tcPr>
            <w:tcW w:w="4264" w:type="pct"/>
          </w:tcPr>
          <w:p w:rsidR="006375B0" w:rsidRPr="00F06381" w:rsidRDefault="006375B0" w:rsidP="006375B0">
            <w:pPr>
              <w:jc w:val="thaiDistribute"/>
              <w:rPr>
                <w:rFonts w:ascii="TH SarabunPSK" w:hAnsi="TH SarabunPSK" w:cs="TH SarabunPSK"/>
                <w:spacing w:val="-2"/>
                <w:sz w:val="30"/>
                <w:szCs w:val="30"/>
                <w:cs/>
              </w:rPr>
            </w:pPr>
            <w:r w:rsidRPr="009B1B03">
              <w:rPr>
                <w:rFonts w:ascii="TH SarabunPSK" w:hAnsi="TH SarabunPSK" w:cs="TH SarabunPSK"/>
                <w:spacing w:val="-2"/>
                <w:sz w:val="30"/>
                <w:szCs w:val="30"/>
                <w:cs/>
              </w:rPr>
              <w:t xml:space="preserve">จัดทำแผนยุทธศาสตร์/แผนงานวิชาการของหน่วยงานในปีงบประมาณพ.ศ. </w:t>
            </w:r>
            <w:r w:rsidRPr="009B1B03">
              <w:rPr>
                <w:rFonts w:ascii="TH SarabunPSK" w:hAnsi="TH SarabunPSK" w:cs="TH SarabunPSK"/>
                <w:spacing w:val="-2"/>
                <w:sz w:val="30"/>
                <w:szCs w:val="30"/>
              </w:rPr>
              <w:t>2564</w:t>
            </w:r>
            <w:r w:rsidRPr="009B1B03">
              <w:rPr>
                <w:rFonts w:ascii="TH SarabunPSK" w:hAnsi="TH SarabunPSK" w:cs="TH SarabunPSK"/>
                <w:spacing w:val="-2"/>
                <w:sz w:val="30"/>
                <w:szCs w:val="30"/>
                <w:cs/>
              </w:rPr>
              <w:t xml:space="preserve"> เพื่อเป็นแนวทางการดำเนินการวิจัย ประเมินเทคโนโลยีทางการแพทย์ และพัฒนารูปแบบการบริการ เพื่อให้ได้ผลงานที่สามารถนำจัดทำข้อเสนอเชิงนโยบายในการแก้ไขปัญหาสาธารณสุขด้านการแพทย์ตามภารกิจของหน่วยงานหรือศูนย์ความเป็นเลิศเฉพาะทางที่หน่วยงานรับผิดชอบ</w:t>
            </w:r>
          </w:p>
        </w:tc>
      </w:tr>
      <w:tr w:rsidR="006375B0" w:rsidRPr="00F06381" w:rsidTr="00D86B91">
        <w:trPr>
          <w:trHeight w:val="686"/>
        </w:trPr>
        <w:tc>
          <w:tcPr>
            <w:tcW w:w="736" w:type="pct"/>
            <w:vAlign w:val="center"/>
          </w:tcPr>
          <w:p w:rsidR="006375B0" w:rsidRPr="00F06381" w:rsidRDefault="006375B0" w:rsidP="006375B0">
            <w:pPr>
              <w:jc w:val="center"/>
              <w:rPr>
                <w:rFonts w:ascii="TH SarabunPSK" w:hAnsi="TH SarabunPSK" w:cs="TH SarabunPSK"/>
                <w:b/>
                <w:bCs/>
                <w:spacing w:val="-2"/>
                <w:sz w:val="32"/>
                <w:szCs w:val="32"/>
                <w:cs/>
              </w:rPr>
            </w:pPr>
            <w:r w:rsidRPr="00F06381">
              <w:rPr>
                <w:rFonts w:ascii="TH SarabunPSK" w:hAnsi="TH SarabunPSK" w:cs="TH SarabunPSK"/>
                <w:b/>
                <w:bCs/>
                <w:spacing w:val="-2"/>
                <w:sz w:val="32"/>
                <w:szCs w:val="32"/>
                <w:cs/>
              </w:rPr>
              <w:t>3</w:t>
            </w:r>
          </w:p>
        </w:tc>
        <w:tc>
          <w:tcPr>
            <w:tcW w:w="4264" w:type="pct"/>
            <w:vAlign w:val="center"/>
          </w:tcPr>
          <w:p w:rsidR="006375B0" w:rsidRPr="00F06381" w:rsidRDefault="006375B0" w:rsidP="006375B0">
            <w:pPr>
              <w:rPr>
                <w:rFonts w:ascii="TH SarabunPSK" w:hAnsi="TH SarabunPSK" w:cs="TH SarabunPSK"/>
                <w:spacing w:val="-2"/>
                <w:sz w:val="30"/>
                <w:szCs w:val="30"/>
                <w:cs/>
              </w:rPr>
            </w:pPr>
            <w:r w:rsidRPr="00B61E94">
              <w:rPr>
                <w:rFonts w:ascii="TH SarabunPSK" w:hAnsi="TH SarabunPSK" w:cs="TH SarabunPSK"/>
                <w:spacing w:val="-10"/>
                <w:sz w:val="30"/>
                <w:szCs w:val="30"/>
                <w:cs/>
              </w:rPr>
              <w:t xml:space="preserve">ดำเนินการตามแผนงานที่กำหนดไว้ (ในความสำเร็จระดับที่ 2) โดยมีเป้าหมายเป็นผลผลิตงานวิชาการ </w:t>
            </w:r>
          </w:p>
        </w:tc>
      </w:tr>
      <w:tr w:rsidR="006375B0" w:rsidRPr="00F06381" w:rsidTr="00D86B91">
        <w:trPr>
          <w:trHeight w:val="694"/>
        </w:trPr>
        <w:tc>
          <w:tcPr>
            <w:tcW w:w="736" w:type="pct"/>
            <w:vAlign w:val="center"/>
          </w:tcPr>
          <w:p w:rsidR="006375B0" w:rsidRPr="00F06381" w:rsidRDefault="006375B0" w:rsidP="006375B0">
            <w:pPr>
              <w:jc w:val="center"/>
              <w:rPr>
                <w:rFonts w:ascii="TH SarabunPSK" w:hAnsi="TH SarabunPSK" w:cs="TH SarabunPSK"/>
                <w:b/>
                <w:bCs/>
                <w:spacing w:val="-2"/>
                <w:sz w:val="32"/>
                <w:szCs w:val="32"/>
                <w:cs/>
              </w:rPr>
            </w:pPr>
            <w:r w:rsidRPr="00F06381">
              <w:rPr>
                <w:rFonts w:ascii="TH SarabunPSK" w:hAnsi="TH SarabunPSK" w:cs="TH SarabunPSK"/>
                <w:b/>
                <w:bCs/>
                <w:spacing w:val="-2"/>
                <w:sz w:val="32"/>
                <w:szCs w:val="32"/>
                <w:cs/>
              </w:rPr>
              <w:t>4</w:t>
            </w:r>
          </w:p>
        </w:tc>
        <w:tc>
          <w:tcPr>
            <w:tcW w:w="4264" w:type="pct"/>
            <w:vAlign w:val="center"/>
          </w:tcPr>
          <w:p w:rsidR="006375B0" w:rsidRPr="00F06381" w:rsidRDefault="006375B0" w:rsidP="006375B0">
            <w:pPr>
              <w:rPr>
                <w:rFonts w:ascii="TH SarabunPSK" w:hAnsi="TH SarabunPSK" w:cs="TH SarabunPSK"/>
                <w:spacing w:val="-2"/>
                <w:sz w:val="30"/>
                <w:szCs w:val="30"/>
                <w:cs/>
              </w:rPr>
            </w:pPr>
            <w:r w:rsidRPr="00B61E94">
              <w:rPr>
                <w:rFonts w:ascii="TH SarabunPSK" w:hAnsi="TH SarabunPSK" w:cs="TH SarabunPSK"/>
                <w:spacing w:val="-10"/>
                <w:sz w:val="30"/>
                <w:szCs w:val="30"/>
                <w:cs/>
              </w:rPr>
              <w:t>วิเคราะห์ผลงานวิชาการที่เป็นไปตามแผนงานและทิศทางงานวิจัย (</w:t>
            </w:r>
            <w:r w:rsidRPr="00B61E94">
              <w:rPr>
                <w:rFonts w:ascii="TH SarabunPSK" w:hAnsi="TH SarabunPSK" w:cs="TH SarabunPSK"/>
                <w:spacing w:val="-10"/>
                <w:sz w:val="30"/>
                <w:szCs w:val="30"/>
              </w:rPr>
              <w:t>Research Mapping)</w:t>
            </w:r>
            <w:r w:rsidRPr="00B61E94">
              <w:rPr>
                <w:rFonts w:ascii="TH SarabunPSK" w:hAnsi="TH SarabunPSK" w:cs="TH SarabunPSK"/>
                <w:spacing w:val="-10"/>
                <w:sz w:val="30"/>
                <w:szCs w:val="30"/>
                <w:cs/>
              </w:rPr>
              <w:t xml:space="preserve"> ของหน่วยงาน</w:t>
            </w:r>
          </w:p>
        </w:tc>
      </w:tr>
      <w:tr w:rsidR="006375B0" w:rsidRPr="00F06381" w:rsidTr="006375B0">
        <w:trPr>
          <w:trHeight w:val="680"/>
        </w:trPr>
        <w:tc>
          <w:tcPr>
            <w:tcW w:w="736" w:type="pct"/>
          </w:tcPr>
          <w:p w:rsidR="006375B0" w:rsidRPr="00F06381" w:rsidRDefault="006375B0" w:rsidP="006375B0">
            <w:pPr>
              <w:jc w:val="center"/>
              <w:rPr>
                <w:rFonts w:ascii="TH SarabunPSK" w:hAnsi="TH SarabunPSK" w:cs="TH SarabunPSK"/>
                <w:b/>
                <w:bCs/>
                <w:spacing w:val="-2"/>
                <w:sz w:val="32"/>
                <w:szCs w:val="32"/>
                <w:cs/>
              </w:rPr>
            </w:pPr>
            <w:r w:rsidRPr="00F06381">
              <w:rPr>
                <w:rFonts w:ascii="TH SarabunPSK" w:hAnsi="TH SarabunPSK" w:cs="TH SarabunPSK"/>
                <w:b/>
                <w:bCs/>
                <w:spacing w:val="-2"/>
                <w:sz w:val="32"/>
                <w:szCs w:val="32"/>
                <w:cs/>
              </w:rPr>
              <w:t>5</w:t>
            </w:r>
          </w:p>
        </w:tc>
        <w:tc>
          <w:tcPr>
            <w:tcW w:w="4264" w:type="pct"/>
          </w:tcPr>
          <w:p w:rsidR="006375B0" w:rsidRPr="00F06381" w:rsidRDefault="006375B0" w:rsidP="006375B0">
            <w:pPr>
              <w:rPr>
                <w:rFonts w:ascii="TH SarabunPSK" w:hAnsi="TH SarabunPSK" w:cs="TH SarabunPSK"/>
                <w:spacing w:val="-2"/>
                <w:sz w:val="30"/>
                <w:szCs w:val="30"/>
                <w:cs/>
              </w:rPr>
            </w:pPr>
            <w:r w:rsidRPr="009B1B03">
              <w:rPr>
                <w:rFonts w:ascii="TH SarabunPSK" w:hAnsi="TH SarabunPSK" w:cs="TH SarabunPSK"/>
                <w:spacing w:val="-2"/>
                <w:sz w:val="30"/>
                <w:szCs w:val="30"/>
                <w:cs/>
              </w:rPr>
              <w:t xml:space="preserve">วิเคราะห์ผลกระทบผลงานวิชาการของหน่วยงาน 3 ปีที่ผ่านมา เพื่อเป็นแนวทางการพัฒนางานวิชาการให้สอดคล้องกับแผนงานวิชาการและทิศทางงานวิจัยของหน่วยงานในปีงบประมาณ พ.ศ. </w:t>
            </w:r>
            <w:r w:rsidRPr="009B1B03">
              <w:rPr>
                <w:rFonts w:ascii="TH SarabunPSK" w:hAnsi="TH SarabunPSK" w:cs="TH SarabunPSK"/>
                <w:spacing w:val="-2"/>
                <w:sz w:val="30"/>
                <w:szCs w:val="30"/>
              </w:rPr>
              <w:t>2565</w:t>
            </w:r>
          </w:p>
        </w:tc>
      </w:tr>
    </w:tbl>
    <w:p w:rsidR="006375B0" w:rsidRPr="00F06381" w:rsidRDefault="006375B0" w:rsidP="006375B0">
      <w:pPr>
        <w:pStyle w:val="ab"/>
        <w:spacing w:before="120" w:after="120"/>
        <w:jc w:val="thaiDistribute"/>
        <w:rPr>
          <w:rFonts w:ascii="TH SarabunPSK" w:hAnsi="TH SarabunPSK" w:cs="TH SarabunPSK"/>
          <w:b/>
          <w:bCs/>
          <w:sz w:val="32"/>
          <w:szCs w:val="32"/>
        </w:rPr>
      </w:pPr>
      <w:r w:rsidRPr="00F06381">
        <w:rPr>
          <w:rFonts w:ascii="TH SarabunPSK" w:hAnsi="TH SarabunPSK" w:cs="TH SarabunPSK"/>
          <w:b/>
          <w:bCs/>
          <w:sz w:val="32"/>
          <w:szCs w:val="32"/>
          <w:cs/>
        </w:rPr>
        <w:t>คำอธิบาย</w:t>
      </w:r>
      <w:r w:rsidRPr="00F06381">
        <w:rPr>
          <w:rFonts w:ascii="TH SarabunPSK" w:hAnsi="TH SarabunPSK" w:cs="TH SarabunPSK"/>
          <w:b/>
          <w:bCs/>
          <w:sz w:val="32"/>
          <w:szCs w:val="32"/>
        </w:rPr>
        <w:t>:</w:t>
      </w:r>
    </w:p>
    <w:p w:rsidR="006375B0" w:rsidRPr="00F06381" w:rsidRDefault="006375B0" w:rsidP="006375B0">
      <w:pPr>
        <w:pStyle w:val="ab"/>
        <w:spacing w:after="120"/>
        <w:ind w:firstLine="720"/>
        <w:jc w:val="thaiDistribute"/>
        <w:rPr>
          <w:rFonts w:ascii="TH SarabunPSK" w:hAnsi="TH SarabunPSK" w:cs="TH SarabunPSK"/>
          <w:sz w:val="32"/>
          <w:szCs w:val="32"/>
          <w:u w:val="single"/>
        </w:rPr>
      </w:pPr>
      <w:r w:rsidRPr="00F06381">
        <w:rPr>
          <w:rFonts w:ascii="TH SarabunPSK" w:hAnsi="TH SarabunPSK" w:cs="TH SarabunPSK"/>
          <w:b/>
          <w:bCs/>
          <w:color w:val="000000"/>
          <w:spacing w:val="-6"/>
          <w:sz w:val="32"/>
          <w:szCs w:val="32"/>
          <w:shd w:val="clear" w:color="auto" w:fill="FFFFFF"/>
          <w:cs/>
        </w:rPr>
        <w:t>งานวิชาการ</w:t>
      </w:r>
      <w:r w:rsidRPr="00F06381">
        <w:rPr>
          <w:rFonts w:ascii="TH SarabunPSK" w:hAnsi="TH SarabunPSK" w:cs="TH SarabunPSK"/>
          <w:color w:val="000000"/>
          <w:spacing w:val="-6"/>
          <w:sz w:val="32"/>
          <w:szCs w:val="32"/>
          <w:shd w:val="clear" w:color="auto" w:fill="FFFFFF"/>
          <w:cs/>
        </w:rPr>
        <w:t xml:space="preserve"> หมายถึง งานวิจัยทางการแพทย์ (</w:t>
      </w:r>
      <w:r w:rsidRPr="00F06381">
        <w:rPr>
          <w:rFonts w:ascii="TH SarabunPSK" w:hAnsi="TH SarabunPSK" w:cs="TH SarabunPSK"/>
          <w:color w:val="000000"/>
          <w:spacing w:val="-6"/>
          <w:sz w:val="32"/>
          <w:szCs w:val="32"/>
          <w:shd w:val="clear" w:color="auto" w:fill="FFFFFF"/>
        </w:rPr>
        <w:t>Medical Research</w:t>
      </w:r>
      <w:r w:rsidRPr="00F06381">
        <w:rPr>
          <w:rFonts w:ascii="TH SarabunPSK" w:hAnsi="TH SarabunPSK" w:cs="TH SarabunPSK"/>
          <w:color w:val="000000"/>
          <w:spacing w:val="-6"/>
          <w:sz w:val="32"/>
          <w:szCs w:val="32"/>
          <w:shd w:val="clear" w:color="auto" w:fill="FFFFFF"/>
          <w:cs/>
        </w:rPr>
        <w:t>) งานประเมินเทคโนโลยีทางการแพทย์</w:t>
      </w:r>
      <w:r w:rsidRPr="00F06381">
        <w:rPr>
          <w:rFonts w:ascii="TH SarabunPSK" w:hAnsi="TH SarabunPSK" w:cs="TH SarabunPSK"/>
          <w:color w:val="000000"/>
          <w:spacing w:val="-10"/>
          <w:sz w:val="32"/>
          <w:szCs w:val="32"/>
          <w:shd w:val="clear" w:color="auto" w:fill="FFFFFF"/>
          <w:cs/>
        </w:rPr>
        <w:t>(</w:t>
      </w:r>
      <w:r w:rsidRPr="00F06381">
        <w:rPr>
          <w:rFonts w:ascii="TH SarabunPSK" w:hAnsi="TH SarabunPSK" w:cs="TH SarabunPSK"/>
          <w:color w:val="000000"/>
          <w:spacing w:val="-10"/>
          <w:sz w:val="32"/>
          <w:szCs w:val="32"/>
          <w:shd w:val="clear" w:color="auto" w:fill="FFFFFF"/>
        </w:rPr>
        <w:t>Medical Technology Assessment</w:t>
      </w:r>
      <w:r w:rsidRPr="00F06381">
        <w:rPr>
          <w:rFonts w:ascii="TH SarabunPSK" w:hAnsi="TH SarabunPSK" w:cs="TH SarabunPSK"/>
          <w:color w:val="000000"/>
          <w:spacing w:val="-10"/>
          <w:sz w:val="32"/>
          <w:szCs w:val="32"/>
          <w:shd w:val="clear" w:color="auto" w:fill="FFFFFF"/>
          <w:cs/>
        </w:rPr>
        <w:t xml:space="preserve">) งานพัฒนาแนวทางเวชปฏิบัติ </w:t>
      </w:r>
      <w:r w:rsidRPr="00F06381">
        <w:rPr>
          <w:rFonts w:ascii="TH SarabunPSK" w:hAnsi="TH SarabunPSK" w:cs="TH SarabunPSK"/>
          <w:color w:val="000000"/>
          <w:spacing w:val="-10"/>
          <w:sz w:val="32"/>
          <w:szCs w:val="32"/>
          <w:shd w:val="clear" w:color="auto" w:fill="FFFFFF"/>
        </w:rPr>
        <w:t>(Clinical Practice Guideline Development)</w:t>
      </w:r>
      <w:r w:rsidRPr="00F06381">
        <w:rPr>
          <w:rFonts w:ascii="TH SarabunPSK" w:hAnsi="TH SarabunPSK" w:cs="TH SarabunPSK"/>
          <w:color w:val="000000"/>
          <w:sz w:val="32"/>
          <w:szCs w:val="32"/>
          <w:shd w:val="clear" w:color="auto" w:fill="FFFFFF"/>
          <w:cs/>
        </w:rPr>
        <w:t xml:space="preserve"> และงานพัฒนารูปแบบงานบริการ (</w:t>
      </w:r>
      <w:r w:rsidRPr="00F06381">
        <w:rPr>
          <w:rFonts w:ascii="TH SarabunPSK" w:hAnsi="TH SarabunPSK" w:cs="TH SarabunPSK"/>
          <w:color w:val="000000"/>
          <w:sz w:val="32"/>
          <w:szCs w:val="32"/>
          <w:shd w:val="clear" w:color="auto" w:fill="FFFFFF"/>
        </w:rPr>
        <w:t>Model Development</w:t>
      </w:r>
      <w:r w:rsidRPr="00F06381">
        <w:rPr>
          <w:rFonts w:ascii="TH SarabunPSK" w:hAnsi="TH SarabunPSK" w:cs="TH SarabunPSK"/>
          <w:color w:val="000000"/>
          <w:sz w:val="32"/>
          <w:szCs w:val="32"/>
          <w:shd w:val="clear" w:color="auto" w:fill="FFFFFF"/>
          <w:cs/>
        </w:rPr>
        <w:t>)</w:t>
      </w:r>
    </w:p>
    <w:p w:rsidR="006375B0" w:rsidRPr="00F06381" w:rsidRDefault="006375B0" w:rsidP="006375B0">
      <w:pPr>
        <w:pStyle w:val="ab"/>
        <w:ind w:firstLine="720"/>
        <w:jc w:val="thaiDistribute"/>
        <w:rPr>
          <w:rFonts w:ascii="TH SarabunPSK" w:hAnsi="TH SarabunPSK" w:cs="TH SarabunPSK"/>
          <w:sz w:val="32"/>
          <w:szCs w:val="32"/>
        </w:rPr>
      </w:pPr>
      <w:r w:rsidRPr="00F06381">
        <w:rPr>
          <w:rFonts w:ascii="TH SarabunPSK" w:hAnsi="TH SarabunPSK" w:cs="TH SarabunPSK"/>
          <w:b/>
          <w:bCs/>
          <w:sz w:val="32"/>
          <w:szCs w:val="32"/>
          <w:cs/>
        </w:rPr>
        <w:t>ทิศทางงานวิชาการ</w:t>
      </w:r>
      <w:r w:rsidRPr="00F06381">
        <w:rPr>
          <w:rFonts w:ascii="TH SarabunPSK" w:hAnsi="TH SarabunPSK" w:cs="TH SarabunPSK"/>
          <w:sz w:val="32"/>
          <w:szCs w:val="32"/>
          <w:cs/>
        </w:rPr>
        <w:t xml:space="preserve"> (</w:t>
      </w:r>
      <w:r w:rsidRPr="00F06381">
        <w:rPr>
          <w:rFonts w:ascii="TH SarabunPSK" w:hAnsi="TH SarabunPSK" w:cs="TH SarabunPSK"/>
          <w:sz w:val="32"/>
          <w:szCs w:val="32"/>
        </w:rPr>
        <w:t xml:space="preserve">Academic Direction) </w:t>
      </w:r>
      <w:r w:rsidRPr="00F06381">
        <w:rPr>
          <w:rFonts w:ascii="TH SarabunPSK" w:hAnsi="TH SarabunPSK" w:cs="TH SarabunPSK"/>
          <w:sz w:val="32"/>
          <w:szCs w:val="32"/>
          <w:cs/>
        </w:rPr>
        <w:t>หมายถึง ลักษณะหรือแนวทางการทำงานวิชาการที่มุ่งไปสู่สิ่งที่คาดหวังว่าจะเกิดขึ้นในอนาคต หากดำเนินการไปตามแนวทางนี้ ความคาดหวังไม่เพียงแต่เป็นรูปธรรมที่เป็นตัวเลขที่กำหนดไว้ แต่ยังก่อให้เกิดการเปลี่ยนแปลงในทางที่ดีขึ้นด้านสุขภาพโดยลำดับ</w:t>
      </w:r>
    </w:p>
    <w:p w:rsidR="006375B0" w:rsidRPr="00F06381" w:rsidRDefault="006375B0" w:rsidP="006375B0">
      <w:pPr>
        <w:pStyle w:val="ab"/>
        <w:spacing w:before="120" w:after="120"/>
        <w:ind w:firstLine="720"/>
        <w:jc w:val="thaiDistribute"/>
        <w:rPr>
          <w:rFonts w:ascii="TH SarabunPSK" w:hAnsi="TH SarabunPSK" w:cs="TH SarabunPSK"/>
          <w:sz w:val="32"/>
          <w:szCs w:val="32"/>
          <w:cs/>
        </w:rPr>
      </w:pPr>
      <w:r w:rsidRPr="00F06381">
        <w:rPr>
          <w:rFonts w:ascii="TH SarabunPSK" w:hAnsi="TH SarabunPSK" w:cs="TH SarabunPSK"/>
          <w:b/>
          <w:bCs/>
          <w:spacing w:val="-6"/>
          <w:sz w:val="32"/>
          <w:szCs w:val="32"/>
          <w:cs/>
        </w:rPr>
        <w:t>แผนงานวิชาการ</w:t>
      </w:r>
      <w:r w:rsidRPr="00F06381">
        <w:rPr>
          <w:rFonts w:ascii="TH SarabunPSK" w:hAnsi="TH SarabunPSK" w:cs="TH SarabunPSK"/>
          <w:spacing w:val="-6"/>
          <w:sz w:val="32"/>
          <w:szCs w:val="32"/>
          <w:cs/>
        </w:rPr>
        <w:t xml:space="preserve">   หมายถึง แผนงานวิชาการที่ถูกกำหนดขึ้นจากการวิเคราะห์สถานการณ์ปัญหาสุขภาพที่หน่วยงานรับผิดชอบ นำมาวางแผนเพื่อดำเนินการวิชาการในช่วงระยะเวลา 1 – 3 ปีหรือมากกว่า และมีการติดตามการดำเนินงานให้เป็นไปตามทิศทางงานวิชาการของหน่วยงาน แล้วนำมากำหนด</w:t>
      </w:r>
      <w:r w:rsidRPr="00F06381">
        <w:rPr>
          <w:rFonts w:ascii="TH SarabunPSK" w:hAnsi="TH SarabunPSK" w:cs="TH SarabunPSK"/>
          <w:sz w:val="32"/>
          <w:szCs w:val="32"/>
          <w:cs/>
        </w:rPr>
        <w:t>ศึกษา วิจัย ประเมิน พัฒนางานวิชาการ เช่น</w:t>
      </w:r>
      <w:r w:rsidRPr="00F06381">
        <w:rPr>
          <w:rFonts w:ascii="TH SarabunPSK" w:hAnsi="TH SarabunPSK" w:cs="TH SarabunPSK"/>
          <w:spacing w:val="-6"/>
          <w:sz w:val="32"/>
          <w:szCs w:val="32"/>
          <w:cs/>
        </w:rPr>
        <w:t xml:space="preserve"> โครงการวิจัยเดี่ยว หรือ</w:t>
      </w:r>
      <w:r>
        <w:rPr>
          <w:rFonts w:ascii="TH SarabunPSK" w:hAnsi="TH SarabunPSK" w:cs="TH SarabunPSK"/>
          <w:sz w:val="32"/>
          <w:szCs w:val="32"/>
          <w:cs/>
        </w:rPr>
        <w:t>ชุดโครงการวิจัย</w:t>
      </w:r>
      <w:r w:rsidRPr="00F06381">
        <w:rPr>
          <w:rFonts w:ascii="TH SarabunPSK" w:hAnsi="TH SarabunPSK" w:cs="TH SarabunPSK"/>
          <w:sz w:val="32"/>
          <w:szCs w:val="32"/>
          <w:cs/>
        </w:rPr>
        <w:t>ที่มีความสัมพันธ์หรือสนับสนุนซึ่งกันและกัน</w:t>
      </w:r>
      <w:r w:rsidRPr="00F06381">
        <w:rPr>
          <w:rFonts w:ascii="TH SarabunPSK" w:hAnsi="TH SarabunPSK" w:cs="TH SarabunPSK"/>
          <w:spacing w:val="-6"/>
          <w:sz w:val="32"/>
          <w:szCs w:val="32"/>
          <w:cs/>
        </w:rPr>
        <w:t>มีลักษณะ</w:t>
      </w:r>
      <w:proofErr w:type="spellStart"/>
      <w:r w:rsidRPr="00F06381">
        <w:rPr>
          <w:rFonts w:ascii="TH SarabunPSK" w:hAnsi="TH SarabunPSK" w:cs="TH SarabunPSK"/>
          <w:spacing w:val="-6"/>
          <w:sz w:val="32"/>
          <w:szCs w:val="32"/>
          <w:cs/>
        </w:rPr>
        <w:t>บูรณา</w:t>
      </w:r>
      <w:proofErr w:type="spellEnd"/>
      <w:r w:rsidRPr="00F06381">
        <w:rPr>
          <w:rFonts w:ascii="TH SarabunPSK" w:hAnsi="TH SarabunPSK" w:cs="TH SarabunPSK"/>
          <w:spacing w:val="-6"/>
          <w:sz w:val="32"/>
          <w:szCs w:val="32"/>
          <w:cs/>
        </w:rPr>
        <w:t>การ เป็นการวิจัยที่</w:t>
      </w:r>
      <w:proofErr w:type="spellStart"/>
      <w:r w:rsidRPr="00F06381">
        <w:rPr>
          <w:rFonts w:ascii="TH SarabunPSK" w:hAnsi="TH SarabunPSK" w:cs="TH SarabunPSK"/>
          <w:spacing w:val="-6"/>
          <w:sz w:val="32"/>
          <w:szCs w:val="32"/>
          <w:cs/>
        </w:rPr>
        <w:t>เป็นสห</w:t>
      </w:r>
      <w:proofErr w:type="spellEnd"/>
      <w:r w:rsidRPr="00F06381">
        <w:rPr>
          <w:rFonts w:ascii="TH SarabunPSK" w:hAnsi="TH SarabunPSK" w:cs="TH SarabunPSK"/>
          <w:spacing w:val="-6"/>
          <w:sz w:val="32"/>
          <w:szCs w:val="32"/>
          <w:cs/>
        </w:rPr>
        <w:t>สาขาวิชาการ  รวมทั้งโครงการประเมินเทคโนโลยีทางการแพทย์ และโครงการ</w:t>
      </w:r>
      <w:r w:rsidRPr="00F06381">
        <w:rPr>
          <w:rFonts w:ascii="TH SarabunPSK" w:hAnsi="TH SarabunPSK" w:cs="TH SarabunPSK"/>
          <w:color w:val="000000"/>
          <w:sz w:val="32"/>
          <w:szCs w:val="32"/>
          <w:shd w:val="clear" w:color="auto" w:fill="FFFFFF"/>
          <w:cs/>
        </w:rPr>
        <w:t>พัฒนารูปแบบงานบริการ (</w:t>
      </w:r>
      <w:r w:rsidRPr="00F06381">
        <w:rPr>
          <w:rFonts w:ascii="TH SarabunPSK" w:hAnsi="TH SarabunPSK" w:cs="TH SarabunPSK"/>
          <w:color w:val="000000"/>
          <w:sz w:val="32"/>
          <w:szCs w:val="32"/>
          <w:shd w:val="clear" w:color="auto" w:fill="FFFFFF"/>
        </w:rPr>
        <w:t>Model Development</w:t>
      </w:r>
      <w:r w:rsidRPr="00F06381">
        <w:rPr>
          <w:rFonts w:ascii="TH SarabunPSK" w:hAnsi="TH SarabunPSK" w:cs="TH SarabunPSK"/>
          <w:color w:val="000000"/>
          <w:sz w:val="32"/>
          <w:szCs w:val="32"/>
          <w:shd w:val="clear" w:color="auto" w:fill="FFFFFF"/>
          <w:cs/>
        </w:rPr>
        <w:t xml:space="preserve">) </w:t>
      </w:r>
      <w:r w:rsidRPr="00F06381">
        <w:rPr>
          <w:rFonts w:ascii="TH SarabunPSK" w:hAnsi="TH SarabunPSK" w:cs="TH SarabunPSK"/>
          <w:spacing w:val="-6"/>
          <w:sz w:val="32"/>
          <w:szCs w:val="32"/>
          <w:cs/>
        </w:rPr>
        <w:t>โดยงานวิชาการทั้งหมดเหล่านี้มีเป้า</w:t>
      </w:r>
      <w:r w:rsidRPr="00F06381">
        <w:rPr>
          <w:rFonts w:ascii="TH SarabunPSK" w:hAnsi="TH SarabunPSK" w:cs="TH SarabunPSK"/>
          <w:sz w:val="32"/>
          <w:szCs w:val="32"/>
          <w:cs/>
        </w:rPr>
        <w:t>หมายที่จะนำผลงานไปใช้ประโยชน์อย่างชัดเจนตาม</w:t>
      </w:r>
      <w:r w:rsidRPr="00F06381">
        <w:rPr>
          <w:rFonts w:ascii="TH SarabunPSK" w:hAnsi="TH SarabunPSK" w:cs="TH SarabunPSK"/>
          <w:spacing w:val="-6"/>
          <w:sz w:val="32"/>
          <w:szCs w:val="32"/>
          <w:cs/>
        </w:rPr>
        <w:t>แผนงานวิชาการที่ถูกกำหนดขึ้น</w:t>
      </w:r>
    </w:p>
    <w:p w:rsidR="006375B0" w:rsidRPr="00F06381" w:rsidRDefault="006375B0" w:rsidP="006375B0">
      <w:pPr>
        <w:pStyle w:val="ab"/>
        <w:spacing w:after="120"/>
        <w:jc w:val="thaiDistribute"/>
        <w:rPr>
          <w:rFonts w:ascii="TH SarabunPSK" w:eastAsia="Times New Roman" w:hAnsi="TH SarabunPSK" w:cs="TH SarabunPSK"/>
          <w:b/>
          <w:bCs/>
          <w:i/>
          <w:iCs/>
          <w:color w:val="000000"/>
          <w:sz w:val="32"/>
          <w:szCs w:val="32"/>
        </w:rPr>
      </w:pPr>
      <w:r w:rsidRPr="00F06381">
        <w:rPr>
          <w:rFonts w:ascii="TH SarabunPSK" w:eastAsia="Times New Roman" w:hAnsi="TH SarabunPSK" w:cs="TH SarabunPSK"/>
          <w:b/>
          <w:bCs/>
          <w:i/>
          <w:iCs/>
          <w:color w:val="000000"/>
          <w:sz w:val="32"/>
          <w:szCs w:val="32"/>
          <w:cs/>
        </w:rPr>
        <w:t>ความหมายที่แฝงอยู่ในตัวชี้วัด (องค์ประกอบที่ 1)</w:t>
      </w:r>
    </w:p>
    <w:p w:rsidR="006375B0" w:rsidRPr="00F06381" w:rsidRDefault="006375B0" w:rsidP="00FC461A">
      <w:pPr>
        <w:pStyle w:val="ab"/>
        <w:numPr>
          <w:ilvl w:val="0"/>
          <w:numId w:val="10"/>
        </w:numPr>
        <w:jc w:val="thaiDistribute"/>
        <w:rPr>
          <w:rFonts w:ascii="TH SarabunPSK" w:eastAsia="Times New Roman" w:hAnsi="TH SarabunPSK" w:cs="TH SarabunPSK"/>
          <w:color w:val="000000"/>
          <w:sz w:val="32"/>
          <w:szCs w:val="32"/>
        </w:rPr>
      </w:pPr>
      <w:r w:rsidRPr="00F06381">
        <w:rPr>
          <w:rFonts w:ascii="TH SarabunPSK" w:eastAsia="Times New Roman" w:hAnsi="TH SarabunPSK" w:cs="TH SarabunPSK"/>
          <w:color w:val="000000"/>
          <w:sz w:val="32"/>
          <w:szCs w:val="32"/>
          <w:cs/>
        </w:rPr>
        <w:t>ทิศทางงานวิชาการเป็นส่วนสำคัญในการสนับสนุนการผลิตงานวิจัยทางการแพทย์ (</w:t>
      </w:r>
      <w:r w:rsidRPr="00F06381">
        <w:rPr>
          <w:rFonts w:ascii="TH SarabunPSK" w:eastAsia="Times New Roman" w:hAnsi="TH SarabunPSK" w:cs="TH SarabunPSK"/>
          <w:color w:val="000000"/>
          <w:sz w:val="32"/>
          <w:szCs w:val="32"/>
        </w:rPr>
        <w:t xml:space="preserve">Medical Research) </w:t>
      </w:r>
      <w:r w:rsidRPr="00F06381">
        <w:rPr>
          <w:rFonts w:ascii="TH SarabunPSK" w:eastAsia="Times New Roman" w:hAnsi="TH SarabunPSK" w:cs="TH SarabunPSK"/>
          <w:color w:val="000000"/>
          <w:sz w:val="32"/>
          <w:szCs w:val="32"/>
          <w:cs/>
        </w:rPr>
        <w:t>งานประเมินเทคโนโลยีทางการแพทย์ (</w:t>
      </w:r>
      <w:r w:rsidRPr="00F06381">
        <w:rPr>
          <w:rFonts w:ascii="TH SarabunPSK" w:eastAsia="Times New Roman" w:hAnsi="TH SarabunPSK" w:cs="TH SarabunPSK"/>
          <w:color w:val="000000"/>
          <w:sz w:val="32"/>
          <w:szCs w:val="32"/>
        </w:rPr>
        <w:t xml:space="preserve">Medical Technology Assessment) </w:t>
      </w:r>
      <w:r w:rsidRPr="00F06381">
        <w:rPr>
          <w:rFonts w:ascii="TH SarabunPSK" w:eastAsia="Times New Roman" w:hAnsi="TH SarabunPSK" w:cs="TH SarabunPSK"/>
          <w:color w:val="000000"/>
          <w:sz w:val="32"/>
          <w:szCs w:val="32"/>
          <w:cs/>
        </w:rPr>
        <w:t>และงานพัฒนารูปแบบงานบริการ (</w:t>
      </w:r>
      <w:r w:rsidRPr="00F06381">
        <w:rPr>
          <w:rFonts w:ascii="TH SarabunPSK" w:eastAsia="Times New Roman" w:hAnsi="TH SarabunPSK" w:cs="TH SarabunPSK"/>
          <w:color w:val="000000"/>
          <w:sz w:val="32"/>
          <w:szCs w:val="32"/>
        </w:rPr>
        <w:t xml:space="preserve">Model Development) </w:t>
      </w:r>
      <w:r w:rsidRPr="00F06381">
        <w:rPr>
          <w:rFonts w:ascii="TH SarabunPSK" w:eastAsia="Times New Roman" w:hAnsi="TH SarabunPSK" w:cs="TH SarabunPSK"/>
          <w:color w:val="000000"/>
          <w:sz w:val="32"/>
          <w:szCs w:val="32"/>
          <w:cs/>
        </w:rPr>
        <w:t>เพื่อเสริมสร้างความเข้มแข็งทางวิชาการ และสร้างองค์ความรู้ที่มีคุณภาพ สอดคล้องกับปัญหาสาธารณสุขด้านการแพทย์ที่สำคัญของประเทศ</w:t>
      </w:r>
    </w:p>
    <w:p w:rsidR="006375B0" w:rsidRPr="00F06381" w:rsidRDefault="006375B0" w:rsidP="00FC461A">
      <w:pPr>
        <w:pStyle w:val="ab"/>
        <w:numPr>
          <w:ilvl w:val="0"/>
          <w:numId w:val="10"/>
        </w:numPr>
        <w:spacing w:before="100" w:beforeAutospacing="1" w:after="100" w:afterAutospacing="1"/>
        <w:jc w:val="thaiDistribute"/>
        <w:rPr>
          <w:rFonts w:ascii="TH SarabunPSK" w:eastAsia="Times New Roman" w:hAnsi="TH SarabunPSK" w:cs="TH SarabunPSK"/>
          <w:color w:val="000000"/>
          <w:sz w:val="32"/>
          <w:szCs w:val="32"/>
        </w:rPr>
      </w:pPr>
      <w:r w:rsidRPr="00F06381">
        <w:rPr>
          <w:rFonts w:ascii="TH SarabunPSK" w:eastAsia="Times New Roman" w:hAnsi="TH SarabunPSK" w:cs="TH SarabunPSK"/>
          <w:color w:val="000000"/>
          <w:sz w:val="32"/>
          <w:szCs w:val="32"/>
          <w:cs/>
        </w:rPr>
        <w:lastRenderedPageBreak/>
        <w:t>หน่วยงานในสังกัดกรมการแพทย์สามารถผลิตงานวิชาการเพื่อแก้ปัญหาสาธารณสุขด้านการแพทย์ที่มีความจำเป็นเร่งด่วนหรือกรณีวิกฤตของประเทศได้ตาม</w:t>
      </w:r>
      <w:r w:rsidRPr="00F06381">
        <w:rPr>
          <w:rFonts w:ascii="TH SarabunPSK" w:eastAsia="Times New Roman" w:hAnsi="TH SarabunPSK" w:cs="TH SarabunPSK" w:hint="cs"/>
          <w:color w:val="000000"/>
          <w:sz w:val="32"/>
          <w:szCs w:val="32"/>
          <w:cs/>
        </w:rPr>
        <w:t>ภารกิจ</w:t>
      </w:r>
      <w:r w:rsidRPr="00F06381">
        <w:rPr>
          <w:rFonts w:ascii="TH SarabunPSK" w:eastAsia="Times New Roman" w:hAnsi="TH SarabunPSK" w:cs="TH SarabunPSK"/>
          <w:color w:val="000000"/>
          <w:sz w:val="32"/>
          <w:szCs w:val="32"/>
          <w:cs/>
        </w:rPr>
        <w:t>ที่ได้รับมอบหมาย</w:t>
      </w:r>
    </w:p>
    <w:p w:rsidR="006375B0" w:rsidRDefault="006375B0" w:rsidP="00FC461A">
      <w:pPr>
        <w:pStyle w:val="ab"/>
        <w:numPr>
          <w:ilvl w:val="0"/>
          <w:numId w:val="10"/>
        </w:numPr>
        <w:spacing w:before="100" w:beforeAutospacing="1" w:after="100" w:afterAutospacing="1"/>
        <w:jc w:val="thaiDistribute"/>
        <w:rPr>
          <w:rFonts w:ascii="TH SarabunPSK" w:hAnsi="TH SarabunPSK" w:cs="TH SarabunPSK"/>
          <w:sz w:val="32"/>
          <w:szCs w:val="32"/>
        </w:rPr>
      </w:pPr>
      <w:r w:rsidRPr="00F06381">
        <w:rPr>
          <w:rFonts w:ascii="TH SarabunPSK" w:eastAsia="Times New Roman" w:hAnsi="TH SarabunPSK" w:cs="TH SarabunPSK"/>
          <w:color w:val="000000"/>
          <w:sz w:val="32"/>
          <w:szCs w:val="32"/>
          <w:cs/>
        </w:rPr>
        <w:t>สนับสนุนการรวมกลุ่มนักวิชาการและทรัพยากรในการดำเนินงานวิชาการ เช่น หน่วยปฏิบัติการวิจัยเชี่ยวชาญเฉพาะ เพื่อสร้างทีมวิจัยและความเป็นเลิศทางการวิจัยเฉพาะเรื่องหรือเฉพาะด้าน</w:t>
      </w:r>
    </w:p>
    <w:p w:rsidR="006375B0" w:rsidRPr="00F06381" w:rsidRDefault="006375B0" w:rsidP="00FC461A">
      <w:pPr>
        <w:pStyle w:val="ab"/>
        <w:numPr>
          <w:ilvl w:val="0"/>
          <w:numId w:val="10"/>
        </w:numPr>
        <w:spacing w:before="100" w:beforeAutospacing="1" w:after="100" w:afterAutospacing="1"/>
        <w:jc w:val="thaiDistribute"/>
        <w:rPr>
          <w:rFonts w:ascii="TH SarabunPSK" w:hAnsi="TH SarabunPSK" w:cs="TH SarabunPSK"/>
          <w:sz w:val="32"/>
          <w:szCs w:val="32"/>
        </w:rPr>
      </w:pPr>
      <w:r w:rsidRPr="00F06381">
        <w:rPr>
          <w:rFonts w:ascii="TH SarabunPSK" w:eastAsia="Times New Roman" w:hAnsi="TH SarabunPSK" w:cs="TH SarabunPSK"/>
          <w:color w:val="000000"/>
          <w:sz w:val="32"/>
          <w:szCs w:val="32"/>
          <w:cs/>
        </w:rPr>
        <w:t>ส่งเสริมและสนับสนุนให้ศูนย์ความเป็นเลิศเฉพาะทางสาขาต่างๆ สามารถสร้างผลงานวิจัยทางการแพทย์ (</w:t>
      </w:r>
      <w:r w:rsidRPr="00F06381">
        <w:rPr>
          <w:rFonts w:ascii="TH SarabunPSK" w:eastAsia="Times New Roman" w:hAnsi="TH SarabunPSK" w:cs="TH SarabunPSK"/>
          <w:color w:val="000000"/>
          <w:sz w:val="32"/>
          <w:szCs w:val="32"/>
        </w:rPr>
        <w:t xml:space="preserve">Medical Research) </w:t>
      </w:r>
      <w:r w:rsidRPr="00F06381">
        <w:rPr>
          <w:rFonts w:ascii="TH SarabunPSK" w:eastAsia="Times New Roman" w:hAnsi="TH SarabunPSK" w:cs="TH SarabunPSK"/>
          <w:color w:val="000000"/>
          <w:sz w:val="32"/>
          <w:szCs w:val="32"/>
          <w:cs/>
        </w:rPr>
        <w:t>งานประเมินเทคโนโลยีทางการแพทย์ (</w:t>
      </w:r>
      <w:r w:rsidRPr="00F06381">
        <w:rPr>
          <w:rFonts w:ascii="TH SarabunPSK" w:eastAsia="Times New Roman" w:hAnsi="TH SarabunPSK" w:cs="TH SarabunPSK"/>
          <w:color w:val="000000"/>
          <w:sz w:val="32"/>
          <w:szCs w:val="32"/>
        </w:rPr>
        <w:t xml:space="preserve">Medical Technology Assessment) </w:t>
      </w:r>
      <w:r w:rsidRPr="00F06381">
        <w:rPr>
          <w:rFonts w:ascii="TH SarabunPSK" w:eastAsia="Times New Roman" w:hAnsi="TH SarabunPSK" w:cs="TH SarabunPSK"/>
          <w:color w:val="000000"/>
          <w:sz w:val="32"/>
          <w:szCs w:val="32"/>
          <w:cs/>
        </w:rPr>
        <w:t>และงานพัฒนารูปแบบงานบริการ (</w:t>
      </w:r>
      <w:r w:rsidRPr="00F06381">
        <w:rPr>
          <w:rFonts w:ascii="TH SarabunPSK" w:eastAsia="Times New Roman" w:hAnsi="TH SarabunPSK" w:cs="TH SarabunPSK"/>
          <w:color w:val="000000"/>
          <w:sz w:val="32"/>
          <w:szCs w:val="32"/>
        </w:rPr>
        <w:t xml:space="preserve">Model Development) </w:t>
      </w:r>
      <w:r w:rsidRPr="00F06381">
        <w:rPr>
          <w:rFonts w:ascii="TH SarabunPSK" w:eastAsia="Times New Roman" w:hAnsi="TH SarabunPSK" w:cs="TH SarabunPSK"/>
          <w:color w:val="000000"/>
          <w:sz w:val="32"/>
          <w:szCs w:val="32"/>
          <w:cs/>
        </w:rPr>
        <w:t>ที่สามารถนำไปประโยชน์เชิงนโยบายในระดับประเทศได้อย่างเหมาะสม</w:t>
      </w:r>
    </w:p>
    <w:p w:rsidR="006375B0" w:rsidRPr="00F06381" w:rsidRDefault="006375B0" w:rsidP="00FC461A">
      <w:pPr>
        <w:pStyle w:val="ab"/>
        <w:numPr>
          <w:ilvl w:val="0"/>
          <w:numId w:val="10"/>
        </w:numPr>
        <w:ind w:left="357" w:hanging="357"/>
        <w:jc w:val="thaiDistribute"/>
        <w:rPr>
          <w:rFonts w:ascii="TH SarabunPSK" w:hAnsi="TH SarabunPSK" w:cs="TH SarabunPSK"/>
          <w:sz w:val="32"/>
          <w:szCs w:val="32"/>
        </w:rPr>
      </w:pPr>
      <w:r w:rsidRPr="00F06381">
        <w:rPr>
          <w:rFonts w:ascii="TH SarabunPSK" w:eastAsia="Times New Roman" w:hAnsi="TH SarabunPSK" w:cs="TH SarabunPSK"/>
          <w:color w:val="000000"/>
          <w:sz w:val="32"/>
          <w:szCs w:val="32"/>
          <w:cs/>
        </w:rPr>
        <w:t>สนับสนุนงานวิชาการที่เป็นการพัฒนาต่อยอดองค์ความรู้ เทคโนโลยี และนวัตกรรมที่ได้จากผลผลิตงานวิจัย เพื่อขยายผลสู่การใช้ประโยชน์ในเชิงพาณิชย์ หรือเชิงสาธารณะ หรือเชิงนโยบายและได้รับการคุ้มครองทรัพย์สินทางปัญญา</w:t>
      </w:r>
    </w:p>
    <w:p w:rsidR="006375B0" w:rsidRPr="00F06381" w:rsidRDefault="006375B0" w:rsidP="00D86B91">
      <w:pPr>
        <w:pStyle w:val="ab"/>
        <w:spacing w:before="120" w:after="120"/>
        <w:jc w:val="thaiDistribute"/>
        <w:rPr>
          <w:rFonts w:ascii="TH SarabunPSK" w:hAnsi="TH SarabunPSK" w:cs="TH SarabunPSK"/>
          <w:b/>
          <w:bCs/>
          <w:i/>
          <w:iCs/>
          <w:sz w:val="32"/>
          <w:szCs w:val="32"/>
        </w:rPr>
      </w:pPr>
      <w:r w:rsidRPr="00F06381">
        <w:rPr>
          <w:rFonts w:ascii="TH SarabunPSK" w:hAnsi="TH SarabunPSK" w:cs="TH SarabunPSK"/>
          <w:b/>
          <w:bCs/>
          <w:i/>
          <w:iCs/>
          <w:sz w:val="32"/>
          <w:szCs w:val="32"/>
          <w:cs/>
        </w:rPr>
        <w:t xml:space="preserve">สอดคล้องกับ </w:t>
      </w:r>
    </w:p>
    <w:p w:rsidR="006375B0" w:rsidRPr="00BD45C3" w:rsidRDefault="006375B0" w:rsidP="00FC461A">
      <w:pPr>
        <w:pStyle w:val="ab"/>
        <w:numPr>
          <w:ilvl w:val="0"/>
          <w:numId w:val="11"/>
        </w:numPr>
        <w:ind w:left="993" w:hanging="284"/>
        <w:jc w:val="thaiDistribute"/>
        <w:rPr>
          <w:rFonts w:ascii="TH SarabunPSK" w:hAnsi="TH SarabunPSK" w:cs="TH SarabunPSK"/>
          <w:sz w:val="32"/>
          <w:szCs w:val="32"/>
        </w:rPr>
      </w:pPr>
      <w:r w:rsidRPr="00BD45C3">
        <w:rPr>
          <w:rFonts w:ascii="TH SarabunPSK" w:hAnsi="TH SarabunPSK" w:cs="TH SarabunPSK"/>
          <w:sz w:val="32"/>
          <w:szCs w:val="32"/>
          <w:cs/>
        </w:rPr>
        <w:t>วิสัยทัศน์และ</w:t>
      </w:r>
      <w:proofErr w:type="spellStart"/>
      <w:r w:rsidRPr="00BD45C3">
        <w:rPr>
          <w:rFonts w:ascii="TH SarabunPSK" w:hAnsi="TH SarabunPSK" w:cs="TH SarabunPSK"/>
          <w:sz w:val="32"/>
          <w:szCs w:val="32"/>
          <w:cs/>
        </w:rPr>
        <w:t>พันธ</w:t>
      </w:r>
      <w:proofErr w:type="spellEnd"/>
      <w:r w:rsidRPr="00BD45C3">
        <w:rPr>
          <w:rFonts w:ascii="TH SarabunPSK" w:hAnsi="TH SarabunPSK" w:cs="TH SarabunPSK"/>
          <w:sz w:val="32"/>
          <w:szCs w:val="32"/>
          <w:cs/>
        </w:rPr>
        <w:t>กิจ</w:t>
      </w:r>
      <w:r w:rsidRPr="00BD45C3">
        <w:rPr>
          <w:rFonts w:ascii="TH SarabunPSK" w:hAnsi="TH SarabunPSK" w:cs="TH SarabunPSK" w:hint="cs"/>
          <w:sz w:val="32"/>
          <w:szCs w:val="32"/>
          <w:cs/>
        </w:rPr>
        <w:t>ตาม</w:t>
      </w:r>
      <w:proofErr w:type="spellStart"/>
      <w:r w:rsidRPr="00BD45C3">
        <w:rPr>
          <w:rFonts w:ascii="TH SarabunPSK" w:hAnsi="TH SarabunPSK" w:cs="TH SarabunPSK" w:hint="cs"/>
          <w:sz w:val="32"/>
          <w:szCs w:val="32"/>
          <w:cs/>
        </w:rPr>
        <w:t>ยุทธศาสตร์พ</w:t>
      </w:r>
      <w:proofErr w:type="spellEnd"/>
      <w:r w:rsidRPr="00BD45C3">
        <w:rPr>
          <w:rFonts w:ascii="TH SarabunPSK" w:hAnsi="TH SarabunPSK" w:cs="TH SarabunPSK"/>
          <w:sz w:val="32"/>
          <w:szCs w:val="32"/>
          <w:cs/>
        </w:rPr>
        <w:t xml:space="preserve">ของกรมการแพทย์ </w:t>
      </w:r>
    </w:p>
    <w:p w:rsidR="006375B0" w:rsidRPr="00BD45C3" w:rsidRDefault="006375B0" w:rsidP="00FC461A">
      <w:pPr>
        <w:pStyle w:val="ab"/>
        <w:numPr>
          <w:ilvl w:val="0"/>
          <w:numId w:val="11"/>
        </w:numPr>
        <w:ind w:left="993" w:hanging="284"/>
        <w:jc w:val="thaiDistribute"/>
        <w:rPr>
          <w:rFonts w:ascii="TH SarabunPSK" w:hAnsi="TH SarabunPSK" w:cs="TH SarabunPSK"/>
          <w:sz w:val="32"/>
          <w:szCs w:val="32"/>
        </w:rPr>
      </w:pPr>
      <w:r w:rsidRPr="00BD45C3">
        <w:rPr>
          <w:rFonts w:ascii="TH SarabunPSK" w:hAnsi="TH SarabunPSK" w:cs="TH SarabunPSK"/>
          <w:sz w:val="32"/>
          <w:szCs w:val="32"/>
          <w:cs/>
        </w:rPr>
        <w:t xml:space="preserve">เป้าประสงค์ที่ </w:t>
      </w:r>
      <w:r w:rsidRPr="00BD45C3">
        <w:rPr>
          <w:rFonts w:ascii="TH SarabunPSK" w:hAnsi="TH SarabunPSK" w:cs="TH SarabunPSK" w:hint="cs"/>
          <w:sz w:val="32"/>
          <w:szCs w:val="32"/>
          <w:cs/>
        </w:rPr>
        <w:t>1</w:t>
      </w:r>
      <w:r w:rsidRPr="00BD45C3">
        <w:rPr>
          <w:rFonts w:ascii="TH SarabunPSK" w:hAnsi="TH SarabunPSK" w:cs="TH SarabunPSK"/>
          <w:sz w:val="32"/>
          <w:szCs w:val="32"/>
          <w:cs/>
        </w:rPr>
        <w:t xml:space="preserve"> ของกรมการแพทย์ </w:t>
      </w:r>
      <w:r w:rsidRPr="00BD45C3">
        <w:rPr>
          <w:rFonts w:ascii="TH SarabunPSK" w:hAnsi="TH SarabunPSK" w:cs="TH SarabunPSK"/>
          <w:sz w:val="32"/>
          <w:szCs w:val="32"/>
        </w:rPr>
        <w:t xml:space="preserve">: </w:t>
      </w:r>
      <w:r w:rsidRPr="00BD45C3">
        <w:rPr>
          <w:rFonts w:ascii="TH SarabunPSK" w:hAnsi="TH SarabunPSK" w:cs="TH SarabunPSK" w:hint="cs"/>
          <w:sz w:val="32"/>
          <w:szCs w:val="32"/>
          <w:cs/>
        </w:rPr>
        <w:t>การแพทย์ของประเทศมีคุณภาพและมาตรฐานในระดับสากล (</w:t>
      </w:r>
      <w:r w:rsidRPr="00BD45C3">
        <w:rPr>
          <w:rFonts w:ascii="TH SarabunPSK" w:hAnsi="TH SarabunPSK" w:cs="TH SarabunPSK"/>
          <w:sz w:val="32"/>
          <w:szCs w:val="32"/>
        </w:rPr>
        <w:t>Medical Service Excellence</w:t>
      </w:r>
      <w:r w:rsidRPr="00BD45C3">
        <w:rPr>
          <w:rFonts w:ascii="TH SarabunPSK" w:hAnsi="TH SarabunPSK" w:cs="TH SarabunPSK" w:hint="cs"/>
          <w:sz w:val="32"/>
          <w:szCs w:val="32"/>
          <w:cs/>
        </w:rPr>
        <w:t>)</w:t>
      </w:r>
    </w:p>
    <w:p w:rsidR="006375B0" w:rsidRPr="00BD45C3" w:rsidRDefault="006375B0" w:rsidP="00FC461A">
      <w:pPr>
        <w:pStyle w:val="ab"/>
        <w:numPr>
          <w:ilvl w:val="0"/>
          <w:numId w:val="11"/>
        </w:numPr>
        <w:ind w:left="993" w:hanging="284"/>
        <w:rPr>
          <w:rFonts w:ascii="TH SarabunPSK" w:hAnsi="TH SarabunPSK" w:cs="TH SarabunPSK"/>
          <w:spacing w:val="-10"/>
          <w:sz w:val="32"/>
          <w:szCs w:val="32"/>
        </w:rPr>
      </w:pPr>
      <w:r w:rsidRPr="00BD45C3">
        <w:rPr>
          <w:rFonts w:ascii="TH SarabunPSK" w:hAnsi="TH SarabunPSK" w:cs="TH SarabunPSK"/>
          <w:spacing w:val="-10"/>
          <w:sz w:val="32"/>
          <w:szCs w:val="32"/>
          <w:cs/>
        </w:rPr>
        <w:t xml:space="preserve">ยุทธศาสตร์ที่ </w:t>
      </w:r>
      <w:r w:rsidRPr="00BD45C3">
        <w:rPr>
          <w:rFonts w:ascii="TH SarabunPSK" w:hAnsi="TH SarabunPSK" w:cs="TH SarabunPSK" w:hint="cs"/>
          <w:spacing w:val="-10"/>
          <w:sz w:val="32"/>
          <w:szCs w:val="32"/>
          <w:shd w:val="clear" w:color="auto" w:fill="FFFFFF"/>
          <w:cs/>
        </w:rPr>
        <w:t>1 สร้างความเข้มแข็งเครือข่ายบริการและวิชาการ</w:t>
      </w:r>
      <w:r w:rsidRPr="00BD45C3">
        <w:rPr>
          <w:rFonts w:ascii="TH SarabunPSK" w:hAnsi="TH SarabunPSK" w:cs="TH SarabunPSK"/>
          <w:spacing w:val="-10"/>
          <w:sz w:val="32"/>
          <w:szCs w:val="32"/>
          <w:shd w:val="clear" w:color="auto" w:fill="FFFFFF"/>
          <w:cs/>
        </w:rPr>
        <w:t>ทางการแพทย์</w:t>
      </w:r>
      <w:r w:rsidRPr="00BD45C3">
        <w:rPr>
          <w:rFonts w:ascii="TH SarabunPSK" w:hAnsi="TH SarabunPSK" w:cs="TH SarabunPSK" w:hint="cs"/>
          <w:spacing w:val="-10"/>
          <w:sz w:val="32"/>
          <w:szCs w:val="32"/>
          <w:shd w:val="clear" w:color="auto" w:fill="FFFFFF"/>
          <w:cs/>
        </w:rPr>
        <w:t>และสาธารณสุขของประเทศ</w:t>
      </w:r>
    </w:p>
    <w:p w:rsidR="006375B0" w:rsidRPr="00BD45C3" w:rsidRDefault="006375B0" w:rsidP="00FC461A">
      <w:pPr>
        <w:pStyle w:val="ab"/>
        <w:numPr>
          <w:ilvl w:val="0"/>
          <w:numId w:val="11"/>
        </w:numPr>
        <w:ind w:left="993" w:hanging="284"/>
        <w:jc w:val="thaiDistribute"/>
        <w:rPr>
          <w:rFonts w:ascii="TH SarabunPSK" w:hAnsi="TH SarabunPSK" w:cs="TH SarabunPSK"/>
          <w:sz w:val="32"/>
          <w:szCs w:val="32"/>
        </w:rPr>
      </w:pPr>
      <w:r w:rsidRPr="00BD45C3">
        <w:rPr>
          <w:rFonts w:ascii="TH SarabunPSK" w:hAnsi="TH SarabunPSK" w:cs="TH SarabunPSK"/>
          <w:sz w:val="32"/>
          <w:szCs w:val="32"/>
          <w:cs/>
        </w:rPr>
        <w:t>แผนยุทธศาสตร์การวิจัยและประเมินเทคโนโลยีทางการแพทย์ กรมการ</w:t>
      </w:r>
      <w:r w:rsidRPr="00BD45C3">
        <w:rPr>
          <w:rFonts w:ascii="TH SarabunPSK" w:hAnsi="TH SarabunPSK" w:cs="TH SarabunPSK" w:hint="cs"/>
          <w:sz w:val="32"/>
          <w:szCs w:val="32"/>
          <w:cs/>
        </w:rPr>
        <w:t>แ</w:t>
      </w:r>
      <w:r w:rsidRPr="00BD45C3">
        <w:rPr>
          <w:rFonts w:ascii="TH SarabunPSK" w:hAnsi="TH SarabunPSK" w:cs="TH SarabunPSK"/>
          <w:sz w:val="32"/>
          <w:szCs w:val="32"/>
          <w:cs/>
        </w:rPr>
        <w:t>พทย์ พ.ศ. 2560 – 2564</w:t>
      </w:r>
    </w:p>
    <w:p w:rsidR="006375B0" w:rsidRPr="00BD45C3" w:rsidRDefault="006375B0" w:rsidP="006375B0">
      <w:pPr>
        <w:pStyle w:val="ab"/>
        <w:ind w:left="273" w:firstLine="720"/>
        <w:jc w:val="thaiDistribute"/>
        <w:rPr>
          <w:rFonts w:ascii="TH SarabunPSK" w:eastAsia="Cordia New" w:hAnsi="TH SarabunPSK" w:cs="TH SarabunPSK"/>
          <w:sz w:val="32"/>
          <w:szCs w:val="32"/>
        </w:rPr>
      </w:pPr>
      <w:r w:rsidRPr="00BD45C3">
        <w:rPr>
          <w:rFonts w:ascii="TH SarabunPSK" w:eastAsia="Cordia New" w:hAnsi="TH SarabunPSK" w:cs="TH SarabunPSK"/>
          <w:sz w:val="32"/>
          <w:szCs w:val="32"/>
          <w:cs/>
        </w:rPr>
        <w:t xml:space="preserve">ยุทธศาสตร์ที่ </w:t>
      </w:r>
      <w:r w:rsidRPr="00BD45C3">
        <w:rPr>
          <w:rFonts w:ascii="TH SarabunPSK" w:eastAsia="Cordia New" w:hAnsi="TH SarabunPSK" w:cs="TH SarabunPSK"/>
          <w:sz w:val="32"/>
          <w:szCs w:val="32"/>
        </w:rPr>
        <w:t>3</w:t>
      </w:r>
      <w:r w:rsidRPr="00BD45C3">
        <w:rPr>
          <w:rFonts w:ascii="TH SarabunPSK" w:eastAsia="Cordia New" w:hAnsi="TH SarabunPSK" w:cs="TH SarabunPSK" w:hint="cs"/>
          <w:sz w:val="32"/>
          <w:szCs w:val="32"/>
          <w:cs/>
        </w:rPr>
        <w:t xml:space="preserve"> ผลิตงานวิจัยและประเมินเทคโนโลยีทางการแพทย์แบบมุ่งเป้าหรือ</w:t>
      </w:r>
      <w:proofErr w:type="spellStart"/>
      <w:r w:rsidRPr="00BD45C3">
        <w:rPr>
          <w:rFonts w:ascii="TH SarabunPSK" w:eastAsia="Cordia New" w:hAnsi="TH SarabunPSK" w:cs="TH SarabunPSK" w:hint="cs"/>
          <w:sz w:val="32"/>
          <w:szCs w:val="32"/>
          <w:cs/>
        </w:rPr>
        <w:t>บูรณา</w:t>
      </w:r>
      <w:proofErr w:type="spellEnd"/>
      <w:r w:rsidRPr="00BD45C3">
        <w:rPr>
          <w:rFonts w:ascii="TH SarabunPSK" w:eastAsia="Cordia New" w:hAnsi="TH SarabunPSK" w:cs="TH SarabunPSK" w:hint="cs"/>
          <w:sz w:val="32"/>
          <w:szCs w:val="32"/>
          <w:cs/>
        </w:rPr>
        <w:t>การที่</w:t>
      </w:r>
    </w:p>
    <w:p w:rsidR="006375B0" w:rsidRPr="00BD45C3" w:rsidRDefault="006375B0" w:rsidP="006375B0">
      <w:pPr>
        <w:pStyle w:val="ab"/>
        <w:ind w:left="981" w:firstLine="720"/>
        <w:jc w:val="thaiDistribute"/>
        <w:rPr>
          <w:rFonts w:ascii="TH SarabunPSK" w:eastAsia="Cordia New" w:hAnsi="TH SarabunPSK" w:cs="TH SarabunPSK"/>
          <w:sz w:val="32"/>
          <w:szCs w:val="32"/>
        </w:rPr>
      </w:pPr>
      <w:r w:rsidRPr="00BD45C3">
        <w:rPr>
          <w:rFonts w:ascii="TH SarabunPSK" w:eastAsia="Cordia New" w:hAnsi="TH SarabunPSK" w:cs="TH SarabunPSK" w:hint="cs"/>
          <w:sz w:val="32"/>
          <w:szCs w:val="32"/>
          <w:cs/>
        </w:rPr>
        <w:t xml:space="preserve">       สามารถนำไปใช้ประโยชน์เชิงนโยบายและ/หรือพัฒนาต่อยอดในเชิงพาณิชย์ได้</w:t>
      </w:r>
    </w:p>
    <w:p w:rsidR="006375B0" w:rsidRPr="007E07AF" w:rsidRDefault="006375B0" w:rsidP="006375B0">
      <w:pPr>
        <w:rPr>
          <w:rFonts w:ascii="TH SarabunPSK" w:hAnsi="TH SarabunPSK" w:cs="TH SarabunPSK"/>
          <w:b/>
          <w:bCs/>
          <w:sz w:val="32"/>
          <w:szCs w:val="32"/>
        </w:rPr>
      </w:pPr>
      <w:r w:rsidRPr="007E07AF">
        <w:rPr>
          <w:rFonts w:ascii="TH SarabunPSK" w:hAnsi="TH SarabunPSK" w:cs="TH SarabunPSK"/>
          <w:b/>
          <w:bCs/>
          <w:sz w:val="32"/>
          <w:szCs w:val="32"/>
          <w:cs/>
        </w:rPr>
        <w:t>คำอธิบายแนวทางการประเมิน</w:t>
      </w:r>
    </w:p>
    <w:p w:rsidR="006375B0" w:rsidRPr="000B59CF" w:rsidRDefault="006375B0" w:rsidP="006375B0">
      <w:pPr>
        <w:pStyle w:val="ab"/>
        <w:jc w:val="thaiDistribute"/>
        <w:rPr>
          <w:rFonts w:ascii="TH SarabunPSK" w:hAnsi="TH SarabunPSK" w:cs="TH SarabunPSK"/>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3"/>
        <w:gridCol w:w="3988"/>
        <w:gridCol w:w="4037"/>
      </w:tblGrid>
      <w:tr w:rsidR="006375B0" w:rsidRPr="009B1B03" w:rsidTr="00D86B91">
        <w:tc>
          <w:tcPr>
            <w:tcW w:w="680" w:type="pct"/>
            <w:shd w:val="clear" w:color="auto" w:fill="F2F2F2"/>
          </w:tcPr>
          <w:p w:rsidR="006375B0" w:rsidRPr="009B1B03" w:rsidRDefault="006375B0" w:rsidP="006375B0">
            <w:pPr>
              <w:jc w:val="center"/>
              <w:rPr>
                <w:rFonts w:ascii="TH SarabunPSK" w:hAnsi="TH SarabunPSK" w:cs="TH SarabunPSK"/>
                <w:b/>
                <w:bCs/>
                <w:spacing w:val="-2"/>
                <w:sz w:val="30"/>
                <w:szCs w:val="30"/>
              </w:rPr>
            </w:pPr>
            <w:r w:rsidRPr="009B1B03">
              <w:rPr>
                <w:rFonts w:ascii="TH SarabunPSK" w:hAnsi="TH SarabunPSK" w:cs="TH SarabunPSK"/>
                <w:b/>
                <w:bCs/>
                <w:spacing w:val="-2"/>
                <w:sz w:val="30"/>
                <w:szCs w:val="30"/>
                <w:cs/>
              </w:rPr>
              <w:t>ระดับคะแนน</w:t>
            </w:r>
          </w:p>
        </w:tc>
        <w:tc>
          <w:tcPr>
            <w:tcW w:w="2147" w:type="pct"/>
            <w:shd w:val="clear" w:color="auto" w:fill="F2F2F2"/>
          </w:tcPr>
          <w:p w:rsidR="006375B0" w:rsidRPr="009B1B03" w:rsidRDefault="006375B0" w:rsidP="006375B0">
            <w:pPr>
              <w:jc w:val="center"/>
              <w:rPr>
                <w:rFonts w:ascii="TH SarabunPSK" w:hAnsi="TH SarabunPSK" w:cs="TH SarabunPSK"/>
                <w:b/>
                <w:bCs/>
                <w:spacing w:val="-2"/>
                <w:sz w:val="30"/>
                <w:szCs w:val="30"/>
              </w:rPr>
            </w:pPr>
            <w:r w:rsidRPr="009B1B03">
              <w:rPr>
                <w:rFonts w:ascii="TH SarabunPSK" w:eastAsia="+mn-ea" w:hAnsi="TH SarabunPSK" w:cs="TH SarabunPSK"/>
                <w:b/>
                <w:bCs/>
                <w:sz w:val="30"/>
                <w:szCs w:val="30"/>
                <w:cs/>
              </w:rPr>
              <w:t>เกณฑ์การให้คะแนน</w:t>
            </w:r>
          </w:p>
        </w:tc>
        <w:tc>
          <w:tcPr>
            <w:tcW w:w="2174" w:type="pct"/>
            <w:shd w:val="clear" w:color="auto" w:fill="F2F2F2"/>
          </w:tcPr>
          <w:p w:rsidR="006375B0" w:rsidRPr="009B1B03" w:rsidRDefault="006375B0" w:rsidP="006375B0">
            <w:pPr>
              <w:jc w:val="center"/>
              <w:rPr>
                <w:rFonts w:ascii="TH SarabunPSK" w:eastAsia="+mn-ea" w:hAnsi="TH SarabunPSK" w:cs="TH SarabunPSK"/>
                <w:b/>
                <w:bCs/>
                <w:sz w:val="30"/>
                <w:szCs w:val="30"/>
                <w:cs/>
              </w:rPr>
            </w:pPr>
            <w:r w:rsidRPr="009B1B03">
              <w:rPr>
                <w:rFonts w:ascii="TH SarabunPSK" w:hAnsi="TH SarabunPSK" w:cs="TH SarabunPSK"/>
                <w:b/>
                <w:bCs/>
                <w:sz w:val="30"/>
                <w:szCs w:val="30"/>
                <w:cs/>
              </w:rPr>
              <w:t>เอกสาร/หลักฐานการประเมินผล</w:t>
            </w:r>
          </w:p>
        </w:tc>
      </w:tr>
      <w:tr w:rsidR="006375B0" w:rsidRPr="009B1B03" w:rsidTr="00D86B91">
        <w:trPr>
          <w:trHeight w:val="797"/>
        </w:trPr>
        <w:tc>
          <w:tcPr>
            <w:tcW w:w="680" w:type="pct"/>
          </w:tcPr>
          <w:p w:rsidR="006375B0" w:rsidRPr="009B1B03" w:rsidRDefault="006375B0" w:rsidP="006375B0">
            <w:pPr>
              <w:jc w:val="center"/>
              <w:rPr>
                <w:rFonts w:ascii="TH SarabunPSK" w:hAnsi="TH SarabunPSK" w:cs="TH SarabunPSK"/>
                <w:b/>
                <w:bCs/>
                <w:spacing w:val="-2"/>
                <w:sz w:val="30"/>
                <w:szCs w:val="30"/>
                <w:cs/>
              </w:rPr>
            </w:pPr>
            <w:r w:rsidRPr="009B1B03">
              <w:rPr>
                <w:rFonts w:ascii="TH SarabunPSK" w:hAnsi="TH SarabunPSK" w:cs="TH SarabunPSK"/>
                <w:b/>
                <w:bCs/>
                <w:spacing w:val="-2"/>
                <w:sz w:val="30"/>
                <w:szCs w:val="30"/>
              </w:rPr>
              <w:t>1</w:t>
            </w:r>
          </w:p>
        </w:tc>
        <w:tc>
          <w:tcPr>
            <w:tcW w:w="2147" w:type="pct"/>
          </w:tcPr>
          <w:p w:rsidR="006375B0" w:rsidRPr="009B1B03" w:rsidRDefault="006375B0" w:rsidP="006375B0">
            <w:pPr>
              <w:jc w:val="thaiDistribute"/>
              <w:rPr>
                <w:rFonts w:ascii="TH SarabunPSK" w:hAnsi="TH SarabunPSK" w:cs="TH SarabunPSK"/>
                <w:spacing w:val="-2"/>
                <w:sz w:val="30"/>
                <w:szCs w:val="30"/>
                <w:cs/>
              </w:rPr>
            </w:pPr>
            <w:r w:rsidRPr="009B1B03">
              <w:rPr>
                <w:rFonts w:ascii="TH SarabunPSK" w:hAnsi="TH SarabunPSK" w:cs="TH SarabunPSK"/>
                <w:spacing w:val="-2"/>
                <w:sz w:val="30"/>
                <w:szCs w:val="30"/>
                <w:cs/>
              </w:rPr>
              <w:t>คณะกรรมการบริหาร/คณะกรรมการวิจัยของหน่วยงานกำหนดนโยบาย ทิศทางการพัฒนางานวิชาการของหน่วยงาน</w:t>
            </w:r>
          </w:p>
        </w:tc>
        <w:tc>
          <w:tcPr>
            <w:tcW w:w="2174" w:type="pct"/>
          </w:tcPr>
          <w:p w:rsidR="006375B0" w:rsidRPr="009B1B03" w:rsidRDefault="006375B0" w:rsidP="006375B0">
            <w:pPr>
              <w:jc w:val="thaiDistribute"/>
              <w:rPr>
                <w:rFonts w:ascii="TH SarabunPSK" w:hAnsi="TH SarabunPSK" w:cs="TH SarabunPSK"/>
                <w:spacing w:val="-2"/>
                <w:sz w:val="30"/>
                <w:szCs w:val="30"/>
              </w:rPr>
            </w:pPr>
            <w:r w:rsidRPr="009B1B03">
              <w:rPr>
                <w:rFonts w:ascii="TH SarabunPSK" w:hAnsi="TH SarabunPSK" w:cs="TH SarabunPSK" w:hint="cs"/>
                <w:spacing w:val="-2"/>
                <w:sz w:val="30"/>
                <w:szCs w:val="30"/>
                <w:cs/>
              </w:rPr>
              <w:t>- คำสั่งแต่งตั้ง</w:t>
            </w:r>
            <w:r w:rsidRPr="009B1B03">
              <w:rPr>
                <w:rFonts w:ascii="TH SarabunPSK" w:hAnsi="TH SarabunPSK" w:cs="TH SarabunPSK"/>
                <w:spacing w:val="-2"/>
                <w:sz w:val="30"/>
                <w:szCs w:val="30"/>
                <w:cs/>
              </w:rPr>
              <w:t>คณะกรรมการบริหาร/คณะกรรมการวิจัยของหน่วยงาน</w:t>
            </w:r>
          </w:p>
          <w:p w:rsidR="006375B0" w:rsidRPr="009B1B03" w:rsidRDefault="006375B0" w:rsidP="006375B0">
            <w:pPr>
              <w:jc w:val="thaiDistribute"/>
              <w:rPr>
                <w:rFonts w:ascii="TH SarabunPSK" w:hAnsi="TH SarabunPSK" w:cs="TH SarabunPSK"/>
                <w:spacing w:val="-2"/>
                <w:sz w:val="30"/>
                <w:szCs w:val="30"/>
                <w:cs/>
              </w:rPr>
            </w:pPr>
            <w:r w:rsidRPr="009B1B03">
              <w:rPr>
                <w:rFonts w:ascii="TH SarabunPSK" w:hAnsi="TH SarabunPSK" w:cs="TH SarabunPSK" w:hint="cs"/>
                <w:spacing w:val="-2"/>
                <w:sz w:val="30"/>
                <w:szCs w:val="30"/>
                <w:cs/>
              </w:rPr>
              <w:t xml:space="preserve">- </w:t>
            </w:r>
            <w:r w:rsidRPr="006375B0">
              <w:rPr>
                <w:rFonts w:ascii="TH SarabunPSK" w:hAnsi="TH SarabunPSK" w:cs="TH SarabunPSK" w:hint="cs"/>
                <w:spacing w:val="-10"/>
                <w:sz w:val="30"/>
                <w:szCs w:val="30"/>
                <w:cs/>
              </w:rPr>
              <w:t>รายงานการประชุม ที่เกี่ยวข้องกับการ</w:t>
            </w:r>
            <w:r w:rsidRPr="006375B0">
              <w:rPr>
                <w:rFonts w:ascii="TH SarabunPSK" w:hAnsi="TH SarabunPSK" w:cs="TH SarabunPSK"/>
                <w:spacing w:val="-10"/>
                <w:sz w:val="30"/>
                <w:szCs w:val="30"/>
                <w:cs/>
              </w:rPr>
              <w:t>กำหนดนโยบาย ทิศทางการพัฒนางานวิชาการของหน่วยงาน</w:t>
            </w:r>
          </w:p>
        </w:tc>
      </w:tr>
      <w:tr w:rsidR="006375B0" w:rsidRPr="009B1B03" w:rsidTr="00D86B91">
        <w:tc>
          <w:tcPr>
            <w:tcW w:w="680" w:type="pct"/>
          </w:tcPr>
          <w:p w:rsidR="006375B0" w:rsidRPr="009B1B03" w:rsidRDefault="006375B0" w:rsidP="006375B0">
            <w:pPr>
              <w:jc w:val="center"/>
              <w:rPr>
                <w:rFonts w:ascii="TH SarabunPSK" w:hAnsi="TH SarabunPSK" w:cs="TH SarabunPSK"/>
                <w:b/>
                <w:bCs/>
                <w:spacing w:val="-2"/>
                <w:sz w:val="30"/>
                <w:szCs w:val="30"/>
              </w:rPr>
            </w:pPr>
            <w:r w:rsidRPr="009B1B03">
              <w:rPr>
                <w:rFonts w:ascii="TH SarabunPSK" w:hAnsi="TH SarabunPSK" w:cs="TH SarabunPSK"/>
                <w:b/>
                <w:bCs/>
                <w:spacing w:val="-2"/>
                <w:sz w:val="30"/>
                <w:szCs w:val="30"/>
                <w:cs/>
              </w:rPr>
              <w:t>2</w:t>
            </w:r>
          </w:p>
        </w:tc>
        <w:tc>
          <w:tcPr>
            <w:tcW w:w="2147" w:type="pct"/>
          </w:tcPr>
          <w:p w:rsidR="006375B0" w:rsidRPr="009B1B03" w:rsidRDefault="006375B0" w:rsidP="006375B0">
            <w:pPr>
              <w:jc w:val="thaiDistribute"/>
              <w:rPr>
                <w:rFonts w:ascii="TH SarabunPSK" w:hAnsi="TH SarabunPSK" w:cs="TH SarabunPSK"/>
                <w:spacing w:val="-2"/>
                <w:sz w:val="30"/>
                <w:szCs w:val="30"/>
                <w:cs/>
              </w:rPr>
            </w:pPr>
            <w:r w:rsidRPr="009B1B03">
              <w:rPr>
                <w:rFonts w:ascii="TH SarabunPSK" w:hAnsi="TH SarabunPSK" w:cs="TH SarabunPSK"/>
                <w:spacing w:val="-2"/>
                <w:sz w:val="30"/>
                <w:szCs w:val="30"/>
                <w:cs/>
              </w:rPr>
              <w:t xml:space="preserve">จัดทำแผนยุทธศาสตร์/แผนงานวิชาการของหน่วยงานในปีงบประมาณพ.ศ. </w:t>
            </w:r>
            <w:r w:rsidRPr="009B1B03">
              <w:rPr>
                <w:rFonts w:ascii="TH SarabunPSK" w:hAnsi="TH SarabunPSK" w:cs="TH SarabunPSK"/>
                <w:spacing w:val="-2"/>
                <w:sz w:val="30"/>
                <w:szCs w:val="30"/>
              </w:rPr>
              <w:t>2564</w:t>
            </w:r>
            <w:r w:rsidRPr="009B1B03">
              <w:rPr>
                <w:rFonts w:ascii="TH SarabunPSK" w:hAnsi="TH SarabunPSK" w:cs="TH SarabunPSK"/>
                <w:spacing w:val="-2"/>
                <w:sz w:val="30"/>
                <w:szCs w:val="30"/>
                <w:cs/>
              </w:rPr>
              <w:t xml:space="preserve"> เพื่อเป็นแนวทางการดำเนินการวิจัย ประเมินเทคโนโลยีทางการแพทย์ และพัฒนารูปแบบการบริการ เพื่อให้ได้ผลงานที่สามารถนำจัดทำข้อเสนอเชิงนโยบายในการแก้ไขปัญหาสาธารณสุขด้านการแพทย์ตามภารกิจของหน่วยงานหรือศูนย์ความเป็นเลิศเฉพาะทางที่หน่วยงานรับผิดชอบ</w:t>
            </w:r>
          </w:p>
        </w:tc>
        <w:tc>
          <w:tcPr>
            <w:tcW w:w="2174" w:type="pct"/>
          </w:tcPr>
          <w:p w:rsidR="006375B0" w:rsidRPr="009B1B03" w:rsidRDefault="006375B0" w:rsidP="006375B0">
            <w:pPr>
              <w:jc w:val="thaiDistribute"/>
              <w:rPr>
                <w:rFonts w:ascii="TH SarabunPSK" w:hAnsi="TH SarabunPSK" w:cs="TH SarabunPSK"/>
                <w:spacing w:val="-2"/>
                <w:sz w:val="30"/>
                <w:szCs w:val="30"/>
              </w:rPr>
            </w:pPr>
            <w:r w:rsidRPr="009B1B03">
              <w:rPr>
                <w:rFonts w:ascii="TH SarabunPSK" w:hAnsi="TH SarabunPSK" w:cs="TH SarabunPSK" w:hint="cs"/>
                <w:spacing w:val="-2"/>
                <w:sz w:val="30"/>
                <w:szCs w:val="30"/>
                <w:cs/>
              </w:rPr>
              <w:t xml:space="preserve">- </w:t>
            </w:r>
            <w:r w:rsidRPr="009B1B03">
              <w:rPr>
                <w:rFonts w:ascii="TH SarabunPSK" w:hAnsi="TH SarabunPSK" w:cs="TH SarabunPSK"/>
                <w:spacing w:val="-2"/>
                <w:sz w:val="30"/>
                <w:szCs w:val="30"/>
                <w:cs/>
              </w:rPr>
              <w:t xml:space="preserve">แผนยุทธศาสตร์/แผนงานวิชาการของหน่วยงานในปีงบประมาณพ.ศ. </w:t>
            </w:r>
            <w:r w:rsidRPr="009B1B03">
              <w:rPr>
                <w:rFonts w:ascii="TH SarabunPSK" w:hAnsi="TH SarabunPSK" w:cs="TH SarabunPSK"/>
                <w:spacing w:val="-2"/>
                <w:sz w:val="30"/>
                <w:szCs w:val="30"/>
              </w:rPr>
              <w:t>2564</w:t>
            </w:r>
          </w:p>
          <w:p w:rsidR="006375B0" w:rsidRPr="009B1B03" w:rsidRDefault="006375B0" w:rsidP="006375B0">
            <w:pPr>
              <w:jc w:val="thaiDistribute"/>
              <w:rPr>
                <w:rFonts w:ascii="TH SarabunPSK" w:hAnsi="TH SarabunPSK" w:cs="TH SarabunPSK"/>
                <w:spacing w:val="-2"/>
                <w:sz w:val="30"/>
                <w:szCs w:val="30"/>
              </w:rPr>
            </w:pPr>
            <w:r w:rsidRPr="009B1B03">
              <w:rPr>
                <w:rFonts w:ascii="TH SarabunPSK" w:hAnsi="TH SarabunPSK" w:cs="TH SarabunPSK" w:hint="cs"/>
                <w:spacing w:val="-2"/>
                <w:sz w:val="30"/>
                <w:szCs w:val="30"/>
                <w:cs/>
              </w:rPr>
              <w:t>- โครงการงานวิชาการตามคำนิยามและอยู่ในแผน</w:t>
            </w:r>
            <w:proofErr w:type="spellStart"/>
            <w:r w:rsidRPr="009B1B03">
              <w:rPr>
                <w:rFonts w:ascii="TH SarabunPSK" w:hAnsi="TH SarabunPSK" w:cs="TH SarabunPSK" w:hint="cs"/>
                <w:spacing w:val="-2"/>
                <w:sz w:val="30"/>
                <w:szCs w:val="30"/>
                <w:cs/>
              </w:rPr>
              <w:t>ยุทธ</w:t>
            </w:r>
            <w:proofErr w:type="spellEnd"/>
            <w:r w:rsidRPr="009B1B03">
              <w:rPr>
                <w:rFonts w:ascii="TH SarabunPSK" w:hAnsi="TH SarabunPSK" w:cs="TH SarabunPSK" w:hint="cs"/>
                <w:spacing w:val="-2"/>
                <w:sz w:val="30"/>
                <w:szCs w:val="30"/>
                <w:cs/>
              </w:rPr>
              <w:t>ฯหรือแผนงานวิชาการของหน่วยงาน ที่ดำเนินการใน</w:t>
            </w:r>
            <w:r w:rsidRPr="009B1B03">
              <w:rPr>
                <w:rFonts w:ascii="TH SarabunPSK" w:hAnsi="TH SarabunPSK" w:cs="TH SarabunPSK"/>
                <w:spacing w:val="-2"/>
                <w:sz w:val="30"/>
                <w:szCs w:val="30"/>
                <w:cs/>
              </w:rPr>
              <w:t xml:space="preserve">ปีงบประมาณพ.ศ. </w:t>
            </w:r>
            <w:r w:rsidRPr="009B1B03">
              <w:rPr>
                <w:rFonts w:ascii="TH SarabunPSK" w:hAnsi="TH SarabunPSK" w:cs="TH SarabunPSK"/>
                <w:spacing w:val="-2"/>
                <w:sz w:val="30"/>
                <w:szCs w:val="30"/>
              </w:rPr>
              <w:t>2564</w:t>
            </w:r>
          </w:p>
          <w:p w:rsidR="006375B0" w:rsidRPr="009B1B03" w:rsidRDefault="006375B0" w:rsidP="006375B0">
            <w:pPr>
              <w:jc w:val="thaiDistribute"/>
              <w:rPr>
                <w:rFonts w:ascii="TH SarabunPSK" w:hAnsi="TH SarabunPSK" w:cs="TH SarabunPSK"/>
                <w:spacing w:val="-2"/>
                <w:sz w:val="30"/>
                <w:szCs w:val="30"/>
                <w:cs/>
              </w:rPr>
            </w:pPr>
          </w:p>
        </w:tc>
      </w:tr>
      <w:tr w:rsidR="006375B0" w:rsidRPr="009B1B03" w:rsidTr="00D86B91">
        <w:trPr>
          <w:trHeight w:val="454"/>
        </w:trPr>
        <w:tc>
          <w:tcPr>
            <w:tcW w:w="680" w:type="pct"/>
            <w:vAlign w:val="center"/>
          </w:tcPr>
          <w:p w:rsidR="006375B0" w:rsidRPr="009B1B03" w:rsidRDefault="006375B0" w:rsidP="006375B0">
            <w:pPr>
              <w:jc w:val="center"/>
              <w:rPr>
                <w:rFonts w:ascii="TH SarabunPSK" w:hAnsi="TH SarabunPSK" w:cs="TH SarabunPSK"/>
                <w:b/>
                <w:bCs/>
                <w:spacing w:val="-2"/>
                <w:sz w:val="30"/>
                <w:szCs w:val="30"/>
                <w:cs/>
              </w:rPr>
            </w:pPr>
            <w:r w:rsidRPr="009B1B03">
              <w:rPr>
                <w:rFonts w:ascii="TH SarabunPSK" w:hAnsi="TH SarabunPSK" w:cs="TH SarabunPSK"/>
                <w:b/>
                <w:bCs/>
                <w:spacing w:val="-2"/>
                <w:sz w:val="30"/>
                <w:szCs w:val="30"/>
                <w:cs/>
              </w:rPr>
              <w:t>3</w:t>
            </w:r>
          </w:p>
        </w:tc>
        <w:tc>
          <w:tcPr>
            <w:tcW w:w="2147" w:type="pct"/>
            <w:vAlign w:val="center"/>
          </w:tcPr>
          <w:p w:rsidR="006375B0" w:rsidRPr="009B1B03" w:rsidRDefault="006375B0" w:rsidP="006375B0">
            <w:pPr>
              <w:rPr>
                <w:rFonts w:ascii="TH SarabunPSK" w:hAnsi="TH SarabunPSK" w:cs="TH SarabunPSK"/>
                <w:spacing w:val="-2"/>
                <w:sz w:val="30"/>
                <w:szCs w:val="30"/>
                <w:cs/>
              </w:rPr>
            </w:pPr>
            <w:r w:rsidRPr="009B1B03">
              <w:rPr>
                <w:rFonts w:ascii="TH SarabunPSK" w:hAnsi="TH SarabunPSK" w:cs="TH SarabunPSK"/>
                <w:spacing w:val="-2"/>
                <w:sz w:val="30"/>
                <w:szCs w:val="30"/>
                <w:cs/>
              </w:rPr>
              <w:t xml:space="preserve">ดำเนินการตามแผนงานที่กำหนดไว้(ในความสำเร็จระดับที่ 2) โดยมีเป้าหมายเป็นผลผลิตงานวิชาการ </w:t>
            </w:r>
          </w:p>
        </w:tc>
        <w:tc>
          <w:tcPr>
            <w:tcW w:w="2174" w:type="pct"/>
          </w:tcPr>
          <w:p w:rsidR="006375B0" w:rsidRPr="009B1B03" w:rsidRDefault="006375B0" w:rsidP="006375B0">
            <w:pPr>
              <w:jc w:val="thaiDistribute"/>
              <w:rPr>
                <w:rFonts w:ascii="TH SarabunPSK" w:hAnsi="TH SarabunPSK" w:cs="TH SarabunPSK"/>
                <w:spacing w:val="-2"/>
                <w:sz w:val="30"/>
                <w:szCs w:val="30"/>
                <w:cs/>
              </w:rPr>
            </w:pPr>
            <w:r w:rsidRPr="009B1B03">
              <w:rPr>
                <w:rFonts w:ascii="TH SarabunPSK" w:hAnsi="TH SarabunPSK" w:cs="TH SarabunPSK" w:hint="cs"/>
                <w:spacing w:val="-2"/>
                <w:sz w:val="30"/>
                <w:szCs w:val="30"/>
                <w:cs/>
              </w:rPr>
              <w:t>- แผนปฏิบัติการรายโครงการในแผนยุทธศาสตร์/</w:t>
            </w:r>
            <w:r w:rsidRPr="009B1B03">
              <w:rPr>
                <w:rFonts w:ascii="TH SarabunPSK" w:hAnsi="TH SarabunPSK" w:cs="TH SarabunPSK"/>
                <w:spacing w:val="-2"/>
                <w:sz w:val="30"/>
                <w:szCs w:val="30"/>
                <w:cs/>
              </w:rPr>
              <w:t xml:space="preserve">แผนงานวิชาการของหน่วยงานในปีงบประมาณพ.ศ. </w:t>
            </w:r>
            <w:r w:rsidRPr="009B1B03">
              <w:rPr>
                <w:rFonts w:ascii="TH SarabunPSK" w:hAnsi="TH SarabunPSK" w:cs="TH SarabunPSK"/>
                <w:spacing w:val="-2"/>
                <w:sz w:val="30"/>
                <w:szCs w:val="30"/>
              </w:rPr>
              <w:t>2564</w:t>
            </w:r>
          </w:p>
        </w:tc>
      </w:tr>
      <w:tr w:rsidR="006375B0" w:rsidRPr="009B1B03" w:rsidTr="00D86B91">
        <w:trPr>
          <w:trHeight w:val="454"/>
        </w:trPr>
        <w:tc>
          <w:tcPr>
            <w:tcW w:w="680" w:type="pct"/>
            <w:vAlign w:val="center"/>
          </w:tcPr>
          <w:p w:rsidR="006375B0" w:rsidRPr="009B1B03" w:rsidRDefault="006375B0" w:rsidP="006375B0">
            <w:pPr>
              <w:jc w:val="center"/>
              <w:rPr>
                <w:rFonts w:ascii="TH SarabunPSK" w:hAnsi="TH SarabunPSK" w:cs="TH SarabunPSK"/>
                <w:b/>
                <w:bCs/>
                <w:spacing w:val="-2"/>
                <w:sz w:val="30"/>
                <w:szCs w:val="30"/>
                <w:cs/>
              </w:rPr>
            </w:pPr>
            <w:r w:rsidRPr="009B1B03">
              <w:rPr>
                <w:rFonts w:ascii="TH SarabunPSK" w:hAnsi="TH SarabunPSK" w:cs="TH SarabunPSK"/>
                <w:b/>
                <w:bCs/>
                <w:spacing w:val="-2"/>
                <w:sz w:val="30"/>
                <w:szCs w:val="30"/>
                <w:cs/>
              </w:rPr>
              <w:lastRenderedPageBreak/>
              <w:t>4</w:t>
            </w:r>
          </w:p>
        </w:tc>
        <w:tc>
          <w:tcPr>
            <w:tcW w:w="2147" w:type="pct"/>
            <w:vAlign w:val="center"/>
          </w:tcPr>
          <w:p w:rsidR="006375B0" w:rsidRPr="009B1B03" w:rsidRDefault="006375B0" w:rsidP="006375B0">
            <w:pPr>
              <w:rPr>
                <w:rFonts w:ascii="TH SarabunPSK" w:hAnsi="TH SarabunPSK" w:cs="TH SarabunPSK"/>
                <w:sz w:val="30"/>
                <w:szCs w:val="30"/>
                <w:cs/>
              </w:rPr>
            </w:pPr>
            <w:r w:rsidRPr="009B1B03">
              <w:rPr>
                <w:rFonts w:ascii="TH SarabunPSK" w:hAnsi="TH SarabunPSK" w:cs="TH SarabunPSK"/>
                <w:sz w:val="30"/>
                <w:szCs w:val="30"/>
                <w:cs/>
              </w:rPr>
              <w:t>วิเคราะห์ผลงานวิชาการที่เป็นไปตามแผนงานและทิศทางงานวิจัย (</w:t>
            </w:r>
            <w:r w:rsidRPr="009B1B03">
              <w:rPr>
                <w:rFonts w:ascii="TH SarabunPSK" w:hAnsi="TH SarabunPSK" w:cs="TH SarabunPSK"/>
                <w:sz w:val="30"/>
                <w:szCs w:val="30"/>
              </w:rPr>
              <w:t>Research Mapping)</w:t>
            </w:r>
            <w:r w:rsidRPr="009B1B03">
              <w:rPr>
                <w:rFonts w:ascii="TH SarabunPSK" w:hAnsi="TH SarabunPSK" w:cs="TH SarabunPSK"/>
                <w:sz w:val="30"/>
                <w:szCs w:val="30"/>
                <w:cs/>
              </w:rPr>
              <w:t>ของหน่วยงาน</w:t>
            </w:r>
          </w:p>
        </w:tc>
        <w:tc>
          <w:tcPr>
            <w:tcW w:w="2174" w:type="pct"/>
          </w:tcPr>
          <w:p w:rsidR="006375B0" w:rsidRPr="00BD45C3" w:rsidRDefault="006375B0" w:rsidP="006375B0">
            <w:pPr>
              <w:jc w:val="thaiDistribute"/>
              <w:rPr>
                <w:rFonts w:ascii="TH SarabunPSK" w:hAnsi="TH SarabunPSK" w:cs="TH SarabunPSK"/>
                <w:sz w:val="30"/>
                <w:szCs w:val="30"/>
                <w:cs/>
              </w:rPr>
            </w:pPr>
            <w:r w:rsidRPr="009B1B03">
              <w:rPr>
                <w:rFonts w:ascii="TH SarabunPSK" w:hAnsi="TH SarabunPSK" w:cs="TH SarabunPSK" w:hint="cs"/>
                <w:sz w:val="30"/>
                <w:szCs w:val="30"/>
                <w:cs/>
              </w:rPr>
              <w:t>- รายงานการวิเคราะห์การดำเนินงานผลงานวิชาการมีความ</w:t>
            </w:r>
            <w:r w:rsidRPr="009B1B03">
              <w:rPr>
                <w:rFonts w:ascii="TH SarabunPSK" w:hAnsi="TH SarabunPSK" w:cs="TH SarabunPSK"/>
                <w:sz w:val="30"/>
                <w:szCs w:val="30"/>
                <w:cs/>
              </w:rPr>
              <w:t xml:space="preserve">สอดคล้องกับบริบทของหน่วยงาน/ </w:t>
            </w:r>
            <w:r w:rsidRPr="009B1B03">
              <w:rPr>
                <w:rFonts w:ascii="TH SarabunPSK" w:hAnsi="TH SarabunPSK" w:cs="TH SarabunPSK"/>
                <w:sz w:val="30"/>
                <w:szCs w:val="30"/>
              </w:rPr>
              <w:t>COE</w:t>
            </w:r>
          </w:p>
        </w:tc>
      </w:tr>
      <w:tr w:rsidR="006375B0" w:rsidRPr="009B1B03" w:rsidTr="00D86B91">
        <w:tc>
          <w:tcPr>
            <w:tcW w:w="680" w:type="pct"/>
          </w:tcPr>
          <w:p w:rsidR="006375B0" w:rsidRPr="009B1B03" w:rsidRDefault="006375B0" w:rsidP="006375B0">
            <w:pPr>
              <w:jc w:val="center"/>
              <w:rPr>
                <w:rFonts w:ascii="TH SarabunPSK" w:hAnsi="TH SarabunPSK" w:cs="TH SarabunPSK"/>
                <w:b/>
                <w:bCs/>
                <w:spacing w:val="-2"/>
                <w:sz w:val="30"/>
                <w:szCs w:val="30"/>
                <w:cs/>
              </w:rPr>
            </w:pPr>
            <w:r w:rsidRPr="009B1B03">
              <w:rPr>
                <w:rFonts w:ascii="TH SarabunPSK" w:hAnsi="TH SarabunPSK" w:cs="TH SarabunPSK"/>
                <w:b/>
                <w:bCs/>
                <w:spacing w:val="-2"/>
                <w:sz w:val="30"/>
                <w:szCs w:val="30"/>
                <w:cs/>
              </w:rPr>
              <w:t>5</w:t>
            </w:r>
          </w:p>
        </w:tc>
        <w:tc>
          <w:tcPr>
            <w:tcW w:w="2147" w:type="pct"/>
          </w:tcPr>
          <w:p w:rsidR="006375B0" w:rsidRPr="009B1B03" w:rsidRDefault="006375B0" w:rsidP="006375B0">
            <w:pPr>
              <w:jc w:val="thaiDistribute"/>
              <w:rPr>
                <w:rFonts w:ascii="TH SarabunPSK" w:hAnsi="TH SarabunPSK" w:cs="TH SarabunPSK"/>
                <w:spacing w:val="-2"/>
                <w:sz w:val="30"/>
                <w:szCs w:val="30"/>
                <w:cs/>
              </w:rPr>
            </w:pPr>
            <w:r w:rsidRPr="009B1B03">
              <w:rPr>
                <w:rFonts w:ascii="TH SarabunPSK" w:hAnsi="TH SarabunPSK" w:cs="TH SarabunPSK"/>
                <w:spacing w:val="-2"/>
                <w:sz w:val="30"/>
                <w:szCs w:val="30"/>
                <w:cs/>
              </w:rPr>
              <w:t xml:space="preserve">วิเคราะห์ผลกระทบผลงานวิชาการของหน่วยงาน 3 ปีที่ผ่านมา เพื่อเป็นแนวทางการพัฒนางานวิชาการให้สอดคล้องกับแผนงานวิชาการและทิศทางงานวิจัยของหน่วยงานในปีงบประมาณ พ.ศ. </w:t>
            </w:r>
            <w:r w:rsidRPr="009B1B03">
              <w:rPr>
                <w:rFonts w:ascii="TH SarabunPSK" w:hAnsi="TH SarabunPSK" w:cs="TH SarabunPSK"/>
                <w:spacing w:val="-2"/>
                <w:sz w:val="30"/>
                <w:szCs w:val="30"/>
              </w:rPr>
              <w:t>2565</w:t>
            </w:r>
          </w:p>
        </w:tc>
        <w:tc>
          <w:tcPr>
            <w:tcW w:w="2174" w:type="pct"/>
          </w:tcPr>
          <w:p w:rsidR="006375B0" w:rsidRPr="009B1B03" w:rsidRDefault="006375B0" w:rsidP="006375B0">
            <w:pPr>
              <w:jc w:val="thaiDistribute"/>
              <w:rPr>
                <w:rFonts w:ascii="TH SarabunPSK" w:hAnsi="TH SarabunPSK" w:cs="TH SarabunPSK"/>
                <w:spacing w:val="-2"/>
                <w:sz w:val="30"/>
                <w:szCs w:val="30"/>
                <w:cs/>
              </w:rPr>
            </w:pPr>
            <w:r w:rsidRPr="009B1B03">
              <w:rPr>
                <w:rFonts w:ascii="TH SarabunPSK" w:hAnsi="TH SarabunPSK" w:cs="TH SarabunPSK" w:hint="cs"/>
                <w:spacing w:val="-2"/>
                <w:sz w:val="30"/>
                <w:szCs w:val="30"/>
                <w:cs/>
              </w:rPr>
              <w:t>- รายงาน</w:t>
            </w:r>
            <w:r w:rsidRPr="009B1B03">
              <w:rPr>
                <w:rFonts w:ascii="TH SarabunPSK" w:hAnsi="TH SarabunPSK" w:cs="TH SarabunPSK"/>
                <w:spacing w:val="-2"/>
                <w:sz w:val="30"/>
                <w:szCs w:val="30"/>
                <w:cs/>
              </w:rPr>
              <w:t>วิเคราะห์ผลกระทบผลงานวิชาการของหน่วยงาน</w:t>
            </w:r>
            <w:r w:rsidRPr="009B1B03">
              <w:rPr>
                <w:rFonts w:ascii="TH SarabunPSK" w:hAnsi="TH SarabunPSK" w:cs="TH SarabunPSK" w:hint="cs"/>
                <w:spacing w:val="-2"/>
                <w:sz w:val="30"/>
                <w:szCs w:val="30"/>
                <w:cs/>
              </w:rPr>
              <w:t xml:space="preserve">ย้อนหลัง 3 ปี (2562 </w:t>
            </w:r>
            <w:r w:rsidRPr="009B1B03">
              <w:rPr>
                <w:rFonts w:ascii="TH SarabunPSK" w:hAnsi="TH SarabunPSK" w:cs="TH SarabunPSK"/>
                <w:spacing w:val="-2"/>
                <w:sz w:val="30"/>
                <w:szCs w:val="30"/>
                <w:cs/>
              </w:rPr>
              <w:t>–</w:t>
            </w:r>
            <w:r w:rsidRPr="009B1B03">
              <w:rPr>
                <w:rFonts w:ascii="TH SarabunPSK" w:hAnsi="TH SarabunPSK" w:cs="TH SarabunPSK" w:hint="cs"/>
                <w:spacing w:val="-2"/>
                <w:sz w:val="30"/>
                <w:szCs w:val="30"/>
                <w:cs/>
              </w:rPr>
              <w:t xml:space="preserve"> 2564)  และข้อเสนอแนวทาง</w:t>
            </w:r>
            <w:r w:rsidRPr="009B1B03">
              <w:rPr>
                <w:rFonts w:ascii="TH SarabunPSK" w:hAnsi="TH SarabunPSK" w:cs="TH SarabunPSK"/>
                <w:spacing w:val="-2"/>
                <w:sz w:val="30"/>
                <w:szCs w:val="30"/>
                <w:cs/>
              </w:rPr>
              <w:t>พัฒนางานวิชาการให้สอดคล้องกับแผนงานวิชาการและ</w:t>
            </w:r>
            <w:r w:rsidRPr="009B1B03">
              <w:rPr>
                <w:rFonts w:ascii="TH SarabunPSK" w:hAnsi="TH SarabunPSK" w:cs="TH SarabunPSK"/>
                <w:sz w:val="30"/>
                <w:szCs w:val="30"/>
                <w:cs/>
              </w:rPr>
              <w:t xml:space="preserve">ทิศทางงานวิจัยของหน่วยงานในปีงบประมาณ พ.ศ. </w:t>
            </w:r>
            <w:r w:rsidRPr="009B1B03">
              <w:rPr>
                <w:rFonts w:ascii="TH SarabunPSK" w:hAnsi="TH SarabunPSK" w:cs="TH SarabunPSK"/>
                <w:sz w:val="30"/>
                <w:szCs w:val="30"/>
              </w:rPr>
              <w:t>2565</w:t>
            </w:r>
          </w:p>
        </w:tc>
      </w:tr>
    </w:tbl>
    <w:p w:rsidR="006375B0" w:rsidRPr="004245D2" w:rsidRDefault="006375B0" w:rsidP="006375B0">
      <w:pPr>
        <w:pStyle w:val="ab"/>
        <w:spacing w:before="120" w:after="120"/>
        <w:ind w:left="1701" w:hanging="1701"/>
        <w:jc w:val="thaiDistribute"/>
        <w:rPr>
          <w:rFonts w:ascii="TH SarabunPSK" w:hAnsi="TH SarabunPSK" w:cs="TH SarabunPSK"/>
          <w:b/>
          <w:bCs/>
          <w:spacing w:val="-12"/>
          <w:sz w:val="32"/>
          <w:szCs w:val="32"/>
        </w:rPr>
      </w:pPr>
      <w:r w:rsidRPr="004245D2">
        <w:rPr>
          <w:rFonts w:ascii="TH SarabunPSK" w:hAnsi="TH SarabunPSK" w:cs="TH SarabunPSK"/>
          <w:b/>
          <w:bCs/>
          <w:spacing w:val="-12"/>
          <w:sz w:val="32"/>
          <w:szCs w:val="32"/>
          <w:cs/>
        </w:rPr>
        <w:t xml:space="preserve">องค์ประกอบที่  2  ระบบการบริหารจัดการงานวิชาการของหน่วยงานในสังกัดกรมการแพทย์(น้ำหนัก </w:t>
      </w:r>
      <w:r w:rsidRPr="004245D2">
        <w:rPr>
          <w:rFonts w:ascii="TH SarabunPSK" w:hAnsi="TH SarabunPSK" w:cs="TH SarabunPSK"/>
          <w:b/>
          <w:bCs/>
          <w:spacing w:val="-12"/>
          <w:sz w:val="32"/>
          <w:szCs w:val="32"/>
        </w:rPr>
        <w:t xml:space="preserve">: </w:t>
      </w:r>
      <w:r>
        <w:rPr>
          <w:rFonts w:ascii="TH SarabunPSK" w:hAnsi="TH SarabunPSK" w:cs="TH SarabunPSK"/>
          <w:b/>
          <w:bCs/>
          <w:spacing w:val="-12"/>
          <w:sz w:val="32"/>
          <w:szCs w:val="32"/>
          <w:cs/>
        </w:rPr>
        <w:t xml:space="preserve">ร้อยละ </w:t>
      </w:r>
      <w:r>
        <w:rPr>
          <w:rFonts w:ascii="TH SarabunPSK" w:hAnsi="TH SarabunPSK" w:cs="TH SarabunPSK" w:hint="cs"/>
          <w:b/>
          <w:bCs/>
          <w:spacing w:val="-12"/>
          <w:sz w:val="32"/>
          <w:szCs w:val="32"/>
          <w:cs/>
        </w:rPr>
        <w:t>2</w:t>
      </w:r>
      <w:r w:rsidRPr="004245D2">
        <w:rPr>
          <w:rFonts w:ascii="TH SarabunPSK" w:hAnsi="TH SarabunPSK" w:cs="TH SarabunPSK"/>
          <w:b/>
          <w:bCs/>
          <w:spacing w:val="-12"/>
          <w:sz w:val="32"/>
          <w:szCs w:val="32"/>
        </w:rPr>
        <w:t>5</w:t>
      </w:r>
      <w:r w:rsidRPr="004245D2">
        <w:rPr>
          <w:rFonts w:ascii="TH SarabunPSK" w:hAnsi="TH SarabunPSK" w:cs="TH SarabunPSK"/>
          <w:b/>
          <w:bCs/>
          <w:spacing w:val="-12"/>
          <w:sz w:val="32"/>
          <w:szCs w:val="32"/>
          <w: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3"/>
        <w:gridCol w:w="7835"/>
      </w:tblGrid>
      <w:tr w:rsidR="006375B0" w:rsidRPr="00F06381" w:rsidTr="006375B0">
        <w:trPr>
          <w:trHeight w:val="454"/>
        </w:trPr>
        <w:tc>
          <w:tcPr>
            <w:tcW w:w="782" w:type="pct"/>
            <w:shd w:val="clear" w:color="auto" w:fill="F2F2F2"/>
            <w:vAlign w:val="center"/>
          </w:tcPr>
          <w:p w:rsidR="006375B0" w:rsidRPr="00F06381" w:rsidRDefault="006375B0" w:rsidP="006375B0">
            <w:pPr>
              <w:jc w:val="center"/>
              <w:rPr>
                <w:rFonts w:ascii="TH SarabunPSK" w:hAnsi="TH SarabunPSK" w:cs="TH SarabunPSK"/>
                <w:b/>
                <w:bCs/>
                <w:spacing w:val="-2"/>
                <w:sz w:val="32"/>
                <w:szCs w:val="32"/>
              </w:rPr>
            </w:pPr>
            <w:r w:rsidRPr="00F06381">
              <w:rPr>
                <w:rFonts w:ascii="TH SarabunPSK" w:hAnsi="TH SarabunPSK" w:cs="TH SarabunPSK"/>
                <w:b/>
                <w:bCs/>
                <w:spacing w:val="-2"/>
                <w:sz w:val="32"/>
                <w:szCs w:val="32"/>
                <w:cs/>
              </w:rPr>
              <w:t>ระดับ</w:t>
            </w:r>
            <w:r>
              <w:rPr>
                <w:rFonts w:ascii="TH SarabunPSK" w:hAnsi="TH SarabunPSK" w:cs="TH SarabunPSK" w:hint="cs"/>
                <w:b/>
                <w:bCs/>
                <w:spacing w:val="-2"/>
                <w:sz w:val="32"/>
                <w:szCs w:val="32"/>
                <w:cs/>
              </w:rPr>
              <w:t>คะ</w:t>
            </w:r>
            <w:r w:rsidRPr="00F06381">
              <w:rPr>
                <w:rFonts w:ascii="TH SarabunPSK" w:hAnsi="TH SarabunPSK" w:cs="TH SarabunPSK"/>
                <w:b/>
                <w:bCs/>
                <w:spacing w:val="-2"/>
                <w:sz w:val="32"/>
                <w:szCs w:val="32"/>
                <w:cs/>
              </w:rPr>
              <w:t>แนน</w:t>
            </w:r>
          </w:p>
        </w:tc>
        <w:tc>
          <w:tcPr>
            <w:tcW w:w="4218" w:type="pct"/>
            <w:shd w:val="clear" w:color="auto" w:fill="F2F2F2"/>
            <w:vAlign w:val="center"/>
          </w:tcPr>
          <w:p w:rsidR="006375B0" w:rsidRPr="00F06381" w:rsidRDefault="006375B0" w:rsidP="006375B0">
            <w:pPr>
              <w:jc w:val="center"/>
              <w:rPr>
                <w:rFonts w:ascii="TH SarabunPSK" w:hAnsi="TH SarabunPSK" w:cs="TH SarabunPSK"/>
                <w:b/>
                <w:bCs/>
                <w:spacing w:val="-2"/>
                <w:sz w:val="32"/>
                <w:szCs w:val="32"/>
                <w:cs/>
              </w:rPr>
            </w:pPr>
            <w:r w:rsidRPr="00F06381">
              <w:rPr>
                <w:rFonts w:ascii="TH SarabunPSK" w:eastAsia="+mn-ea" w:hAnsi="TH SarabunPSK" w:cs="TH SarabunPSK"/>
                <w:b/>
                <w:bCs/>
                <w:sz w:val="32"/>
                <w:szCs w:val="32"/>
                <w:cs/>
              </w:rPr>
              <w:t>เกณฑ์การให้คะแนน</w:t>
            </w:r>
            <w:r>
              <w:rPr>
                <w:rFonts w:ascii="TH SarabunPSK" w:hAnsi="TH SarabunPSK" w:cs="TH SarabunPSK"/>
                <w:b/>
                <w:bCs/>
                <w:spacing w:val="-2"/>
                <w:sz w:val="32"/>
                <w:szCs w:val="32"/>
              </w:rPr>
              <w:t xml:space="preserve"> : </w:t>
            </w:r>
            <w:r w:rsidRPr="00F06381">
              <w:rPr>
                <w:rFonts w:ascii="TH SarabunPSK" w:hAnsi="TH SarabunPSK" w:cs="TH SarabunPSK"/>
                <w:b/>
                <w:bCs/>
                <w:sz w:val="32"/>
                <w:szCs w:val="32"/>
                <w:cs/>
              </w:rPr>
              <w:t xml:space="preserve">องค์ประกอบที่ </w:t>
            </w:r>
            <w:r>
              <w:rPr>
                <w:rFonts w:ascii="TH SarabunPSK" w:hAnsi="TH SarabunPSK" w:cs="TH SarabunPSK" w:hint="cs"/>
                <w:b/>
                <w:bCs/>
                <w:sz w:val="32"/>
                <w:szCs w:val="32"/>
                <w:cs/>
              </w:rPr>
              <w:t>2</w:t>
            </w:r>
          </w:p>
        </w:tc>
      </w:tr>
      <w:tr w:rsidR="006375B0" w:rsidRPr="00F06381" w:rsidTr="006375B0">
        <w:trPr>
          <w:trHeight w:val="567"/>
        </w:trPr>
        <w:tc>
          <w:tcPr>
            <w:tcW w:w="782" w:type="pct"/>
            <w:vAlign w:val="center"/>
          </w:tcPr>
          <w:p w:rsidR="006375B0" w:rsidRPr="00F06381" w:rsidRDefault="006375B0" w:rsidP="006375B0">
            <w:pPr>
              <w:jc w:val="center"/>
              <w:rPr>
                <w:rFonts w:ascii="TH SarabunPSK" w:hAnsi="TH SarabunPSK" w:cs="TH SarabunPSK"/>
                <w:b/>
                <w:bCs/>
                <w:spacing w:val="-2"/>
                <w:sz w:val="32"/>
                <w:szCs w:val="32"/>
              </w:rPr>
            </w:pPr>
            <w:r w:rsidRPr="00F06381">
              <w:rPr>
                <w:rFonts w:ascii="TH SarabunPSK" w:hAnsi="TH SarabunPSK" w:cs="TH SarabunPSK"/>
                <w:b/>
                <w:bCs/>
                <w:spacing w:val="-2"/>
                <w:sz w:val="32"/>
                <w:szCs w:val="32"/>
                <w:cs/>
              </w:rPr>
              <w:t>1</w:t>
            </w:r>
          </w:p>
        </w:tc>
        <w:tc>
          <w:tcPr>
            <w:tcW w:w="4218" w:type="pct"/>
            <w:vAlign w:val="center"/>
          </w:tcPr>
          <w:p w:rsidR="006375B0" w:rsidRPr="00BD45C3" w:rsidRDefault="006375B0" w:rsidP="006375B0">
            <w:pPr>
              <w:rPr>
                <w:rFonts w:ascii="TH SarabunPSK" w:hAnsi="TH SarabunPSK" w:cs="TH SarabunPSK"/>
                <w:spacing w:val="-4"/>
                <w:sz w:val="32"/>
                <w:szCs w:val="32"/>
                <w:cs/>
              </w:rPr>
            </w:pPr>
            <w:r w:rsidRPr="00BD45C3">
              <w:rPr>
                <w:rFonts w:ascii="TH SarabunPSK" w:hAnsi="TH SarabunPSK" w:cs="TH SarabunPSK"/>
                <w:spacing w:val="-4"/>
                <w:sz w:val="32"/>
                <w:szCs w:val="32"/>
                <w:cs/>
              </w:rPr>
              <w:t>มีระบบการจัดการคุณภาพงานวิชาการ</w:t>
            </w:r>
          </w:p>
        </w:tc>
      </w:tr>
      <w:tr w:rsidR="006375B0" w:rsidRPr="00F06381" w:rsidTr="006375B0">
        <w:trPr>
          <w:trHeight w:val="737"/>
        </w:trPr>
        <w:tc>
          <w:tcPr>
            <w:tcW w:w="782" w:type="pct"/>
          </w:tcPr>
          <w:p w:rsidR="006375B0" w:rsidRPr="00F06381" w:rsidRDefault="006375B0" w:rsidP="006375B0">
            <w:pPr>
              <w:jc w:val="center"/>
              <w:rPr>
                <w:rFonts w:ascii="TH SarabunPSK" w:hAnsi="TH SarabunPSK" w:cs="TH SarabunPSK"/>
                <w:b/>
                <w:bCs/>
                <w:spacing w:val="-2"/>
                <w:sz w:val="32"/>
                <w:szCs w:val="32"/>
                <w:cs/>
              </w:rPr>
            </w:pPr>
            <w:r w:rsidRPr="00F06381">
              <w:rPr>
                <w:rFonts w:ascii="TH SarabunPSK" w:hAnsi="TH SarabunPSK" w:cs="TH SarabunPSK"/>
                <w:b/>
                <w:bCs/>
                <w:spacing w:val="-2"/>
                <w:sz w:val="32"/>
                <w:szCs w:val="32"/>
                <w:cs/>
              </w:rPr>
              <w:t>2</w:t>
            </w:r>
          </w:p>
        </w:tc>
        <w:tc>
          <w:tcPr>
            <w:tcW w:w="4218" w:type="pct"/>
          </w:tcPr>
          <w:p w:rsidR="006375B0" w:rsidRPr="00BD45C3" w:rsidRDefault="006375B0" w:rsidP="006375B0">
            <w:pPr>
              <w:jc w:val="thaiDistribute"/>
              <w:rPr>
                <w:rFonts w:ascii="TH SarabunPSK" w:hAnsi="TH SarabunPSK" w:cs="TH SarabunPSK"/>
                <w:spacing w:val="-2"/>
                <w:sz w:val="32"/>
                <w:szCs w:val="32"/>
                <w:cs/>
              </w:rPr>
            </w:pPr>
            <w:r w:rsidRPr="00BD45C3">
              <w:rPr>
                <w:rFonts w:ascii="TH SarabunPSK" w:hAnsi="TH SarabunPSK" w:cs="TH SarabunPSK"/>
                <w:spacing w:val="-2"/>
                <w:sz w:val="32"/>
                <w:szCs w:val="32"/>
                <w:cs/>
              </w:rPr>
              <w:t>กลุ่มงาน/ฝ่ายที่ดูแลงานวิชาการ ดำเนินการส่งเสริม สนับสนุน งานวิชาการของบุคลากร</w:t>
            </w:r>
            <w:r>
              <w:rPr>
                <w:rFonts w:ascii="TH SarabunPSK" w:hAnsi="TH SarabunPSK" w:cs="TH SarabunPSK"/>
                <w:spacing w:val="-2"/>
                <w:sz w:val="32"/>
                <w:szCs w:val="32"/>
                <w:cs/>
              </w:rPr>
              <w:br/>
            </w:r>
            <w:r w:rsidRPr="00BD45C3">
              <w:rPr>
                <w:rFonts w:ascii="TH SarabunPSK" w:hAnsi="TH SarabunPSK" w:cs="TH SarabunPSK"/>
                <w:spacing w:val="-2"/>
                <w:sz w:val="32"/>
                <w:szCs w:val="32"/>
                <w:cs/>
              </w:rPr>
              <w:t>ในสังกัด (ให้สามารถดำเนินโครงการตามแผนจนเสร็จ)</w:t>
            </w:r>
          </w:p>
        </w:tc>
      </w:tr>
      <w:tr w:rsidR="006375B0" w:rsidRPr="00F06381" w:rsidTr="006375B0">
        <w:trPr>
          <w:trHeight w:val="737"/>
        </w:trPr>
        <w:tc>
          <w:tcPr>
            <w:tcW w:w="782" w:type="pct"/>
          </w:tcPr>
          <w:p w:rsidR="006375B0" w:rsidRPr="00F06381" w:rsidRDefault="006375B0" w:rsidP="006375B0">
            <w:pPr>
              <w:jc w:val="center"/>
              <w:rPr>
                <w:rFonts w:ascii="TH SarabunPSK" w:hAnsi="TH SarabunPSK" w:cs="TH SarabunPSK"/>
                <w:b/>
                <w:bCs/>
                <w:spacing w:val="-2"/>
                <w:sz w:val="32"/>
                <w:szCs w:val="32"/>
              </w:rPr>
            </w:pPr>
            <w:r w:rsidRPr="00F06381">
              <w:rPr>
                <w:rFonts w:ascii="TH SarabunPSK" w:hAnsi="TH SarabunPSK" w:cs="TH SarabunPSK"/>
                <w:b/>
                <w:bCs/>
                <w:spacing w:val="-2"/>
                <w:sz w:val="32"/>
                <w:szCs w:val="32"/>
                <w:cs/>
              </w:rPr>
              <w:t>3</w:t>
            </w:r>
          </w:p>
        </w:tc>
        <w:tc>
          <w:tcPr>
            <w:tcW w:w="4218" w:type="pct"/>
          </w:tcPr>
          <w:p w:rsidR="006375B0" w:rsidRPr="00BD45C3" w:rsidRDefault="006375B0" w:rsidP="006375B0">
            <w:pPr>
              <w:jc w:val="thaiDistribute"/>
              <w:rPr>
                <w:rFonts w:ascii="TH SarabunPSK" w:hAnsi="TH SarabunPSK" w:cs="TH SarabunPSK"/>
                <w:spacing w:val="-2"/>
                <w:sz w:val="32"/>
                <w:szCs w:val="32"/>
                <w:cs/>
              </w:rPr>
            </w:pPr>
            <w:r w:rsidRPr="00BD45C3">
              <w:rPr>
                <w:rFonts w:ascii="TH SarabunPSK" w:hAnsi="TH SarabunPSK" w:cs="TH SarabunPSK"/>
                <w:spacing w:val="-2"/>
                <w:sz w:val="32"/>
                <w:szCs w:val="32"/>
                <w:cs/>
              </w:rPr>
              <w:t>จัดทำเกณฑ์การประเมินภาระงาน โดยแบ่งสัดส่วนงานบริการ (</w:t>
            </w:r>
            <w:r w:rsidRPr="00BD45C3">
              <w:rPr>
                <w:rFonts w:ascii="TH SarabunPSK" w:hAnsi="TH SarabunPSK" w:cs="TH SarabunPSK"/>
                <w:spacing w:val="-2"/>
                <w:sz w:val="32"/>
                <w:szCs w:val="32"/>
              </w:rPr>
              <w:t xml:space="preserve">service) </w:t>
            </w:r>
            <w:r w:rsidRPr="00BD45C3">
              <w:rPr>
                <w:rFonts w:ascii="TH SarabunPSK" w:hAnsi="TH SarabunPSK" w:cs="TH SarabunPSK"/>
                <w:spacing w:val="-2"/>
                <w:sz w:val="32"/>
                <w:szCs w:val="32"/>
                <w:cs/>
              </w:rPr>
              <w:t>งานวิจัย(</w:t>
            </w:r>
            <w:r w:rsidRPr="00BD45C3">
              <w:rPr>
                <w:rFonts w:ascii="TH SarabunPSK" w:hAnsi="TH SarabunPSK" w:cs="TH SarabunPSK"/>
                <w:spacing w:val="-2"/>
                <w:sz w:val="32"/>
                <w:szCs w:val="32"/>
              </w:rPr>
              <w:t xml:space="preserve">research) </w:t>
            </w:r>
            <w:r w:rsidRPr="00BD45C3">
              <w:rPr>
                <w:rFonts w:ascii="TH SarabunPSK" w:hAnsi="TH SarabunPSK" w:cs="TH SarabunPSK"/>
                <w:spacing w:val="-2"/>
                <w:sz w:val="32"/>
                <w:szCs w:val="32"/>
                <w:cs/>
              </w:rPr>
              <w:t>และงานวิชาการอื่นๆ (</w:t>
            </w:r>
            <w:r w:rsidRPr="00BD45C3">
              <w:rPr>
                <w:rFonts w:ascii="TH SarabunPSK" w:hAnsi="TH SarabunPSK" w:cs="TH SarabunPSK"/>
                <w:spacing w:val="-2"/>
                <w:sz w:val="32"/>
                <w:szCs w:val="32"/>
              </w:rPr>
              <w:t xml:space="preserve">academic) </w:t>
            </w:r>
            <w:r w:rsidRPr="00BD45C3">
              <w:rPr>
                <w:rFonts w:ascii="TH SarabunPSK" w:hAnsi="TH SarabunPSK" w:cs="TH SarabunPSK"/>
                <w:spacing w:val="-2"/>
                <w:sz w:val="32"/>
                <w:szCs w:val="32"/>
                <w:cs/>
              </w:rPr>
              <w:t xml:space="preserve">ในระดับบุคลากรให้ชัดเจน </w:t>
            </w:r>
          </w:p>
        </w:tc>
      </w:tr>
      <w:tr w:rsidR="006375B0" w:rsidRPr="00F06381" w:rsidTr="006375B0">
        <w:trPr>
          <w:trHeight w:val="737"/>
        </w:trPr>
        <w:tc>
          <w:tcPr>
            <w:tcW w:w="782" w:type="pct"/>
          </w:tcPr>
          <w:p w:rsidR="006375B0" w:rsidRPr="00F06381" w:rsidRDefault="006375B0" w:rsidP="006375B0">
            <w:pPr>
              <w:jc w:val="center"/>
              <w:rPr>
                <w:rFonts w:ascii="TH SarabunPSK" w:hAnsi="TH SarabunPSK" w:cs="TH SarabunPSK"/>
                <w:b/>
                <w:bCs/>
                <w:spacing w:val="-2"/>
                <w:sz w:val="32"/>
                <w:szCs w:val="32"/>
              </w:rPr>
            </w:pPr>
            <w:r w:rsidRPr="00F06381">
              <w:rPr>
                <w:rFonts w:ascii="TH SarabunPSK" w:hAnsi="TH SarabunPSK" w:cs="TH SarabunPSK"/>
                <w:b/>
                <w:bCs/>
                <w:spacing w:val="-2"/>
                <w:sz w:val="32"/>
                <w:szCs w:val="32"/>
              </w:rPr>
              <w:t>4</w:t>
            </w:r>
          </w:p>
        </w:tc>
        <w:tc>
          <w:tcPr>
            <w:tcW w:w="4218" w:type="pct"/>
          </w:tcPr>
          <w:p w:rsidR="006375B0" w:rsidRPr="00BD45C3" w:rsidRDefault="006375B0" w:rsidP="006375B0">
            <w:pPr>
              <w:jc w:val="thaiDistribute"/>
              <w:rPr>
                <w:rFonts w:ascii="TH SarabunPSK" w:hAnsi="TH SarabunPSK" w:cs="TH SarabunPSK"/>
                <w:spacing w:val="-2"/>
                <w:sz w:val="32"/>
                <w:szCs w:val="32"/>
                <w:cs/>
              </w:rPr>
            </w:pPr>
            <w:r w:rsidRPr="00BD45C3">
              <w:rPr>
                <w:rFonts w:ascii="TH SarabunPSK" w:hAnsi="TH SarabunPSK" w:cs="TH SarabunPSK"/>
                <w:spacing w:val="-2"/>
                <w:sz w:val="32"/>
                <w:szCs w:val="32"/>
                <w:cs/>
              </w:rPr>
              <w:t>มีระบบการนิเทศ กำกับ ติดตามและประเมินผลงานวิชาการของหน่วยงาน เพื่อให้การดำเนินการบรรลุวัตถุประสงค์และเป็นไปตามเป้าหมาย รวมถึงการนำผลงานไปใช้ประโยชน์</w:t>
            </w:r>
          </w:p>
        </w:tc>
      </w:tr>
      <w:tr w:rsidR="006375B0" w:rsidRPr="00F06381" w:rsidTr="006375B0">
        <w:trPr>
          <w:trHeight w:val="737"/>
        </w:trPr>
        <w:tc>
          <w:tcPr>
            <w:tcW w:w="782" w:type="pct"/>
          </w:tcPr>
          <w:p w:rsidR="006375B0" w:rsidRPr="00F06381" w:rsidRDefault="006375B0" w:rsidP="006375B0">
            <w:pPr>
              <w:jc w:val="center"/>
              <w:rPr>
                <w:rFonts w:ascii="TH SarabunPSK" w:hAnsi="TH SarabunPSK" w:cs="TH SarabunPSK"/>
                <w:b/>
                <w:bCs/>
                <w:spacing w:val="-2"/>
                <w:sz w:val="32"/>
                <w:szCs w:val="32"/>
              </w:rPr>
            </w:pPr>
            <w:r w:rsidRPr="00F06381">
              <w:rPr>
                <w:rFonts w:ascii="TH SarabunPSK" w:hAnsi="TH SarabunPSK" w:cs="TH SarabunPSK"/>
                <w:b/>
                <w:bCs/>
                <w:spacing w:val="-2"/>
                <w:sz w:val="32"/>
                <w:szCs w:val="32"/>
              </w:rPr>
              <w:t>5</w:t>
            </w:r>
          </w:p>
        </w:tc>
        <w:tc>
          <w:tcPr>
            <w:tcW w:w="4218" w:type="pct"/>
          </w:tcPr>
          <w:p w:rsidR="006375B0" w:rsidRPr="00BD45C3" w:rsidRDefault="006375B0" w:rsidP="006375B0">
            <w:pPr>
              <w:jc w:val="thaiDistribute"/>
              <w:rPr>
                <w:rFonts w:ascii="TH SarabunPSK" w:hAnsi="TH SarabunPSK" w:cs="TH SarabunPSK"/>
                <w:spacing w:val="-2"/>
                <w:sz w:val="32"/>
                <w:szCs w:val="32"/>
                <w:cs/>
              </w:rPr>
            </w:pPr>
            <w:r w:rsidRPr="00BD45C3">
              <w:rPr>
                <w:rFonts w:ascii="TH SarabunPSK" w:hAnsi="TH SarabunPSK" w:cs="TH SarabunPSK"/>
                <w:spacing w:val="-2"/>
                <w:sz w:val="32"/>
                <w:szCs w:val="32"/>
                <w:cs/>
              </w:rPr>
              <w:t>มีรายงานผลการดำเนินงานของ กลุ่มงาน/ฝ่าย ที่ดูแลงานวิชาการ เพื่อรายงานการบริหารจัดการงานวิชาการของหน่วยงานเป็นรอบๆ และประจำปี</w:t>
            </w:r>
          </w:p>
        </w:tc>
      </w:tr>
    </w:tbl>
    <w:p w:rsidR="006375B0" w:rsidRPr="00F06381" w:rsidRDefault="006375B0" w:rsidP="006375B0">
      <w:pPr>
        <w:pStyle w:val="ab"/>
        <w:spacing w:before="120"/>
        <w:jc w:val="thaiDistribute"/>
        <w:rPr>
          <w:rFonts w:ascii="TH SarabunPSK" w:hAnsi="TH SarabunPSK" w:cs="TH SarabunPSK"/>
          <w:b/>
          <w:bCs/>
          <w:sz w:val="32"/>
          <w:szCs w:val="32"/>
        </w:rPr>
      </w:pPr>
      <w:r w:rsidRPr="00F06381">
        <w:rPr>
          <w:rFonts w:ascii="TH SarabunPSK" w:hAnsi="TH SarabunPSK" w:cs="TH SarabunPSK"/>
          <w:b/>
          <w:bCs/>
          <w:sz w:val="32"/>
          <w:szCs w:val="32"/>
          <w:cs/>
        </w:rPr>
        <w:t>คำอธิบาย</w:t>
      </w:r>
      <w:r w:rsidRPr="00F06381">
        <w:rPr>
          <w:rFonts w:ascii="TH SarabunPSK" w:hAnsi="TH SarabunPSK" w:cs="TH SarabunPSK"/>
          <w:b/>
          <w:bCs/>
          <w:sz w:val="32"/>
          <w:szCs w:val="32"/>
        </w:rPr>
        <w:t>:</w:t>
      </w:r>
    </w:p>
    <w:p w:rsidR="006375B0" w:rsidRPr="00F06381" w:rsidRDefault="006375B0" w:rsidP="006375B0">
      <w:pPr>
        <w:pStyle w:val="ab"/>
        <w:spacing w:before="120" w:after="120"/>
        <w:ind w:firstLine="720"/>
        <w:jc w:val="thaiDistribute"/>
        <w:rPr>
          <w:rFonts w:ascii="TH SarabunPSK" w:hAnsi="TH SarabunPSK" w:cs="TH SarabunPSK"/>
          <w:sz w:val="32"/>
          <w:szCs w:val="32"/>
          <w:u w:val="single"/>
        </w:rPr>
      </w:pPr>
      <w:r w:rsidRPr="00F06381">
        <w:rPr>
          <w:rFonts w:ascii="TH SarabunPSK" w:hAnsi="TH SarabunPSK" w:cs="TH SarabunPSK"/>
          <w:b/>
          <w:bCs/>
          <w:color w:val="000000"/>
          <w:spacing w:val="-6"/>
          <w:sz w:val="32"/>
          <w:szCs w:val="32"/>
          <w:shd w:val="clear" w:color="auto" w:fill="FFFFFF"/>
          <w:cs/>
        </w:rPr>
        <w:t>งานวิชาการ</w:t>
      </w:r>
      <w:r w:rsidRPr="00F06381">
        <w:rPr>
          <w:rFonts w:ascii="TH SarabunPSK" w:hAnsi="TH SarabunPSK" w:cs="TH SarabunPSK"/>
          <w:color w:val="000000"/>
          <w:spacing w:val="-6"/>
          <w:sz w:val="32"/>
          <w:szCs w:val="32"/>
          <w:shd w:val="clear" w:color="auto" w:fill="FFFFFF"/>
          <w:cs/>
        </w:rPr>
        <w:t xml:space="preserve"> หมายถึง งานวิจัยทางการแพทย์ (</w:t>
      </w:r>
      <w:r w:rsidRPr="00F06381">
        <w:rPr>
          <w:rFonts w:ascii="TH SarabunPSK" w:hAnsi="TH SarabunPSK" w:cs="TH SarabunPSK"/>
          <w:color w:val="000000"/>
          <w:spacing w:val="-6"/>
          <w:sz w:val="32"/>
          <w:szCs w:val="32"/>
          <w:shd w:val="clear" w:color="auto" w:fill="FFFFFF"/>
        </w:rPr>
        <w:t>Medical Research</w:t>
      </w:r>
      <w:r w:rsidRPr="00F06381">
        <w:rPr>
          <w:rFonts w:ascii="TH SarabunPSK" w:hAnsi="TH SarabunPSK" w:cs="TH SarabunPSK"/>
          <w:color w:val="000000"/>
          <w:spacing w:val="-6"/>
          <w:sz w:val="32"/>
          <w:szCs w:val="32"/>
          <w:shd w:val="clear" w:color="auto" w:fill="FFFFFF"/>
          <w:cs/>
        </w:rPr>
        <w:t>) งานประเมินเทคโนโลยีทางการแพทย์</w:t>
      </w:r>
      <w:r w:rsidRPr="00F06381">
        <w:rPr>
          <w:rFonts w:ascii="TH SarabunPSK" w:hAnsi="TH SarabunPSK" w:cs="TH SarabunPSK"/>
          <w:color w:val="000000"/>
          <w:spacing w:val="-10"/>
          <w:sz w:val="32"/>
          <w:szCs w:val="32"/>
          <w:shd w:val="clear" w:color="auto" w:fill="FFFFFF"/>
          <w:cs/>
        </w:rPr>
        <w:t>(</w:t>
      </w:r>
      <w:r w:rsidRPr="00F06381">
        <w:rPr>
          <w:rFonts w:ascii="TH SarabunPSK" w:hAnsi="TH SarabunPSK" w:cs="TH SarabunPSK"/>
          <w:color w:val="000000"/>
          <w:spacing w:val="-10"/>
          <w:sz w:val="32"/>
          <w:szCs w:val="32"/>
          <w:shd w:val="clear" w:color="auto" w:fill="FFFFFF"/>
        </w:rPr>
        <w:t>Medical Technology Assessment</w:t>
      </w:r>
      <w:r w:rsidRPr="00F06381">
        <w:rPr>
          <w:rFonts w:ascii="TH SarabunPSK" w:hAnsi="TH SarabunPSK" w:cs="TH SarabunPSK"/>
          <w:color w:val="000000"/>
          <w:spacing w:val="-10"/>
          <w:sz w:val="32"/>
          <w:szCs w:val="32"/>
          <w:shd w:val="clear" w:color="auto" w:fill="FFFFFF"/>
          <w:cs/>
        </w:rPr>
        <w:t xml:space="preserve">) งานพัฒนาแนวทางเวชปฏิบัติ </w:t>
      </w:r>
      <w:r w:rsidRPr="00F06381">
        <w:rPr>
          <w:rFonts w:ascii="TH SarabunPSK" w:hAnsi="TH SarabunPSK" w:cs="TH SarabunPSK"/>
          <w:color w:val="000000"/>
          <w:spacing w:val="-10"/>
          <w:sz w:val="32"/>
          <w:szCs w:val="32"/>
          <w:shd w:val="clear" w:color="auto" w:fill="FFFFFF"/>
        </w:rPr>
        <w:t>(Clinical Practice Guideline Development)</w:t>
      </w:r>
      <w:r w:rsidRPr="00F06381">
        <w:rPr>
          <w:rFonts w:ascii="TH SarabunPSK" w:hAnsi="TH SarabunPSK" w:cs="TH SarabunPSK"/>
          <w:color w:val="000000"/>
          <w:sz w:val="32"/>
          <w:szCs w:val="32"/>
          <w:shd w:val="clear" w:color="auto" w:fill="FFFFFF"/>
          <w:cs/>
        </w:rPr>
        <w:t xml:space="preserve"> และงานพัฒนารูปแบบงานบริการ (</w:t>
      </w:r>
      <w:r w:rsidRPr="00F06381">
        <w:rPr>
          <w:rFonts w:ascii="TH SarabunPSK" w:hAnsi="TH SarabunPSK" w:cs="TH SarabunPSK"/>
          <w:color w:val="000000"/>
          <w:sz w:val="32"/>
          <w:szCs w:val="32"/>
          <w:shd w:val="clear" w:color="auto" w:fill="FFFFFF"/>
        </w:rPr>
        <w:t>Model Development</w:t>
      </w:r>
      <w:r w:rsidRPr="00F06381">
        <w:rPr>
          <w:rFonts w:ascii="TH SarabunPSK" w:hAnsi="TH SarabunPSK" w:cs="TH SarabunPSK"/>
          <w:color w:val="000000"/>
          <w:sz w:val="32"/>
          <w:szCs w:val="32"/>
          <w:shd w:val="clear" w:color="auto" w:fill="FFFFFF"/>
          <w:cs/>
        </w:rPr>
        <w:t>)</w:t>
      </w:r>
    </w:p>
    <w:p w:rsidR="006375B0" w:rsidRPr="00F06381" w:rsidRDefault="006375B0" w:rsidP="006375B0">
      <w:pPr>
        <w:pStyle w:val="ab"/>
        <w:spacing w:before="120" w:after="120"/>
        <w:ind w:firstLine="720"/>
        <w:jc w:val="thaiDistribute"/>
        <w:rPr>
          <w:rFonts w:ascii="TH SarabunPSK" w:hAnsi="TH SarabunPSK" w:cs="TH SarabunPSK"/>
          <w:b/>
          <w:bCs/>
          <w:color w:val="333333"/>
          <w:sz w:val="32"/>
          <w:szCs w:val="32"/>
          <w:shd w:val="clear" w:color="auto" w:fill="FFFFFF"/>
        </w:rPr>
      </w:pPr>
      <w:r w:rsidRPr="00F06381">
        <w:rPr>
          <w:rFonts w:ascii="TH SarabunPSK" w:hAnsi="TH SarabunPSK" w:cs="TH SarabunPSK"/>
          <w:b/>
          <w:bCs/>
          <w:color w:val="333333"/>
          <w:sz w:val="32"/>
          <w:szCs w:val="32"/>
          <w:shd w:val="clear" w:color="auto" w:fill="FFFFFF"/>
          <w:cs/>
        </w:rPr>
        <w:t>ระบบบริหารจัดการงานวิชาการ</w:t>
      </w:r>
      <w:r w:rsidRPr="00F06381">
        <w:rPr>
          <w:rFonts w:ascii="TH SarabunPSK" w:hAnsi="TH SarabunPSK" w:cs="TH SarabunPSK"/>
          <w:color w:val="333333"/>
          <w:sz w:val="32"/>
          <w:szCs w:val="32"/>
          <w:shd w:val="clear" w:color="auto" w:fill="FFFFFF"/>
          <w:cs/>
        </w:rPr>
        <w:t xml:space="preserve"> หมายถึง</w:t>
      </w:r>
      <w:r w:rsidRPr="00F06381">
        <w:rPr>
          <w:rFonts w:ascii="TH SarabunPSK" w:hAnsi="TH SarabunPSK" w:cs="TH SarabunPSK"/>
          <w:color w:val="333333"/>
          <w:sz w:val="32"/>
          <w:szCs w:val="32"/>
          <w:shd w:val="clear" w:color="auto" w:fill="FFFFFF"/>
        </w:rPr>
        <w:t> </w:t>
      </w:r>
      <w:r w:rsidRPr="00F06381">
        <w:rPr>
          <w:rFonts w:ascii="TH SarabunPSK" w:eastAsia="Times New Roman" w:hAnsi="TH SarabunPSK" w:cs="TH SarabunPSK"/>
          <w:spacing w:val="-2"/>
          <w:sz w:val="32"/>
          <w:szCs w:val="32"/>
          <w:cs/>
        </w:rPr>
        <w:t>ระบบส่งเสริม สนับสนุน และติดตามงานวิจัยและประเมินเทคโนโลยีทางการแพทย์</w:t>
      </w:r>
      <w:r w:rsidRPr="00F06381">
        <w:rPr>
          <w:rFonts w:ascii="TH SarabunPSK" w:hAnsi="TH SarabunPSK" w:cs="TH SarabunPSK"/>
          <w:color w:val="333333"/>
          <w:sz w:val="32"/>
          <w:szCs w:val="32"/>
          <w:shd w:val="clear" w:color="auto" w:fill="FFFFFF"/>
          <w:cs/>
        </w:rPr>
        <w:t>แบบครบวงจร เพื่อให้การดำเนินการงานวิจัยและประเมินเทคโนโลยีทางการแพทย์</w:t>
      </w:r>
      <w:r w:rsidR="00D86B91">
        <w:rPr>
          <w:rFonts w:ascii="TH SarabunPSK" w:hAnsi="TH SarabunPSK" w:cs="TH SarabunPSK"/>
          <w:color w:val="333333"/>
          <w:sz w:val="32"/>
          <w:szCs w:val="32"/>
          <w:shd w:val="clear" w:color="auto" w:fill="FFFFFF"/>
          <w:cs/>
        </w:rPr>
        <w:br/>
      </w:r>
      <w:r w:rsidRPr="00F06381">
        <w:rPr>
          <w:rFonts w:ascii="TH SarabunPSK" w:hAnsi="TH SarabunPSK" w:cs="TH SarabunPSK"/>
          <w:color w:val="333333"/>
          <w:sz w:val="32"/>
          <w:szCs w:val="32"/>
          <w:shd w:val="clear" w:color="auto" w:fill="FFFFFF"/>
          <w:cs/>
        </w:rPr>
        <w:t xml:space="preserve">บรรลุวัตถุประสงค์ที่กำหนดไว้อย่างมีประสิทธิผลและประสิทธิภาพ โดยมีโครงสร้างหรือระบบรองรับการดำเนินการอย่างชัดเจน </w:t>
      </w:r>
    </w:p>
    <w:p w:rsidR="006375B0" w:rsidRPr="00F06381" w:rsidRDefault="006375B0" w:rsidP="006375B0">
      <w:pPr>
        <w:pStyle w:val="ab"/>
        <w:ind w:firstLine="720"/>
        <w:jc w:val="thaiDistribute"/>
        <w:rPr>
          <w:rFonts w:ascii="TH SarabunPSK" w:eastAsia="Times New Roman" w:hAnsi="TH SarabunPSK" w:cs="TH SarabunPSK"/>
          <w:color w:val="333333"/>
          <w:sz w:val="32"/>
          <w:szCs w:val="32"/>
        </w:rPr>
      </w:pPr>
      <w:r w:rsidRPr="00F06381">
        <w:rPr>
          <w:rFonts w:ascii="TH SarabunPSK" w:hAnsi="TH SarabunPSK" w:cs="TH SarabunPSK"/>
          <w:b/>
          <w:bCs/>
          <w:color w:val="333333"/>
          <w:sz w:val="32"/>
          <w:szCs w:val="32"/>
          <w:shd w:val="clear" w:color="auto" w:fill="FFFFFF"/>
          <w:cs/>
        </w:rPr>
        <w:t>ระบบสนับสนุน</w:t>
      </w:r>
      <w:r w:rsidRPr="00F06381">
        <w:rPr>
          <w:rFonts w:ascii="TH SarabunPSK" w:hAnsi="TH SarabunPSK" w:cs="TH SarabunPSK"/>
          <w:b/>
          <w:bCs/>
          <w:color w:val="000000"/>
          <w:sz w:val="32"/>
          <w:szCs w:val="32"/>
          <w:shd w:val="clear" w:color="auto" w:fill="FFFFFF"/>
          <w:cs/>
        </w:rPr>
        <w:t>งานวิชาการ</w:t>
      </w:r>
      <w:r w:rsidRPr="00F06381">
        <w:rPr>
          <w:rFonts w:ascii="TH SarabunPSK" w:hAnsi="TH SarabunPSK" w:cs="TH SarabunPSK"/>
          <w:color w:val="333333"/>
          <w:sz w:val="32"/>
          <w:szCs w:val="32"/>
          <w:shd w:val="clear" w:color="auto" w:fill="FFFFFF"/>
          <w:cs/>
        </w:rPr>
        <w:t xml:space="preserve"> หมายถึง การพัฒนาบุคลากรด้านงานวิจัย การจัดหาแหล่งทุน</w:t>
      </w:r>
      <w:r>
        <w:rPr>
          <w:rFonts w:ascii="TH SarabunPSK" w:hAnsi="TH SarabunPSK" w:cs="TH SarabunPSK"/>
          <w:color w:val="333333"/>
          <w:sz w:val="32"/>
          <w:szCs w:val="32"/>
          <w:shd w:val="clear" w:color="auto" w:fill="FFFFFF"/>
          <w:cs/>
        </w:rPr>
        <w:br/>
      </w:r>
      <w:r w:rsidRPr="00F06381">
        <w:rPr>
          <w:rFonts w:ascii="TH SarabunPSK" w:eastAsia="Times New Roman" w:hAnsi="TH SarabunPSK" w:cs="TH SarabunPSK"/>
          <w:color w:val="333333"/>
          <w:sz w:val="32"/>
          <w:szCs w:val="32"/>
          <w:cs/>
        </w:rPr>
        <w:t>การสนับสนุน</w:t>
      </w:r>
      <w:r w:rsidRPr="00F06381">
        <w:rPr>
          <w:rFonts w:ascii="TH SarabunPSK" w:hAnsi="TH SarabunPSK" w:cs="TH SarabunPSK"/>
          <w:color w:val="333333"/>
          <w:sz w:val="32"/>
          <w:szCs w:val="32"/>
          <w:cs/>
        </w:rPr>
        <w:t>การพัฒนาหน่วยปฏิบัติการวิจัย หรือ</w:t>
      </w:r>
      <w:r w:rsidRPr="00F06381">
        <w:rPr>
          <w:rFonts w:ascii="TH SarabunPSK" w:eastAsia="Times New Roman" w:hAnsi="TH SarabunPSK" w:cs="TH SarabunPSK"/>
          <w:color w:val="333333"/>
          <w:sz w:val="32"/>
          <w:szCs w:val="32"/>
          <w:cs/>
        </w:rPr>
        <w:t xml:space="preserve"> ศูนย์</w:t>
      </w:r>
      <w:r w:rsidRPr="00F06381">
        <w:rPr>
          <w:rFonts w:ascii="TH SarabunPSK" w:hAnsi="TH SarabunPSK" w:cs="TH SarabunPSK"/>
          <w:color w:val="333333"/>
          <w:sz w:val="32"/>
          <w:szCs w:val="32"/>
          <w:cs/>
        </w:rPr>
        <w:t>วิจัย</w:t>
      </w:r>
      <w:r w:rsidRPr="00F06381">
        <w:rPr>
          <w:rFonts w:ascii="TH SarabunPSK" w:eastAsia="Times New Roman" w:hAnsi="TH SarabunPSK" w:cs="TH SarabunPSK"/>
          <w:color w:val="333333"/>
          <w:sz w:val="32"/>
          <w:szCs w:val="32"/>
          <w:cs/>
        </w:rPr>
        <w:t xml:space="preserve">ทางคลินิก </w:t>
      </w:r>
      <w:r w:rsidRPr="00F06381">
        <w:rPr>
          <w:rFonts w:ascii="TH SarabunPSK" w:hAnsi="TH SarabunPSK" w:cs="TH SarabunPSK"/>
          <w:color w:val="333333"/>
          <w:sz w:val="32"/>
          <w:szCs w:val="32"/>
          <w:cs/>
        </w:rPr>
        <w:t>การให้คำปรึกษาให้ข้อเสนอแนะ</w:t>
      </w:r>
      <w:r>
        <w:rPr>
          <w:rFonts w:ascii="TH SarabunPSK" w:eastAsia="Times New Roman" w:hAnsi="TH SarabunPSK" w:cs="TH SarabunPSK"/>
          <w:color w:val="333333"/>
          <w:sz w:val="32"/>
          <w:szCs w:val="32"/>
          <w:cs/>
        </w:rPr>
        <w:br/>
      </w:r>
      <w:r w:rsidRPr="004245D2">
        <w:rPr>
          <w:rFonts w:ascii="TH SarabunPSK" w:eastAsia="Times New Roman" w:hAnsi="TH SarabunPSK" w:cs="TH SarabunPSK"/>
          <w:color w:val="333333"/>
          <w:spacing w:val="-6"/>
          <w:sz w:val="32"/>
          <w:szCs w:val="32"/>
          <w:cs/>
        </w:rPr>
        <w:t>การสนับสนุนและผลักดันการนำผลงานด้านวิจัยไปประยุกต์ใช้ได้อย่างเป็นรูปธรรม และการส่งเสริมการ</w:t>
      </w:r>
      <w:r w:rsidRPr="004245D2">
        <w:rPr>
          <w:rFonts w:ascii="TH SarabunPSK" w:eastAsia="Times New Roman" w:hAnsi="TH SarabunPSK" w:cs="TH SarabunPSK" w:hint="cs"/>
          <w:color w:val="333333"/>
          <w:spacing w:val="-6"/>
          <w:sz w:val="32"/>
          <w:szCs w:val="32"/>
          <w:cs/>
        </w:rPr>
        <w:t>เ</w:t>
      </w:r>
      <w:r w:rsidRPr="004245D2">
        <w:rPr>
          <w:rFonts w:ascii="TH SarabunPSK" w:eastAsia="Times New Roman" w:hAnsi="TH SarabunPSK" w:cs="TH SarabunPSK"/>
          <w:color w:val="333333"/>
          <w:spacing w:val="-6"/>
          <w:sz w:val="32"/>
          <w:szCs w:val="32"/>
          <w:cs/>
        </w:rPr>
        <w:t>ผยแพร่</w:t>
      </w:r>
      <w:r w:rsidRPr="00F06381">
        <w:rPr>
          <w:rFonts w:ascii="TH SarabunPSK" w:eastAsia="Times New Roman" w:hAnsi="TH SarabunPSK" w:cs="TH SarabunPSK"/>
          <w:color w:val="333333"/>
          <w:sz w:val="32"/>
          <w:szCs w:val="32"/>
          <w:cs/>
        </w:rPr>
        <w:t>ผลงานวิจัยสู่สาธารณะ การสนับสนุนงานวิจัยสู่อุตสาหกรรมเชิงพาณิชย์ รวมทั้งระบบสร้างแรงจูงใจ</w:t>
      </w:r>
    </w:p>
    <w:p w:rsidR="006375B0" w:rsidRPr="00F06381" w:rsidRDefault="006375B0" w:rsidP="006375B0">
      <w:pPr>
        <w:pStyle w:val="ab"/>
        <w:spacing w:before="120" w:after="120"/>
        <w:ind w:firstLine="720"/>
        <w:jc w:val="thaiDistribute"/>
        <w:rPr>
          <w:rFonts w:ascii="TH SarabunPSK" w:hAnsi="TH SarabunPSK" w:cs="TH SarabunPSK"/>
          <w:color w:val="333333"/>
          <w:sz w:val="32"/>
          <w:szCs w:val="32"/>
        </w:rPr>
      </w:pPr>
      <w:r w:rsidRPr="00F06381">
        <w:rPr>
          <w:rFonts w:ascii="TH SarabunPSK" w:hAnsi="TH SarabunPSK" w:cs="TH SarabunPSK"/>
          <w:b/>
          <w:bCs/>
          <w:color w:val="333333"/>
          <w:sz w:val="32"/>
          <w:szCs w:val="32"/>
          <w:cs/>
        </w:rPr>
        <w:t>ระบบติดตามงานวิชาการ</w:t>
      </w:r>
      <w:r w:rsidRPr="00F06381">
        <w:rPr>
          <w:rFonts w:ascii="TH SarabunPSK" w:hAnsi="TH SarabunPSK" w:cs="TH SarabunPSK"/>
          <w:color w:val="333333"/>
          <w:sz w:val="32"/>
          <w:szCs w:val="32"/>
          <w:cs/>
        </w:rPr>
        <w:t xml:space="preserve"> หมายถึง การกำกับ แนะนำ ช่วยเหลือ ติดตามความก้าวหน้าของการดำเนินการวิชาการโดยกลุ่มงานวิจัยและประเมินเทคโนโลยีทางการแพทย์ หรือศูนย์วิจัยของหน่วยงาน หรือโดย</w:t>
      </w:r>
      <w:r w:rsidRPr="00F06381">
        <w:rPr>
          <w:rFonts w:ascii="TH SarabunPSK" w:hAnsi="TH SarabunPSK" w:cs="TH SarabunPSK"/>
          <w:color w:val="333333"/>
          <w:sz w:val="32"/>
          <w:szCs w:val="32"/>
          <w:cs/>
        </w:rPr>
        <w:lastRenderedPageBreak/>
        <w:t>คณะกรรมการจริยธรรมการวิจัยในคนของหน่วยงาน หรือกลุ่มงาน/ฝ่ายที่เกี่ยวข้อง เพื่อให้การดำเนินการบรรลุเป้าหมายของหน่วยงานอย่างมีคุณภาพและประสิทธิภาพ</w:t>
      </w:r>
    </w:p>
    <w:p w:rsidR="006375B0" w:rsidRPr="00F06381" w:rsidRDefault="006375B0" w:rsidP="006375B0">
      <w:pPr>
        <w:pStyle w:val="ab"/>
        <w:ind w:firstLine="720"/>
        <w:jc w:val="thaiDistribute"/>
        <w:rPr>
          <w:rFonts w:ascii="TH SarabunPSK" w:hAnsi="TH SarabunPSK" w:cs="TH SarabunPSK"/>
          <w:sz w:val="32"/>
          <w:szCs w:val="32"/>
        </w:rPr>
      </w:pPr>
      <w:r w:rsidRPr="00F06381">
        <w:rPr>
          <w:rFonts w:ascii="TH SarabunPSK" w:hAnsi="TH SarabunPSK" w:cs="TH SarabunPSK"/>
          <w:b/>
          <w:bCs/>
          <w:color w:val="333333"/>
          <w:sz w:val="32"/>
          <w:szCs w:val="32"/>
          <w:cs/>
        </w:rPr>
        <w:t>ระบบการจัดการคุณภาพงานวิชาการ</w:t>
      </w:r>
      <w:r w:rsidRPr="00F06381">
        <w:rPr>
          <w:rFonts w:ascii="TH SarabunPSK" w:hAnsi="TH SarabunPSK" w:cs="TH SarabunPSK"/>
          <w:color w:val="333333"/>
          <w:sz w:val="32"/>
          <w:szCs w:val="32"/>
          <w:cs/>
        </w:rPr>
        <w:t xml:space="preserve"> หมายถึง หน่วยงานมีคณะกรรมการจริยธรรมในคน หรือคณะกรรมการวิจัย และคณะกรรมการบริหารที่ทำหน้าที่พิจารณาข้อเสนองานวิชาการของหน่วยงาน </w:t>
      </w:r>
      <w:r w:rsidRPr="00F06381">
        <w:rPr>
          <w:rFonts w:ascii="TH SarabunPSK" w:hAnsi="TH SarabunPSK" w:cs="TH SarabunPSK"/>
          <w:color w:val="333333"/>
          <w:sz w:val="32"/>
          <w:szCs w:val="32"/>
          <w:shd w:val="clear" w:color="auto" w:fill="FFFFFF"/>
          <w:cs/>
        </w:rPr>
        <w:t>และหากหน่วยงานใดไม่มีคณะกรรมการ</w:t>
      </w:r>
      <w:r w:rsidRPr="00F06381">
        <w:rPr>
          <w:rFonts w:ascii="TH SarabunPSK" w:hAnsi="TH SarabunPSK" w:cs="TH SarabunPSK"/>
          <w:color w:val="333333"/>
          <w:sz w:val="32"/>
          <w:szCs w:val="32"/>
          <w:cs/>
        </w:rPr>
        <w:t>จริยธรรมในคน</w:t>
      </w:r>
      <w:r w:rsidRPr="00F06381">
        <w:rPr>
          <w:rFonts w:ascii="TH SarabunPSK" w:hAnsi="TH SarabunPSK" w:cs="TH SarabunPSK"/>
          <w:color w:val="333333"/>
          <w:sz w:val="32"/>
          <w:szCs w:val="32"/>
          <w:shd w:val="clear" w:color="auto" w:fill="FFFFFF"/>
          <w:cs/>
        </w:rPr>
        <w:t xml:space="preserve"> ของหน่วยงาน แต่มีระบบหรือมาตรการในการจัดการคุณภาพงานวิชาการก่อนการดำเนินการ</w:t>
      </w:r>
    </w:p>
    <w:p w:rsidR="006375B0" w:rsidRPr="00F06381" w:rsidRDefault="006375B0" w:rsidP="006375B0">
      <w:pPr>
        <w:pStyle w:val="ab"/>
        <w:jc w:val="thaiDistribute"/>
        <w:rPr>
          <w:rFonts w:ascii="TH SarabunPSK" w:hAnsi="TH SarabunPSK" w:cs="TH SarabunPSK"/>
          <w:b/>
          <w:bCs/>
          <w:i/>
          <w:iCs/>
          <w:sz w:val="32"/>
          <w:szCs w:val="32"/>
        </w:rPr>
      </w:pPr>
      <w:r w:rsidRPr="00F06381">
        <w:rPr>
          <w:rFonts w:ascii="TH SarabunPSK" w:hAnsi="TH SarabunPSK" w:cs="TH SarabunPSK"/>
          <w:b/>
          <w:bCs/>
          <w:i/>
          <w:iCs/>
          <w:sz w:val="32"/>
          <w:szCs w:val="32"/>
          <w:cs/>
        </w:rPr>
        <w:t>ความหมายที่แฝงอยู่ในตัวชี้วัด (องค์ประกอบที่ 2)</w:t>
      </w:r>
    </w:p>
    <w:p w:rsidR="006375B0" w:rsidRPr="00BD45C3" w:rsidRDefault="006375B0" w:rsidP="00FC461A">
      <w:pPr>
        <w:pStyle w:val="ab"/>
        <w:numPr>
          <w:ilvl w:val="0"/>
          <w:numId w:val="8"/>
        </w:numPr>
        <w:jc w:val="thaiDistribute"/>
        <w:rPr>
          <w:rFonts w:ascii="TH SarabunPSK" w:hAnsi="TH SarabunPSK" w:cs="TH SarabunPSK"/>
          <w:sz w:val="32"/>
          <w:szCs w:val="32"/>
        </w:rPr>
      </w:pPr>
      <w:r w:rsidRPr="00BD45C3">
        <w:rPr>
          <w:rFonts w:ascii="TH SarabunPSK" w:hAnsi="TH SarabunPSK" w:cs="TH SarabunPSK"/>
          <w:sz w:val="32"/>
          <w:szCs w:val="32"/>
          <w:cs/>
        </w:rPr>
        <w:t>สามารถวิเคราะห์และติดตามงานวิชาการด้านคุณภาพ เป้าหมายหรือวัตถุประสงค์ ตัวชี้วัด ผลผลิตและงบประมาณเป็นระยะตามระบบที่กำหนด</w:t>
      </w:r>
    </w:p>
    <w:p w:rsidR="006375B0" w:rsidRPr="00BD45C3" w:rsidRDefault="006375B0" w:rsidP="00FC461A">
      <w:pPr>
        <w:pStyle w:val="ab"/>
        <w:numPr>
          <w:ilvl w:val="0"/>
          <w:numId w:val="8"/>
        </w:numPr>
        <w:jc w:val="thaiDistribute"/>
        <w:rPr>
          <w:rFonts w:ascii="TH SarabunPSK" w:hAnsi="TH SarabunPSK" w:cs="TH SarabunPSK"/>
          <w:sz w:val="32"/>
          <w:szCs w:val="32"/>
        </w:rPr>
      </w:pPr>
      <w:r w:rsidRPr="00BD45C3">
        <w:rPr>
          <w:rFonts w:ascii="TH SarabunPSK" w:hAnsi="TH SarabunPSK" w:cs="TH SarabunPSK"/>
          <w:sz w:val="32"/>
          <w:szCs w:val="32"/>
          <w:cs/>
        </w:rPr>
        <w:t>ผลงานวิชาการ</w:t>
      </w:r>
      <w:r w:rsidRPr="00BD45C3">
        <w:rPr>
          <w:rFonts w:ascii="TH SarabunPSK" w:hAnsi="TH SarabunPSK" w:cs="TH SarabunPSK"/>
          <w:spacing w:val="-2"/>
          <w:sz w:val="32"/>
          <w:szCs w:val="32"/>
          <w:cs/>
        </w:rPr>
        <w:t>ผ่านคณะกรรมการวิจัยและประเมินเทคโนโลยีทางการแพทย์ กรมการแพทย์ เพื่อเสนอขอ</w:t>
      </w:r>
      <w:r w:rsidRPr="00BD45C3">
        <w:rPr>
          <w:rFonts w:ascii="TH SarabunPSK" w:hAnsi="TH SarabunPSK" w:cs="TH SarabunPSK"/>
          <w:sz w:val="32"/>
          <w:szCs w:val="32"/>
          <w:cs/>
        </w:rPr>
        <w:t xml:space="preserve">งบประมาณผ่านการพิจารณาจากสำนักงานคณะกรรมการวิจัยแห่งชาติ ซึ่งมีนัยว่าหน่วยงานมีการผลิตงานวิชาการที่มีคุณภาพและสอดคล้องกับปัญหาสาธารณสุขด้านการแพทย์  </w:t>
      </w:r>
    </w:p>
    <w:p w:rsidR="006375B0" w:rsidRPr="00BD45C3" w:rsidRDefault="006375B0" w:rsidP="00FC461A">
      <w:pPr>
        <w:pStyle w:val="ab"/>
        <w:numPr>
          <w:ilvl w:val="0"/>
          <w:numId w:val="8"/>
        </w:numPr>
        <w:jc w:val="thaiDistribute"/>
        <w:rPr>
          <w:rFonts w:ascii="TH SarabunPSK" w:hAnsi="TH SarabunPSK" w:cs="TH SarabunPSK"/>
          <w:sz w:val="32"/>
          <w:szCs w:val="32"/>
        </w:rPr>
      </w:pPr>
      <w:r w:rsidRPr="00BD45C3">
        <w:rPr>
          <w:rFonts w:ascii="TH SarabunPSK" w:hAnsi="TH SarabunPSK" w:cs="TH SarabunPSK"/>
          <w:sz w:val="32"/>
          <w:szCs w:val="32"/>
          <w:cs/>
        </w:rPr>
        <w:t>สนับสนุนการสร้างนักวิจัยรุ่นใหม่เพิ่มขึ้นอย่างต่อเนื่อง</w:t>
      </w:r>
    </w:p>
    <w:p w:rsidR="006375B0" w:rsidRPr="00BD45C3" w:rsidRDefault="006375B0" w:rsidP="006375B0">
      <w:pPr>
        <w:pStyle w:val="ab"/>
        <w:spacing w:before="120"/>
        <w:jc w:val="thaiDistribute"/>
        <w:rPr>
          <w:rFonts w:ascii="TH SarabunPSK" w:hAnsi="TH SarabunPSK" w:cs="TH SarabunPSK"/>
          <w:b/>
          <w:bCs/>
          <w:i/>
          <w:iCs/>
          <w:sz w:val="32"/>
          <w:szCs w:val="32"/>
        </w:rPr>
      </w:pPr>
      <w:r w:rsidRPr="00BD45C3">
        <w:rPr>
          <w:rFonts w:ascii="TH SarabunPSK" w:hAnsi="TH SarabunPSK" w:cs="TH SarabunPSK"/>
          <w:b/>
          <w:bCs/>
          <w:i/>
          <w:iCs/>
          <w:sz w:val="32"/>
          <w:szCs w:val="32"/>
          <w:cs/>
        </w:rPr>
        <w:t xml:space="preserve">สอดคล้องกับ </w:t>
      </w:r>
    </w:p>
    <w:p w:rsidR="006375B0" w:rsidRPr="00BD45C3" w:rsidRDefault="006375B0" w:rsidP="00FC461A">
      <w:pPr>
        <w:pStyle w:val="ab"/>
        <w:numPr>
          <w:ilvl w:val="0"/>
          <w:numId w:val="12"/>
        </w:numPr>
        <w:ind w:left="993" w:hanging="284"/>
        <w:jc w:val="thaiDistribute"/>
        <w:rPr>
          <w:rFonts w:ascii="TH SarabunPSK" w:hAnsi="TH SarabunPSK" w:cs="TH SarabunPSK"/>
          <w:sz w:val="32"/>
          <w:szCs w:val="32"/>
        </w:rPr>
      </w:pPr>
      <w:r w:rsidRPr="00BD45C3">
        <w:rPr>
          <w:rFonts w:ascii="TH SarabunPSK" w:hAnsi="TH SarabunPSK" w:cs="TH SarabunPSK"/>
          <w:sz w:val="32"/>
          <w:szCs w:val="32"/>
          <w:cs/>
        </w:rPr>
        <w:t>วิสัยทัศน์และ</w:t>
      </w:r>
      <w:proofErr w:type="spellStart"/>
      <w:r w:rsidRPr="00BD45C3">
        <w:rPr>
          <w:rFonts w:ascii="TH SarabunPSK" w:hAnsi="TH SarabunPSK" w:cs="TH SarabunPSK"/>
          <w:sz w:val="32"/>
          <w:szCs w:val="32"/>
          <w:cs/>
        </w:rPr>
        <w:t>พันธ</w:t>
      </w:r>
      <w:proofErr w:type="spellEnd"/>
      <w:r w:rsidRPr="00BD45C3">
        <w:rPr>
          <w:rFonts w:ascii="TH SarabunPSK" w:hAnsi="TH SarabunPSK" w:cs="TH SarabunPSK"/>
          <w:sz w:val="32"/>
          <w:szCs w:val="32"/>
          <w:cs/>
        </w:rPr>
        <w:t xml:space="preserve">กิจของกรมการแพทย์ </w:t>
      </w:r>
    </w:p>
    <w:p w:rsidR="006375B0" w:rsidRPr="00BD45C3" w:rsidRDefault="006375B0" w:rsidP="00FC461A">
      <w:pPr>
        <w:pStyle w:val="ab"/>
        <w:numPr>
          <w:ilvl w:val="0"/>
          <w:numId w:val="12"/>
        </w:numPr>
        <w:ind w:left="993" w:hanging="284"/>
        <w:jc w:val="thaiDistribute"/>
        <w:rPr>
          <w:rFonts w:ascii="TH SarabunPSK" w:hAnsi="TH SarabunPSK" w:cs="TH SarabunPSK"/>
          <w:spacing w:val="-10"/>
          <w:sz w:val="32"/>
          <w:szCs w:val="32"/>
        </w:rPr>
      </w:pPr>
      <w:r w:rsidRPr="00BD45C3">
        <w:rPr>
          <w:rFonts w:ascii="TH SarabunPSK" w:hAnsi="TH SarabunPSK" w:cs="TH SarabunPSK"/>
          <w:spacing w:val="-10"/>
          <w:sz w:val="32"/>
          <w:szCs w:val="32"/>
          <w:cs/>
        </w:rPr>
        <w:t xml:space="preserve">เป้าประสงค์ที่ </w:t>
      </w:r>
      <w:r w:rsidRPr="00BD45C3">
        <w:rPr>
          <w:rFonts w:ascii="TH SarabunPSK" w:hAnsi="TH SarabunPSK" w:cs="TH SarabunPSK" w:hint="cs"/>
          <w:spacing w:val="-10"/>
          <w:sz w:val="32"/>
          <w:szCs w:val="32"/>
          <w:cs/>
        </w:rPr>
        <w:t>1</w:t>
      </w:r>
      <w:r w:rsidRPr="00BD45C3">
        <w:rPr>
          <w:rFonts w:ascii="TH SarabunPSK" w:hAnsi="TH SarabunPSK" w:cs="TH SarabunPSK"/>
          <w:spacing w:val="-10"/>
          <w:sz w:val="32"/>
          <w:szCs w:val="32"/>
        </w:rPr>
        <w:t xml:space="preserve">:  </w:t>
      </w:r>
      <w:r w:rsidRPr="00BD45C3">
        <w:rPr>
          <w:rFonts w:ascii="TH SarabunPSK" w:hAnsi="TH SarabunPSK" w:cs="TH SarabunPSK" w:hint="cs"/>
          <w:spacing w:val="-10"/>
          <w:sz w:val="32"/>
          <w:szCs w:val="32"/>
          <w:cs/>
        </w:rPr>
        <w:t>การแพทย์ของประเทศที่เป็นเลิศและสมคุณค่า (</w:t>
      </w:r>
      <w:r w:rsidRPr="00BD45C3">
        <w:rPr>
          <w:rFonts w:ascii="TH SarabunPSK" w:hAnsi="TH SarabunPSK" w:cs="TH SarabunPSK"/>
          <w:spacing w:val="-10"/>
          <w:sz w:val="32"/>
          <w:szCs w:val="32"/>
        </w:rPr>
        <w:t>Value Based Medical Service</w:t>
      </w:r>
      <w:r w:rsidRPr="00BD45C3">
        <w:rPr>
          <w:rFonts w:ascii="TH SarabunPSK" w:hAnsi="TH SarabunPSK" w:cs="TH SarabunPSK" w:hint="cs"/>
          <w:spacing w:val="-10"/>
          <w:sz w:val="32"/>
          <w:szCs w:val="32"/>
          <w:cs/>
        </w:rPr>
        <w:t>)</w:t>
      </w:r>
    </w:p>
    <w:p w:rsidR="006375B0" w:rsidRPr="00BD45C3" w:rsidRDefault="006375B0" w:rsidP="00FC461A">
      <w:pPr>
        <w:pStyle w:val="ab"/>
        <w:numPr>
          <w:ilvl w:val="0"/>
          <w:numId w:val="12"/>
        </w:numPr>
        <w:ind w:left="993" w:hanging="284"/>
        <w:jc w:val="thaiDistribute"/>
        <w:rPr>
          <w:rFonts w:ascii="TH SarabunPSK" w:hAnsi="TH SarabunPSK" w:cs="TH SarabunPSK"/>
          <w:spacing w:val="-10"/>
          <w:sz w:val="32"/>
          <w:szCs w:val="32"/>
        </w:rPr>
      </w:pPr>
      <w:r w:rsidRPr="00BD45C3">
        <w:rPr>
          <w:rFonts w:ascii="TH SarabunPSK" w:hAnsi="TH SarabunPSK" w:cs="TH SarabunPSK"/>
          <w:spacing w:val="-10"/>
          <w:sz w:val="32"/>
          <w:szCs w:val="32"/>
          <w:cs/>
        </w:rPr>
        <w:t xml:space="preserve">ยุทธศาสตร์ที่ </w:t>
      </w:r>
      <w:r w:rsidRPr="00BD45C3">
        <w:rPr>
          <w:rFonts w:ascii="TH SarabunPSK" w:hAnsi="TH SarabunPSK" w:cs="TH SarabunPSK" w:hint="cs"/>
          <w:spacing w:val="-10"/>
          <w:sz w:val="32"/>
          <w:szCs w:val="32"/>
          <w:shd w:val="clear" w:color="auto" w:fill="FFFFFF"/>
          <w:cs/>
        </w:rPr>
        <w:t>1 สร้างความเข้มแข็งเครือข่ายบริการและวิชาการ</w:t>
      </w:r>
      <w:r w:rsidRPr="00BD45C3">
        <w:rPr>
          <w:rFonts w:ascii="TH SarabunPSK" w:hAnsi="TH SarabunPSK" w:cs="TH SarabunPSK"/>
          <w:spacing w:val="-10"/>
          <w:sz w:val="32"/>
          <w:szCs w:val="32"/>
          <w:shd w:val="clear" w:color="auto" w:fill="FFFFFF"/>
          <w:cs/>
        </w:rPr>
        <w:t>ทางการแพทย์</w:t>
      </w:r>
      <w:r w:rsidRPr="00BD45C3">
        <w:rPr>
          <w:rFonts w:ascii="TH SarabunPSK" w:hAnsi="TH SarabunPSK" w:cs="TH SarabunPSK" w:hint="cs"/>
          <w:spacing w:val="-10"/>
          <w:sz w:val="32"/>
          <w:szCs w:val="32"/>
          <w:shd w:val="clear" w:color="auto" w:fill="FFFFFF"/>
          <w:cs/>
        </w:rPr>
        <w:t>และสาธารณสุขของประเทศ</w:t>
      </w:r>
    </w:p>
    <w:p w:rsidR="006375B0" w:rsidRPr="00BD45C3" w:rsidRDefault="006375B0" w:rsidP="00FC461A">
      <w:pPr>
        <w:pStyle w:val="ab"/>
        <w:numPr>
          <w:ilvl w:val="0"/>
          <w:numId w:val="12"/>
        </w:numPr>
        <w:ind w:left="993" w:hanging="284"/>
        <w:jc w:val="thaiDistribute"/>
        <w:rPr>
          <w:rFonts w:ascii="TH SarabunPSK" w:hAnsi="TH SarabunPSK" w:cs="TH SarabunPSK"/>
          <w:sz w:val="32"/>
          <w:szCs w:val="32"/>
        </w:rPr>
      </w:pPr>
      <w:r w:rsidRPr="00BD45C3">
        <w:rPr>
          <w:rFonts w:ascii="TH SarabunPSK" w:hAnsi="TH SarabunPSK" w:cs="TH SarabunPSK"/>
          <w:sz w:val="32"/>
          <w:szCs w:val="32"/>
          <w:cs/>
        </w:rPr>
        <w:t>แผนยุทธศาสตร์การวิจัยและประเมินเทคโนโลยีทางการแพทย์ กรมการ</w:t>
      </w:r>
      <w:r w:rsidRPr="00BD45C3">
        <w:rPr>
          <w:rFonts w:ascii="TH SarabunPSK" w:hAnsi="TH SarabunPSK" w:cs="TH SarabunPSK" w:hint="cs"/>
          <w:sz w:val="32"/>
          <w:szCs w:val="32"/>
          <w:cs/>
        </w:rPr>
        <w:t>แ</w:t>
      </w:r>
      <w:r w:rsidRPr="00BD45C3">
        <w:rPr>
          <w:rFonts w:ascii="TH SarabunPSK" w:hAnsi="TH SarabunPSK" w:cs="TH SarabunPSK"/>
          <w:sz w:val="32"/>
          <w:szCs w:val="32"/>
          <w:cs/>
        </w:rPr>
        <w:t>พทย์ พ.ศ. 2560 – 2564</w:t>
      </w:r>
    </w:p>
    <w:p w:rsidR="006375B0" w:rsidRPr="00BD45C3" w:rsidRDefault="006375B0" w:rsidP="006375B0">
      <w:pPr>
        <w:pStyle w:val="ab"/>
        <w:ind w:left="273" w:firstLine="720"/>
        <w:jc w:val="thaiDistribute"/>
        <w:rPr>
          <w:rFonts w:ascii="TH SarabunPSK" w:eastAsia="Cordia New" w:hAnsi="TH SarabunPSK" w:cs="TH SarabunPSK"/>
          <w:sz w:val="32"/>
          <w:szCs w:val="32"/>
        </w:rPr>
      </w:pPr>
      <w:r w:rsidRPr="00BD45C3">
        <w:rPr>
          <w:rFonts w:ascii="TH SarabunPSK" w:eastAsia="Cordia New" w:hAnsi="TH SarabunPSK" w:cs="TH SarabunPSK"/>
          <w:sz w:val="32"/>
          <w:szCs w:val="32"/>
          <w:cs/>
        </w:rPr>
        <w:t xml:space="preserve">ยุทธศาสตร์ที่ </w:t>
      </w:r>
      <w:r w:rsidRPr="00BD45C3">
        <w:rPr>
          <w:rFonts w:ascii="TH SarabunPSK" w:eastAsia="Cordia New" w:hAnsi="TH SarabunPSK" w:cs="TH SarabunPSK"/>
          <w:sz w:val="32"/>
          <w:szCs w:val="32"/>
        </w:rPr>
        <w:t xml:space="preserve">1 </w:t>
      </w:r>
      <w:r w:rsidRPr="00BD45C3">
        <w:rPr>
          <w:rFonts w:ascii="TH SarabunPSK" w:eastAsia="Cordia New" w:hAnsi="TH SarabunPSK" w:cs="TH SarabunPSK"/>
          <w:sz w:val="32"/>
          <w:szCs w:val="32"/>
          <w:cs/>
        </w:rPr>
        <w:t xml:space="preserve">พัฒนาระบบบริหารจัดการงานวิจัยและประเมินเทคโนโลยีทางการแพทย์ </w:t>
      </w:r>
    </w:p>
    <w:p w:rsidR="006375B0" w:rsidRPr="00BD45C3" w:rsidRDefault="006375B0" w:rsidP="006375B0">
      <w:pPr>
        <w:pStyle w:val="ab"/>
        <w:ind w:left="1440" w:firstLine="720"/>
        <w:jc w:val="thaiDistribute"/>
        <w:rPr>
          <w:rFonts w:ascii="TH SarabunPSK" w:hAnsi="TH SarabunPSK" w:cs="TH SarabunPSK"/>
          <w:sz w:val="32"/>
          <w:szCs w:val="32"/>
        </w:rPr>
      </w:pPr>
      <w:r w:rsidRPr="00BD45C3">
        <w:rPr>
          <w:rFonts w:ascii="TH SarabunPSK" w:eastAsia="Cordia New" w:hAnsi="TH SarabunPSK" w:cs="TH SarabunPSK"/>
          <w:sz w:val="32"/>
          <w:szCs w:val="32"/>
          <w:cs/>
        </w:rPr>
        <w:t>กรมการแพทย์</w:t>
      </w:r>
    </w:p>
    <w:p w:rsidR="006375B0" w:rsidRDefault="006375B0" w:rsidP="006375B0">
      <w:pPr>
        <w:spacing w:after="120"/>
        <w:rPr>
          <w:rFonts w:ascii="TH SarabunPSK" w:hAnsi="TH SarabunPSK" w:cs="TH SarabunPSK"/>
          <w:sz w:val="30"/>
          <w:szCs w:val="30"/>
        </w:rPr>
      </w:pPr>
      <w:r w:rsidRPr="007E07AF">
        <w:rPr>
          <w:rFonts w:ascii="TH SarabunPSK" w:hAnsi="TH SarabunPSK" w:cs="TH SarabunPSK"/>
          <w:b/>
          <w:bCs/>
          <w:sz w:val="32"/>
          <w:szCs w:val="32"/>
          <w:cs/>
        </w:rPr>
        <w:t>คำอธิบายแนวทางการประเมิน</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9"/>
        <w:gridCol w:w="3709"/>
        <w:gridCol w:w="4116"/>
      </w:tblGrid>
      <w:tr w:rsidR="006375B0" w:rsidRPr="00BD45C3" w:rsidTr="006375B0">
        <w:tc>
          <w:tcPr>
            <w:tcW w:w="1389" w:type="dxa"/>
            <w:shd w:val="clear" w:color="auto" w:fill="F2F2F2"/>
          </w:tcPr>
          <w:p w:rsidR="006375B0" w:rsidRPr="00BD45C3" w:rsidRDefault="006375B0" w:rsidP="006375B0">
            <w:pPr>
              <w:jc w:val="center"/>
              <w:rPr>
                <w:rFonts w:ascii="TH SarabunPSK" w:hAnsi="TH SarabunPSK" w:cs="TH SarabunPSK"/>
                <w:b/>
                <w:bCs/>
                <w:spacing w:val="-2"/>
                <w:sz w:val="32"/>
                <w:szCs w:val="32"/>
              </w:rPr>
            </w:pPr>
            <w:r w:rsidRPr="00BD45C3">
              <w:rPr>
                <w:rFonts w:ascii="TH SarabunPSK" w:hAnsi="TH SarabunPSK" w:cs="TH SarabunPSK"/>
                <w:b/>
                <w:bCs/>
                <w:spacing w:val="-2"/>
                <w:sz w:val="32"/>
                <w:szCs w:val="32"/>
                <w:cs/>
              </w:rPr>
              <w:t>ระดับ</w:t>
            </w:r>
            <w:r w:rsidRPr="00BD45C3">
              <w:rPr>
                <w:rFonts w:ascii="TH SarabunPSK" w:hAnsi="TH SarabunPSK" w:cs="TH SarabunPSK" w:hint="cs"/>
                <w:b/>
                <w:bCs/>
                <w:spacing w:val="-2"/>
                <w:sz w:val="32"/>
                <w:szCs w:val="32"/>
                <w:cs/>
              </w:rPr>
              <w:t>คะ</w:t>
            </w:r>
            <w:r w:rsidRPr="00BD45C3">
              <w:rPr>
                <w:rFonts w:ascii="TH SarabunPSK" w:hAnsi="TH SarabunPSK" w:cs="TH SarabunPSK"/>
                <w:b/>
                <w:bCs/>
                <w:spacing w:val="-2"/>
                <w:sz w:val="32"/>
                <w:szCs w:val="32"/>
                <w:cs/>
              </w:rPr>
              <w:t>แนน</w:t>
            </w:r>
          </w:p>
        </w:tc>
        <w:tc>
          <w:tcPr>
            <w:tcW w:w="3709" w:type="dxa"/>
            <w:shd w:val="clear" w:color="auto" w:fill="F2F2F2"/>
          </w:tcPr>
          <w:p w:rsidR="006375B0" w:rsidRPr="00BD45C3" w:rsidRDefault="006375B0" w:rsidP="006375B0">
            <w:pPr>
              <w:jc w:val="center"/>
              <w:rPr>
                <w:rFonts w:ascii="TH SarabunPSK" w:hAnsi="TH SarabunPSK" w:cs="TH SarabunPSK"/>
                <w:b/>
                <w:bCs/>
                <w:spacing w:val="-2"/>
                <w:sz w:val="32"/>
                <w:szCs w:val="32"/>
                <w:cs/>
              </w:rPr>
            </w:pPr>
            <w:r w:rsidRPr="00BD45C3">
              <w:rPr>
                <w:rFonts w:ascii="TH SarabunPSK" w:eastAsia="+mn-ea" w:hAnsi="TH SarabunPSK" w:cs="TH SarabunPSK"/>
                <w:b/>
                <w:bCs/>
                <w:sz w:val="32"/>
                <w:szCs w:val="32"/>
                <w:cs/>
              </w:rPr>
              <w:t>เกณฑ์การให้คะแนน</w:t>
            </w:r>
          </w:p>
        </w:tc>
        <w:tc>
          <w:tcPr>
            <w:tcW w:w="4116" w:type="dxa"/>
            <w:shd w:val="clear" w:color="auto" w:fill="F2F2F2"/>
          </w:tcPr>
          <w:p w:rsidR="006375B0" w:rsidRPr="00BD45C3" w:rsidRDefault="006375B0" w:rsidP="006375B0">
            <w:pPr>
              <w:jc w:val="center"/>
              <w:rPr>
                <w:rFonts w:ascii="TH SarabunPSK" w:eastAsia="+mn-ea" w:hAnsi="TH SarabunPSK" w:cs="TH SarabunPSK"/>
                <w:b/>
                <w:bCs/>
                <w:sz w:val="32"/>
                <w:szCs w:val="32"/>
                <w:cs/>
              </w:rPr>
            </w:pPr>
            <w:r w:rsidRPr="00BD45C3">
              <w:rPr>
                <w:rFonts w:ascii="TH SarabunPSK" w:hAnsi="TH SarabunPSK" w:cs="TH SarabunPSK"/>
                <w:b/>
                <w:bCs/>
                <w:sz w:val="32"/>
                <w:szCs w:val="32"/>
                <w:cs/>
              </w:rPr>
              <w:t>เอกสาร/หลักฐานการประเมินผล</w:t>
            </w:r>
          </w:p>
        </w:tc>
      </w:tr>
      <w:tr w:rsidR="006375B0" w:rsidRPr="00BD45C3" w:rsidTr="006375B0">
        <w:tc>
          <w:tcPr>
            <w:tcW w:w="1389" w:type="dxa"/>
          </w:tcPr>
          <w:p w:rsidR="006375B0" w:rsidRPr="00BD45C3" w:rsidRDefault="006375B0" w:rsidP="006375B0">
            <w:pPr>
              <w:jc w:val="center"/>
              <w:rPr>
                <w:rFonts w:ascii="TH SarabunPSK" w:hAnsi="TH SarabunPSK" w:cs="TH SarabunPSK"/>
                <w:b/>
                <w:bCs/>
                <w:spacing w:val="-2"/>
                <w:sz w:val="32"/>
                <w:szCs w:val="32"/>
                <w:cs/>
              </w:rPr>
            </w:pPr>
            <w:r w:rsidRPr="00BD45C3">
              <w:rPr>
                <w:rFonts w:ascii="TH SarabunPSK" w:hAnsi="TH SarabunPSK" w:cs="TH SarabunPSK"/>
                <w:b/>
                <w:bCs/>
                <w:spacing w:val="-2"/>
                <w:sz w:val="32"/>
                <w:szCs w:val="32"/>
                <w:cs/>
              </w:rPr>
              <w:t>1</w:t>
            </w:r>
          </w:p>
        </w:tc>
        <w:tc>
          <w:tcPr>
            <w:tcW w:w="3709" w:type="dxa"/>
          </w:tcPr>
          <w:p w:rsidR="006375B0" w:rsidRPr="00BD45C3" w:rsidRDefault="006375B0" w:rsidP="006375B0">
            <w:pPr>
              <w:jc w:val="thaiDistribute"/>
              <w:rPr>
                <w:rFonts w:ascii="TH SarabunPSK" w:hAnsi="TH SarabunPSK" w:cs="TH SarabunPSK"/>
                <w:spacing w:val="-2"/>
                <w:sz w:val="32"/>
                <w:szCs w:val="32"/>
                <w:cs/>
              </w:rPr>
            </w:pPr>
            <w:r w:rsidRPr="00BD45C3">
              <w:rPr>
                <w:rFonts w:ascii="TH SarabunPSK" w:hAnsi="TH SarabunPSK" w:cs="TH SarabunPSK"/>
                <w:spacing w:val="-4"/>
                <w:sz w:val="32"/>
                <w:szCs w:val="32"/>
                <w:cs/>
              </w:rPr>
              <w:t>มีระบบการจัดการคุณภาพงานวิชาการ</w:t>
            </w:r>
          </w:p>
        </w:tc>
        <w:tc>
          <w:tcPr>
            <w:tcW w:w="4116" w:type="dxa"/>
          </w:tcPr>
          <w:p w:rsidR="006375B0" w:rsidRPr="00BD45C3" w:rsidRDefault="006375B0" w:rsidP="006375B0">
            <w:pPr>
              <w:rPr>
                <w:rFonts w:ascii="TH SarabunPSK" w:hAnsi="TH SarabunPSK" w:cs="TH SarabunPSK"/>
                <w:sz w:val="32"/>
                <w:szCs w:val="32"/>
              </w:rPr>
            </w:pPr>
            <w:r w:rsidRPr="00BD45C3">
              <w:rPr>
                <w:rFonts w:ascii="TH SarabunPSK" w:hAnsi="TH SarabunPSK" w:cs="TH SarabunPSK"/>
                <w:spacing w:val="-4"/>
                <w:sz w:val="32"/>
                <w:szCs w:val="32"/>
                <w:cs/>
              </w:rPr>
              <w:t xml:space="preserve">- </w:t>
            </w:r>
            <w:r w:rsidRPr="00BD45C3">
              <w:rPr>
                <w:rFonts w:ascii="TH SarabunPSK" w:hAnsi="TH SarabunPSK" w:cs="TH SarabunPSK"/>
                <w:sz w:val="32"/>
                <w:szCs w:val="32"/>
                <w:cs/>
              </w:rPr>
              <w:t>มีคำสั่งแต่งตั้งคณะกรรมการวิจัยหรือคณะกรรมการพิจารณาจริยธรรมการวิจัยในมนุษย์</w:t>
            </w:r>
          </w:p>
          <w:p w:rsidR="006375B0" w:rsidRPr="00BD45C3" w:rsidRDefault="006375B0" w:rsidP="006375B0">
            <w:pPr>
              <w:jc w:val="thaiDistribute"/>
              <w:rPr>
                <w:rFonts w:ascii="TH SarabunPSK" w:hAnsi="TH SarabunPSK" w:cs="TH SarabunPSK"/>
                <w:spacing w:val="-4"/>
                <w:sz w:val="32"/>
                <w:szCs w:val="32"/>
                <w:cs/>
              </w:rPr>
            </w:pPr>
            <w:r w:rsidRPr="00BD45C3">
              <w:rPr>
                <w:rFonts w:ascii="TH SarabunPSK" w:hAnsi="TH SarabunPSK" w:cs="TH SarabunPSK"/>
                <w:spacing w:val="-4"/>
                <w:sz w:val="32"/>
                <w:szCs w:val="32"/>
                <w:cs/>
              </w:rPr>
              <w:t>- มีแผนงานสนับสนุนงานวิชาการของหน่วยงาน</w:t>
            </w:r>
          </w:p>
        </w:tc>
      </w:tr>
      <w:tr w:rsidR="006375B0" w:rsidRPr="00BD45C3" w:rsidTr="006375B0">
        <w:tc>
          <w:tcPr>
            <w:tcW w:w="1389" w:type="dxa"/>
          </w:tcPr>
          <w:p w:rsidR="006375B0" w:rsidRPr="00BD45C3" w:rsidRDefault="006375B0" w:rsidP="006375B0">
            <w:pPr>
              <w:jc w:val="center"/>
              <w:rPr>
                <w:rFonts w:ascii="TH SarabunPSK" w:hAnsi="TH SarabunPSK" w:cs="TH SarabunPSK"/>
                <w:b/>
                <w:bCs/>
                <w:spacing w:val="-2"/>
                <w:sz w:val="32"/>
                <w:szCs w:val="32"/>
                <w:cs/>
              </w:rPr>
            </w:pPr>
            <w:r w:rsidRPr="00BD45C3">
              <w:rPr>
                <w:rFonts w:ascii="TH SarabunPSK" w:hAnsi="TH SarabunPSK" w:cs="TH SarabunPSK"/>
                <w:b/>
                <w:bCs/>
                <w:spacing w:val="-2"/>
                <w:sz w:val="32"/>
                <w:szCs w:val="32"/>
                <w:cs/>
              </w:rPr>
              <w:t>2</w:t>
            </w:r>
          </w:p>
        </w:tc>
        <w:tc>
          <w:tcPr>
            <w:tcW w:w="3709" w:type="dxa"/>
          </w:tcPr>
          <w:p w:rsidR="006375B0" w:rsidRPr="00BD45C3" w:rsidRDefault="006375B0" w:rsidP="006375B0">
            <w:pPr>
              <w:jc w:val="thaiDistribute"/>
              <w:rPr>
                <w:rFonts w:ascii="TH SarabunPSK" w:hAnsi="TH SarabunPSK" w:cs="TH SarabunPSK"/>
                <w:spacing w:val="-2"/>
                <w:sz w:val="32"/>
                <w:szCs w:val="32"/>
                <w:cs/>
              </w:rPr>
            </w:pPr>
            <w:r w:rsidRPr="00BD45C3">
              <w:rPr>
                <w:rFonts w:ascii="TH SarabunPSK" w:hAnsi="TH SarabunPSK" w:cs="TH SarabunPSK"/>
                <w:spacing w:val="-2"/>
                <w:sz w:val="32"/>
                <w:szCs w:val="32"/>
                <w:cs/>
              </w:rPr>
              <w:t>กลุ่มงาน/ฝ่ายที่ดูแลงานวิชาการ ดำเนินการส่งเสริม สนับสนุน งานวิชาการของบุคลากรในสังกัด (ให้สามารถดำเนินโครงการตามแผนจนเสร็จ)</w:t>
            </w:r>
          </w:p>
        </w:tc>
        <w:tc>
          <w:tcPr>
            <w:tcW w:w="4116" w:type="dxa"/>
          </w:tcPr>
          <w:p w:rsidR="006375B0" w:rsidRPr="00BD45C3" w:rsidRDefault="006375B0" w:rsidP="006375B0">
            <w:pPr>
              <w:jc w:val="thaiDistribute"/>
              <w:rPr>
                <w:rFonts w:ascii="TH SarabunPSK" w:hAnsi="TH SarabunPSK" w:cs="TH SarabunPSK"/>
                <w:sz w:val="32"/>
                <w:szCs w:val="32"/>
                <w:cs/>
              </w:rPr>
            </w:pPr>
            <w:r w:rsidRPr="00BD45C3">
              <w:rPr>
                <w:rFonts w:ascii="TH SarabunPSK" w:hAnsi="TH SarabunPSK" w:cs="TH SarabunPSK"/>
                <w:spacing w:val="-4"/>
                <w:sz w:val="32"/>
                <w:szCs w:val="32"/>
                <w:cs/>
              </w:rPr>
              <w:t xml:space="preserve">- </w:t>
            </w:r>
            <w:r w:rsidRPr="00BD45C3">
              <w:rPr>
                <w:rFonts w:ascii="TH SarabunPSK" w:hAnsi="TH SarabunPSK" w:cs="TH SarabunPSK"/>
                <w:sz w:val="32"/>
                <w:szCs w:val="32"/>
                <w:cs/>
              </w:rPr>
              <w:t>มีกลุ่มงานสนับสนุนงานวิชาการ/กลุ่มงานวิจัยและประเมินเทคโนโลยีทางการแพทย์ของหน่วยงาน</w:t>
            </w:r>
          </w:p>
        </w:tc>
      </w:tr>
      <w:tr w:rsidR="006375B0" w:rsidRPr="00BD45C3" w:rsidTr="006375B0">
        <w:tc>
          <w:tcPr>
            <w:tcW w:w="1389" w:type="dxa"/>
          </w:tcPr>
          <w:p w:rsidR="006375B0" w:rsidRPr="00BD45C3" w:rsidRDefault="006375B0" w:rsidP="006375B0">
            <w:pPr>
              <w:jc w:val="center"/>
              <w:rPr>
                <w:rFonts w:ascii="TH SarabunPSK" w:hAnsi="TH SarabunPSK" w:cs="TH SarabunPSK"/>
                <w:b/>
                <w:bCs/>
                <w:spacing w:val="-2"/>
                <w:sz w:val="32"/>
                <w:szCs w:val="32"/>
              </w:rPr>
            </w:pPr>
            <w:r w:rsidRPr="00BD45C3">
              <w:rPr>
                <w:rFonts w:ascii="TH SarabunPSK" w:hAnsi="TH SarabunPSK" w:cs="TH SarabunPSK"/>
                <w:b/>
                <w:bCs/>
                <w:spacing w:val="-2"/>
                <w:sz w:val="32"/>
                <w:szCs w:val="32"/>
                <w:cs/>
              </w:rPr>
              <w:t>3</w:t>
            </w:r>
          </w:p>
        </w:tc>
        <w:tc>
          <w:tcPr>
            <w:tcW w:w="3709" w:type="dxa"/>
          </w:tcPr>
          <w:p w:rsidR="006375B0" w:rsidRPr="00BD45C3" w:rsidRDefault="006375B0" w:rsidP="006375B0">
            <w:pPr>
              <w:jc w:val="thaiDistribute"/>
              <w:rPr>
                <w:rFonts w:ascii="TH SarabunPSK" w:hAnsi="TH SarabunPSK" w:cs="TH SarabunPSK"/>
                <w:spacing w:val="-2"/>
                <w:sz w:val="32"/>
                <w:szCs w:val="32"/>
                <w:cs/>
              </w:rPr>
            </w:pPr>
            <w:r w:rsidRPr="00BD45C3">
              <w:rPr>
                <w:rFonts w:ascii="TH SarabunPSK" w:hAnsi="TH SarabunPSK" w:cs="TH SarabunPSK"/>
                <w:spacing w:val="-2"/>
                <w:sz w:val="32"/>
                <w:szCs w:val="32"/>
                <w:cs/>
              </w:rPr>
              <w:t>จัดทำเกณฑ์การประเมินภาระงาน โดยแบ่งสัดส่วนงานบริการ (</w:t>
            </w:r>
            <w:r w:rsidRPr="00BD45C3">
              <w:rPr>
                <w:rFonts w:ascii="TH SarabunPSK" w:hAnsi="TH SarabunPSK" w:cs="TH SarabunPSK"/>
                <w:spacing w:val="-2"/>
                <w:sz w:val="32"/>
                <w:szCs w:val="32"/>
              </w:rPr>
              <w:t xml:space="preserve">service) </w:t>
            </w:r>
            <w:r w:rsidRPr="00BD45C3">
              <w:rPr>
                <w:rFonts w:ascii="TH SarabunPSK" w:hAnsi="TH SarabunPSK" w:cs="TH SarabunPSK"/>
                <w:spacing w:val="-2"/>
                <w:sz w:val="32"/>
                <w:szCs w:val="32"/>
                <w:cs/>
              </w:rPr>
              <w:t>งานวิจัย(</w:t>
            </w:r>
            <w:r w:rsidRPr="00BD45C3">
              <w:rPr>
                <w:rFonts w:ascii="TH SarabunPSK" w:hAnsi="TH SarabunPSK" w:cs="TH SarabunPSK"/>
                <w:spacing w:val="-2"/>
                <w:sz w:val="32"/>
                <w:szCs w:val="32"/>
              </w:rPr>
              <w:t xml:space="preserve">research) </w:t>
            </w:r>
            <w:r w:rsidRPr="00BD45C3">
              <w:rPr>
                <w:rFonts w:ascii="TH SarabunPSK" w:hAnsi="TH SarabunPSK" w:cs="TH SarabunPSK"/>
                <w:spacing w:val="-2"/>
                <w:sz w:val="32"/>
                <w:szCs w:val="32"/>
                <w:cs/>
              </w:rPr>
              <w:t>และงานวิชาการอื่นๆ (</w:t>
            </w:r>
            <w:r w:rsidRPr="00BD45C3">
              <w:rPr>
                <w:rFonts w:ascii="TH SarabunPSK" w:hAnsi="TH SarabunPSK" w:cs="TH SarabunPSK"/>
                <w:spacing w:val="-2"/>
                <w:sz w:val="32"/>
                <w:szCs w:val="32"/>
              </w:rPr>
              <w:t xml:space="preserve">academic) </w:t>
            </w:r>
            <w:r w:rsidRPr="00BD45C3">
              <w:rPr>
                <w:rFonts w:ascii="TH SarabunPSK" w:hAnsi="TH SarabunPSK" w:cs="TH SarabunPSK"/>
                <w:spacing w:val="-2"/>
                <w:sz w:val="32"/>
                <w:szCs w:val="32"/>
                <w:cs/>
              </w:rPr>
              <w:t xml:space="preserve">ในระดับบุคลากรให้ชัดเจน </w:t>
            </w:r>
          </w:p>
        </w:tc>
        <w:tc>
          <w:tcPr>
            <w:tcW w:w="4116" w:type="dxa"/>
          </w:tcPr>
          <w:p w:rsidR="006375B0" w:rsidRPr="00BD45C3" w:rsidRDefault="006375B0" w:rsidP="006375B0">
            <w:pPr>
              <w:jc w:val="thaiDistribute"/>
              <w:rPr>
                <w:rFonts w:ascii="TH SarabunPSK" w:hAnsi="TH SarabunPSK" w:cs="TH SarabunPSK"/>
                <w:sz w:val="32"/>
                <w:szCs w:val="32"/>
                <w:cs/>
              </w:rPr>
            </w:pPr>
            <w:r w:rsidRPr="00BD45C3">
              <w:rPr>
                <w:rFonts w:ascii="TH SarabunPSK" w:hAnsi="TH SarabunPSK" w:cs="TH SarabunPSK"/>
                <w:spacing w:val="-2"/>
                <w:sz w:val="32"/>
                <w:szCs w:val="32"/>
                <w:cs/>
              </w:rPr>
              <w:t xml:space="preserve">- </w:t>
            </w:r>
            <w:r w:rsidRPr="00BD45C3">
              <w:rPr>
                <w:rFonts w:ascii="TH SarabunPSK" w:hAnsi="TH SarabunPSK" w:cs="TH SarabunPSK"/>
                <w:sz w:val="32"/>
                <w:szCs w:val="32"/>
                <w:cs/>
              </w:rPr>
              <w:t>มีเอกสารรายงานการแบ่งสัดส่วนงานบริการ (</w:t>
            </w:r>
            <w:r w:rsidRPr="00BD45C3">
              <w:rPr>
                <w:rFonts w:ascii="TH SarabunPSK" w:hAnsi="TH SarabunPSK" w:cs="TH SarabunPSK"/>
                <w:sz w:val="32"/>
                <w:szCs w:val="32"/>
              </w:rPr>
              <w:t xml:space="preserve">service) </w:t>
            </w:r>
            <w:r w:rsidRPr="00BD45C3">
              <w:rPr>
                <w:rFonts w:ascii="TH SarabunPSK" w:hAnsi="TH SarabunPSK" w:cs="TH SarabunPSK"/>
                <w:sz w:val="32"/>
                <w:szCs w:val="32"/>
                <w:cs/>
              </w:rPr>
              <w:t>งานวิจัย(</w:t>
            </w:r>
            <w:r w:rsidRPr="00BD45C3">
              <w:rPr>
                <w:rFonts w:ascii="TH SarabunPSK" w:hAnsi="TH SarabunPSK" w:cs="TH SarabunPSK"/>
                <w:sz w:val="32"/>
                <w:szCs w:val="32"/>
              </w:rPr>
              <w:t>research)</w:t>
            </w:r>
            <w:r w:rsidRPr="00BD45C3">
              <w:rPr>
                <w:rFonts w:ascii="TH SarabunPSK" w:hAnsi="TH SarabunPSK" w:cs="TH SarabunPSK"/>
                <w:sz w:val="32"/>
                <w:szCs w:val="32"/>
                <w:cs/>
              </w:rPr>
              <w:t xml:space="preserve"> ที่ชัดเจน โดยบรรจุอยู่ในรายงานการประเมินผลการปฏิบัติราชการรายบุคคล</w:t>
            </w:r>
          </w:p>
        </w:tc>
      </w:tr>
      <w:tr w:rsidR="006375B0" w:rsidRPr="00BD45C3" w:rsidTr="006375B0">
        <w:tc>
          <w:tcPr>
            <w:tcW w:w="1389" w:type="dxa"/>
          </w:tcPr>
          <w:p w:rsidR="006375B0" w:rsidRPr="00BD45C3" w:rsidRDefault="006375B0" w:rsidP="006375B0">
            <w:pPr>
              <w:jc w:val="center"/>
              <w:rPr>
                <w:rFonts w:ascii="TH SarabunPSK" w:hAnsi="TH SarabunPSK" w:cs="TH SarabunPSK"/>
                <w:b/>
                <w:bCs/>
                <w:spacing w:val="-2"/>
                <w:sz w:val="32"/>
                <w:szCs w:val="32"/>
              </w:rPr>
            </w:pPr>
            <w:r w:rsidRPr="00BD45C3">
              <w:rPr>
                <w:rFonts w:ascii="TH SarabunPSK" w:hAnsi="TH SarabunPSK" w:cs="TH SarabunPSK"/>
                <w:b/>
                <w:bCs/>
                <w:spacing w:val="-2"/>
                <w:sz w:val="32"/>
                <w:szCs w:val="32"/>
              </w:rPr>
              <w:t>4</w:t>
            </w:r>
          </w:p>
        </w:tc>
        <w:tc>
          <w:tcPr>
            <w:tcW w:w="3709" w:type="dxa"/>
          </w:tcPr>
          <w:p w:rsidR="006375B0" w:rsidRPr="00BD45C3" w:rsidRDefault="006375B0" w:rsidP="006375B0">
            <w:pPr>
              <w:jc w:val="thaiDistribute"/>
              <w:rPr>
                <w:rFonts w:ascii="TH SarabunPSK" w:hAnsi="TH SarabunPSK" w:cs="TH SarabunPSK"/>
                <w:spacing w:val="-2"/>
                <w:sz w:val="32"/>
                <w:szCs w:val="32"/>
                <w:cs/>
              </w:rPr>
            </w:pPr>
            <w:r w:rsidRPr="00BD45C3">
              <w:rPr>
                <w:rFonts w:ascii="TH SarabunPSK" w:hAnsi="TH SarabunPSK" w:cs="TH SarabunPSK"/>
                <w:spacing w:val="-2"/>
                <w:sz w:val="32"/>
                <w:szCs w:val="32"/>
                <w:cs/>
              </w:rPr>
              <w:t>มีระบบการนิเทศ กำกับ ติดตามและ</w:t>
            </w:r>
            <w:r w:rsidRPr="00BD45C3">
              <w:rPr>
                <w:rFonts w:ascii="TH SarabunPSK" w:hAnsi="TH SarabunPSK" w:cs="TH SarabunPSK"/>
                <w:spacing w:val="-2"/>
                <w:sz w:val="32"/>
                <w:szCs w:val="32"/>
                <w:cs/>
              </w:rPr>
              <w:lastRenderedPageBreak/>
              <w:t>ประเมินผลงานวิชาการของหน่วยงาน เพื่อให้การดำเนินการบรรลุวัตถุประสงค์และเป็นไปตามเป้าหมาย รวมถึงการนำผลงานไปใช้ประโยชน์</w:t>
            </w:r>
          </w:p>
        </w:tc>
        <w:tc>
          <w:tcPr>
            <w:tcW w:w="4116" w:type="dxa"/>
          </w:tcPr>
          <w:p w:rsidR="006375B0" w:rsidRPr="00BD45C3" w:rsidRDefault="006375B0" w:rsidP="006375B0">
            <w:pPr>
              <w:jc w:val="thaiDistribute"/>
              <w:rPr>
                <w:rFonts w:ascii="TH SarabunPSK" w:hAnsi="TH SarabunPSK" w:cs="TH SarabunPSK"/>
                <w:spacing w:val="-2"/>
                <w:sz w:val="32"/>
                <w:szCs w:val="32"/>
                <w:cs/>
              </w:rPr>
            </w:pPr>
            <w:r w:rsidRPr="00BD45C3">
              <w:rPr>
                <w:rFonts w:ascii="TH SarabunPSK" w:hAnsi="TH SarabunPSK" w:cs="TH SarabunPSK"/>
                <w:spacing w:val="-6"/>
                <w:sz w:val="32"/>
                <w:szCs w:val="32"/>
                <w:cs/>
              </w:rPr>
              <w:lastRenderedPageBreak/>
              <w:t>-</w:t>
            </w:r>
            <w:r w:rsidRPr="00BD45C3">
              <w:rPr>
                <w:rFonts w:ascii="TH SarabunPSK" w:hAnsi="TH SarabunPSK" w:cs="TH SarabunPSK"/>
                <w:sz w:val="32"/>
                <w:szCs w:val="32"/>
                <w:cs/>
              </w:rPr>
              <w:t>มีการนิเทศ ติดตาม หรือจัดประชุมเพื่อติดตาม</w:t>
            </w:r>
            <w:r w:rsidRPr="00BD45C3">
              <w:rPr>
                <w:rFonts w:ascii="TH SarabunPSK" w:hAnsi="TH SarabunPSK" w:cs="TH SarabunPSK"/>
                <w:sz w:val="32"/>
                <w:szCs w:val="32"/>
                <w:cs/>
              </w:rPr>
              <w:lastRenderedPageBreak/>
              <w:t>และประเมินผลการดำเนินการโครงการของหน่วยงาน</w:t>
            </w:r>
          </w:p>
        </w:tc>
      </w:tr>
      <w:tr w:rsidR="006375B0" w:rsidRPr="00BD45C3" w:rsidTr="006375B0">
        <w:tc>
          <w:tcPr>
            <w:tcW w:w="1389" w:type="dxa"/>
          </w:tcPr>
          <w:p w:rsidR="006375B0" w:rsidRPr="00BD45C3" w:rsidRDefault="006375B0" w:rsidP="006375B0">
            <w:pPr>
              <w:jc w:val="center"/>
              <w:rPr>
                <w:rFonts w:ascii="TH SarabunPSK" w:hAnsi="TH SarabunPSK" w:cs="TH SarabunPSK"/>
                <w:b/>
                <w:bCs/>
                <w:spacing w:val="-2"/>
                <w:sz w:val="32"/>
                <w:szCs w:val="32"/>
              </w:rPr>
            </w:pPr>
            <w:r w:rsidRPr="00BD45C3">
              <w:rPr>
                <w:rFonts w:ascii="TH SarabunPSK" w:hAnsi="TH SarabunPSK" w:cs="TH SarabunPSK"/>
                <w:b/>
                <w:bCs/>
                <w:spacing w:val="-2"/>
                <w:sz w:val="32"/>
                <w:szCs w:val="32"/>
              </w:rPr>
              <w:lastRenderedPageBreak/>
              <w:t>5</w:t>
            </w:r>
          </w:p>
        </w:tc>
        <w:tc>
          <w:tcPr>
            <w:tcW w:w="3709" w:type="dxa"/>
          </w:tcPr>
          <w:p w:rsidR="006375B0" w:rsidRPr="00BD45C3" w:rsidRDefault="006375B0" w:rsidP="006375B0">
            <w:pPr>
              <w:rPr>
                <w:rFonts w:ascii="TH SarabunPSK" w:hAnsi="TH SarabunPSK" w:cs="TH SarabunPSK"/>
                <w:spacing w:val="-2"/>
                <w:sz w:val="32"/>
                <w:szCs w:val="32"/>
                <w:cs/>
              </w:rPr>
            </w:pPr>
            <w:r w:rsidRPr="00BD45C3">
              <w:rPr>
                <w:rFonts w:ascii="TH SarabunPSK" w:hAnsi="TH SarabunPSK" w:cs="TH SarabunPSK"/>
                <w:spacing w:val="-2"/>
                <w:sz w:val="32"/>
                <w:szCs w:val="32"/>
                <w:cs/>
              </w:rPr>
              <w:t>มีรายงานผลการดำเนินงานของ กลุ่มงาน/ฝ่าย ที่ดูแลงานวิชาการ เพื่อรายงานการบริหารจัดการงานวิชาการของหน่วยงานเป็นรอบๆ และประจำปี</w:t>
            </w:r>
          </w:p>
        </w:tc>
        <w:tc>
          <w:tcPr>
            <w:tcW w:w="4116" w:type="dxa"/>
          </w:tcPr>
          <w:p w:rsidR="006375B0" w:rsidRPr="00BD45C3" w:rsidRDefault="006375B0" w:rsidP="006375B0">
            <w:pPr>
              <w:jc w:val="thaiDistribute"/>
              <w:rPr>
                <w:rFonts w:ascii="TH SarabunPSK" w:hAnsi="TH SarabunPSK" w:cs="TH SarabunPSK"/>
                <w:sz w:val="32"/>
                <w:szCs w:val="32"/>
                <w:cs/>
              </w:rPr>
            </w:pPr>
            <w:r w:rsidRPr="00BD45C3">
              <w:rPr>
                <w:rFonts w:ascii="TH SarabunPSK" w:hAnsi="TH SarabunPSK" w:cs="TH SarabunPSK"/>
                <w:sz w:val="32"/>
                <w:szCs w:val="32"/>
                <w:cs/>
              </w:rPr>
              <w:t>- รายงานความก้าวหน้าการดำเนินการโครงการวิชาการทุก 3 เดือน/ประจำปี และมีการนำเสนอคณะกรรมการบริหารรับทราบ</w:t>
            </w:r>
          </w:p>
        </w:tc>
      </w:tr>
    </w:tbl>
    <w:p w:rsidR="006375B0" w:rsidRPr="00BD45C3" w:rsidRDefault="006375B0" w:rsidP="006375B0">
      <w:pPr>
        <w:pStyle w:val="ab"/>
        <w:ind w:left="1080"/>
        <w:jc w:val="thaiDistribute"/>
        <w:rPr>
          <w:rFonts w:ascii="TH SarabunPSK" w:hAnsi="TH SarabunPSK" w:cs="TH SarabunPSK"/>
          <w:sz w:val="32"/>
          <w:szCs w:val="32"/>
        </w:rPr>
      </w:pPr>
    </w:p>
    <w:p w:rsidR="006375B0" w:rsidRDefault="006375B0" w:rsidP="006375B0">
      <w:pPr>
        <w:rPr>
          <w:rFonts w:ascii="TH SarabunPSK" w:eastAsia="Calibri" w:hAnsi="TH SarabunPSK" w:cs="TH SarabunPSK"/>
          <w:b/>
          <w:bCs/>
          <w:sz w:val="32"/>
          <w:szCs w:val="32"/>
          <w:cs/>
        </w:rPr>
      </w:pPr>
    </w:p>
    <w:p w:rsidR="006375B0" w:rsidRPr="00F06381" w:rsidRDefault="006375B0" w:rsidP="006375B0">
      <w:pPr>
        <w:pStyle w:val="ab"/>
        <w:rPr>
          <w:rFonts w:ascii="TH SarabunPSK" w:hAnsi="TH SarabunPSK" w:cs="TH SarabunPSK"/>
          <w:b/>
          <w:bCs/>
          <w:sz w:val="32"/>
          <w:szCs w:val="32"/>
        </w:rPr>
      </w:pPr>
      <w:r w:rsidRPr="00F06381">
        <w:rPr>
          <w:rFonts w:ascii="TH SarabunPSK" w:hAnsi="TH SarabunPSK" w:cs="TH SarabunPSK"/>
          <w:b/>
          <w:bCs/>
          <w:sz w:val="32"/>
          <w:szCs w:val="32"/>
          <w:cs/>
        </w:rPr>
        <w:t xml:space="preserve">องค์ประกอบที่  </w:t>
      </w:r>
      <w:r w:rsidRPr="00F06381">
        <w:rPr>
          <w:rFonts w:ascii="TH SarabunPSK" w:hAnsi="TH SarabunPSK" w:cs="TH SarabunPSK"/>
          <w:b/>
          <w:bCs/>
          <w:sz w:val="32"/>
          <w:szCs w:val="32"/>
        </w:rPr>
        <w:t>3</w:t>
      </w:r>
      <w:r w:rsidRPr="00F06381">
        <w:rPr>
          <w:rFonts w:ascii="TH SarabunPSK" w:hAnsi="TH SarabunPSK" w:cs="TH SarabunPSK"/>
          <w:b/>
          <w:bCs/>
          <w:sz w:val="32"/>
          <w:szCs w:val="32"/>
          <w:cs/>
        </w:rPr>
        <w:t xml:space="preserve">  การจัดการผลงานวิชาการเพื่อนำไปใช้ให้เกิดประโยชน์ (น้ำหนัก </w:t>
      </w:r>
      <w:r w:rsidRPr="00F06381">
        <w:rPr>
          <w:rFonts w:ascii="TH SarabunPSK" w:hAnsi="TH SarabunPSK" w:cs="TH SarabunPSK"/>
          <w:b/>
          <w:bCs/>
          <w:sz w:val="32"/>
          <w:szCs w:val="32"/>
        </w:rPr>
        <w:t xml:space="preserve">: </w:t>
      </w:r>
      <w:r w:rsidRPr="00F06381">
        <w:rPr>
          <w:rFonts w:ascii="TH SarabunPSK" w:hAnsi="TH SarabunPSK" w:cs="TH SarabunPSK"/>
          <w:b/>
          <w:bCs/>
          <w:sz w:val="32"/>
          <w:szCs w:val="32"/>
          <w:cs/>
        </w:rPr>
        <w:t>ร้อยละ 25)</w:t>
      </w:r>
    </w:p>
    <w:p w:rsidR="006375B0" w:rsidRPr="00F06381" w:rsidRDefault="006375B0" w:rsidP="006375B0">
      <w:pPr>
        <w:pStyle w:val="ab"/>
        <w:rPr>
          <w:rFonts w:ascii="TH SarabunPSK" w:hAnsi="TH SarabunPSK" w:cs="TH SarabunPSK"/>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3"/>
        <w:gridCol w:w="7715"/>
      </w:tblGrid>
      <w:tr w:rsidR="006375B0" w:rsidRPr="00F06381" w:rsidTr="006375B0">
        <w:trPr>
          <w:trHeight w:val="454"/>
        </w:trPr>
        <w:tc>
          <w:tcPr>
            <w:tcW w:w="847" w:type="pct"/>
            <w:shd w:val="clear" w:color="auto" w:fill="F2F2F2"/>
            <w:vAlign w:val="center"/>
          </w:tcPr>
          <w:p w:rsidR="006375B0" w:rsidRPr="00F06381" w:rsidRDefault="006375B0" w:rsidP="006375B0">
            <w:pPr>
              <w:pStyle w:val="ab"/>
              <w:jc w:val="center"/>
              <w:rPr>
                <w:rFonts w:ascii="TH SarabunPSK" w:hAnsi="TH SarabunPSK" w:cs="TH SarabunPSK"/>
                <w:b/>
                <w:bCs/>
                <w:sz w:val="32"/>
                <w:szCs w:val="32"/>
              </w:rPr>
            </w:pPr>
            <w:r w:rsidRPr="00F06381">
              <w:rPr>
                <w:rFonts w:ascii="TH SarabunPSK" w:hAnsi="TH SarabunPSK" w:cs="TH SarabunPSK"/>
                <w:b/>
                <w:bCs/>
                <w:sz w:val="32"/>
                <w:szCs w:val="32"/>
                <w:cs/>
              </w:rPr>
              <w:t>ระดับคะแนน</w:t>
            </w:r>
          </w:p>
        </w:tc>
        <w:tc>
          <w:tcPr>
            <w:tcW w:w="4153" w:type="pct"/>
            <w:shd w:val="clear" w:color="auto" w:fill="F2F2F2"/>
            <w:vAlign w:val="center"/>
          </w:tcPr>
          <w:p w:rsidR="006375B0" w:rsidRPr="00F06381" w:rsidRDefault="006375B0" w:rsidP="006375B0">
            <w:pPr>
              <w:pStyle w:val="ab"/>
              <w:jc w:val="center"/>
              <w:rPr>
                <w:rFonts w:ascii="TH SarabunPSK" w:hAnsi="TH SarabunPSK" w:cs="TH SarabunPSK"/>
                <w:b/>
                <w:bCs/>
                <w:sz w:val="32"/>
                <w:szCs w:val="32"/>
              </w:rPr>
            </w:pPr>
            <w:r w:rsidRPr="00F06381">
              <w:rPr>
                <w:rFonts w:ascii="TH SarabunPSK" w:hAnsi="TH SarabunPSK" w:cs="TH SarabunPSK"/>
                <w:b/>
                <w:bCs/>
                <w:sz w:val="32"/>
                <w:szCs w:val="32"/>
                <w:cs/>
              </w:rPr>
              <w:t>เกณฑ์การให้คะแนน</w:t>
            </w:r>
            <w:r>
              <w:rPr>
                <w:rFonts w:ascii="TH SarabunPSK" w:hAnsi="TH SarabunPSK" w:cs="TH SarabunPSK"/>
                <w:b/>
                <w:bCs/>
                <w:spacing w:val="-2"/>
                <w:sz w:val="32"/>
                <w:szCs w:val="32"/>
              </w:rPr>
              <w:t xml:space="preserve">: </w:t>
            </w:r>
            <w:r w:rsidRPr="00F06381">
              <w:rPr>
                <w:rFonts w:ascii="TH SarabunPSK" w:hAnsi="TH SarabunPSK" w:cs="TH SarabunPSK"/>
                <w:b/>
                <w:bCs/>
                <w:sz w:val="32"/>
                <w:szCs w:val="32"/>
                <w:cs/>
              </w:rPr>
              <w:t xml:space="preserve">องค์ประกอบที่ </w:t>
            </w:r>
            <w:r>
              <w:rPr>
                <w:rFonts w:ascii="TH SarabunPSK" w:hAnsi="TH SarabunPSK" w:cs="TH SarabunPSK" w:hint="cs"/>
                <w:b/>
                <w:bCs/>
                <w:sz w:val="32"/>
                <w:szCs w:val="32"/>
                <w:cs/>
              </w:rPr>
              <w:t>3</w:t>
            </w:r>
          </w:p>
        </w:tc>
      </w:tr>
      <w:tr w:rsidR="006375B0" w:rsidRPr="004245D2" w:rsidTr="006375B0">
        <w:trPr>
          <w:trHeight w:val="503"/>
        </w:trPr>
        <w:tc>
          <w:tcPr>
            <w:tcW w:w="847" w:type="pct"/>
            <w:vAlign w:val="center"/>
          </w:tcPr>
          <w:p w:rsidR="006375B0" w:rsidRPr="004245D2" w:rsidRDefault="006375B0" w:rsidP="006375B0">
            <w:pPr>
              <w:pStyle w:val="ab"/>
              <w:jc w:val="center"/>
              <w:rPr>
                <w:rFonts w:ascii="TH SarabunPSK" w:hAnsi="TH SarabunPSK" w:cs="TH SarabunPSK"/>
                <w:b/>
                <w:bCs/>
                <w:sz w:val="32"/>
                <w:szCs w:val="32"/>
                <w:cs/>
              </w:rPr>
            </w:pPr>
            <w:r w:rsidRPr="004245D2">
              <w:rPr>
                <w:rFonts w:ascii="TH SarabunPSK" w:hAnsi="TH SarabunPSK" w:cs="TH SarabunPSK"/>
                <w:b/>
                <w:bCs/>
                <w:sz w:val="32"/>
                <w:szCs w:val="32"/>
              </w:rPr>
              <w:t>1</w:t>
            </w:r>
          </w:p>
        </w:tc>
        <w:tc>
          <w:tcPr>
            <w:tcW w:w="4153" w:type="pct"/>
            <w:vAlign w:val="center"/>
          </w:tcPr>
          <w:p w:rsidR="006375B0" w:rsidRPr="00BD45C3" w:rsidRDefault="006375B0" w:rsidP="006375B0">
            <w:pPr>
              <w:pStyle w:val="ab"/>
              <w:jc w:val="thaiDistribute"/>
              <w:rPr>
                <w:rFonts w:ascii="TH SarabunPSK" w:hAnsi="TH SarabunPSK" w:cs="TH SarabunPSK"/>
                <w:sz w:val="32"/>
                <w:szCs w:val="32"/>
              </w:rPr>
            </w:pPr>
            <w:r w:rsidRPr="00BD45C3">
              <w:rPr>
                <w:rFonts w:ascii="TH SarabunPSK" w:hAnsi="TH SarabunPSK" w:cs="TH SarabunPSK"/>
                <w:sz w:val="32"/>
                <w:szCs w:val="32"/>
                <w:cs/>
              </w:rPr>
              <w:t>ผลงานวิชาการของหน่วยงาน</w:t>
            </w:r>
            <w:r w:rsidRPr="00BD45C3">
              <w:rPr>
                <w:rFonts w:ascii="TH SarabunPSK" w:hAnsi="TH SarabunPSK" w:cs="TH SarabunPSK"/>
                <w:sz w:val="32"/>
                <w:szCs w:val="32"/>
                <w:u w:val="single"/>
                <w:cs/>
              </w:rPr>
              <w:t>นำไปใช้ประโยชน์ในหน่วยงานได้อย่างเป็นรูปธรรม</w:t>
            </w:r>
          </w:p>
        </w:tc>
      </w:tr>
      <w:tr w:rsidR="006375B0" w:rsidRPr="004245D2" w:rsidTr="006375B0">
        <w:trPr>
          <w:trHeight w:val="737"/>
        </w:trPr>
        <w:tc>
          <w:tcPr>
            <w:tcW w:w="847" w:type="pct"/>
          </w:tcPr>
          <w:p w:rsidR="006375B0" w:rsidRPr="004245D2" w:rsidRDefault="006375B0" w:rsidP="006375B0">
            <w:pPr>
              <w:pStyle w:val="ab"/>
              <w:jc w:val="center"/>
              <w:rPr>
                <w:rFonts w:ascii="TH SarabunPSK" w:hAnsi="TH SarabunPSK" w:cs="TH SarabunPSK"/>
                <w:b/>
                <w:bCs/>
                <w:sz w:val="32"/>
                <w:szCs w:val="32"/>
              </w:rPr>
            </w:pPr>
            <w:r w:rsidRPr="004245D2">
              <w:rPr>
                <w:rFonts w:ascii="TH SarabunPSK" w:hAnsi="TH SarabunPSK" w:cs="TH SarabunPSK"/>
                <w:b/>
                <w:bCs/>
                <w:sz w:val="32"/>
                <w:szCs w:val="32"/>
                <w:cs/>
              </w:rPr>
              <w:t>2</w:t>
            </w:r>
          </w:p>
        </w:tc>
        <w:tc>
          <w:tcPr>
            <w:tcW w:w="4153" w:type="pct"/>
          </w:tcPr>
          <w:p w:rsidR="006375B0" w:rsidRPr="00BD45C3" w:rsidRDefault="006375B0" w:rsidP="006375B0">
            <w:pPr>
              <w:pStyle w:val="ab"/>
              <w:jc w:val="thaiDistribute"/>
              <w:rPr>
                <w:rFonts w:ascii="TH SarabunPSK" w:hAnsi="TH SarabunPSK" w:cs="TH SarabunPSK"/>
                <w:sz w:val="32"/>
                <w:szCs w:val="32"/>
                <w:cs/>
              </w:rPr>
            </w:pPr>
            <w:r w:rsidRPr="00BD45C3">
              <w:rPr>
                <w:rFonts w:ascii="TH SarabunPSK" w:hAnsi="TH SarabunPSK" w:cs="TH SarabunPSK"/>
                <w:sz w:val="32"/>
                <w:szCs w:val="32"/>
                <w:cs/>
              </w:rPr>
              <w:t>ผลงานวิชาการของหน่วยงาน</w:t>
            </w:r>
            <w:r w:rsidRPr="00BD45C3">
              <w:rPr>
                <w:rFonts w:ascii="TH SarabunPSK" w:hAnsi="TH SarabunPSK" w:cs="TH SarabunPSK"/>
                <w:sz w:val="32"/>
                <w:szCs w:val="32"/>
                <w:u w:val="single"/>
                <w:cs/>
              </w:rPr>
              <w:t>นำเสนอ</w:t>
            </w:r>
            <w:r w:rsidRPr="00BD45C3">
              <w:rPr>
                <w:rFonts w:ascii="TH SarabunPSK" w:hAnsi="TH SarabunPSK" w:cs="TH SarabunPSK"/>
                <w:sz w:val="32"/>
                <w:szCs w:val="32"/>
                <w:cs/>
              </w:rPr>
              <w:t xml:space="preserve"> ผู้บริหารให้เห็นแนวทางในการนำไปพัฒนาและประยุกต์ใช้ในเชิงวิชาการ เชิงนโยบาย หรือเชิงสาธารณะ หรือเชิงพาณิชย์</w:t>
            </w:r>
          </w:p>
        </w:tc>
      </w:tr>
      <w:tr w:rsidR="006375B0" w:rsidRPr="004245D2" w:rsidTr="006375B0">
        <w:tc>
          <w:tcPr>
            <w:tcW w:w="847" w:type="pct"/>
          </w:tcPr>
          <w:p w:rsidR="006375B0" w:rsidRPr="004245D2" w:rsidRDefault="006375B0" w:rsidP="006375B0">
            <w:pPr>
              <w:pStyle w:val="ab"/>
              <w:jc w:val="center"/>
              <w:rPr>
                <w:rFonts w:ascii="TH SarabunPSK" w:hAnsi="TH SarabunPSK" w:cs="TH SarabunPSK"/>
                <w:b/>
                <w:bCs/>
                <w:sz w:val="32"/>
                <w:szCs w:val="32"/>
                <w:cs/>
              </w:rPr>
            </w:pPr>
            <w:r w:rsidRPr="004245D2">
              <w:rPr>
                <w:rFonts w:ascii="TH SarabunPSK" w:hAnsi="TH SarabunPSK" w:cs="TH SarabunPSK"/>
                <w:b/>
                <w:bCs/>
                <w:sz w:val="32"/>
                <w:szCs w:val="32"/>
              </w:rPr>
              <w:t>3</w:t>
            </w:r>
          </w:p>
        </w:tc>
        <w:tc>
          <w:tcPr>
            <w:tcW w:w="4153" w:type="pct"/>
          </w:tcPr>
          <w:p w:rsidR="006375B0" w:rsidRPr="00BD45C3" w:rsidRDefault="006375B0" w:rsidP="006375B0">
            <w:pPr>
              <w:pStyle w:val="ab"/>
              <w:jc w:val="thaiDistribute"/>
              <w:rPr>
                <w:rFonts w:ascii="TH SarabunPSK" w:hAnsi="TH SarabunPSK" w:cs="TH SarabunPSK"/>
                <w:sz w:val="32"/>
                <w:szCs w:val="32"/>
                <w:cs/>
              </w:rPr>
            </w:pPr>
            <w:r w:rsidRPr="00BD45C3">
              <w:rPr>
                <w:rFonts w:ascii="TH SarabunPSK" w:hAnsi="TH SarabunPSK" w:cs="TH SarabunPSK"/>
                <w:sz w:val="32"/>
                <w:szCs w:val="32"/>
                <w:cs/>
              </w:rPr>
              <w:t xml:space="preserve">ผลงานวิชาการของหน่วยงาน สามารถนำไปพัฒนาและประยุกต์ใช้ในเชิงวิชาการ </w:t>
            </w:r>
            <w:r w:rsidRPr="00BD45C3">
              <w:rPr>
                <w:rFonts w:ascii="TH SarabunPSK" w:hAnsi="TH SarabunPSK" w:cs="TH SarabunPSK"/>
                <w:sz w:val="32"/>
                <w:szCs w:val="32"/>
                <w:cs/>
              </w:rPr>
              <w:br/>
              <w:t>เชิงนโยบาย หรือเชิงสาธารณะ หรือเชิงพาณิชย์  (</w:t>
            </w:r>
            <w:r w:rsidRPr="00BD45C3">
              <w:rPr>
                <w:rFonts w:ascii="TH SarabunPSK" w:hAnsi="TH SarabunPSK" w:cs="TH SarabunPSK"/>
                <w:sz w:val="32"/>
                <w:szCs w:val="32"/>
                <w:u w:val="single"/>
                <w:cs/>
              </w:rPr>
              <w:t>อย่างน้อย 1 โครงการ</w:t>
            </w:r>
            <w:r w:rsidRPr="00BD45C3">
              <w:rPr>
                <w:rFonts w:ascii="TH SarabunPSK" w:hAnsi="TH SarabunPSK" w:cs="TH SarabunPSK"/>
                <w:sz w:val="32"/>
                <w:szCs w:val="32"/>
                <w:cs/>
              </w:rPr>
              <w:t>)</w:t>
            </w:r>
          </w:p>
        </w:tc>
      </w:tr>
      <w:tr w:rsidR="006375B0" w:rsidRPr="004245D2" w:rsidTr="006375B0">
        <w:trPr>
          <w:trHeight w:val="1211"/>
        </w:trPr>
        <w:tc>
          <w:tcPr>
            <w:tcW w:w="847" w:type="pct"/>
          </w:tcPr>
          <w:p w:rsidR="006375B0" w:rsidRPr="004245D2" w:rsidRDefault="006375B0" w:rsidP="006375B0">
            <w:pPr>
              <w:pStyle w:val="ab"/>
              <w:jc w:val="center"/>
              <w:rPr>
                <w:rFonts w:ascii="TH SarabunPSK" w:hAnsi="TH SarabunPSK" w:cs="TH SarabunPSK"/>
                <w:b/>
                <w:bCs/>
                <w:sz w:val="32"/>
                <w:szCs w:val="32"/>
                <w:cs/>
              </w:rPr>
            </w:pPr>
            <w:r w:rsidRPr="004245D2">
              <w:rPr>
                <w:rFonts w:ascii="TH SarabunPSK" w:hAnsi="TH SarabunPSK" w:cs="TH SarabunPSK"/>
                <w:b/>
                <w:bCs/>
                <w:sz w:val="32"/>
                <w:szCs w:val="32"/>
              </w:rPr>
              <w:t>4</w:t>
            </w:r>
          </w:p>
        </w:tc>
        <w:tc>
          <w:tcPr>
            <w:tcW w:w="4153" w:type="pct"/>
          </w:tcPr>
          <w:p w:rsidR="006375B0" w:rsidRPr="00BD45C3" w:rsidRDefault="006375B0" w:rsidP="006375B0">
            <w:pPr>
              <w:pStyle w:val="ab"/>
              <w:jc w:val="thaiDistribute"/>
              <w:rPr>
                <w:rFonts w:ascii="TH SarabunPSK" w:hAnsi="TH SarabunPSK" w:cs="TH SarabunPSK"/>
                <w:sz w:val="32"/>
                <w:szCs w:val="32"/>
                <w:cs/>
              </w:rPr>
            </w:pPr>
            <w:r w:rsidRPr="00BD45C3">
              <w:rPr>
                <w:rFonts w:ascii="TH SarabunPSK" w:hAnsi="TH SarabunPSK" w:cs="TH SarabunPSK"/>
                <w:sz w:val="32"/>
                <w:szCs w:val="32"/>
                <w:cs/>
              </w:rPr>
              <w:t xml:space="preserve">ผลงานวิชาการของหน่วยงาน สามารถนำไปพัฒนาและประยุกต์ใช้ในเชิงวิชาการ </w:t>
            </w:r>
            <w:r w:rsidRPr="00BD45C3">
              <w:rPr>
                <w:rFonts w:ascii="TH SarabunPSK" w:hAnsi="TH SarabunPSK" w:cs="TH SarabunPSK"/>
                <w:sz w:val="32"/>
                <w:szCs w:val="32"/>
                <w:cs/>
              </w:rPr>
              <w:br/>
              <w:t>เชิงนโยบาย หรือเชิงสาธารณะ หรือเชิงพาณิชย์  (</w:t>
            </w:r>
            <w:r w:rsidRPr="00BD45C3">
              <w:rPr>
                <w:rFonts w:ascii="TH SarabunPSK" w:hAnsi="TH SarabunPSK" w:cs="TH SarabunPSK"/>
                <w:sz w:val="32"/>
                <w:szCs w:val="32"/>
                <w:u w:val="single"/>
                <w:cs/>
              </w:rPr>
              <w:t>อย่างน้อย 2 โครงการ</w:t>
            </w:r>
            <w:r w:rsidRPr="00BD45C3">
              <w:rPr>
                <w:rFonts w:ascii="TH SarabunPSK" w:hAnsi="TH SarabunPSK" w:cs="TH SarabunPSK"/>
                <w:sz w:val="32"/>
                <w:szCs w:val="32"/>
                <w:cs/>
              </w:rPr>
              <w:t xml:space="preserve">) </w:t>
            </w:r>
            <w:r w:rsidRPr="00BD45C3">
              <w:rPr>
                <w:rFonts w:ascii="TH SarabunPSK" w:hAnsi="TH SarabunPSK" w:cs="TH SarabunPSK"/>
                <w:sz w:val="32"/>
                <w:szCs w:val="32"/>
                <w:u w:val="single"/>
                <w:cs/>
              </w:rPr>
              <w:t xml:space="preserve">โดยต้องเป็นโครงการประเมินเทคโนโลยีทางการแพทย์ </w:t>
            </w:r>
            <w:r w:rsidRPr="00BD45C3">
              <w:rPr>
                <w:rFonts w:ascii="TH SarabunPSK" w:hAnsi="TH SarabunPSK" w:cs="TH SarabunPSK"/>
                <w:sz w:val="32"/>
                <w:szCs w:val="32"/>
                <w:u w:val="single"/>
              </w:rPr>
              <w:t>1</w:t>
            </w:r>
            <w:r w:rsidRPr="00BD45C3">
              <w:rPr>
                <w:rFonts w:ascii="TH SarabunPSK" w:hAnsi="TH SarabunPSK" w:cs="TH SarabunPSK"/>
                <w:sz w:val="32"/>
                <w:szCs w:val="32"/>
                <w:u w:val="single"/>
                <w:cs/>
              </w:rPr>
              <w:t xml:space="preserve"> โครงการ</w:t>
            </w:r>
          </w:p>
        </w:tc>
      </w:tr>
      <w:tr w:rsidR="006375B0" w:rsidRPr="004245D2" w:rsidTr="006375B0">
        <w:trPr>
          <w:trHeight w:val="1527"/>
        </w:trPr>
        <w:tc>
          <w:tcPr>
            <w:tcW w:w="847" w:type="pct"/>
          </w:tcPr>
          <w:p w:rsidR="006375B0" w:rsidRPr="004245D2" w:rsidRDefault="006375B0" w:rsidP="006375B0">
            <w:pPr>
              <w:pStyle w:val="ab"/>
              <w:jc w:val="center"/>
              <w:rPr>
                <w:rFonts w:ascii="TH SarabunPSK" w:hAnsi="TH SarabunPSK" w:cs="TH SarabunPSK"/>
                <w:b/>
                <w:bCs/>
                <w:sz w:val="32"/>
                <w:szCs w:val="32"/>
              </w:rPr>
            </w:pPr>
            <w:r w:rsidRPr="004245D2">
              <w:rPr>
                <w:rFonts w:ascii="TH SarabunPSK" w:hAnsi="TH SarabunPSK" w:cs="TH SarabunPSK"/>
                <w:b/>
                <w:bCs/>
                <w:sz w:val="32"/>
                <w:szCs w:val="32"/>
              </w:rPr>
              <w:t>5</w:t>
            </w:r>
          </w:p>
        </w:tc>
        <w:tc>
          <w:tcPr>
            <w:tcW w:w="4153" w:type="pct"/>
          </w:tcPr>
          <w:p w:rsidR="006375B0" w:rsidRPr="00BD45C3" w:rsidRDefault="006375B0" w:rsidP="006375B0">
            <w:pPr>
              <w:pStyle w:val="ab"/>
              <w:jc w:val="thaiDistribute"/>
              <w:rPr>
                <w:rFonts w:ascii="TH SarabunPSK" w:hAnsi="TH SarabunPSK" w:cs="TH SarabunPSK"/>
                <w:sz w:val="32"/>
                <w:szCs w:val="32"/>
                <w:cs/>
              </w:rPr>
            </w:pPr>
            <w:r w:rsidRPr="00BD45C3">
              <w:rPr>
                <w:rFonts w:ascii="TH SarabunPSK" w:hAnsi="TH SarabunPSK" w:cs="TH SarabunPSK"/>
                <w:sz w:val="32"/>
                <w:szCs w:val="32"/>
                <w:cs/>
              </w:rPr>
              <w:t xml:space="preserve">ผลงานวิชาการของหน่วยงาน สามารถนำไปพัฒนาและประยุกต์ใช้ในเชิงวิชาการ </w:t>
            </w:r>
            <w:r w:rsidRPr="00BD45C3">
              <w:rPr>
                <w:rFonts w:ascii="TH SarabunPSK" w:hAnsi="TH SarabunPSK" w:cs="TH SarabunPSK"/>
                <w:sz w:val="32"/>
                <w:szCs w:val="32"/>
                <w:cs/>
              </w:rPr>
              <w:br/>
              <w:t>เชิงนโยบาย หรือเชิงสาธารณะ หรือเชิงพาณิชย์  (</w:t>
            </w:r>
            <w:r w:rsidRPr="00BD45C3">
              <w:rPr>
                <w:rFonts w:ascii="TH SarabunPSK" w:hAnsi="TH SarabunPSK" w:cs="TH SarabunPSK"/>
                <w:sz w:val="32"/>
                <w:szCs w:val="32"/>
                <w:u w:val="single"/>
                <w:cs/>
              </w:rPr>
              <w:t xml:space="preserve">อย่างน้อย </w:t>
            </w:r>
            <w:r w:rsidRPr="00BD45C3">
              <w:rPr>
                <w:rFonts w:ascii="TH SarabunPSK" w:hAnsi="TH SarabunPSK" w:cs="TH SarabunPSK"/>
                <w:sz w:val="32"/>
                <w:szCs w:val="32"/>
                <w:u w:val="single"/>
              </w:rPr>
              <w:t xml:space="preserve">3 </w:t>
            </w:r>
            <w:r w:rsidRPr="00BD45C3">
              <w:rPr>
                <w:rFonts w:ascii="TH SarabunPSK" w:hAnsi="TH SarabunPSK" w:cs="TH SarabunPSK"/>
                <w:sz w:val="32"/>
                <w:szCs w:val="32"/>
                <w:u w:val="single"/>
                <w:cs/>
              </w:rPr>
              <w:t>โครงการ</w:t>
            </w:r>
            <w:r w:rsidRPr="00BD45C3">
              <w:rPr>
                <w:rFonts w:ascii="TH SarabunPSK" w:hAnsi="TH SarabunPSK" w:cs="TH SarabunPSK"/>
                <w:sz w:val="32"/>
                <w:szCs w:val="32"/>
                <w:cs/>
              </w:rPr>
              <w:t>)</w:t>
            </w:r>
            <w:r w:rsidRPr="00BD45C3">
              <w:rPr>
                <w:rFonts w:ascii="TH SarabunPSK" w:hAnsi="TH SarabunPSK" w:cs="TH SarabunPSK"/>
                <w:sz w:val="32"/>
                <w:szCs w:val="32"/>
                <w:u w:val="single"/>
                <w:cs/>
              </w:rPr>
              <w:t xml:space="preserve">โดยต้องเป็นโครงการประเมินเทคโนโลยีทางการแพทย์ </w:t>
            </w:r>
            <w:r w:rsidRPr="00BD45C3">
              <w:rPr>
                <w:rFonts w:ascii="TH SarabunPSK" w:hAnsi="TH SarabunPSK" w:cs="TH SarabunPSK"/>
                <w:sz w:val="32"/>
                <w:szCs w:val="32"/>
                <w:u w:val="single"/>
              </w:rPr>
              <w:t>1</w:t>
            </w:r>
            <w:r w:rsidRPr="00BD45C3">
              <w:rPr>
                <w:rFonts w:ascii="TH SarabunPSK" w:hAnsi="TH SarabunPSK" w:cs="TH SarabunPSK"/>
                <w:sz w:val="32"/>
                <w:szCs w:val="32"/>
                <w:u w:val="single"/>
                <w:cs/>
              </w:rPr>
              <w:t xml:space="preserve"> โครงการและโครงการพัฒนารูปแบบการให้บริการ (</w:t>
            </w:r>
            <w:r w:rsidRPr="00BD45C3">
              <w:rPr>
                <w:rFonts w:ascii="TH SarabunPSK" w:hAnsi="TH SarabunPSK" w:cs="TH SarabunPSK"/>
                <w:sz w:val="32"/>
                <w:szCs w:val="32"/>
                <w:u w:val="single"/>
              </w:rPr>
              <w:t>Model development</w:t>
            </w:r>
            <w:r w:rsidRPr="00BD45C3">
              <w:rPr>
                <w:rFonts w:ascii="TH SarabunPSK" w:hAnsi="TH SarabunPSK" w:cs="TH SarabunPSK"/>
                <w:sz w:val="32"/>
                <w:szCs w:val="32"/>
                <w:u w:val="single"/>
                <w:cs/>
              </w:rPr>
              <w:t>)</w:t>
            </w:r>
            <w:r w:rsidRPr="00BD45C3">
              <w:rPr>
                <w:rFonts w:ascii="TH SarabunPSK" w:hAnsi="TH SarabunPSK" w:cs="TH SarabunPSK"/>
                <w:sz w:val="32"/>
                <w:szCs w:val="32"/>
                <w:u w:val="single"/>
              </w:rPr>
              <w:t xml:space="preserve"> 1 </w:t>
            </w:r>
            <w:r w:rsidRPr="00BD45C3">
              <w:rPr>
                <w:rFonts w:ascii="TH SarabunPSK" w:hAnsi="TH SarabunPSK" w:cs="TH SarabunPSK"/>
                <w:sz w:val="32"/>
                <w:szCs w:val="32"/>
                <w:u w:val="single"/>
                <w:cs/>
              </w:rPr>
              <w:t>โครงการ</w:t>
            </w:r>
          </w:p>
        </w:tc>
      </w:tr>
    </w:tbl>
    <w:p w:rsidR="006375B0" w:rsidRPr="004245D2" w:rsidRDefault="006375B0" w:rsidP="006375B0">
      <w:pPr>
        <w:pStyle w:val="ab"/>
        <w:spacing w:before="120"/>
        <w:ind w:right="-329"/>
        <w:rPr>
          <w:rFonts w:ascii="TH SarabunPSK" w:hAnsi="TH SarabunPSK" w:cs="TH SarabunPSK"/>
          <w:sz w:val="32"/>
          <w:szCs w:val="32"/>
        </w:rPr>
      </w:pPr>
      <w:r w:rsidRPr="004245D2">
        <w:rPr>
          <w:rFonts w:ascii="TH SarabunPSK" w:hAnsi="TH SarabunPSK" w:cs="TH SarabunPSK"/>
          <w:b/>
          <w:bCs/>
          <w:sz w:val="32"/>
          <w:szCs w:val="32"/>
          <w:cs/>
        </w:rPr>
        <w:t xml:space="preserve">หมายเหตุ </w:t>
      </w:r>
      <w:r w:rsidRPr="004245D2">
        <w:rPr>
          <w:rFonts w:ascii="TH SarabunPSK" w:hAnsi="TH SarabunPSK" w:cs="TH SarabunPSK"/>
          <w:b/>
          <w:bCs/>
          <w:sz w:val="32"/>
          <w:szCs w:val="32"/>
        </w:rPr>
        <w:t>:</w:t>
      </w:r>
      <w:r w:rsidRPr="004245D2">
        <w:rPr>
          <w:rFonts w:ascii="TH SarabunPSK" w:hAnsi="TH SarabunPSK" w:cs="TH SarabunPSK"/>
          <w:sz w:val="32"/>
          <w:szCs w:val="32"/>
          <w:cs/>
        </w:rPr>
        <w:t xml:space="preserve"> ผลงานวิชาการอาจเป็นผลงานใหม่ หรือผลงานต่อเนื่องที่ยังดำเนินการอยู่ สามารถนำมาอ้างอิงได้ </w:t>
      </w:r>
    </w:p>
    <w:p w:rsidR="006375B0" w:rsidRPr="00F06381" w:rsidRDefault="006375B0" w:rsidP="006375B0">
      <w:pPr>
        <w:pStyle w:val="ab"/>
        <w:rPr>
          <w:rFonts w:ascii="TH SarabunPSK" w:hAnsi="TH SarabunPSK" w:cs="TH SarabunPSK"/>
          <w:b/>
          <w:bCs/>
          <w:sz w:val="32"/>
          <w:szCs w:val="32"/>
          <w:u w:val="single"/>
        </w:rPr>
      </w:pPr>
      <w:r w:rsidRPr="00F06381">
        <w:rPr>
          <w:rFonts w:ascii="TH SarabunPSK" w:hAnsi="TH SarabunPSK" w:cs="TH SarabunPSK"/>
          <w:b/>
          <w:bCs/>
          <w:sz w:val="32"/>
          <w:szCs w:val="32"/>
          <w:cs/>
        </w:rPr>
        <w:t>คำอธิบาย</w:t>
      </w:r>
      <w:r w:rsidRPr="00F06381">
        <w:rPr>
          <w:rFonts w:ascii="TH SarabunPSK" w:hAnsi="TH SarabunPSK" w:cs="TH SarabunPSK"/>
          <w:b/>
          <w:bCs/>
          <w:sz w:val="32"/>
          <w:szCs w:val="32"/>
        </w:rPr>
        <w:t>:</w:t>
      </w:r>
    </w:p>
    <w:p w:rsidR="006375B0" w:rsidRPr="00BD45C3" w:rsidRDefault="006375B0" w:rsidP="006375B0">
      <w:pPr>
        <w:pStyle w:val="ab"/>
        <w:spacing w:before="120" w:after="120"/>
        <w:ind w:firstLine="720"/>
        <w:jc w:val="thaiDistribute"/>
        <w:rPr>
          <w:rFonts w:ascii="TH SarabunPSK" w:hAnsi="TH SarabunPSK" w:cs="TH SarabunPSK"/>
          <w:b/>
          <w:bCs/>
          <w:sz w:val="32"/>
          <w:szCs w:val="32"/>
        </w:rPr>
      </w:pPr>
      <w:r w:rsidRPr="00BD45C3">
        <w:rPr>
          <w:rFonts w:ascii="TH SarabunPSK" w:hAnsi="TH SarabunPSK" w:cs="TH SarabunPSK"/>
          <w:b/>
          <w:bCs/>
          <w:sz w:val="32"/>
          <w:szCs w:val="32"/>
          <w:cs/>
        </w:rPr>
        <w:t>ผลงานวิชาการ</w:t>
      </w:r>
      <w:r w:rsidRPr="00BD45C3">
        <w:rPr>
          <w:rFonts w:ascii="TH SarabunPSK" w:hAnsi="TH SarabunPSK" w:cs="TH SarabunPSK"/>
          <w:sz w:val="32"/>
          <w:szCs w:val="32"/>
          <w:cs/>
        </w:rPr>
        <w:t xml:space="preserve">หมายถึง ผลงานที่ได้จากการวิจัย ประเมินเทคโนโลยีทางการแพทย์  </w:t>
      </w:r>
      <w:r w:rsidRPr="00BD45C3">
        <w:rPr>
          <w:rFonts w:ascii="TH SarabunPSK" w:hAnsi="TH SarabunPSK" w:cs="TH SarabunPSK"/>
          <w:color w:val="000000"/>
          <w:sz w:val="32"/>
          <w:szCs w:val="32"/>
          <w:shd w:val="clear" w:color="auto" w:fill="FFFFFF"/>
          <w:cs/>
        </w:rPr>
        <w:t>งานพัฒนาแนวทางเวชปฏิบัติ</w:t>
      </w:r>
      <w:r w:rsidRPr="00BD45C3">
        <w:rPr>
          <w:rFonts w:ascii="TH SarabunPSK" w:hAnsi="TH SarabunPSK" w:cs="TH SarabunPSK"/>
          <w:sz w:val="32"/>
          <w:szCs w:val="32"/>
          <w:cs/>
        </w:rPr>
        <w:t>และการพัฒนารูปแบบการนำไปใช้ประโยชน์เชิงวิชาการ เป็นการนำผลงานการวิจัย นำไปใช้ประโยชน์เพื่อการเรียนการสอน หรือสื่อการเรียนรู้ต่างๆ</w:t>
      </w:r>
      <w:r w:rsidRPr="00BD45C3">
        <w:rPr>
          <w:rFonts w:ascii="TH SarabunPSK" w:hAnsi="TH SarabunPSK" w:cs="TH SarabunPSK"/>
          <w:sz w:val="32"/>
          <w:szCs w:val="32"/>
        </w:rPr>
        <w:t> </w:t>
      </w:r>
    </w:p>
    <w:p w:rsidR="006375B0" w:rsidRPr="00BD45C3" w:rsidRDefault="006375B0" w:rsidP="006375B0">
      <w:pPr>
        <w:pStyle w:val="ab"/>
        <w:spacing w:before="120" w:after="120"/>
        <w:ind w:firstLine="720"/>
        <w:jc w:val="thaiDistribute"/>
        <w:rPr>
          <w:rFonts w:ascii="TH SarabunPSK" w:hAnsi="TH SarabunPSK" w:cs="TH SarabunPSK"/>
          <w:sz w:val="32"/>
          <w:szCs w:val="32"/>
        </w:rPr>
      </w:pPr>
      <w:r w:rsidRPr="00BD45C3">
        <w:rPr>
          <w:rFonts w:ascii="TH SarabunPSK" w:hAnsi="TH SarabunPSK" w:cs="TH SarabunPSK"/>
          <w:b/>
          <w:bCs/>
          <w:sz w:val="32"/>
          <w:szCs w:val="32"/>
          <w:cs/>
        </w:rPr>
        <w:t>การนำไปใช้ประโยชน์เชิงนโยบาย</w:t>
      </w:r>
      <w:r w:rsidRPr="00BD45C3">
        <w:rPr>
          <w:rFonts w:ascii="TH SarabunPSK" w:hAnsi="TH SarabunPSK" w:cs="TH SarabunPSK"/>
          <w:sz w:val="32"/>
          <w:szCs w:val="32"/>
          <w:cs/>
        </w:rPr>
        <w:t xml:space="preserve"> หมายถึง ผลผลิตงานวิชาการที่ส่งผลกระทบต่อสาธารณะนำไปสู่</w:t>
      </w:r>
      <w:r w:rsidRPr="00BD45C3">
        <w:rPr>
          <w:rFonts w:ascii="TH SarabunPSK" w:hAnsi="TH SarabunPSK" w:cs="TH SarabunPSK"/>
          <w:sz w:val="32"/>
          <w:szCs w:val="32"/>
          <w:cs/>
        </w:rPr>
        <w:br/>
        <w:t>การพัฒนาเป็นนโยบายในหลายระดับ ส่งผลให้ประชาชนไทยเฉพาะกลุ่มหรือภาพรวมมีสุขภาพที่ดีขึ้น</w:t>
      </w:r>
    </w:p>
    <w:p w:rsidR="006375B0" w:rsidRPr="00BD45C3" w:rsidRDefault="006375B0" w:rsidP="006375B0">
      <w:pPr>
        <w:pStyle w:val="ab"/>
        <w:spacing w:before="120" w:after="120"/>
        <w:ind w:firstLine="720"/>
        <w:jc w:val="thaiDistribute"/>
        <w:rPr>
          <w:rFonts w:ascii="TH SarabunPSK" w:hAnsi="TH SarabunPSK" w:cs="TH SarabunPSK"/>
          <w:sz w:val="32"/>
          <w:szCs w:val="32"/>
        </w:rPr>
      </w:pPr>
      <w:r w:rsidRPr="00BD45C3">
        <w:rPr>
          <w:rFonts w:ascii="TH SarabunPSK" w:hAnsi="TH SarabunPSK" w:cs="TH SarabunPSK"/>
          <w:b/>
          <w:bCs/>
          <w:sz w:val="32"/>
          <w:szCs w:val="32"/>
          <w:cs/>
        </w:rPr>
        <w:lastRenderedPageBreak/>
        <w:t>การนำไปใช้ประโยชน์เชิงสาธารณะ</w:t>
      </w:r>
      <w:r w:rsidRPr="00BD45C3">
        <w:rPr>
          <w:rFonts w:ascii="TH SarabunPSK" w:hAnsi="TH SarabunPSK" w:cs="TH SarabunPSK"/>
          <w:sz w:val="32"/>
          <w:szCs w:val="32"/>
          <w:cs/>
        </w:rPr>
        <w:t xml:space="preserve"> หมายถึง ผลงานวิชาการที่สามารถนำไปพัฒนาระบบการวินิจฉัยการดูแลรักษาโรคเฉพาะทาง หรือการฟื้นฟูสภาพเฉพาะโรคที่เหมาะสมในประเทศไทยโดยมีประสิทธิผลและมีประสิทธิภาพ ก่อให้เกิดคุณภาพชีวิตที่ดีขึ้นกับประชาชน</w:t>
      </w:r>
    </w:p>
    <w:p w:rsidR="006375B0" w:rsidRPr="00BD45C3" w:rsidRDefault="006375B0" w:rsidP="006375B0">
      <w:pPr>
        <w:pStyle w:val="ab"/>
        <w:spacing w:before="120" w:after="120"/>
        <w:ind w:firstLine="720"/>
        <w:jc w:val="thaiDistribute"/>
        <w:rPr>
          <w:rFonts w:ascii="TH SarabunPSK" w:hAnsi="TH SarabunPSK" w:cs="TH SarabunPSK"/>
          <w:sz w:val="32"/>
          <w:szCs w:val="32"/>
          <w:cs/>
        </w:rPr>
      </w:pPr>
      <w:r w:rsidRPr="00BD45C3">
        <w:rPr>
          <w:rFonts w:ascii="TH SarabunPSK" w:hAnsi="TH SarabunPSK" w:cs="TH SarabunPSK"/>
          <w:b/>
          <w:bCs/>
          <w:sz w:val="32"/>
          <w:szCs w:val="32"/>
          <w:cs/>
        </w:rPr>
        <w:t>การนำไปใช้ประโยชน์เชิงพาณิชย์</w:t>
      </w:r>
      <w:r w:rsidRPr="00BD45C3">
        <w:rPr>
          <w:rFonts w:ascii="TH SarabunPSK" w:hAnsi="TH SarabunPSK" w:cs="TH SarabunPSK"/>
          <w:sz w:val="32"/>
          <w:szCs w:val="32"/>
          <w:cs/>
        </w:rPr>
        <w:t xml:space="preserve"> หมายถึง ผลงานวิชาการที่สามารถนำไปพัฒนาและเพิ่มมูลค่า</w:t>
      </w:r>
      <w:r w:rsidRPr="00BD45C3">
        <w:rPr>
          <w:rFonts w:ascii="TH SarabunPSK" w:hAnsi="TH SarabunPSK" w:cs="TH SarabunPSK"/>
          <w:sz w:val="32"/>
          <w:szCs w:val="32"/>
          <w:cs/>
        </w:rPr>
        <w:br/>
        <w:t>ด้านเศรษฐกิจ เช่น อาหารพิเศษเฉพาะโรคสารออกฤทธิ์สกัดจากสมุนไพรที่มีสรรพคุณทางยาผ่านงานวิจัยทางคลินิก เวชสำอาง หรือเครื่องมือแพทย์อุปกรณ์การแพทย์ หรือชุดตรวจสอบการวินิจฉัยโรคเป็นต้นรวมถึงนวัตกรรมงานวิจัยที่นำไปสู่การพัฒนาสิ่งประดิษฐ์ หรือผลิตภัณฑ์ซึ่งก่อให้เกิดรายได้ หรือนำไปสู่การเพิ่มประสิทธิภาพการให้บริการ</w:t>
      </w:r>
    </w:p>
    <w:p w:rsidR="006375B0" w:rsidRPr="00BD45C3" w:rsidRDefault="006375B0" w:rsidP="006375B0">
      <w:pPr>
        <w:pStyle w:val="ab"/>
        <w:rPr>
          <w:rFonts w:ascii="TH SarabunPSK" w:hAnsi="TH SarabunPSK" w:cs="TH SarabunPSK"/>
          <w:b/>
          <w:bCs/>
          <w:i/>
          <w:iCs/>
          <w:sz w:val="32"/>
          <w:szCs w:val="32"/>
        </w:rPr>
      </w:pPr>
      <w:r w:rsidRPr="00BD45C3">
        <w:rPr>
          <w:rFonts w:ascii="TH SarabunPSK" w:hAnsi="TH SarabunPSK" w:cs="TH SarabunPSK"/>
          <w:b/>
          <w:bCs/>
          <w:i/>
          <w:iCs/>
          <w:sz w:val="32"/>
          <w:szCs w:val="32"/>
          <w:cs/>
        </w:rPr>
        <w:t xml:space="preserve">ความหมายที่แฝงอยู่ในตัวชี้วัด (องค์ประกอบที่ </w:t>
      </w:r>
      <w:r w:rsidRPr="00BD45C3">
        <w:rPr>
          <w:rFonts w:ascii="TH SarabunPSK" w:hAnsi="TH SarabunPSK" w:cs="TH SarabunPSK"/>
          <w:b/>
          <w:bCs/>
          <w:i/>
          <w:iCs/>
          <w:sz w:val="32"/>
          <w:szCs w:val="32"/>
        </w:rPr>
        <w:t>3</w:t>
      </w:r>
      <w:r w:rsidRPr="00BD45C3">
        <w:rPr>
          <w:rFonts w:ascii="TH SarabunPSK" w:hAnsi="TH SarabunPSK" w:cs="TH SarabunPSK"/>
          <w:b/>
          <w:bCs/>
          <w:i/>
          <w:iCs/>
          <w:sz w:val="32"/>
          <w:szCs w:val="32"/>
          <w:cs/>
        </w:rPr>
        <w:t>)</w:t>
      </w:r>
    </w:p>
    <w:p w:rsidR="006375B0" w:rsidRDefault="006375B0" w:rsidP="00941F5C">
      <w:pPr>
        <w:pStyle w:val="ab"/>
        <w:ind w:firstLine="720"/>
        <w:rPr>
          <w:rFonts w:ascii="TH SarabunPSK" w:hAnsi="TH SarabunPSK" w:cs="TH SarabunPSK"/>
          <w:b/>
          <w:bCs/>
          <w:i/>
          <w:iCs/>
          <w:sz w:val="32"/>
          <w:szCs w:val="32"/>
          <w:cs/>
        </w:rPr>
      </w:pPr>
      <w:r w:rsidRPr="00BD45C3">
        <w:rPr>
          <w:rFonts w:ascii="TH SarabunPSK" w:hAnsi="TH SarabunPSK" w:cs="TH SarabunPSK"/>
          <w:sz w:val="32"/>
          <w:szCs w:val="32"/>
          <w:cs/>
        </w:rPr>
        <w:t>ประเด็นคุณค่าของผลงานวิชาการที่สามารถนำไปพัฒนานำไปใช้ประโยชน์ในหน่วยงานและ/หรือหน่วยงานอื่นและ/หรือประยุกต์ใช้ในเชิงนโยบาย หรือเชิงสาธารณะ หรือเชิงพาณิชย์</w:t>
      </w:r>
    </w:p>
    <w:p w:rsidR="006375B0" w:rsidRPr="00BD45C3" w:rsidRDefault="006375B0" w:rsidP="006375B0">
      <w:pPr>
        <w:pStyle w:val="ab"/>
        <w:rPr>
          <w:rFonts w:ascii="TH SarabunPSK" w:hAnsi="TH SarabunPSK" w:cs="TH SarabunPSK"/>
          <w:b/>
          <w:bCs/>
          <w:i/>
          <w:iCs/>
          <w:sz w:val="32"/>
          <w:szCs w:val="32"/>
        </w:rPr>
      </w:pPr>
      <w:r w:rsidRPr="00BD45C3">
        <w:rPr>
          <w:rFonts w:ascii="TH SarabunPSK" w:hAnsi="TH SarabunPSK" w:cs="TH SarabunPSK"/>
          <w:b/>
          <w:bCs/>
          <w:i/>
          <w:iCs/>
          <w:sz w:val="32"/>
          <w:szCs w:val="32"/>
          <w:cs/>
        </w:rPr>
        <w:t xml:space="preserve">สอดคล้องกับ </w:t>
      </w:r>
    </w:p>
    <w:p w:rsidR="006375B0" w:rsidRPr="00BD45C3" w:rsidRDefault="006375B0" w:rsidP="00FC461A">
      <w:pPr>
        <w:pStyle w:val="ab"/>
        <w:numPr>
          <w:ilvl w:val="0"/>
          <w:numId w:val="14"/>
        </w:numPr>
        <w:ind w:left="993" w:hanging="284"/>
        <w:jc w:val="thaiDistribute"/>
        <w:rPr>
          <w:rFonts w:ascii="TH SarabunPSK" w:hAnsi="TH SarabunPSK" w:cs="TH SarabunPSK"/>
          <w:sz w:val="32"/>
          <w:szCs w:val="32"/>
        </w:rPr>
      </w:pPr>
      <w:r w:rsidRPr="00BD45C3">
        <w:rPr>
          <w:rFonts w:ascii="TH SarabunPSK" w:hAnsi="TH SarabunPSK" w:cs="TH SarabunPSK"/>
          <w:sz w:val="32"/>
          <w:szCs w:val="32"/>
          <w:cs/>
        </w:rPr>
        <w:t>วิสัยทัศน์และ</w:t>
      </w:r>
      <w:proofErr w:type="spellStart"/>
      <w:r w:rsidRPr="00BD45C3">
        <w:rPr>
          <w:rFonts w:ascii="TH SarabunPSK" w:hAnsi="TH SarabunPSK" w:cs="TH SarabunPSK"/>
          <w:sz w:val="32"/>
          <w:szCs w:val="32"/>
          <w:cs/>
        </w:rPr>
        <w:t>พันธ</w:t>
      </w:r>
      <w:proofErr w:type="spellEnd"/>
      <w:r w:rsidRPr="00BD45C3">
        <w:rPr>
          <w:rFonts w:ascii="TH SarabunPSK" w:hAnsi="TH SarabunPSK" w:cs="TH SarabunPSK"/>
          <w:sz w:val="32"/>
          <w:szCs w:val="32"/>
          <w:cs/>
        </w:rPr>
        <w:t xml:space="preserve">กิจของกรมการแพทย์ </w:t>
      </w:r>
    </w:p>
    <w:p w:rsidR="006375B0" w:rsidRPr="00BD45C3" w:rsidRDefault="006375B0" w:rsidP="00FC461A">
      <w:pPr>
        <w:pStyle w:val="ab"/>
        <w:numPr>
          <w:ilvl w:val="0"/>
          <w:numId w:val="14"/>
        </w:numPr>
        <w:ind w:left="993" w:hanging="284"/>
        <w:jc w:val="thaiDistribute"/>
        <w:rPr>
          <w:rFonts w:ascii="TH SarabunPSK" w:hAnsi="TH SarabunPSK" w:cs="TH SarabunPSK"/>
          <w:spacing w:val="-6"/>
          <w:sz w:val="32"/>
          <w:szCs w:val="32"/>
        </w:rPr>
      </w:pPr>
      <w:r w:rsidRPr="00BD45C3">
        <w:rPr>
          <w:rFonts w:ascii="TH SarabunPSK" w:hAnsi="TH SarabunPSK" w:cs="TH SarabunPSK"/>
          <w:spacing w:val="-6"/>
          <w:sz w:val="32"/>
          <w:szCs w:val="32"/>
          <w:cs/>
        </w:rPr>
        <w:t xml:space="preserve">เป้าประสงค์ที่ </w:t>
      </w:r>
      <w:r w:rsidRPr="00BD45C3">
        <w:rPr>
          <w:rFonts w:ascii="TH SarabunPSK" w:hAnsi="TH SarabunPSK" w:cs="TH SarabunPSK" w:hint="cs"/>
          <w:spacing w:val="-6"/>
          <w:sz w:val="32"/>
          <w:szCs w:val="32"/>
          <w:cs/>
        </w:rPr>
        <w:t>1</w:t>
      </w:r>
      <w:r w:rsidRPr="00BD45C3">
        <w:rPr>
          <w:rFonts w:ascii="TH SarabunPSK" w:hAnsi="TH SarabunPSK" w:cs="TH SarabunPSK"/>
          <w:spacing w:val="-6"/>
          <w:sz w:val="32"/>
          <w:szCs w:val="32"/>
        </w:rPr>
        <w:t xml:space="preserve">: </w:t>
      </w:r>
      <w:r w:rsidRPr="00BD45C3">
        <w:rPr>
          <w:rFonts w:ascii="TH SarabunPSK" w:hAnsi="TH SarabunPSK" w:cs="TH SarabunPSK" w:hint="cs"/>
          <w:spacing w:val="-6"/>
          <w:sz w:val="32"/>
          <w:szCs w:val="32"/>
          <w:cs/>
        </w:rPr>
        <w:t>การแพทย์ของประเทศที่เป็นเลิศและสมคุณค่า (</w:t>
      </w:r>
      <w:r w:rsidRPr="00BD45C3">
        <w:rPr>
          <w:rFonts w:ascii="TH SarabunPSK" w:hAnsi="TH SarabunPSK" w:cs="TH SarabunPSK"/>
          <w:spacing w:val="-6"/>
          <w:sz w:val="32"/>
          <w:szCs w:val="32"/>
        </w:rPr>
        <w:t>Value Based Medical Service</w:t>
      </w:r>
      <w:r w:rsidRPr="00BD45C3">
        <w:rPr>
          <w:rFonts w:ascii="TH SarabunPSK" w:hAnsi="TH SarabunPSK" w:cs="TH SarabunPSK" w:hint="cs"/>
          <w:spacing w:val="-6"/>
          <w:sz w:val="32"/>
          <w:szCs w:val="32"/>
          <w:cs/>
        </w:rPr>
        <w:t>)</w:t>
      </w:r>
    </w:p>
    <w:p w:rsidR="006375B0" w:rsidRPr="00BD45C3" w:rsidRDefault="006375B0" w:rsidP="00FC461A">
      <w:pPr>
        <w:pStyle w:val="ab"/>
        <w:numPr>
          <w:ilvl w:val="0"/>
          <w:numId w:val="14"/>
        </w:numPr>
        <w:ind w:left="993" w:hanging="284"/>
        <w:jc w:val="thaiDistribute"/>
        <w:rPr>
          <w:rFonts w:ascii="TH SarabunPSK" w:hAnsi="TH SarabunPSK" w:cs="TH SarabunPSK"/>
          <w:spacing w:val="-12"/>
          <w:sz w:val="32"/>
          <w:szCs w:val="32"/>
        </w:rPr>
      </w:pPr>
      <w:r w:rsidRPr="00BD45C3">
        <w:rPr>
          <w:rFonts w:ascii="TH SarabunPSK" w:hAnsi="TH SarabunPSK" w:cs="TH SarabunPSK"/>
          <w:spacing w:val="-12"/>
          <w:sz w:val="32"/>
          <w:szCs w:val="32"/>
          <w:cs/>
        </w:rPr>
        <w:t xml:space="preserve">ยุทธศาสตร์ที่ </w:t>
      </w:r>
      <w:r w:rsidRPr="00BD45C3">
        <w:rPr>
          <w:rFonts w:ascii="TH SarabunPSK" w:hAnsi="TH SarabunPSK" w:cs="TH SarabunPSK" w:hint="cs"/>
          <w:spacing w:val="-12"/>
          <w:sz w:val="32"/>
          <w:szCs w:val="32"/>
          <w:shd w:val="clear" w:color="auto" w:fill="FFFFFF"/>
          <w:cs/>
        </w:rPr>
        <w:t>1 สร้างความเข้มแข็งเครือข่ายบริการและวิชาการ</w:t>
      </w:r>
      <w:r w:rsidRPr="00BD45C3">
        <w:rPr>
          <w:rFonts w:ascii="TH SarabunPSK" w:hAnsi="TH SarabunPSK" w:cs="TH SarabunPSK"/>
          <w:spacing w:val="-12"/>
          <w:sz w:val="32"/>
          <w:szCs w:val="32"/>
          <w:shd w:val="clear" w:color="auto" w:fill="FFFFFF"/>
          <w:cs/>
        </w:rPr>
        <w:t>ทางการแพทย์</w:t>
      </w:r>
      <w:r w:rsidRPr="00BD45C3">
        <w:rPr>
          <w:rFonts w:ascii="TH SarabunPSK" w:hAnsi="TH SarabunPSK" w:cs="TH SarabunPSK" w:hint="cs"/>
          <w:spacing w:val="-12"/>
          <w:sz w:val="32"/>
          <w:szCs w:val="32"/>
          <w:shd w:val="clear" w:color="auto" w:fill="FFFFFF"/>
          <w:cs/>
        </w:rPr>
        <w:t>และสาธารณสุขของประเทศ</w:t>
      </w:r>
    </w:p>
    <w:p w:rsidR="006375B0" w:rsidRPr="00BD45C3" w:rsidRDefault="006375B0" w:rsidP="00FC461A">
      <w:pPr>
        <w:pStyle w:val="ab"/>
        <w:numPr>
          <w:ilvl w:val="0"/>
          <w:numId w:val="14"/>
        </w:numPr>
        <w:ind w:left="993" w:hanging="284"/>
        <w:jc w:val="thaiDistribute"/>
        <w:rPr>
          <w:rFonts w:ascii="TH SarabunPSK" w:hAnsi="TH SarabunPSK" w:cs="TH SarabunPSK"/>
          <w:spacing w:val="-12"/>
          <w:sz w:val="32"/>
          <w:szCs w:val="32"/>
        </w:rPr>
      </w:pPr>
      <w:r w:rsidRPr="00BD45C3">
        <w:rPr>
          <w:rFonts w:ascii="TH SarabunPSK" w:hAnsi="TH SarabunPSK" w:cs="TH SarabunPSK"/>
          <w:sz w:val="32"/>
          <w:szCs w:val="32"/>
          <w:cs/>
        </w:rPr>
        <w:t>แผนยุทธศาสตร์การวิจัยและประเมินเทคโนโลยีทางการแพทย์ กรมการ</w:t>
      </w:r>
      <w:r w:rsidRPr="00BD45C3">
        <w:rPr>
          <w:rFonts w:ascii="TH SarabunPSK" w:hAnsi="TH SarabunPSK" w:cs="TH SarabunPSK" w:hint="cs"/>
          <w:sz w:val="32"/>
          <w:szCs w:val="32"/>
          <w:cs/>
        </w:rPr>
        <w:t>แ</w:t>
      </w:r>
      <w:r w:rsidRPr="00BD45C3">
        <w:rPr>
          <w:rFonts w:ascii="TH SarabunPSK" w:hAnsi="TH SarabunPSK" w:cs="TH SarabunPSK"/>
          <w:sz w:val="32"/>
          <w:szCs w:val="32"/>
          <w:cs/>
        </w:rPr>
        <w:t>พทย์ พ.ศ. 2560 – 2564</w:t>
      </w:r>
    </w:p>
    <w:p w:rsidR="006375B0" w:rsidRPr="00BD45C3" w:rsidRDefault="006375B0" w:rsidP="006375B0">
      <w:pPr>
        <w:pStyle w:val="ab"/>
        <w:ind w:left="273" w:firstLine="720"/>
        <w:jc w:val="thaiDistribute"/>
        <w:rPr>
          <w:rFonts w:ascii="TH SarabunPSK" w:eastAsia="Cordia New" w:hAnsi="TH SarabunPSK" w:cs="TH SarabunPSK"/>
          <w:sz w:val="32"/>
          <w:szCs w:val="32"/>
        </w:rPr>
      </w:pPr>
      <w:r w:rsidRPr="00BD45C3">
        <w:rPr>
          <w:rFonts w:ascii="TH SarabunPSK" w:eastAsia="Cordia New" w:hAnsi="TH SarabunPSK" w:cs="TH SarabunPSK"/>
          <w:sz w:val="32"/>
          <w:szCs w:val="32"/>
          <w:cs/>
        </w:rPr>
        <w:t xml:space="preserve">ยุทธศาสตร์ที่ </w:t>
      </w:r>
      <w:r w:rsidRPr="00BD45C3">
        <w:rPr>
          <w:rFonts w:ascii="TH SarabunPSK" w:eastAsia="Cordia New" w:hAnsi="TH SarabunPSK" w:cs="TH SarabunPSK"/>
          <w:sz w:val="32"/>
          <w:szCs w:val="32"/>
        </w:rPr>
        <w:t xml:space="preserve">3 </w:t>
      </w:r>
      <w:r w:rsidRPr="00BD45C3">
        <w:rPr>
          <w:rFonts w:ascii="TH SarabunPSK" w:eastAsia="Cordia New" w:hAnsi="TH SarabunPSK" w:cs="TH SarabunPSK" w:hint="cs"/>
          <w:sz w:val="32"/>
          <w:szCs w:val="32"/>
          <w:cs/>
        </w:rPr>
        <w:t>ผลิตงานวิจัยและประเมินเทคโนโลยีทางการแพทย์แบบมุ่งเป้าหรือ</w:t>
      </w:r>
      <w:proofErr w:type="spellStart"/>
      <w:r w:rsidRPr="00BD45C3">
        <w:rPr>
          <w:rFonts w:ascii="TH SarabunPSK" w:eastAsia="Cordia New" w:hAnsi="TH SarabunPSK" w:cs="TH SarabunPSK" w:hint="cs"/>
          <w:sz w:val="32"/>
          <w:szCs w:val="32"/>
          <w:cs/>
        </w:rPr>
        <w:t>บูรณา</w:t>
      </w:r>
      <w:proofErr w:type="spellEnd"/>
      <w:r w:rsidRPr="00BD45C3">
        <w:rPr>
          <w:rFonts w:ascii="TH SarabunPSK" w:eastAsia="Cordia New" w:hAnsi="TH SarabunPSK" w:cs="TH SarabunPSK" w:hint="cs"/>
          <w:sz w:val="32"/>
          <w:szCs w:val="32"/>
          <w:cs/>
        </w:rPr>
        <w:t>การ</w:t>
      </w:r>
    </w:p>
    <w:p w:rsidR="006375B0" w:rsidRPr="00BD45C3" w:rsidRDefault="006375B0" w:rsidP="006375B0">
      <w:pPr>
        <w:pStyle w:val="ab"/>
        <w:ind w:left="1440" w:firstLine="720"/>
        <w:jc w:val="thaiDistribute"/>
        <w:rPr>
          <w:rFonts w:ascii="TH SarabunPSK" w:eastAsia="Cordia New" w:hAnsi="TH SarabunPSK" w:cs="TH SarabunPSK"/>
          <w:sz w:val="32"/>
          <w:szCs w:val="32"/>
        </w:rPr>
      </w:pPr>
      <w:r w:rsidRPr="00BD45C3">
        <w:rPr>
          <w:rFonts w:ascii="TH SarabunPSK" w:eastAsia="Cordia New" w:hAnsi="TH SarabunPSK" w:cs="TH SarabunPSK" w:hint="cs"/>
          <w:sz w:val="32"/>
          <w:szCs w:val="32"/>
          <w:cs/>
        </w:rPr>
        <w:t xml:space="preserve"> ที่สามารถนำไปใช้ประโยชน์เชิงนโยบายและ/หรือพัฒนาต่อยอดในเชิงพาณิชย์ได้</w:t>
      </w:r>
    </w:p>
    <w:p w:rsidR="006375B0" w:rsidRPr="00BD45C3" w:rsidRDefault="006375B0" w:rsidP="006375B0">
      <w:pPr>
        <w:pStyle w:val="ab"/>
        <w:ind w:left="993"/>
        <w:jc w:val="thaiDistribute"/>
        <w:rPr>
          <w:rFonts w:ascii="TH SarabunPSK" w:eastAsia="Cordia New" w:hAnsi="TH SarabunPSK" w:cs="TH SarabunPSK"/>
          <w:sz w:val="32"/>
          <w:szCs w:val="32"/>
        </w:rPr>
      </w:pPr>
      <w:r w:rsidRPr="00BD45C3">
        <w:rPr>
          <w:rFonts w:ascii="TH SarabunPSK" w:eastAsia="Cordia New" w:hAnsi="TH SarabunPSK" w:cs="TH SarabunPSK"/>
          <w:sz w:val="32"/>
          <w:szCs w:val="32"/>
          <w:cs/>
        </w:rPr>
        <w:t xml:space="preserve">ยุทธศาสตร์ที่ </w:t>
      </w:r>
      <w:r w:rsidRPr="00BD45C3">
        <w:rPr>
          <w:rFonts w:ascii="TH SarabunPSK" w:eastAsia="Cordia New" w:hAnsi="TH SarabunPSK" w:cs="TH SarabunPSK" w:hint="cs"/>
          <w:sz w:val="32"/>
          <w:szCs w:val="32"/>
          <w:cs/>
        </w:rPr>
        <w:t>4 ยกระดับการพัฒนารูปแบบการบริการสาธารณสุขด้านการแพทย์ที่จำเป็นและ</w:t>
      </w:r>
    </w:p>
    <w:p w:rsidR="006375B0" w:rsidRPr="00BD45C3" w:rsidRDefault="006375B0" w:rsidP="006375B0">
      <w:pPr>
        <w:pStyle w:val="ab"/>
        <w:ind w:left="1713" w:firstLine="447"/>
        <w:jc w:val="thaiDistribute"/>
        <w:rPr>
          <w:rFonts w:ascii="TH SarabunPSK" w:eastAsia="Cordia New" w:hAnsi="TH SarabunPSK" w:cs="TH SarabunPSK"/>
          <w:sz w:val="32"/>
          <w:szCs w:val="32"/>
        </w:rPr>
      </w:pPr>
      <w:r w:rsidRPr="00BD45C3">
        <w:rPr>
          <w:rFonts w:ascii="TH SarabunPSK" w:eastAsia="Cordia New" w:hAnsi="TH SarabunPSK" w:cs="TH SarabunPSK" w:hint="cs"/>
          <w:sz w:val="32"/>
          <w:szCs w:val="32"/>
          <w:cs/>
        </w:rPr>
        <w:t xml:space="preserve"> เหมาะสม</w:t>
      </w:r>
    </w:p>
    <w:p w:rsidR="006375B0" w:rsidRDefault="006375B0" w:rsidP="006375B0">
      <w:pPr>
        <w:spacing w:before="120" w:after="120"/>
        <w:rPr>
          <w:rFonts w:ascii="TH SarabunPSK" w:eastAsia="Cordia New" w:hAnsi="TH SarabunPSK" w:cs="TH SarabunPSK"/>
          <w:sz w:val="30"/>
          <w:szCs w:val="30"/>
        </w:rPr>
      </w:pPr>
      <w:r w:rsidRPr="007E07AF">
        <w:rPr>
          <w:rFonts w:ascii="TH SarabunPSK" w:hAnsi="TH SarabunPSK" w:cs="TH SarabunPSK"/>
          <w:b/>
          <w:bCs/>
          <w:sz w:val="32"/>
          <w:szCs w:val="32"/>
          <w:cs/>
        </w:rPr>
        <w:t>คำอธิบายแนวทางการประเมิน</w:t>
      </w: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5"/>
        <w:gridCol w:w="4105"/>
        <w:gridCol w:w="3769"/>
      </w:tblGrid>
      <w:tr w:rsidR="006375B0" w:rsidRPr="00F43A20" w:rsidTr="006375B0">
        <w:tc>
          <w:tcPr>
            <w:tcW w:w="1305" w:type="dxa"/>
            <w:shd w:val="clear" w:color="auto" w:fill="F2F2F2"/>
          </w:tcPr>
          <w:p w:rsidR="006375B0" w:rsidRPr="00F43A20" w:rsidRDefault="006375B0" w:rsidP="006375B0">
            <w:pPr>
              <w:pStyle w:val="ab"/>
              <w:jc w:val="center"/>
              <w:rPr>
                <w:rFonts w:ascii="TH SarabunPSK" w:hAnsi="TH SarabunPSK" w:cs="TH SarabunPSK"/>
                <w:b/>
                <w:bCs/>
                <w:sz w:val="32"/>
                <w:szCs w:val="32"/>
              </w:rPr>
            </w:pPr>
            <w:r w:rsidRPr="00F43A20">
              <w:rPr>
                <w:rFonts w:ascii="TH SarabunPSK" w:hAnsi="TH SarabunPSK" w:cs="TH SarabunPSK"/>
                <w:b/>
                <w:bCs/>
                <w:sz w:val="32"/>
                <w:szCs w:val="32"/>
                <w:cs/>
              </w:rPr>
              <w:t>ระดับคะแนน</w:t>
            </w:r>
          </w:p>
        </w:tc>
        <w:tc>
          <w:tcPr>
            <w:tcW w:w="4105" w:type="dxa"/>
            <w:shd w:val="clear" w:color="auto" w:fill="F2F2F2"/>
            <w:vAlign w:val="center"/>
          </w:tcPr>
          <w:p w:rsidR="006375B0" w:rsidRPr="00F43A20" w:rsidRDefault="006375B0" w:rsidP="006375B0">
            <w:pPr>
              <w:pStyle w:val="ab"/>
              <w:jc w:val="center"/>
              <w:rPr>
                <w:rFonts w:ascii="TH SarabunPSK" w:hAnsi="TH SarabunPSK" w:cs="TH SarabunPSK"/>
                <w:b/>
                <w:bCs/>
                <w:sz w:val="32"/>
                <w:szCs w:val="32"/>
              </w:rPr>
            </w:pPr>
            <w:r w:rsidRPr="00F43A20">
              <w:rPr>
                <w:rFonts w:ascii="TH SarabunPSK" w:hAnsi="TH SarabunPSK" w:cs="TH SarabunPSK"/>
                <w:b/>
                <w:bCs/>
                <w:sz w:val="32"/>
                <w:szCs w:val="32"/>
                <w:cs/>
              </w:rPr>
              <w:t>เกณฑ์การให้คะแนน</w:t>
            </w:r>
          </w:p>
        </w:tc>
        <w:tc>
          <w:tcPr>
            <w:tcW w:w="3769" w:type="dxa"/>
            <w:shd w:val="clear" w:color="auto" w:fill="F2F2F2"/>
            <w:vAlign w:val="center"/>
          </w:tcPr>
          <w:p w:rsidR="006375B0" w:rsidRPr="00F43A20" w:rsidRDefault="006375B0" w:rsidP="006375B0">
            <w:pPr>
              <w:jc w:val="center"/>
              <w:rPr>
                <w:rFonts w:ascii="TH SarabunPSK" w:hAnsi="TH SarabunPSK" w:cs="TH SarabunPSK"/>
                <w:b/>
                <w:bCs/>
                <w:sz w:val="32"/>
                <w:szCs w:val="32"/>
              </w:rPr>
            </w:pPr>
            <w:r w:rsidRPr="00F43A20">
              <w:rPr>
                <w:rFonts w:ascii="TH SarabunPSK" w:hAnsi="TH SarabunPSK" w:cs="TH SarabunPSK"/>
                <w:b/>
                <w:bCs/>
                <w:sz w:val="32"/>
                <w:szCs w:val="32"/>
                <w:cs/>
              </w:rPr>
              <w:t>เอกสาร/หลักฐานการประเมินผล</w:t>
            </w:r>
          </w:p>
        </w:tc>
      </w:tr>
      <w:tr w:rsidR="006375B0" w:rsidRPr="00F43A20" w:rsidTr="006375B0">
        <w:trPr>
          <w:trHeight w:val="936"/>
        </w:trPr>
        <w:tc>
          <w:tcPr>
            <w:tcW w:w="1305" w:type="dxa"/>
            <w:vAlign w:val="center"/>
          </w:tcPr>
          <w:p w:rsidR="006375B0" w:rsidRPr="00F43A20" w:rsidRDefault="006375B0" w:rsidP="006375B0">
            <w:pPr>
              <w:pStyle w:val="ab"/>
              <w:jc w:val="center"/>
              <w:rPr>
                <w:rFonts w:ascii="TH SarabunPSK" w:hAnsi="TH SarabunPSK" w:cs="TH SarabunPSK"/>
                <w:b/>
                <w:bCs/>
                <w:sz w:val="32"/>
                <w:szCs w:val="32"/>
              </w:rPr>
            </w:pPr>
            <w:r w:rsidRPr="00F43A20">
              <w:rPr>
                <w:rFonts w:ascii="TH SarabunPSK" w:hAnsi="TH SarabunPSK" w:cs="TH SarabunPSK"/>
                <w:b/>
                <w:bCs/>
                <w:sz w:val="32"/>
                <w:szCs w:val="32"/>
              </w:rPr>
              <w:t>1</w:t>
            </w:r>
          </w:p>
        </w:tc>
        <w:tc>
          <w:tcPr>
            <w:tcW w:w="4105" w:type="dxa"/>
            <w:vAlign w:val="center"/>
          </w:tcPr>
          <w:p w:rsidR="006375B0" w:rsidRPr="00F43A20" w:rsidRDefault="006375B0" w:rsidP="006375B0">
            <w:pPr>
              <w:pStyle w:val="ab"/>
              <w:rPr>
                <w:rFonts w:ascii="TH SarabunPSK" w:hAnsi="TH SarabunPSK" w:cs="TH SarabunPSK"/>
                <w:sz w:val="32"/>
                <w:szCs w:val="32"/>
                <w:cs/>
              </w:rPr>
            </w:pPr>
            <w:r w:rsidRPr="00F43A20">
              <w:rPr>
                <w:rFonts w:ascii="TH SarabunPSK" w:hAnsi="TH SarabunPSK" w:cs="TH SarabunPSK"/>
                <w:sz w:val="32"/>
                <w:szCs w:val="32"/>
                <w:cs/>
              </w:rPr>
              <w:t>ผลงานวิชาการของหน่วยงาน</w:t>
            </w:r>
            <w:r w:rsidRPr="00F43A20">
              <w:rPr>
                <w:rFonts w:ascii="TH SarabunPSK" w:hAnsi="TH SarabunPSK" w:cs="TH SarabunPSK"/>
                <w:sz w:val="32"/>
                <w:szCs w:val="32"/>
                <w:u w:val="single"/>
                <w:cs/>
              </w:rPr>
              <w:t>นำไปใช้ประโยชน์ในหน่วยงานได้อย่างเป็นรูปธรรม</w:t>
            </w:r>
          </w:p>
        </w:tc>
        <w:tc>
          <w:tcPr>
            <w:tcW w:w="3769" w:type="dxa"/>
            <w:vAlign w:val="center"/>
          </w:tcPr>
          <w:p w:rsidR="006375B0" w:rsidRPr="00F43A20" w:rsidRDefault="006375B0" w:rsidP="006375B0">
            <w:pPr>
              <w:pStyle w:val="ab"/>
              <w:rPr>
                <w:rFonts w:ascii="TH SarabunPSK" w:hAnsi="TH SarabunPSK" w:cs="TH SarabunPSK"/>
                <w:sz w:val="30"/>
                <w:szCs w:val="30"/>
                <w:cs/>
              </w:rPr>
            </w:pPr>
            <w:r w:rsidRPr="00F43A20">
              <w:rPr>
                <w:rFonts w:ascii="TH SarabunPSK" w:hAnsi="TH SarabunPSK" w:cs="TH SarabunPSK"/>
                <w:sz w:val="30"/>
                <w:szCs w:val="30"/>
                <w:cs/>
              </w:rPr>
              <w:t>- มีรายงานการนำผลงานวิชาการของหน่วยงานไปใช้ประโยชน์ในระดับหน่วยงาน</w:t>
            </w:r>
          </w:p>
        </w:tc>
      </w:tr>
      <w:tr w:rsidR="006375B0" w:rsidRPr="00F43A20" w:rsidTr="006375B0">
        <w:trPr>
          <w:trHeight w:val="1556"/>
        </w:trPr>
        <w:tc>
          <w:tcPr>
            <w:tcW w:w="1305" w:type="dxa"/>
          </w:tcPr>
          <w:p w:rsidR="006375B0" w:rsidRPr="00F43A20" w:rsidRDefault="006375B0" w:rsidP="006375B0">
            <w:pPr>
              <w:pStyle w:val="ab"/>
              <w:jc w:val="center"/>
              <w:rPr>
                <w:rFonts w:ascii="TH SarabunPSK" w:hAnsi="TH SarabunPSK" w:cs="TH SarabunPSK"/>
                <w:b/>
                <w:bCs/>
                <w:sz w:val="32"/>
                <w:szCs w:val="32"/>
              </w:rPr>
            </w:pPr>
            <w:r w:rsidRPr="00F43A20">
              <w:rPr>
                <w:rFonts w:ascii="TH SarabunPSK" w:hAnsi="TH SarabunPSK" w:cs="TH SarabunPSK"/>
                <w:b/>
                <w:bCs/>
                <w:sz w:val="32"/>
                <w:szCs w:val="32"/>
                <w:cs/>
              </w:rPr>
              <w:t>2</w:t>
            </w:r>
          </w:p>
        </w:tc>
        <w:tc>
          <w:tcPr>
            <w:tcW w:w="4105" w:type="dxa"/>
            <w:vAlign w:val="center"/>
          </w:tcPr>
          <w:p w:rsidR="006375B0" w:rsidRPr="00F43A20" w:rsidRDefault="006375B0" w:rsidP="006375B0">
            <w:pPr>
              <w:pStyle w:val="ab"/>
              <w:rPr>
                <w:rFonts w:ascii="TH SarabunPSK" w:hAnsi="TH SarabunPSK" w:cs="TH SarabunPSK"/>
                <w:sz w:val="32"/>
                <w:szCs w:val="32"/>
                <w:cs/>
              </w:rPr>
            </w:pPr>
            <w:r w:rsidRPr="00F43A20">
              <w:rPr>
                <w:rFonts w:ascii="TH SarabunPSK" w:hAnsi="TH SarabunPSK" w:cs="TH SarabunPSK"/>
                <w:sz w:val="32"/>
                <w:szCs w:val="32"/>
                <w:cs/>
              </w:rPr>
              <w:t>ผลงานวิชาการของหน่วยงาน</w:t>
            </w:r>
            <w:r w:rsidRPr="00F43A20">
              <w:rPr>
                <w:rFonts w:ascii="TH SarabunPSK" w:hAnsi="TH SarabunPSK" w:cs="TH SarabunPSK"/>
                <w:sz w:val="32"/>
                <w:szCs w:val="32"/>
                <w:u w:val="single"/>
                <w:cs/>
              </w:rPr>
              <w:t>นำเสนอ</w:t>
            </w:r>
            <w:r w:rsidRPr="00F43A20">
              <w:rPr>
                <w:rFonts w:ascii="TH SarabunPSK" w:hAnsi="TH SarabunPSK" w:cs="TH SarabunPSK"/>
                <w:sz w:val="32"/>
                <w:szCs w:val="32"/>
                <w:cs/>
              </w:rPr>
              <w:t xml:space="preserve"> ผู้บริหารให้เห็นแนวทางในการนำไปพัฒนาและประยุกต์ใช้ในเชิงวิชาการ เชิงนโยบาย หรือเชิงสาธารณะ หรือเชิงพาณิชย์</w:t>
            </w:r>
          </w:p>
        </w:tc>
        <w:tc>
          <w:tcPr>
            <w:tcW w:w="3769" w:type="dxa"/>
            <w:vAlign w:val="center"/>
          </w:tcPr>
          <w:p w:rsidR="006375B0" w:rsidRPr="00F43A20" w:rsidRDefault="006375B0" w:rsidP="006375B0">
            <w:pPr>
              <w:pStyle w:val="ab"/>
              <w:rPr>
                <w:rFonts w:ascii="TH SarabunPSK" w:hAnsi="TH SarabunPSK" w:cs="TH SarabunPSK"/>
                <w:sz w:val="30"/>
                <w:szCs w:val="30"/>
                <w:cs/>
              </w:rPr>
            </w:pPr>
            <w:r w:rsidRPr="00F43A20">
              <w:rPr>
                <w:rFonts w:ascii="TH SarabunPSK" w:hAnsi="TH SarabunPSK" w:cs="TH SarabunPSK"/>
                <w:sz w:val="30"/>
                <w:szCs w:val="30"/>
                <w:cs/>
              </w:rPr>
              <w:t>- บทสรุปผู้บริหารของโครงการวิจัยที่นำเสนอ ข้อเสนอแนะ/แนวทางการนำไปประยุกต์ใช้ในเชิงวิชาการ/ เชิงนโยบาย / เชิงสาธารณะ / เชิงพาณิชย์</w:t>
            </w:r>
          </w:p>
        </w:tc>
      </w:tr>
      <w:tr w:rsidR="006375B0" w:rsidRPr="00F43A20" w:rsidTr="006375B0">
        <w:trPr>
          <w:trHeight w:val="1550"/>
        </w:trPr>
        <w:tc>
          <w:tcPr>
            <w:tcW w:w="1305" w:type="dxa"/>
          </w:tcPr>
          <w:p w:rsidR="006375B0" w:rsidRPr="00F43A20" w:rsidRDefault="006375B0" w:rsidP="006375B0">
            <w:pPr>
              <w:pStyle w:val="ab"/>
              <w:jc w:val="center"/>
              <w:rPr>
                <w:rFonts w:ascii="TH SarabunPSK" w:hAnsi="TH SarabunPSK" w:cs="TH SarabunPSK"/>
                <w:b/>
                <w:bCs/>
                <w:sz w:val="32"/>
                <w:szCs w:val="32"/>
                <w:cs/>
              </w:rPr>
            </w:pPr>
            <w:r w:rsidRPr="00F43A20">
              <w:rPr>
                <w:rFonts w:ascii="TH SarabunPSK" w:hAnsi="TH SarabunPSK" w:cs="TH SarabunPSK"/>
                <w:b/>
                <w:bCs/>
                <w:sz w:val="32"/>
                <w:szCs w:val="32"/>
              </w:rPr>
              <w:t>3</w:t>
            </w:r>
          </w:p>
        </w:tc>
        <w:tc>
          <w:tcPr>
            <w:tcW w:w="4105" w:type="dxa"/>
            <w:vAlign w:val="center"/>
          </w:tcPr>
          <w:p w:rsidR="006375B0" w:rsidRPr="00F43A20" w:rsidRDefault="006375B0" w:rsidP="006375B0">
            <w:pPr>
              <w:pStyle w:val="ab"/>
              <w:rPr>
                <w:rFonts w:ascii="TH SarabunPSK" w:hAnsi="TH SarabunPSK" w:cs="TH SarabunPSK"/>
                <w:sz w:val="32"/>
                <w:szCs w:val="32"/>
                <w:cs/>
              </w:rPr>
            </w:pPr>
            <w:r w:rsidRPr="00F43A20">
              <w:rPr>
                <w:rFonts w:ascii="TH SarabunPSK" w:hAnsi="TH SarabunPSK" w:cs="TH SarabunPSK"/>
                <w:sz w:val="32"/>
                <w:szCs w:val="32"/>
                <w:cs/>
              </w:rPr>
              <w:t>ผลงานวิชาการของหน่วยงาน สามารถนำไปพัฒนาและประยุกต์ใช้ในเชิงวิชาการ เชิงนโยบาย หรือเชิงสาธารณะ หรือเชิงพาณิชย์  (</w:t>
            </w:r>
            <w:r w:rsidRPr="00F43A20">
              <w:rPr>
                <w:rFonts w:ascii="TH SarabunPSK" w:hAnsi="TH SarabunPSK" w:cs="TH SarabunPSK"/>
                <w:sz w:val="32"/>
                <w:szCs w:val="32"/>
                <w:u w:val="single"/>
                <w:cs/>
              </w:rPr>
              <w:t>อย่างน้อย 1 โครงการ</w:t>
            </w:r>
            <w:r w:rsidRPr="00F43A20">
              <w:rPr>
                <w:rFonts w:ascii="TH SarabunPSK" w:hAnsi="TH SarabunPSK" w:cs="TH SarabunPSK"/>
                <w:sz w:val="32"/>
                <w:szCs w:val="32"/>
                <w:cs/>
              </w:rPr>
              <w:t>)</w:t>
            </w:r>
          </w:p>
        </w:tc>
        <w:tc>
          <w:tcPr>
            <w:tcW w:w="3769" w:type="dxa"/>
            <w:vAlign w:val="center"/>
          </w:tcPr>
          <w:p w:rsidR="006375B0" w:rsidRPr="00F43A20" w:rsidRDefault="006375B0" w:rsidP="006375B0">
            <w:pPr>
              <w:pStyle w:val="ab"/>
              <w:rPr>
                <w:rFonts w:ascii="TH SarabunPSK" w:hAnsi="TH SarabunPSK" w:cs="TH SarabunPSK"/>
                <w:sz w:val="30"/>
                <w:szCs w:val="30"/>
              </w:rPr>
            </w:pPr>
            <w:r w:rsidRPr="00F43A20">
              <w:rPr>
                <w:rFonts w:ascii="TH SarabunPSK" w:hAnsi="TH SarabunPSK" w:cs="TH SarabunPSK"/>
                <w:sz w:val="30"/>
                <w:szCs w:val="30"/>
                <w:cs/>
              </w:rPr>
              <w:t xml:space="preserve">- รายงานการนำผลงานวิชาการของหน่วยงานนำไปพัฒนาและประยุกต์ใช้ในเชิงวิชาการ/ </w:t>
            </w:r>
            <w:r w:rsidRPr="00F43A20">
              <w:rPr>
                <w:rFonts w:ascii="TH SarabunPSK" w:hAnsi="TH SarabunPSK" w:cs="TH SarabunPSK"/>
                <w:sz w:val="30"/>
                <w:szCs w:val="30"/>
                <w:cs/>
              </w:rPr>
              <w:br/>
              <w:t xml:space="preserve">เชิงนโยบาย/ เชิงสาธารณะ / เชิงพาณิชย์ </w:t>
            </w:r>
          </w:p>
          <w:p w:rsidR="006375B0" w:rsidRPr="00F43A20" w:rsidRDefault="006375B0" w:rsidP="006375B0">
            <w:pPr>
              <w:pStyle w:val="ab"/>
              <w:rPr>
                <w:rFonts w:ascii="TH SarabunPSK" w:hAnsi="TH SarabunPSK" w:cs="TH SarabunPSK"/>
                <w:sz w:val="30"/>
                <w:szCs w:val="30"/>
                <w:cs/>
              </w:rPr>
            </w:pPr>
            <w:r w:rsidRPr="00F43A20">
              <w:rPr>
                <w:rFonts w:ascii="TH SarabunPSK" w:hAnsi="TH SarabunPSK" w:cs="TH SarabunPSK"/>
                <w:sz w:val="30"/>
                <w:szCs w:val="30"/>
                <w:cs/>
              </w:rPr>
              <w:t xml:space="preserve"> (</w:t>
            </w:r>
            <w:r w:rsidRPr="00F43A20">
              <w:rPr>
                <w:rFonts w:ascii="TH SarabunPSK" w:hAnsi="TH SarabunPSK" w:cs="TH SarabunPSK"/>
                <w:sz w:val="30"/>
                <w:szCs w:val="30"/>
                <w:u w:val="single"/>
                <w:cs/>
              </w:rPr>
              <w:t>อย่างน้อย 1 โครงการ</w:t>
            </w:r>
            <w:r w:rsidRPr="00F43A20">
              <w:rPr>
                <w:rFonts w:ascii="TH SarabunPSK" w:hAnsi="TH SarabunPSK" w:cs="TH SarabunPSK"/>
                <w:sz w:val="30"/>
                <w:szCs w:val="30"/>
                <w:cs/>
              </w:rPr>
              <w:t xml:space="preserve">)          </w:t>
            </w:r>
          </w:p>
        </w:tc>
      </w:tr>
      <w:tr w:rsidR="006375B0" w:rsidRPr="00F43A20" w:rsidTr="006375B0">
        <w:trPr>
          <w:trHeight w:val="1970"/>
        </w:trPr>
        <w:tc>
          <w:tcPr>
            <w:tcW w:w="1305" w:type="dxa"/>
          </w:tcPr>
          <w:p w:rsidR="006375B0" w:rsidRPr="00F43A20" w:rsidRDefault="006375B0" w:rsidP="006375B0">
            <w:pPr>
              <w:pStyle w:val="ab"/>
              <w:jc w:val="center"/>
              <w:rPr>
                <w:rFonts w:ascii="TH SarabunPSK" w:hAnsi="TH SarabunPSK" w:cs="TH SarabunPSK"/>
                <w:b/>
                <w:bCs/>
                <w:sz w:val="32"/>
                <w:szCs w:val="32"/>
                <w:cs/>
              </w:rPr>
            </w:pPr>
            <w:r w:rsidRPr="00F43A20">
              <w:rPr>
                <w:rFonts w:ascii="TH SarabunPSK" w:hAnsi="TH SarabunPSK" w:cs="TH SarabunPSK"/>
                <w:b/>
                <w:bCs/>
                <w:sz w:val="32"/>
                <w:szCs w:val="32"/>
              </w:rPr>
              <w:lastRenderedPageBreak/>
              <w:t>4</w:t>
            </w:r>
          </w:p>
        </w:tc>
        <w:tc>
          <w:tcPr>
            <w:tcW w:w="4105" w:type="dxa"/>
            <w:vAlign w:val="center"/>
          </w:tcPr>
          <w:p w:rsidR="006375B0" w:rsidRPr="00F43A20" w:rsidRDefault="006375B0" w:rsidP="006375B0">
            <w:pPr>
              <w:pStyle w:val="ab"/>
              <w:rPr>
                <w:rFonts w:ascii="TH SarabunPSK" w:hAnsi="TH SarabunPSK" w:cs="TH SarabunPSK"/>
                <w:sz w:val="32"/>
                <w:szCs w:val="32"/>
                <w:cs/>
              </w:rPr>
            </w:pPr>
            <w:r w:rsidRPr="00F43A20">
              <w:rPr>
                <w:rFonts w:ascii="TH SarabunPSK" w:hAnsi="TH SarabunPSK" w:cs="TH SarabunPSK"/>
                <w:sz w:val="32"/>
                <w:szCs w:val="32"/>
                <w:cs/>
              </w:rPr>
              <w:t>ผลงานวิชาการของหน่วยงาน สามารถนำไปพัฒนาและประยุกต์ใช้ในเชิงวิชาการ เชิงนโยบาย หรือเชิงสาธารณะ หรือเชิงพาณิชย์  (</w:t>
            </w:r>
            <w:r w:rsidRPr="00F43A20">
              <w:rPr>
                <w:rFonts w:ascii="TH SarabunPSK" w:hAnsi="TH SarabunPSK" w:cs="TH SarabunPSK"/>
                <w:sz w:val="32"/>
                <w:szCs w:val="32"/>
                <w:u w:val="single"/>
                <w:cs/>
              </w:rPr>
              <w:t>อย่างน้อย 2 โครงการ</w:t>
            </w:r>
            <w:r w:rsidRPr="00F43A20">
              <w:rPr>
                <w:rFonts w:ascii="TH SarabunPSK" w:hAnsi="TH SarabunPSK" w:cs="TH SarabunPSK"/>
                <w:sz w:val="32"/>
                <w:szCs w:val="32"/>
                <w:cs/>
              </w:rPr>
              <w:t xml:space="preserve">) </w:t>
            </w:r>
            <w:r w:rsidRPr="00F43A20">
              <w:rPr>
                <w:rFonts w:ascii="TH SarabunPSK" w:hAnsi="TH SarabunPSK" w:cs="TH SarabunPSK"/>
                <w:sz w:val="32"/>
                <w:szCs w:val="32"/>
                <w:u w:val="single"/>
                <w:cs/>
              </w:rPr>
              <w:t xml:space="preserve">โดยต้องเป็นโครงการประเมินเทคโนโลยีทางการแพทย์ </w:t>
            </w:r>
            <w:r w:rsidRPr="00F43A20">
              <w:rPr>
                <w:rFonts w:ascii="TH SarabunPSK" w:hAnsi="TH SarabunPSK" w:cs="TH SarabunPSK"/>
                <w:sz w:val="32"/>
                <w:szCs w:val="32"/>
                <w:u w:val="single"/>
              </w:rPr>
              <w:t>1</w:t>
            </w:r>
            <w:r w:rsidRPr="00F43A20">
              <w:rPr>
                <w:rFonts w:ascii="TH SarabunPSK" w:hAnsi="TH SarabunPSK" w:cs="TH SarabunPSK"/>
                <w:sz w:val="32"/>
                <w:szCs w:val="32"/>
                <w:u w:val="single"/>
                <w:cs/>
              </w:rPr>
              <w:t xml:space="preserve"> โครงการ</w:t>
            </w:r>
          </w:p>
        </w:tc>
        <w:tc>
          <w:tcPr>
            <w:tcW w:w="3769" w:type="dxa"/>
            <w:vAlign w:val="center"/>
          </w:tcPr>
          <w:p w:rsidR="006375B0" w:rsidRPr="00F43A20" w:rsidRDefault="006375B0" w:rsidP="006375B0">
            <w:pPr>
              <w:pStyle w:val="ab"/>
              <w:rPr>
                <w:rFonts w:ascii="TH SarabunPSK" w:hAnsi="TH SarabunPSK" w:cs="TH SarabunPSK"/>
                <w:sz w:val="30"/>
                <w:szCs w:val="30"/>
                <w:cs/>
              </w:rPr>
            </w:pPr>
            <w:r w:rsidRPr="00F43A20">
              <w:rPr>
                <w:rFonts w:ascii="TH SarabunPSK" w:hAnsi="TH SarabunPSK" w:cs="TH SarabunPSK"/>
                <w:sz w:val="30"/>
                <w:szCs w:val="30"/>
                <w:cs/>
              </w:rPr>
              <w:t>- รายงานการนำผลงานวิชาการของหน่วยงานนำไปพัฒนาและประยุกต์ใช้ในเชิงวิชาการ       เชิงนโยบาย /เชิงสาธารณะ /เชิงพาณิชย์     (</w:t>
            </w:r>
            <w:r w:rsidRPr="00F43A20">
              <w:rPr>
                <w:rFonts w:ascii="TH SarabunPSK" w:hAnsi="TH SarabunPSK" w:cs="TH SarabunPSK"/>
                <w:sz w:val="30"/>
                <w:szCs w:val="30"/>
                <w:u w:val="single"/>
                <w:cs/>
              </w:rPr>
              <w:t>อย่างน้อย 2 โครงการ</w:t>
            </w:r>
            <w:r w:rsidRPr="00F43A20">
              <w:rPr>
                <w:rFonts w:ascii="TH SarabunPSK" w:hAnsi="TH SarabunPSK" w:cs="TH SarabunPSK"/>
                <w:sz w:val="30"/>
                <w:szCs w:val="30"/>
                <w:cs/>
              </w:rPr>
              <w:t xml:space="preserve">) </w:t>
            </w:r>
            <w:r w:rsidRPr="00F43A20">
              <w:rPr>
                <w:rFonts w:ascii="TH SarabunPSK" w:hAnsi="TH SarabunPSK" w:cs="TH SarabunPSK"/>
                <w:sz w:val="30"/>
                <w:szCs w:val="30"/>
                <w:u w:val="single"/>
                <w:cs/>
              </w:rPr>
              <w:t xml:space="preserve">โดยต้องเป็นโครงการประเมินเทคโนโลยีทางการแพทย์ </w:t>
            </w:r>
            <w:r w:rsidRPr="00F43A20">
              <w:rPr>
                <w:rFonts w:ascii="TH SarabunPSK" w:hAnsi="TH SarabunPSK" w:cs="TH SarabunPSK"/>
                <w:sz w:val="30"/>
                <w:szCs w:val="30"/>
                <w:u w:val="single"/>
              </w:rPr>
              <w:t>1</w:t>
            </w:r>
            <w:r w:rsidRPr="00F43A20">
              <w:rPr>
                <w:rFonts w:ascii="TH SarabunPSK" w:hAnsi="TH SarabunPSK" w:cs="TH SarabunPSK"/>
                <w:sz w:val="30"/>
                <w:szCs w:val="30"/>
                <w:u w:val="single"/>
                <w:cs/>
              </w:rPr>
              <w:t xml:space="preserve"> โครงการ</w:t>
            </w:r>
          </w:p>
        </w:tc>
      </w:tr>
      <w:tr w:rsidR="006375B0" w:rsidRPr="00F43A20" w:rsidTr="006375B0">
        <w:trPr>
          <w:trHeight w:val="2679"/>
        </w:trPr>
        <w:tc>
          <w:tcPr>
            <w:tcW w:w="1305" w:type="dxa"/>
          </w:tcPr>
          <w:p w:rsidR="006375B0" w:rsidRPr="00F43A20" w:rsidRDefault="006375B0" w:rsidP="006375B0">
            <w:pPr>
              <w:pStyle w:val="ab"/>
              <w:jc w:val="center"/>
              <w:rPr>
                <w:rFonts w:ascii="TH SarabunPSK" w:hAnsi="TH SarabunPSK" w:cs="TH SarabunPSK"/>
                <w:b/>
                <w:bCs/>
                <w:sz w:val="32"/>
                <w:szCs w:val="32"/>
              </w:rPr>
            </w:pPr>
            <w:r w:rsidRPr="00F43A20">
              <w:rPr>
                <w:rFonts w:ascii="TH SarabunPSK" w:hAnsi="TH SarabunPSK" w:cs="TH SarabunPSK"/>
                <w:b/>
                <w:bCs/>
                <w:sz w:val="32"/>
                <w:szCs w:val="32"/>
              </w:rPr>
              <w:t>5</w:t>
            </w:r>
          </w:p>
        </w:tc>
        <w:tc>
          <w:tcPr>
            <w:tcW w:w="4105" w:type="dxa"/>
            <w:vAlign w:val="center"/>
          </w:tcPr>
          <w:p w:rsidR="006375B0" w:rsidRPr="00F43A20" w:rsidRDefault="006375B0" w:rsidP="006375B0">
            <w:pPr>
              <w:pStyle w:val="ab"/>
              <w:rPr>
                <w:rFonts w:ascii="TH SarabunPSK" w:hAnsi="TH SarabunPSK" w:cs="TH SarabunPSK"/>
                <w:sz w:val="32"/>
                <w:szCs w:val="32"/>
                <w:cs/>
              </w:rPr>
            </w:pPr>
            <w:r w:rsidRPr="00F43A20">
              <w:rPr>
                <w:rFonts w:ascii="TH SarabunPSK" w:hAnsi="TH SarabunPSK" w:cs="TH SarabunPSK"/>
                <w:sz w:val="32"/>
                <w:szCs w:val="32"/>
                <w:cs/>
              </w:rPr>
              <w:t>ผลงานวิชาการของหน่วยงาน สามารถนำไปพัฒนาและประยุกต์ใช้ในเชิงวิชาการ เชิงนโยบาย หรือเชิงสาธารณะ หรือเชิงพาณิชย์  (</w:t>
            </w:r>
            <w:r w:rsidRPr="00F43A20">
              <w:rPr>
                <w:rFonts w:ascii="TH SarabunPSK" w:hAnsi="TH SarabunPSK" w:cs="TH SarabunPSK"/>
                <w:sz w:val="32"/>
                <w:szCs w:val="32"/>
                <w:u w:val="single"/>
                <w:cs/>
              </w:rPr>
              <w:t xml:space="preserve">อย่างน้อย </w:t>
            </w:r>
            <w:r w:rsidRPr="00F43A20">
              <w:rPr>
                <w:rFonts w:ascii="TH SarabunPSK" w:hAnsi="TH SarabunPSK" w:cs="TH SarabunPSK"/>
                <w:sz w:val="32"/>
                <w:szCs w:val="32"/>
                <w:u w:val="single"/>
              </w:rPr>
              <w:t xml:space="preserve">3 </w:t>
            </w:r>
            <w:r w:rsidRPr="00F43A20">
              <w:rPr>
                <w:rFonts w:ascii="TH SarabunPSK" w:hAnsi="TH SarabunPSK" w:cs="TH SarabunPSK"/>
                <w:sz w:val="32"/>
                <w:szCs w:val="32"/>
                <w:u w:val="single"/>
                <w:cs/>
              </w:rPr>
              <w:t>โครงการ</w:t>
            </w:r>
            <w:r w:rsidRPr="00F43A20">
              <w:rPr>
                <w:rFonts w:ascii="TH SarabunPSK" w:hAnsi="TH SarabunPSK" w:cs="TH SarabunPSK"/>
                <w:sz w:val="32"/>
                <w:szCs w:val="32"/>
                <w:cs/>
              </w:rPr>
              <w:t>)</w:t>
            </w:r>
            <w:r w:rsidRPr="00F43A20">
              <w:rPr>
                <w:rFonts w:ascii="TH SarabunPSK" w:hAnsi="TH SarabunPSK" w:cs="TH SarabunPSK"/>
                <w:sz w:val="32"/>
                <w:szCs w:val="32"/>
                <w:u w:val="single"/>
                <w:cs/>
              </w:rPr>
              <w:t xml:space="preserve">โดยต้องเป็นโครงการประเมินเทคโนโลยีทางการแพทย์ </w:t>
            </w:r>
            <w:r w:rsidRPr="00F43A20">
              <w:rPr>
                <w:rFonts w:ascii="TH SarabunPSK" w:hAnsi="TH SarabunPSK" w:cs="TH SarabunPSK"/>
                <w:sz w:val="32"/>
                <w:szCs w:val="32"/>
                <w:u w:val="single"/>
              </w:rPr>
              <w:t>1</w:t>
            </w:r>
            <w:r w:rsidRPr="00F43A20">
              <w:rPr>
                <w:rFonts w:ascii="TH SarabunPSK" w:hAnsi="TH SarabunPSK" w:cs="TH SarabunPSK"/>
                <w:sz w:val="32"/>
                <w:szCs w:val="32"/>
                <w:u w:val="single"/>
                <w:cs/>
              </w:rPr>
              <w:t xml:space="preserve"> โครงการและโครงการพัฒนารูปแบบการให้บริการ (</w:t>
            </w:r>
            <w:r w:rsidRPr="00F43A20">
              <w:rPr>
                <w:rFonts w:ascii="TH SarabunPSK" w:hAnsi="TH SarabunPSK" w:cs="TH SarabunPSK"/>
                <w:sz w:val="32"/>
                <w:szCs w:val="32"/>
                <w:u w:val="single"/>
              </w:rPr>
              <w:t>Model development</w:t>
            </w:r>
            <w:r w:rsidRPr="00F43A20">
              <w:rPr>
                <w:rFonts w:ascii="TH SarabunPSK" w:hAnsi="TH SarabunPSK" w:cs="TH SarabunPSK"/>
                <w:sz w:val="32"/>
                <w:szCs w:val="32"/>
                <w:u w:val="single"/>
                <w:cs/>
              </w:rPr>
              <w:t>)</w:t>
            </w:r>
            <w:r w:rsidRPr="00F43A20">
              <w:rPr>
                <w:rFonts w:ascii="TH SarabunPSK" w:hAnsi="TH SarabunPSK" w:cs="TH SarabunPSK"/>
                <w:sz w:val="32"/>
                <w:szCs w:val="32"/>
                <w:u w:val="single"/>
              </w:rPr>
              <w:t xml:space="preserve"> 1 </w:t>
            </w:r>
            <w:r w:rsidRPr="00F43A20">
              <w:rPr>
                <w:rFonts w:ascii="TH SarabunPSK" w:hAnsi="TH SarabunPSK" w:cs="TH SarabunPSK"/>
                <w:sz w:val="32"/>
                <w:szCs w:val="32"/>
                <w:u w:val="single"/>
                <w:cs/>
              </w:rPr>
              <w:t>โครงการ</w:t>
            </w:r>
          </w:p>
        </w:tc>
        <w:tc>
          <w:tcPr>
            <w:tcW w:w="3769" w:type="dxa"/>
            <w:vAlign w:val="center"/>
          </w:tcPr>
          <w:p w:rsidR="006375B0" w:rsidRPr="00F43A20" w:rsidRDefault="006375B0" w:rsidP="006375B0">
            <w:pPr>
              <w:pStyle w:val="ab"/>
              <w:rPr>
                <w:rFonts w:ascii="TH SarabunPSK" w:hAnsi="TH SarabunPSK" w:cs="TH SarabunPSK"/>
                <w:sz w:val="30"/>
                <w:szCs w:val="30"/>
                <w:cs/>
              </w:rPr>
            </w:pPr>
            <w:r w:rsidRPr="00F43A20">
              <w:rPr>
                <w:rFonts w:ascii="TH SarabunPSK" w:hAnsi="TH SarabunPSK" w:cs="TH SarabunPSK"/>
                <w:sz w:val="30"/>
                <w:szCs w:val="30"/>
                <w:cs/>
              </w:rPr>
              <w:t>-รายงานการนำเสนอผลงานวิชาการที่ไปประกาศใช้ประโยชน์ในเชิงวิชาการ เชิงนโยบาย/เชิงสาธารณะ /เชิงพาณิชย์ (</w:t>
            </w:r>
            <w:r w:rsidRPr="00F43A20">
              <w:rPr>
                <w:rFonts w:ascii="TH SarabunPSK" w:hAnsi="TH SarabunPSK" w:cs="TH SarabunPSK"/>
                <w:sz w:val="30"/>
                <w:szCs w:val="30"/>
                <w:u w:val="single"/>
                <w:cs/>
              </w:rPr>
              <w:t xml:space="preserve">อย่างน้อย </w:t>
            </w:r>
            <w:r w:rsidRPr="00F43A20">
              <w:rPr>
                <w:rFonts w:ascii="TH SarabunPSK" w:hAnsi="TH SarabunPSK" w:cs="TH SarabunPSK"/>
                <w:sz w:val="30"/>
                <w:szCs w:val="30"/>
                <w:u w:val="single"/>
              </w:rPr>
              <w:t xml:space="preserve">3 </w:t>
            </w:r>
            <w:r w:rsidRPr="00F43A20">
              <w:rPr>
                <w:rFonts w:ascii="TH SarabunPSK" w:hAnsi="TH SarabunPSK" w:cs="TH SarabunPSK"/>
                <w:sz w:val="30"/>
                <w:szCs w:val="30"/>
                <w:u w:val="single"/>
                <w:cs/>
              </w:rPr>
              <w:t>โครงการ</w:t>
            </w:r>
            <w:r w:rsidRPr="00F43A20">
              <w:rPr>
                <w:rFonts w:ascii="TH SarabunPSK" w:hAnsi="TH SarabunPSK" w:cs="TH SarabunPSK"/>
                <w:sz w:val="30"/>
                <w:szCs w:val="30"/>
                <w:cs/>
              </w:rPr>
              <w:t>)</w:t>
            </w:r>
            <w:r w:rsidRPr="00F43A20">
              <w:rPr>
                <w:rFonts w:ascii="TH SarabunPSK" w:hAnsi="TH SarabunPSK" w:cs="TH SarabunPSK"/>
                <w:sz w:val="30"/>
                <w:szCs w:val="30"/>
                <w:u w:val="single"/>
                <w:cs/>
              </w:rPr>
              <w:t xml:space="preserve">โดยต้องเป็นโครงการประเมินเทคโนโลยีทางการแพทย์ </w:t>
            </w:r>
            <w:r w:rsidRPr="00F43A20">
              <w:rPr>
                <w:rFonts w:ascii="TH SarabunPSK" w:hAnsi="TH SarabunPSK" w:cs="TH SarabunPSK"/>
                <w:sz w:val="30"/>
                <w:szCs w:val="30"/>
                <w:u w:val="single"/>
              </w:rPr>
              <w:t>1</w:t>
            </w:r>
            <w:r w:rsidRPr="00F43A20">
              <w:rPr>
                <w:rFonts w:ascii="TH SarabunPSK" w:hAnsi="TH SarabunPSK" w:cs="TH SarabunPSK"/>
                <w:sz w:val="30"/>
                <w:szCs w:val="30"/>
                <w:u w:val="single"/>
                <w:cs/>
              </w:rPr>
              <w:t xml:space="preserve"> โครงการและโครงการพัฒนารูปแบบการให้บริการ (</w:t>
            </w:r>
            <w:r w:rsidRPr="00F43A20">
              <w:rPr>
                <w:rFonts w:ascii="TH SarabunPSK" w:hAnsi="TH SarabunPSK" w:cs="TH SarabunPSK"/>
                <w:sz w:val="30"/>
                <w:szCs w:val="30"/>
                <w:u w:val="single"/>
              </w:rPr>
              <w:t>Model development</w:t>
            </w:r>
            <w:r w:rsidRPr="00F43A20">
              <w:rPr>
                <w:rFonts w:ascii="TH SarabunPSK" w:hAnsi="TH SarabunPSK" w:cs="TH SarabunPSK"/>
                <w:sz w:val="30"/>
                <w:szCs w:val="30"/>
                <w:u w:val="single"/>
                <w:cs/>
              </w:rPr>
              <w:t>)</w:t>
            </w:r>
            <w:r w:rsidRPr="00F43A20">
              <w:rPr>
                <w:rFonts w:ascii="TH SarabunPSK" w:hAnsi="TH SarabunPSK" w:cs="TH SarabunPSK"/>
                <w:sz w:val="30"/>
                <w:szCs w:val="30"/>
                <w:u w:val="single"/>
              </w:rPr>
              <w:t xml:space="preserve"> 1 </w:t>
            </w:r>
            <w:r w:rsidRPr="00F43A20">
              <w:rPr>
                <w:rFonts w:ascii="TH SarabunPSK" w:hAnsi="TH SarabunPSK" w:cs="TH SarabunPSK"/>
                <w:sz w:val="30"/>
                <w:szCs w:val="30"/>
                <w:u w:val="single"/>
                <w:cs/>
              </w:rPr>
              <w:t>โครงการ</w:t>
            </w:r>
          </w:p>
        </w:tc>
      </w:tr>
    </w:tbl>
    <w:p w:rsidR="006375B0" w:rsidRDefault="006375B0" w:rsidP="006375B0">
      <w:pPr>
        <w:rPr>
          <w:rFonts w:ascii="TH SarabunPSK" w:eastAsia="Calibri" w:hAnsi="TH SarabunPSK" w:cs="TH SarabunPSK"/>
          <w:b/>
          <w:bCs/>
          <w:sz w:val="32"/>
          <w:szCs w:val="32"/>
          <w:cs/>
        </w:rPr>
      </w:pPr>
    </w:p>
    <w:p w:rsidR="006375B0" w:rsidRDefault="006375B0" w:rsidP="006375B0">
      <w:pPr>
        <w:pStyle w:val="ab"/>
        <w:tabs>
          <w:tab w:val="left" w:pos="1701"/>
        </w:tabs>
        <w:jc w:val="thaiDistribute"/>
        <w:rPr>
          <w:rFonts w:ascii="TH SarabunPSK" w:hAnsi="TH SarabunPSK" w:cs="TH SarabunPSK"/>
          <w:b/>
          <w:bCs/>
          <w:spacing w:val="-2"/>
          <w:sz w:val="32"/>
          <w:szCs w:val="32"/>
        </w:rPr>
      </w:pPr>
      <w:r w:rsidRPr="0036013A">
        <w:rPr>
          <w:rFonts w:ascii="TH SarabunPSK" w:hAnsi="TH SarabunPSK" w:cs="TH SarabunPSK"/>
          <w:b/>
          <w:bCs/>
          <w:sz w:val="32"/>
          <w:szCs w:val="32"/>
          <w:cs/>
        </w:rPr>
        <w:t xml:space="preserve">องค์ประกอบที่ </w:t>
      </w:r>
      <w:r w:rsidRPr="0036013A">
        <w:rPr>
          <w:rFonts w:ascii="TH SarabunPSK" w:hAnsi="TH SarabunPSK" w:cs="TH SarabunPSK"/>
          <w:b/>
          <w:bCs/>
          <w:sz w:val="32"/>
          <w:szCs w:val="32"/>
        </w:rPr>
        <w:t xml:space="preserve"> 4</w:t>
      </w:r>
      <w:r>
        <w:rPr>
          <w:rFonts w:ascii="TH SarabunPSK" w:hAnsi="TH SarabunPSK" w:cs="TH SarabunPSK"/>
          <w:b/>
          <w:bCs/>
          <w:sz w:val="32"/>
          <w:szCs w:val="32"/>
          <w:cs/>
        </w:rPr>
        <w:tab/>
      </w:r>
      <w:r w:rsidRPr="0036013A">
        <w:rPr>
          <w:rFonts w:ascii="TH SarabunPSK" w:hAnsi="TH SarabunPSK" w:cs="TH SarabunPSK" w:hint="cs"/>
          <w:b/>
          <w:bCs/>
          <w:sz w:val="32"/>
          <w:szCs w:val="32"/>
          <w:cs/>
        </w:rPr>
        <w:t>ข้อเสนอโครงการวิจัยที่เสนอของบประมาณผ่าน</w:t>
      </w:r>
      <w:r w:rsidRPr="0036013A">
        <w:rPr>
          <w:rFonts w:ascii="TH SarabunPSK" w:hAnsi="TH SarabunPSK" w:cs="TH SarabunPSK"/>
          <w:b/>
          <w:bCs/>
          <w:spacing w:val="-2"/>
          <w:sz w:val="32"/>
          <w:szCs w:val="32"/>
          <w:cs/>
        </w:rPr>
        <w:t>สำนักงาน</w:t>
      </w:r>
      <w:r w:rsidRPr="0036013A">
        <w:rPr>
          <w:rFonts w:ascii="TH SarabunPSK" w:hAnsi="TH SarabunPSK" w:cs="TH SarabunPSK" w:hint="cs"/>
          <w:b/>
          <w:bCs/>
          <w:spacing w:val="-2"/>
          <w:sz w:val="32"/>
          <w:szCs w:val="32"/>
          <w:cs/>
        </w:rPr>
        <w:t>คณะกรรมการส่งเสริม</w:t>
      </w:r>
    </w:p>
    <w:p w:rsidR="006375B0" w:rsidRPr="004245D2" w:rsidRDefault="006375B0" w:rsidP="006375B0">
      <w:pPr>
        <w:pStyle w:val="ab"/>
        <w:tabs>
          <w:tab w:val="left" w:pos="1701"/>
        </w:tabs>
        <w:jc w:val="thaiDistribute"/>
        <w:rPr>
          <w:rFonts w:ascii="TH SarabunPSK" w:hAnsi="TH SarabunPSK" w:cs="TH SarabunPSK"/>
          <w:b/>
          <w:bCs/>
          <w:sz w:val="32"/>
          <w:szCs w:val="32"/>
        </w:rPr>
      </w:pPr>
      <w:r>
        <w:rPr>
          <w:rFonts w:ascii="TH SarabunPSK" w:hAnsi="TH SarabunPSK" w:cs="TH SarabunPSK"/>
          <w:b/>
          <w:bCs/>
          <w:spacing w:val="-2"/>
          <w:sz w:val="32"/>
          <w:szCs w:val="32"/>
          <w:cs/>
        </w:rPr>
        <w:tab/>
      </w:r>
      <w:r w:rsidRPr="0036013A">
        <w:rPr>
          <w:rFonts w:ascii="TH SarabunPSK" w:hAnsi="TH SarabunPSK" w:cs="TH SarabunPSK" w:hint="cs"/>
          <w:b/>
          <w:bCs/>
          <w:spacing w:val="-2"/>
          <w:sz w:val="32"/>
          <w:szCs w:val="32"/>
          <w:cs/>
        </w:rPr>
        <w:t>วิทยาศาสตร์ วิจัยและนวัตกรรม (</w:t>
      </w:r>
      <w:proofErr w:type="spellStart"/>
      <w:r w:rsidRPr="0036013A">
        <w:rPr>
          <w:rFonts w:ascii="TH SarabunPSK" w:hAnsi="TH SarabunPSK" w:cs="TH SarabunPSK" w:hint="cs"/>
          <w:b/>
          <w:bCs/>
          <w:spacing w:val="-2"/>
          <w:sz w:val="32"/>
          <w:szCs w:val="32"/>
          <w:cs/>
        </w:rPr>
        <w:t>สกสว.</w:t>
      </w:r>
      <w:proofErr w:type="spellEnd"/>
      <w:r w:rsidRPr="0036013A">
        <w:rPr>
          <w:rFonts w:ascii="TH SarabunPSK" w:hAnsi="TH SarabunPSK" w:cs="TH SarabunPSK" w:hint="cs"/>
          <w:b/>
          <w:bCs/>
          <w:spacing w:val="-2"/>
          <w:sz w:val="32"/>
          <w:szCs w:val="32"/>
          <w:cs/>
        </w:rPr>
        <w:t>)</w:t>
      </w:r>
      <w:r w:rsidRPr="004245D2">
        <w:rPr>
          <w:rFonts w:ascii="TH SarabunPSK" w:hAnsi="TH SarabunPSK" w:cs="TH SarabunPSK"/>
          <w:b/>
          <w:bCs/>
          <w:sz w:val="32"/>
          <w:szCs w:val="32"/>
          <w:cs/>
        </w:rPr>
        <w:t xml:space="preserve">(น้ำหนัก </w:t>
      </w:r>
      <w:r w:rsidRPr="004245D2">
        <w:rPr>
          <w:rFonts w:ascii="TH SarabunPSK" w:hAnsi="TH SarabunPSK" w:cs="TH SarabunPSK"/>
          <w:b/>
          <w:bCs/>
          <w:sz w:val="32"/>
          <w:szCs w:val="32"/>
        </w:rPr>
        <w:t xml:space="preserve">: </w:t>
      </w:r>
      <w:r w:rsidRPr="004245D2">
        <w:rPr>
          <w:rFonts w:ascii="TH SarabunPSK" w:hAnsi="TH SarabunPSK" w:cs="TH SarabunPSK"/>
          <w:b/>
          <w:bCs/>
          <w:sz w:val="32"/>
          <w:szCs w:val="32"/>
          <w:cs/>
        </w:rPr>
        <w:t xml:space="preserve">ร้อยละ </w:t>
      </w:r>
      <w:r w:rsidRPr="004245D2">
        <w:rPr>
          <w:rFonts w:ascii="TH SarabunPSK" w:hAnsi="TH SarabunPSK" w:cs="TH SarabunPSK"/>
          <w:b/>
          <w:bCs/>
          <w:sz w:val="32"/>
          <w:szCs w:val="32"/>
        </w:rPr>
        <w:t>10</w:t>
      </w:r>
      <w:r w:rsidRPr="004245D2">
        <w:rPr>
          <w:rFonts w:ascii="TH SarabunPSK" w:hAnsi="TH SarabunPSK" w:cs="TH SarabunPSK"/>
          <w:b/>
          <w:bCs/>
          <w:sz w:val="32"/>
          <w:szCs w:val="32"/>
          <w: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7"/>
        <w:gridCol w:w="8131"/>
      </w:tblGrid>
      <w:tr w:rsidR="006375B0" w:rsidRPr="00F06381" w:rsidTr="00921AB7">
        <w:trPr>
          <w:trHeight w:val="454"/>
        </w:trPr>
        <w:tc>
          <w:tcPr>
            <w:tcW w:w="623" w:type="pct"/>
            <w:shd w:val="clear" w:color="auto" w:fill="F2F2F2"/>
            <w:vAlign w:val="center"/>
          </w:tcPr>
          <w:p w:rsidR="006375B0" w:rsidRPr="00921AB7" w:rsidRDefault="006375B0" w:rsidP="006375B0">
            <w:pPr>
              <w:jc w:val="center"/>
              <w:rPr>
                <w:rFonts w:ascii="TH SarabunPSK" w:hAnsi="TH SarabunPSK" w:cs="TH SarabunPSK"/>
                <w:b/>
                <w:bCs/>
                <w:spacing w:val="-10"/>
                <w:sz w:val="28"/>
              </w:rPr>
            </w:pPr>
            <w:r w:rsidRPr="00921AB7">
              <w:rPr>
                <w:rFonts w:ascii="TH SarabunPSK" w:hAnsi="TH SarabunPSK" w:cs="TH SarabunPSK"/>
                <w:b/>
                <w:bCs/>
                <w:spacing w:val="-10"/>
                <w:sz w:val="28"/>
                <w:szCs w:val="28"/>
                <w:cs/>
              </w:rPr>
              <w:t>ระดับคะแนน</w:t>
            </w:r>
          </w:p>
        </w:tc>
        <w:tc>
          <w:tcPr>
            <w:tcW w:w="4377" w:type="pct"/>
            <w:shd w:val="clear" w:color="auto" w:fill="F2F2F2"/>
            <w:vAlign w:val="center"/>
          </w:tcPr>
          <w:p w:rsidR="006375B0" w:rsidRPr="00F06381" w:rsidRDefault="006375B0" w:rsidP="006375B0">
            <w:pPr>
              <w:jc w:val="center"/>
              <w:rPr>
                <w:rFonts w:ascii="TH SarabunPSK" w:hAnsi="TH SarabunPSK" w:cs="TH SarabunPSK"/>
                <w:b/>
                <w:bCs/>
                <w:spacing w:val="-2"/>
                <w:sz w:val="32"/>
                <w:szCs w:val="32"/>
                <w:cs/>
              </w:rPr>
            </w:pPr>
            <w:r w:rsidRPr="00F06381">
              <w:rPr>
                <w:rFonts w:ascii="TH SarabunPSK" w:eastAsia="+mn-ea" w:hAnsi="TH SarabunPSK" w:cs="TH SarabunPSK"/>
                <w:b/>
                <w:bCs/>
                <w:sz w:val="32"/>
                <w:szCs w:val="32"/>
                <w:cs/>
              </w:rPr>
              <w:t>เกณฑ์การให้คะแนน</w:t>
            </w:r>
            <w:r>
              <w:rPr>
                <w:rFonts w:ascii="TH SarabunPSK" w:hAnsi="TH SarabunPSK" w:cs="TH SarabunPSK"/>
                <w:b/>
                <w:bCs/>
                <w:spacing w:val="-2"/>
                <w:sz w:val="32"/>
                <w:szCs w:val="32"/>
              </w:rPr>
              <w:t xml:space="preserve">: </w:t>
            </w:r>
            <w:r w:rsidRPr="00F06381">
              <w:rPr>
                <w:rFonts w:ascii="TH SarabunPSK" w:hAnsi="TH SarabunPSK" w:cs="TH SarabunPSK"/>
                <w:b/>
                <w:bCs/>
                <w:sz w:val="32"/>
                <w:szCs w:val="32"/>
                <w:cs/>
              </w:rPr>
              <w:t>องค์ประกอบที่</w:t>
            </w:r>
            <w:r>
              <w:rPr>
                <w:rFonts w:ascii="TH SarabunPSK" w:hAnsi="TH SarabunPSK" w:cs="TH SarabunPSK" w:hint="cs"/>
                <w:b/>
                <w:bCs/>
                <w:spacing w:val="-2"/>
                <w:sz w:val="32"/>
                <w:szCs w:val="32"/>
                <w:cs/>
              </w:rPr>
              <w:t xml:space="preserve"> 4</w:t>
            </w:r>
          </w:p>
        </w:tc>
      </w:tr>
      <w:tr w:rsidR="006375B0" w:rsidRPr="00F06381" w:rsidTr="00921AB7">
        <w:tc>
          <w:tcPr>
            <w:tcW w:w="623" w:type="pct"/>
          </w:tcPr>
          <w:p w:rsidR="006375B0" w:rsidRPr="00D56A74" w:rsidRDefault="006375B0" w:rsidP="006375B0">
            <w:pPr>
              <w:jc w:val="center"/>
              <w:rPr>
                <w:rFonts w:ascii="TH SarabunPSK" w:hAnsi="TH SarabunPSK" w:cs="TH SarabunPSK"/>
                <w:b/>
                <w:bCs/>
                <w:spacing w:val="-2"/>
                <w:sz w:val="32"/>
                <w:szCs w:val="32"/>
                <w:cs/>
              </w:rPr>
            </w:pPr>
            <w:r w:rsidRPr="00D56A74">
              <w:rPr>
                <w:rFonts w:ascii="TH SarabunPSK" w:hAnsi="TH SarabunPSK" w:cs="TH SarabunPSK"/>
                <w:b/>
                <w:bCs/>
                <w:spacing w:val="-2"/>
                <w:sz w:val="32"/>
                <w:szCs w:val="32"/>
              </w:rPr>
              <w:t>1</w:t>
            </w:r>
          </w:p>
        </w:tc>
        <w:tc>
          <w:tcPr>
            <w:tcW w:w="4377" w:type="pct"/>
          </w:tcPr>
          <w:p w:rsidR="006375B0" w:rsidRPr="00F43A20" w:rsidRDefault="006375B0" w:rsidP="006375B0">
            <w:pPr>
              <w:jc w:val="thaiDistribute"/>
              <w:rPr>
                <w:rFonts w:ascii="TH SarabunPSK" w:hAnsi="TH SarabunPSK" w:cs="TH SarabunPSK"/>
                <w:spacing w:val="-2"/>
                <w:sz w:val="32"/>
                <w:szCs w:val="32"/>
                <w:cs/>
              </w:rPr>
            </w:pPr>
            <w:r w:rsidRPr="00F43A20">
              <w:rPr>
                <w:rFonts w:ascii="TH SarabunPSK" w:hAnsi="TH SarabunPSK" w:cs="TH SarabunPSK"/>
                <w:spacing w:val="-2"/>
                <w:sz w:val="32"/>
                <w:szCs w:val="32"/>
                <w:cs/>
              </w:rPr>
              <w:t>มีโครงการวิจัยของบประมาณสำนักงาน</w:t>
            </w:r>
            <w:r w:rsidRPr="00F43A20">
              <w:rPr>
                <w:rFonts w:ascii="TH SarabunPSK" w:hAnsi="TH SarabunPSK" w:cs="TH SarabunPSK" w:hint="cs"/>
                <w:spacing w:val="-2"/>
                <w:sz w:val="32"/>
                <w:szCs w:val="32"/>
                <w:cs/>
              </w:rPr>
              <w:t>คณะกรรมการส่งเสริมวิทยาศาสตร์ วิจัยและนวัตกรรม (</w:t>
            </w:r>
            <w:proofErr w:type="spellStart"/>
            <w:r w:rsidRPr="00F43A20">
              <w:rPr>
                <w:rFonts w:ascii="TH SarabunPSK" w:hAnsi="TH SarabunPSK" w:cs="TH SarabunPSK" w:hint="cs"/>
                <w:spacing w:val="-2"/>
                <w:sz w:val="32"/>
                <w:szCs w:val="32"/>
                <w:cs/>
              </w:rPr>
              <w:t>สกสว.</w:t>
            </w:r>
            <w:proofErr w:type="spellEnd"/>
            <w:r w:rsidRPr="00F43A20">
              <w:rPr>
                <w:rFonts w:ascii="TH SarabunPSK" w:hAnsi="TH SarabunPSK" w:cs="TH SarabunPSK" w:hint="cs"/>
                <w:spacing w:val="-2"/>
                <w:sz w:val="32"/>
                <w:szCs w:val="32"/>
                <w:cs/>
              </w:rPr>
              <w:t xml:space="preserve">) </w:t>
            </w:r>
            <w:r w:rsidRPr="00F43A20">
              <w:rPr>
                <w:rFonts w:ascii="TH SarabunPSK" w:hAnsi="TH SarabunPSK" w:cs="TH SarabunPSK"/>
                <w:spacing w:val="-2"/>
                <w:sz w:val="32"/>
                <w:szCs w:val="32"/>
                <w:cs/>
              </w:rPr>
              <w:t>อย่างน้อย 1 โครงการ (ปี 256</w:t>
            </w:r>
            <w:r w:rsidRPr="00F43A20">
              <w:rPr>
                <w:rFonts w:ascii="TH SarabunPSK" w:hAnsi="TH SarabunPSK" w:cs="TH SarabunPSK"/>
                <w:spacing w:val="-2"/>
                <w:sz w:val="32"/>
                <w:szCs w:val="32"/>
              </w:rPr>
              <w:t>3</w:t>
            </w:r>
            <w:r w:rsidRPr="00F43A20">
              <w:rPr>
                <w:rFonts w:ascii="TH SarabunPSK" w:hAnsi="TH SarabunPSK" w:cs="TH SarabunPSK"/>
                <w:spacing w:val="-2"/>
                <w:sz w:val="32"/>
                <w:szCs w:val="32"/>
                <w:cs/>
              </w:rPr>
              <w:t xml:space="preserve"> นับโครงการต่อเนื่องได้)</w:t>
            </w:r>
          </w:p>
        </w:tc>
      </w:tr>
      <w:tr w:rsidR="006375B0" w:rsidRPr="00F06381" w:rsidTr="00921AB7">
        <w:tc>
          <w:tcPr>
            <w:tcW w:w="623" w:type="pct"/>
          </w:tcPr>
          <w:p w:rsidR="006375B0" w:rsidRPr="00D56A74" w:rsidRDefault="006375B0" w:rsidP="006375B0">
            <w:pPr>
              <w:jc w:val="center"/>
              <w:rPr>
                <w:rFonts w:ascii="TH SarabunPSK" w:hAnsi="TH SarabunPSK" w:cs="TH SarabunPSK"/>
                <w:b/>
                <w:bCs/>
                <w:spacing w:val="-2"/>
                <w:sz w:val="32"/>
                <w:szCs w:val="32"/>
              </w:rPr>
            </w:pPr>
            <w:r w:rsidRPr="00D56A74">
              <w:rPr>
                <w:rFonts w:ascii="TH SarabunPSK" w:hAnsi="TH SarabunPSK" w:cs="TH SarabunPSK"/>
                <w:b/>
                <w:bCs/>
                <w:spacing w:val="-2"/>
                <w:sz w:val="32"/>
                <w:szCs w:val="32"/>
                <w:cs/>
              </w:rPr>
              <w:t>2</w:t>
            </w:r>
          </w:p>
        </w:tc>
        <w:tc>
          <w:tcPr>
            <w:tcW w:w="4377" w:type="pct"/>
          </w:tcPr>
          <w:p w:rsidR="006375B0" w:rsidRPr="00F43A20" w:rsidRDefault="006375B0" w:rsidP="006375B0">
            <w:pPr>
              <w:jc w:val="thaiDistribute"/>
              <w:rPr>
                <w:rFonts w:ascii="TH SarabunPSK" w:hAnsi="TH SarabunPSK" w:cs="TH SarabunPSK"/>
                <w:spacing w:val="-2"/>
                <w:sz w:val="32"/>
                <w:szCs w:val="32"/>
                <w:cs/>
              </w:rPr>
            </w:pPr>
            <w:r w:rsidRPr="00F43A20">
              <w:rPr>
                <w:rFonts w:ascii="TH SarabunPSK" w:hAnsi="TH SarabunPSK" w:cs="TH SarabunPSK"/>
                <w:spacing w:val="-2"/>
                <w:sz w:val="32"/>
                <w:szCs w:val="32"/>
                <w:cs/>
              </w:rPr>
              <w:t>มีโครงการวิจัยของบประมาณสำนักงาน</w:t>
            </w:r>
            <w:r w:rsidRPr="00F43A20">
              <w:rPr>
                <w:rFonts w:ascii="TH SarabunPSK" w:hAnsi="TH SarabunPSK" w:cs="TH SarabunPSK" w:hint="cs"/>
                <w:spacing w:val="-2"/>
                <w:sz w:val="32"/>
                <w:szCs w:val="32"/>
                <w:cs/>
              </w:rPr>
              <w:t>คณะกรรมการส่งเสริมวิทยาศาสตร์ วิจัยและนวัตกรรม (</w:t>
            </w:r>
            <w:proofErr w:type="spellStart"/>
            <w:r w:rsidRPr="00F43A20">
              <w:rPr>
                <w:rFonts w:ascii="TH SarabunPSK" w:hAnsi="TH SarabunPSK" w:cs="TH SarabunPSK" w:hint="cs"/>
                <w:spacing w:val="-2"/>
                <w:sz w:val="32"/>
                <w:szCs w:val="32"/>
                <w:cs/>
              </w:rPr>
              <w:t>สกสว.</w:t>
            </w:r>
            <w:proofErr w:type="spellEnd"/>
            <w:r w:rsidRPr="00F43A20">
              <w:rPr>
                <w:rFonts w:ascii="TH SarabunPSK" w:hAnsi="TH SarabunPSK" w:cs="TH SarabunPSK" w:hint="cs"/>
                <w:spacing w:val="-2"/>
                <w:sz w:val="32"/>
                <w:szCs w:val="32"/>
                <w:cs/>
              </w:rPr>
              <w:t xml:space="preserve">) </w:t>
            </w:r>
            <w:r w:rsidRPr="00F43A20">
              <w:rPr>
                <w:rFonts w:ascii="TH SarabunPSK" w:hAnsi="TH SarabunPSK" w:cs="TH SarabunPSK"/>
                <w:spacing w:val="-2"/>
                <w:sz w:val="32"/>
                <w:szCs w:val="32"/>
                <w:cs/>
              </w:rPr>
              <w:t>อย่างน้อย 1 โครงการ  (ปี 256</w:t>
            </w:r>
            <w:r w:rsidRPr="00F43A20">
              <w:rPr>
                <w:rFonts w:ascii="TH SarabunPSK" w:hAnsi="TH SarabunPSK" w:cs="TH SarabunPSK"/>
                <w:spacing w:val="-2"/>
                <w:sz w:val="32"/>
                <w:szCs w:val="32"/>
              </w:rPr>
              <w:t>4</w:t>
            </w:r>
            <w:r w:rsidRPr="00F43A20">
              <w:rPr>
                <w:rFonts w:ascii="TH SarabunPSK" w:hAnsi="TH SarabunPSK" w:cs="TH SarabunPSK"/>
                <w:spacing w:val="-2"/>
                <w:sz w:val="32"/>
                <w:szCs w:val="32"/>
                <w:cs/>
              </w:rPr>
              <w:t xml:space="preserve"> นับโครงการต่อเนื่องได้)</w:t>
            </w:r>
          </w:p>
        </w:tc>
      </w:tr>
      <w:tr w:rsidR="006375B0" w:rsidRPr="00F06381" w:rsidTr="00921AB7">
        <w:tc>
          <w:tcPr>
            <w:tcW w:w="623" w:type="pct"/>
          </w:tcPr>
          <w:p w:rsidR="006375B0" w:rsidRPr="00D56A74" w:rsidRDefault="006375B0" w:rsidP="006375B0">
            <w:pPr>
              <w:jc w:val="center"/>
              <w:rPr>
                <w:rFonts w:ascii="TH SarabunPSK" w:hAnsi="TH SarabunPSK" w:cs="TH SarabunPSK"/>
                <w:b/>
                <w:bCs/>
                <w:spacing w:val="-2"/>
                <w:sz w:val="32"/>
                <w:szCs w:val="32"/>
                <w:cs/>
              </w:rPr>
            </w:pPr>
            <w:r w:rsidRPr="00D56A74">
              <w:rPr>
                <w:rFonts w:ascii="TH SarabunPSK" w:hAnsi="TH SarabunPSK" w:cs="TH SarabunPSK"/>
                <w:b/>
                <w:bCs/>
                <w:spacing w:val="-2"/>
                <w:sz w:val="32"/>
                <w:szCs w:val="32"/>
                <w:cs/>
              </w:rPr>
              <w:t>3</w:t>
            </w:r>
          </w:p>
        </w:tc>
        <w:tc>
          <w:tcPr>
            <w:tcW w:w="4377" w:type="pct"/>
          </w:tcPr>
          <w:p w:rsidR="006375B0" w:rsidRPr="00F43A20" w:rsidRDefault="006375B0" w:rsidP="006375B0">
            <w:pPr>
              <w:jc w:val="thaiDistribute"/>
              <w:rPr>
                <w:rFonts w:ascii="TH SarabunPSK" w:hAnsi="TH SarabunPSK" w:cs="TH SarabunPSK"/>
                <w:spacing w:val="-2"/>
                <w:sz w:val="32"/>
                <w:szCs w:val="32"/>
                <w:cs/>
              </w:rPr>
            </w:pPr>
            <w:r w:rsidRPr="00F43A20">
              <w:rPr>
                <w:rFonts w:ascii="TH SarabunPSK" w:hAnsi="TH SarabunPSK" w:cs="TH SarabunPSK"/>
                <w:spacing w:val="-2"/>
                <w:sz w:val="32"/>
                <w:szCs w:val="32"/>
                <w:cs/>
              </w:rPr>
              <w:t>มีโครงการวิจัยของบประมาณสำนักงาน</w:t>
            </w:r>
            <w:r w:rsidRPr="00F43A20">
              <w:rPr>
                <w:rFonts w:ascii="TH SarabunPSK" w:hAnsi="TH SarabunPSK" w:cs="TH SarabunPSK" w:hint="cs"/>
                <w:spacing w:val="-2"/>
                <w:sz w:val="32"/>
                <w:szCs w:val="32"/>
                <w:cs/>
              </w:rPr>
              <w:t>คณะกรรมการส่งเสริมวิทยาศาสตร์ วิจัยและนวัตกรรม (</w:t>
            </w:r>
            <w:proofErr w:type="spellStart"/>
            <w:r w:rsidRPr="00F43A20">
              <w:rPr>
                <w:rFonts w:ascii="TH SarabunPSK" w:hAnsi="TH SarabunPSK" w:cs="TH SarabunPSK" w:hint="cs"/>
                <w:spacing w:val="-2"/>
                <w:sz w:val="32"/>
                <w:szCs w:val="32"/>
                <w:cs/>
              </w:rPr>
              <w:t>สกสว.</w:t>
            </w:r>
            <w:proofErr w:type="spellEnd"/>
            <w:r w:rsidRPr="00F43A20">
              <w:rPr>
                <w:rFonts w:ascii="TH SarabunPSK" w:hAnsi="TH SarabunPSK" w:cs="TH SarabunPSK" w:hint="cs"/>
                <w:spacing w:val="-2"/>
                <w:sz w:val="32"/>
                <w:szCs w:val="32"/>
                <w:cs/>
              </w:rPr>
              <w:t xml:space="preserve">) </w:t>
            </w:r>
            <w:r w:rsidRPr="00F43A20">
              <w:rPr>
                <w:rFonts w:ascii="TH SarabunPSK" w:hAnsi="TH SarabunPSK" w:cs="TH SarabunPSK"/>
                <w:spacing w:val="-2"/>
                <w:sz w:val="32"/>
                <w:szCs w:val="32"/>
                <w:cs/>
              </w:rPr>
              <w:t>อย่างน้อย 1 โครงการ (ปี 256</w:t>
            </w:r>
            <w:r w:rsidRPr="00F43A20">
              <w:rPr>
                <w:rFonts w:ascii="TH SarabunPSK" w:hAnsi="TH SarabunPSK" w:cs="TH SarabunPSK"/>
                <w:spacing w:val="-2"/>
                <w:sz w:val="32"/>
                <w:szCs w:val="32"/>
              </w:rPr>
              <w:t>5</w:t>
            </w:r>
            <w:r w:rsidRPr="00F43A20">
              <w:rPr>
                <w:rFonts w:ascii="TH SarabunPSK" w:hAnsi="TH SarabunPSK" w:cs="TH SarabunPSK"/>
                <w:spacing w:val="-2"/>
                <w:sz w:val="32"/>
                <w:szCs w:val="32"/>
                <w:cs/>
              </w:rPr>
              <w:t xml:space="preserve"> นับโครงการต่อเนื่องได้)</w:t>
            </w:r>
          </w:p>
        </w:tc>
      </w:tr>
      <w:tr w:rsidR="006375B0" w:rsidRPr="00F06381" w:rsidTr="00921AB7">
        <w:tc>
          <w:tcPr>
            <w:tcW w:w="623" w:type="pct"/>
          </w:tcPr>
          <w:p w:rsidR="006375B0" w:rsidRPr="00D56A74" w:rsidRDefault="006375B0" w:rsidP="006375B0">
            <w:pPr>
              <w:jc w:val="center"/>
              <w:rPr>
                <w:rFonts w:ascii="TH SarabunPSK" w:hAnsi="TH SarabunPSK" w:cs="TH SarabunPSK"/>
                <w:b/>
                <w:bCs/>
                <w:spacing w:val="-2"/>
                <w:sz w:val="32"/>
                <w:szCs w:val="32"/>
                <w:cs/>
              </w:rPr>
            </w:pPr>
            <w:r w:rsidRPr="00D56A74">
              <w:rPr>
                <w:rFonts w:ascii="TH SarabunPSK" w:hAnsi="TH SarabunPSK" w:cs="TH SarabunPSK"/>
                <w:b/>
                <w:bCs/>
                <w:spacing w:val="-2"/>
                <w:sz w:val="32"/>
                <w:szCs w:val="32"/>
                <w:cs/>
              </w:rPr>
              <w:t>4</w:t>
            </w:r>
          </w:p>
        </w:tc>
        <w:tc>
          <w:tcPr>
            <w:tcW w:w="4377" w:type="pct"/>
          </w:tcPr>
          <w:p w:rsidR="006375B0" w:rsidRPr="00F43A20" w:rsidRDefault="006375B0" w:rsidP="006375B0">
            <w:pPr>
              <w:rPr>
                <w:rFonts w:ascii="TH SarabunPSK" w:hAnsi="TH SarabunPSK" w:cs="TH SarabunPSK"/>
                <w:spacing w:val="-2"/>
                <w:sz w:val="32"/>
                <w:szCs w:val="32"/>
                <w:cs/>
              </w:rPr>
            </w:pPr>
            <w:r w:rsidRPr="00F43A20">
              <w:rPr>
                <w:rFonts w:ascii="TH SarabunPSK" w:hAnsi="TH SarabunPSK" w:cs="TH SarabunPSK"/>
                <w:spacing w:val="-10"/>
                <w:sz w:val="32"/>
                <w:szCs w:val="32"/>
                <w:cs/>
              </w:rPr>
              <w:t>โครงการวิจัยที่</w:t>
            </w:r>
            <w:r w:rsidRPr="00F43A20">
              <w:rPr>
                <w:rFonts w:ascii="TH SarabunPSK" w:hAnsi="TH SarabunPSK" w:cs="TH SarabunPSK" w:hint="cs"/>
                <w:spacing w:val="-10"/>
                <w:sz w:val="32"/>
                <w:szCs w:val="32"/>
                <w:cs/>
              </w:rPr>
              <w:t>ผ่านการพิจารณาจาก</w:t>
            </w:r>
            <w:r w:rsidRPr="00F43A20">
              <w:rPr>
                <w:rFonts w:ascii="TH SarabunPSK" w:hAnsi="TH SarabunPSK" w:cs="TH SarabunPSK"/>
                <w:spacing w:val="-10"/>
                <w:sz w:val="32"/>
                <w:szCs w:val="32"/>
                <w:cs/>
              </w:rPr>
              <w:t>สำนักงาน</w:t>
            </w:r>
            <w:r w:rsidRPr="00F43A20">
              <w:rPr>
                <w:rFonts w:ascii="TH SarabunPSK" w:hAnsi="TH SarabunPSK" w:cs="TH SarabunPSK" w:hint="cs"/>
                <w:spacing w:val="-10"/>
                <w:sz w:val="32"/>
                <w:szCs w:val="32"/>
                <w:cs/>
              </w:rPr>
              <w:t>คณะกรรมการส่งเสริมวิทยาศาสตร์วิจัยและนวัตกรรม (</w:t>
            </w:r>
            <w:proofErr w:type="spellStart"/>
            <w:r w:rsidRPr="00F43A20">
              <w:rPr>
                <w:rFonts w:ascii="TH SarabunPSK" w:hAnsi="TH SarabunPSK" w:cs="TH SarabunPSK" w:hint="cs"/>
                <w:spacing w:val="-10"/>
                <w:sz w:val="32"/>
                <w:szCs w:val="32"/>
                <w:cs/>
              </w:rPr>
              <w:t>สกสว.</w:t>
            </w:r>
            <w:proofErr w:type="spellEnd"/>
            <w:r w:rsidRPr="00F43A20">
              <w:rPr>
                <w:rFonts w:ascii="TH SarabunPSK" w:hAnsi="TH SarabunPSK" w:cs="TH SarabunPSK" w:hint="cs"/>
                <w:spacing w:val="-10"/>
                <w:sz w:val="32"/>
                <w:szCs w:val="32"/>
                <w:cs/>
              </w:rPr>
              <w:t>) ปี 256</w:t>
            </w:r>
            <w:r w:rsidRPr="00F43A20">
              <w:rPr>
                <w:rFonts w:ascii="TH SarabunPSK" w:hAnsi="TH SarabunPSK" w:cs="TH SarabunPSK"/>
                <w:spacing w:val="-10"/>
                <w:sz w:val="32"/>
                <w:szCs w:val="32"/>
              </w:rPr>
              <w:t>4</w:t>
            </w:r>
            <w:r w:rsidRPr="00F43A20">
              <w:rPr>
                <w:rFonts w:ascii="TH SarabunPSK" w:hAnsi="TH SarabunPSK" w:cs="TH SarabunPSK"/>
                <w:spacing w:val="-10"/>
                <w:sz w:val="32"/>
                <w:szCs w:val="32"/>
                <w:cs/>
              </w:rPr>
              <w:t>และ</w:t>
            </w:r>
            <w:r w:rsidRPr="00F43A20">
              <w:rPr>
                <w:rFonts w:ascii="TH SarabunPSK" w:hAnsi="TH SarabunPSK" w:cs="TH SarabunPSK" w:hint="cs"/>
                <w:spacing w:val="-10"/>
                <w:sz w:val="32"/>
                <w:szCs w:val="32"/>
                <w:cs/>
              </w:rPr>
              <w:t>/หรือ</w:t>
            </w:r>
            <w:r w:rsidRPr="00F43A20">
              <w:rPr>
                <w:rFonts w:ascii="TH SarabunPSK" w:hAnsi="TH SarabunPSK" w:cs="TH SarabunPSK"/>
                <w:spacing w:val="-10"/>
                <w:sz w:val="32"/>
                <w:szCs w:val="32"/>
                <w:cs/>
              </w:rPr>
              <w:t>ได้รับงบประมาณสนับสนุนจากกรมการแพทย์หรือจากแหล่งทุนอื่น</w:t>
            </w:r>
          </w:p>
        </w:tc>
      </w:tr>
      <w:tr w:rsidR="006375B0" w:rsidRPr="00F06381" w:rsidTr="00921AB7">
        <w:tc>
          <w:tcPr>
            <w:tcW w:w="623" w:type="pct"/>
          </w:tcPr>
          <w:p w:rsidR="006375B0" w:rsidRPr="00D56A74" w:rsidRDefault="006375B0" w:rsidP="006375B0">
            <w:pPr>
              <w:jc w:val="center"/>
              <w:rPr>
                <w:rFonts w:ascii="TH SarabunPSK" w:hAnsi="TH SarabunPSK" w:cs="TH SarabunPSK"/>
                <w:b/>
                <w:bCs/>
                <w:spacing w:val="-2"/>
                <w:sz w:val="32"/>
                <w:szCs w:val="32"/>
                <w:cs/>
              </w:rPr>
            </w:pPr>
            <w:r w:rsidRPr="00D56A74">
              <w:rPr>
                <w:rFonts w:ascii="TH SarabunPSK" w:hAnsi="TH SarabunPSK" w:cs="TH SarabunPSK"/>
                <w:b/>
                <w:bCs/>
                <w:spacing w:val="-2"/>
                <w:sz w:val="32"/>
                <w:szCs w:val="32"/>
                <w:cs/>
              </w:rPr>
              <w:t>5</w:t>
            </w:r>
          </w:p>
        </w:tc>
        <w:tc>
          <w:tcPr>
            <w:tcW w:w="4377" w:type="pct"/>
          </w:tcPr>
          <w:p w:rsidR="006375B0" w:rsidRPr="00F43A20" w:rsidRDefault="006375B0" w:rsidP="006375B0">
            <w:pPr>
              <w:jc w:val="thaiDistribute"/>
              <w:rPr>
                <w:rFonts w:ascii="TH SarabunPSK" w:hAnsi="TH SarabunPSK" w:cs="TH SarabunPSK"/>
                <w:spacing w:val="-2"/>
                <w:sz w:val="32"/>
                <w:szCs w:val="32"/>
                <w:cs/>
              </w:rPr>
            </w:pPr>
            <w:r w:rsidRPr="00F43A20">
              <w:rPr>
                <w:rFonts w:ascii="TH SarabunPSK" w:hAnsi="TH SarabunPSK" w:cs="TH SarabunPSK"/>
                <w:spacing w:val="-2"/>
                <w:sz w:val="32"/>
                <w:szCs w:val="32"/>
                <w:cs/>
              </w:rPr>
              <w:t>โครงการวิจัยที่ผ่านการพิจารณาจากสำนักงาน</w:t>
            </w:r>
            <w:r w:rsidRPr="00F43A20">
              <w:rPr>
                <w:rFonts w:ascii="TH SarabunPSK" w:hAnsi="TH SarabunPSK" w:cs="TH SarabunPSK" w:hint="cs"/>
                <w:spacing w:val="-2"/>
                <w:sz w:val="32"/>
                <w:szCs w:val="32"/>
                <w:cs/>
              </w:rPr>
              <w:t>คณะกรรมการส่งเสริมวิทยาศาสตร์ วิจัยและนวัตกรรม (</w:t>
            </w:r>
            <w:proofErr w:type="spellStart"/>
            <w:r w:rsidRPr="00F43A20">
              <w:rPr>
                <w:rFonts w:ascii="TH SarabunPSK" w:hAnsi="TH SarabunPSK" w:cs="TH SarabunPSK" w:hint="cs"/>
                <w:spacing w:val="-2"/>
                <w:sz w:val="32"/>
                <w:szCs w:val="32"/>
                <w:cs/>
              </w:rPr>
              <w:t>สกสว.</w:t>
            </w:r>
            <w:proofErr w:type="spellEnd"/>
            <w:r w:rsidRPr="00F43A20">
              <w:rPr>
                <w:rFonts w:ascii="TH SarabunPSK" w:hAnsi="TH SarabunPSK" w:cs="TH SarabunPSK" w:hint="cs"/>
                <w:spacing w:val="-2"/>
                <w:sz w:val="32"/>
                <w:szCs w:val="32"/>
                <w:cs/>
              </w:rPr>
              <w:t>)ปี 256</w:t>
            </w:r>
            <w:r w:rsidRPr="00F43A20">
              <w:rPr>
                <w:rFonts w:ascii="TH SarabunPSK" w:hAnsi="TH SarabunPSK" w:cs="TH SarabunPSK"/>
                <w:spacing w:val="-2"/>
                <w:sz w:val="32"/>
                <w:szCs w:val="32"/>
              </w:rPr>
              <w:t>4</w:t>
            </w:r>
            <w:r w:rsidRPr="00F43A20">
              <w:rPr>
                <w:rFonts w:ascii="TH SarabunPSK" w:hAnsi="TH SarabunPSK" w:cs="TH SarabunPSK"/>
                <w:spacing w:val="-2"/>
                <w:sz w:val="32"/>
                <w:szCs w:val="32"/>
                <w:cs/>
              </w:rPr>
              <w:t xml:space="preserve">และได้รับงบประมาณสนับสนุน </w:t>
            </w:r>
            <w:r w:rsidRPr="00F43A20">
              <w:rPr>
                <w:rFonts w:ascii="TH SarabunPSK" w:hAnsi="TH SarabunPSK" w:cs="TH SarabunPSK" w:hint="cs"/>
                <w:spacing w:val="-2"/>
                <w:sz w:val="32"/>
                <w:szCs w:val="32"/>
                <w:cs/>
              </w:rPr>
              <w:t>สามารถ</w:t>
            </w:r>
            <w:r w:rsidRPr="00F43A20">
              <w:rPr>
                <w:rFonts w:ascii="TH SarabunPSK" w:hAnsi="TH SarabunPSK" w:cs="TH SarabunPSK"/>
                <w:spacing w:val="-2"/>
                <w:sz w:val="32"/>
                <w:szCs w:val="32"/>
                <w:cs/>
              </w:rPr>
              <w:t>ดำเนิน</w:t>
            </w:r>
            <w:r w:rsidRPr="00F43A20">
              <w:rPr>
                <w:rFonts w:ascii="TH SarabunPSK" w:hAnsi="TH SarabunPSK" w:cs="TH SarabunPSK" w:hint="cs"/>
                <w:spacing w:val="-2"/>
                <w:sz w:val="32"/>
                <w:szCs w:val="32"/>
                <w:cs/>
              </w:rPr>
              <w:t>งาน</w:t>
            </w:r>
            <w:r w:rsidRPr="00F43A20">
              <w:rPr>
                <w:rFonts w:ascii="TH SarabunPSK" w:hAnsi="TH SarabunPSK" w:cs="TH SarabunPSK"/>
                <w:spacing w:val="-2"/>
                <w:sz w:val="32"/>
                <w:szCs w:val="32"/>
                <w:cs/>
              </w:rPr>
              <w:t>ได้</w:t>
            </w:r>
            <w:r w:rsidRPr="00F43A20">
              <w:rPr>
                <w:rFonts w:ascii="TH SarabunPSK" w:hAnsi="TH SarabunPSK" w:cs="TH SarabunPSK" w:hint="cs"/>
                <w:spacing w:val="-2"/>
                <w:sz w:val="32"/>
                <w:szCs w:val="32"/>
                <w:cs/>
              </w:rPr>
              <w:t>ตามแผนงานและมีการรายงานผลการดำเนินการตามกำหนด</w:t>
            </w:r>
          </w:p>
        </w:tc>
      </w:tr>
    </w:tbl>
    <w:p w:rsidR="006375B0" w:rsidRDefault="006375B0" w:rsidP="006375B0">
      <w:pPr>
        <w:spacing w:before="120" w:after="120"/>
        <w:rPr>
          <w:rFonts w:ascii="TH SarabunPSK" w:hAnsi="TH SarabunPSK" w:cs="TH SarabunPSK"/>
          <w:b/>
          <w:bCs/>
          <w:sz w:val="30"/>
          <w:szCs w:val="30"/>
        </w:rPr>
      </w:pPr>
      <w:r w:rsidRPr="007E07AF">
        <w:rPr>
          <w:rFonts w:ascii="TH SarabunPSK" w:hAnsi="TH SarabunPSK" w:cs="TH SarabunPSK"/>
          <w:b/>
          <w:bCs/>
          <w:sz w:val="32"/>
          <w:szCs w:val="32"/>
          <w:cs/>
        </w:rPr>
        <w:t>คำอธิบายแนวทางการประเมิน</w:t>
      </w: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8"/>
        <w:gridCol w:w="3992"/>
        <w:gridCol w:w="3849"/>
      </w:tblGrid>
      <w:tr w:rsidR="006375B0" w:rsidRPr="009B1B03" w:rsidTr="006375B0">
        <w:tc>
          <w:tcPr>
            <w:tcW w:w="1338" w:type="dxa"/>
            <w:shd w:val="clear" w:color="auto" w:fill="F2F2F2"/>
          </w:tcPr>
          <w:p w:rsidR="006375B0" w:rsidRPr="00F43A20" w:rsidRDefault="006375B0" w:rsidP="006375B0">
            <w:pPr>
              <w:jc w:val="center"/>
              <w:rPr>
                <w:rFonts w:ascii="TH SarabunPSK" w:hAnsi="TH SarabunPSK" w:cs="TH SarabunPSK"/>
                <w:b/>
                <w:bCs/>
                <w:spacing w:val="-2"/>
                <w:sz w:val="32"/>
                <w:szCs w:val="32"/>
              </w:rPr>
            </w:pPr>
            <w:r w:rsidRPr="00F43A20">
              <w:rPr>
                <w:rFonts w:ascii="TH SarabunPSK" w:hAnsi="TH SarabunPSK" w:cs="TH SarabunPSK"/>
                <w:b/>
                <w:bCs/>
                <w:spacing w:val="-2"/>
                <w:sz w:val="32"/>
                <w:szCs w:val="32"/>
                <w:cs/>
              </w:rPr>
              <w:t>ระดับคะแนน</w:t>
            </w:r>
          </w:p>
        </w:tc>
        <w:tc>
          <w:tcPr>
            <w:tcW w:w="3992" w:type="dxa"/>
            <w:shd w:val="clear" w:color="auto" w:fill="F2F2F2"/>
          </w:tcPr>
          <w:p w:rsidR="006375B0" w:rsidRPr="00F43A20" w:rsidRDefault="006375B0" w:rsidP="006375B0">
            <w:pPr>
              <w:jc w:val="center"/>
              <w:rPr>
                <w:rFonts w:ascii="TH SarabunPSK" w:hAnsi="TH SarabunPSK" w:cs="TH SarabunPSK"/>
                <w:b/>
                <w:bCs/>
                <w:spacing w:val="-2"/>
                <w:sz w:val="32"/>
                <w:szCs w:val="32"/>
                <w:cs/>
              </w:rPr>
            </w:pPr>
            <w:r w:rsidRPr="00F43A20">
              <w:rPr>
                <w:rFonts w:ascii="TH SarabunPSK" w:eastAsia="+mn-ea" w:hAnsi="TH SarabunPSK" w:cs="TH SarabunPSK"/>
                <w:b/>
                <w:bCs/>
                <w:sz w:val="32"/>
                <w:szCs w:val="32"/>
                <w:cs/>
              </w:rPr>
              <w:t>เกณฑ์การให้คะแนน</w:t>
            </w:r>
          </w:p>
        </w:tc>
        <w:tc>
          <w:tcPr>
            <w:tcW w:w="3849" w:type="dxa"/>
            <w:shd w:val="clear" w:color="auto" w:fill="F2F2F2"/>
          </w:tcPr>
          <w:p w:rsidR="006375B0" w:rsidRPr="009B1B03" w:rsidRDefault="006375B0" w:rsidP="006375B0">
            <w:pPr>
              <w:jc w:val="center"/>
              <w:rPr>
                <w:rFonts w:ascii="TH SarabunPSK" w:eastAsia="+mn-ea" w:hAnsi="TH SarabunPSK" w:cs="TH SarabunPSK"/>
                <w:b/>
                <w:bCs/>
                <w:sz w:val="30"/>
                <w:szCs w:val="30"/>
              </w:rPr>
            </w:pPr>
            <w:r w:rsidRPr="009B1B03">
              <w:rPr>
                <w:rFonts w:ascii="TH SarabunPSK" w:hAnsi="TH SarabunPSK" w:cs="TH SarabunPSK"/>
                <w:b/>
                <w:bCs/>
                <w:sz w:val="30"/>
                <w:szCs w:val="30"/>
                <w:cs/>
              </w:rPr>
              <w:t>เอกสาร/หลักฐานการประเมินผล</w:t>
            </w:r>
          </w:p>
        </w:tc>
      </w:tr>
      <w:tr w:rsidR="006375B0" w:rsidRPr="009B1B03" w:rsidTr="006375B0">
        <w:tc>
          <w:tcPr>
            <w:tcW w:w="1338" w:type="dxa"/>
          </w:tcPr>
          <w:p w:rsidR="006375B0" w:rsidRPr="00F43A20" w:rsidRDefault="006375B0" w:rsidP="006375B0">
            <w:pPr>
              <w:jc w:val="center"/>
              <w:rPr>
                <w:rFonts w:ascii="TH SarabunPSK" w:hAnsi="TH SarabunPSK" w:cs="TH SarabunPSK"/>
                <w:b/>
                <w:bCs/>
                <w:spacing w:val="-2"/>
                <w:sz w:val="32"/>
                <w:szCs w:val="32"/>
                <w:cs/>
              </w:rPr>
            </w:pPr>
            <w:r w:rsidRPr="00F43A20">
              <w:rPr>
                <w:rFonts w:ascii="TH SarabunPSK" w:hAnsi="TH SarabunPSK" w:cs="TH SarabunPSK"/>
                <w:b/>
                <w:bCs/>
                <w:spacing w:val="-2"/>
                <w:sz w:val="32"/>
                <w:szCs w:val="32"/>
              </w:rPr>
              <w:t>1</w:t>
            </w:r>
          </w:p>
        </w:tc>
        <w:tc>
          <w:tcPr>
            <w:tcW w:w="3992" w:type="dxa"/>
          </w:tcPr>
          <w:p w:rsidR="006375B0" w:rsidRPr="00F43A20" w:rsidRDefault="006375B0" w:rsidP="006375B0">
            <w:pPr>
              <w:jc w:val="thaiDistribute"/>
              <w:rPr>
                <w:rFonts w:ascii="TH SarabunPSK" w:hAnsi="TH SarabunPSK" w:cs="TH SarabunPSK"/>
                <w:spacing w:val="-6"/>
                <w:sz w:val="32"/>
                <w:szCs w:val="32"/>
                <w:cs/>
              </w:rPr>
            </w:pPr>
            <w:r w:rsidRPr="00F43A20">
              <w:rPr>
                <w:rFonts w:ascii="TH SarabunPSK" w:hAnsi="TH SarabunPSK" w:cs="TH SarabunPSK"/>
                <w:spacing w:val="-6"/>
                <w:sz w:val="32"/>
                <w:szCs w:val="32"/>
                <w:cs/>
              </w:rPr>
              <w:t>มีโครงการวิจัยของบประมาณสำนักงาน</w:t>
            </w:r>
            <w:r w:rsidRPr="00F43A20">
              <w:rPr>
                <w:rFonts w:ascii="TH SarabunPSK" w:hAnsi="TH SarabunPSK" w:cs="TH SarabunPSK" w:hint="cs"/>
                <w:spacing w:val="-6"/>
                <w:sz w:val="32"/>
                <w:szCs w:val="32"/>
                <w:cs/>
              </w:rPr>
              <w:t>คณะกรรมการส่งเสริมวิทยาศาสตร์ วิจัยและนวัตกรรม (</w:t>
            </w:r>
            <w:proofErr w:type="spellStart"/>
            <w:r w:rsidRPr="00F43A20">
              <w:rPr>
                <w:rFonts w:ascii="TH SarabunPSK" w:hAnsi="TH SarabunPSK" w:cs="TH SarabunPSK" w:hint="cs"/>
                <w:spacing w:val="-6"/>
                <w:sz w:val="32"/>
                <w:szCs w:val="32"/>
                <w:cs/>
              </w:rPr>
              <w:t>สกสว.</w:t>
            </w:r>
            <w:proofErr w:type="spellEnd"/>
            <w:r w:rsidRPr="00F43A20">
              <w:rPr>
                <w:rFonts w:ascii="TH SarabunPSK" w:hAnsi="TH SarabunPSK" w:cs="TH SarabunPSK" w:hint="cs"/>
                <w:spacing w:val="-6"/>
                <w:sz w:val="32"/>
                <w:szCs w:val="32"/>
                <w:cs/>
              </w:rPr>
              <w:t xml:space="preserve">) </w:t>
            </w:r>
            <w:r w:rsidRPr="00F43A20">
              <w:rPr>
                <w:rFonts w:ascii="TH SarabunPSK" w:hAnsi="TH SarabunPSK" w:cs="TH SarabunPSK"/>
                <w:spacing w:val="-6"/>
                <w:sz w:val="32"/>
                <w:szCs w:val="32"/>
                <w:cs/>
              </w:rPr>
              <w:t>อย่างน้อย 1 โครงการ (ปี 256</w:t>
            </w:r>
            <w:r w:rsidRPr="00F43A20">
              <w:rPr>
                <w:rFonts w:ascii="TH SarabunPSK" w:hAnsi="TH SarabunPSK" w:cs="TH SarabunPSK"/>
                <w:spacing w:val="-6"/>
                <w:sz w:val="32"/>
                <w:szCs w:val="32"/>
              </w:rPr>
              <w:t>3</w:t>
            </w:r>
            <w:r w:rsidRPr="00F43A20">
              <w:rPr>
                <w:rFonts w:ascii="TH SarabunPSK" w:hAnsi="TH SarabunPSK" w:cs="TH SarabunPSK"/>
                <w:spacing w:val="-6"/>
                <w:sz w:val="32"/>
                <w:szCs w:val="32"/>
                <w:cs/>
              </w:rPr>
              <w:t xml:space="preserve"> นับโครงการต่อเนื่องได้)</w:t>
            </w:r>
          </w:p>
        </w:tc>
        <w:tc>
          <w:tcPr>
            <w:tcW w:w="3849" w:type="dxa"/>
          </w:tcPr>
          <w:p w:rsidR="006375B0" w:rsidRPr="00F43A20" w:rsidRDefault="006375B0" w:rsidP="006375B0">
            <w:pPr>
              <w:jc w:val="thaiDistribute"/>
              <w:rPr>
                <w:rFonts w:ascii="TH SarabunPSK" w:hAnsi="TH SarabunPSK" w:cs="TH SarabunPSK"/>
                <w:spacing w:val="-6"/>
                <w:sz w:val="32"/>
                <w:szCs w:val="32"/>
                <w:cs/>
              </w:rPr>
            </w:pPr>
            <w:r w:rsidRPr="00F43A20">
              <w:rPr>
                <w:rFonts w:ascii="TH SarabunPSK" w:hAnsi="TH SarabunPSK" w:cs="TH SarabunPSK" w:hint="cs"/>
                <w:spacing w:val="-6"/>
                <w:sz w:val="32"/>
                <w:szCs w:val="32"/>
                <w:cs/>
              </w:rPr>
              <w:t>- สำเนาหนังสือเสนอขอ</w:t>
            </w:r>
            <w:r w:rsidRPr="00F43A20">
              <w:rPr>
                <w:rFonts w:ascii="TH SarabunPSK" w:hAnsi="TH SarabunPSK" w:cs="TH SarabunPSK"/>
                <w:spacing w:val="-6"/>
                <w:sz w:val="32"/>
                <w:szCs w:val="32"/>
                <w:cs/>
              </w:rPr>
              <w:t>งบประมาณปี 256</w:t>
            </w:r>
            <w:r w:rsidRPr="00F43A20">
              <w:rPr>
                <w:rFonts w:ascii="TH SarabunPSK" w:hAnsi="TH SarabunPSK" w:cs="TH SarabunPSK"/>
                <w:spacing w:val="-6"/>
                <w:sz w:val="32"/>
                <w:szCs w:val="32"/>
              </w:rPr>
              <w:t>3</w:t>
            </w:r>
            <w:r w:rsidRPr="00F43A20">
              <w:rPr>
                <w:rFonts w:ascii="TH SarabunPSK" w:hAnsi="TH SarabunPSK" w:cs="TH SarabunPSK" w:hint="cs"/>
                <w:spacing w:val="-6"/>
                <w:sz w:val="32"/>
                <w:szCs w:val="32"/>
                <w:cs/>
              </w:rPr>
              <w:t>ของโครงการวิจัยที่เสนอผ่าน</w:t>
            </w:r>
            <w:r w:rsidRPr="00F43A20">
              <w:rPr>
                <w:rFonts w:ascii="TH SarabunPSK" w:hAnsi="TH SarabunPSK" w:cs="TH SarabunPSK"/>
                <w:spacing w:val="-6"/>
                <w:sz w:val="32"/>
                <w:szCs w:val="32"/>
                <w:cs/>
              </w:rPr>
              <w:t>สำนักงาน</w:t>
            </w:r>
            <w:r w:rsidRPr="00F43A20">
              <w:rPr>
                <w:rFonts w:ascii="TH SarabunPSK" w:hAnsi="TH SarabunPSK" w:cs="TH SarabunPSK" w:hint="cs"/>
                <w:spacing w:val="-6"/>
                <w:sz w:val="32"/>
                <w:szCs w:val="32"/>
                <w:cs/>
              </w:rPr>
              <w:t>คณะกรรมการส่งเสริมวิทยาศาสตร์ วิจัยและนวัตกรรม (</w:t>
            </w:r>
            <w:proofErr w:type="spellStart"/>
            <w:r w:rsidRPr="00F43A20">
              <w:rPr>
                <w:rFonts w:ascii="TH SarabunPSK" w:hAnsi="TH SarabunPSK" w:cs="TH SarabunPSK" w:hint="cs"/>
                <w:spacing w:val="-6"/>
                <w:sz w:val="32"/>
                <w:szCs w:val="32"/>
                <w:cs/>
              </w:rPr>
              <w:t>สกสว.</w:t>
            </w:r>
            <w:proofErr w:type="spellEnd"/>
            <w:r w:rsidRPr="00F43A20">
              <w:rPr>
                <w:rFonts w:ascii="TH SarabunPSK" w:hAnsi="TH SarabunPSK" w:cs="TH SarabunPSK" w:hint="cs"/>
                <w:spacing w:val="-6"/>
                <w:sz w:val="32"/>
                <w:szCs w:val="32"/>
                <w:cs/>
              </w:rPr>
              <w:t xml:space="preserve">) </w:t>
            </w:r>
            <w:r w:rsidRPr="00F43A20">
              <w:rPr>
                <w:rFonts w:ascii="TH SarabunPSK" w:hAnsi="TH SarabunPSK" w:cs="TH SarabunPSK"/>
                <w:spacing w:val="-6"/>
                <w:sz w:val="32"/>
                <w:szCs w:val="32"/>
                <w:cs/>
              </w:rPr>
              <w:t>อย่างน้อย 1 โครงการ(นับโครงการต่อเนื่องได้)</w:t>
            </w:r>
          </w:p>
        </w:tc>
      </w:tr>
      <w:tr w:rsidR="006375B0" w:rsidRPr="009B1B03" w:rsidTr="006375B0">
        <w:tc>
          <w:tcPr>
            <w:tcW w:w="1338" w:type="dxa"/>
          </w:tcPr>
          <w:p w:rsidR="006375B0" w:rsidRPr="00F43A20" w:rsidRDefault="006375B0" w:rsidP="006375B0">
            <w:pPr>
              <w:jc w:val="center"/>
              <w:rPr>
                <w:rFonts w:ascii="TH SarabunPSK" w:hAnsi="TH SarabunPSK" w:cs="TH SarabunPSK"/>
                <w:b/>
                <w:bCs/>
                <w:spacing w:val="-2"/>
                <w:sz w:val="32"/>
                <w:szCs w:val="32"/>
              </w:rPr>
            </w:pPr>
            <w:r w:rsidRPr="00F43A20">
              <w:rPr>
                <w:rFonts w:ascii="TH SarabunPSK" w:hAnsi="TH SarabunPSK" w:cs="TH SarabunPSK"/>
                <w:b/>
                <w:bCs/>
                <w:spacing w:val="-2"/>
                <w:sz w:val="32"/>
                <w:szCs w:val="32"/>
                <w:cs/>
              </w:rPr>
              <w:t>2</w:t>
            </w:r>
          </w:p>
        </w:tc>
        <w:tc>
          <w:tcPr>
            <w:tcW w:w="3992" w:type="dxa"/>
          </w:tcPr>
          <w:p w:rsidR="006375B0" w:rsidRPr="00F43A20" w:rsidRDefault="006375B0" w:rsidP="006375B0">
            <w:pPr>
              <w:jc w:val="thaiDistribute"/>
              <w:rPr>
                <w:rFonts w:ascii="TH SarabunPSK" w:hAnsi="TH SarabunPSK" w:cs="TH SarabunPSK"/>
                <w:spacing w:val="-6"/>
                <w:sz w:val="32"/>
                <w:szCs w:val="32"/>
                <w:cs/>
              </w:rPr>
            </w:pPr>
            <w:r w:rsidRPr="00F43A20">
              <w:rPr>
                <w:rFonts w:ascii="TH SarabunPSK" w:hAnsi="TH SarabunPSK" w:cs="TH SarabunPSK"/>
                <w:spacing w:val="-6"/>
                <w:sz w:val="32"/>
                <w:szCs w:val="32"/>
                <w:cs/>
              </w:rPr>
              <w:t>มีโครงการวิจัยของบประมาณสำนักงาน</w:t>
            </w:r>
            <w:r w:rsidRPr="00F43A20">
              <w:rPr>
                <w:rFonts w:ascii="TH SarabunPSK" w:hAnsi="TH SarabunPSK" w:cs="TH SarabunPSK" w:hint="cs"/>
                <w:spacing w:val="-6"/>
                <w:sz w:val="32"/>
                <w:szCs w:val="32"/>
                <w:cs/>
              </w:rPr>
              <w:lastRenderedPageBreak/>
              <w:t>คณะกรรมการส่งเสริมวิทยาศาสตร์ วิจัยและนวัตกรรม (</w:t>
            </w:r>
            <w:proofErr w:type="spellStart"/>
            <w:r w:rsidRPr="00F43A20">
              <w:rPr>
                <w:rFonts w:ascii="TH SarabunPSK" w:hAnsi="TH SarabunPSK" w:cs="TH SarabunPSK" w:hint="cs"/>
                <w:spacing w:val="-6"/>
                <w:sz w:val="32"/>
                <w:szCs w:val="32"/>
                <w:cs/>
              </w:rPr>
              <w:t>สกสว.</w:t>
            </w:r>
            <w:proofErr w:type="spellEnd"/>
            <w:r w:rsidRPr="00F43A20">
              <w:rPr>
                <w:rFonts w:ascii="TH SarabunPSK" w:hAnsi="TH SarabunPSK" w:cs="TH SarabunPSK" w:hint="cs"/>
                <w:spacing w:val="-6"/>
                <w:sz w:val="32"/>
                <w:szCs w:val="32"/>
                <w:cs/>
              </w:rPr>
              <w:t xml:space="preserve">) </w:t>
            </w:r>
            <w:r w:rsidRPr="00F43A20">
              <w:rPr>
                <w:rFonts w:ascii="TH SarabunPSK" w:hAnsi="TH SarabunPSK" w:cs="TH SarabunPSK"/>
                <w:spacing w:val="-6"/>
                <w:sz w:val="32"/>
                <w:szCs w:val="32"/>
                <w:cs/>
              </w:rPr>
              <w:t>อย่างน้อย 1 โครงการ (ปี 256</w:t>
            </w:r>
            <w:r w:rsidRPr="00F43A20">
              <w:rPr>
                <w:rFonts w:ascii="TH SarabunPSK" w:hAnsi="TH SarabunPSK" w:cs="TH SarabunPSK"/>
                <w:spacing w:val="-6"/>
                <w:sz w:val="32"/>
                <w:szCs w:val="32"/>
              </w:rPr>
              <w:t>4</w:t>
            </w:r>
            <w:r w:rsidRPr="00F43A20">
              <w:rPr>
                <w:rFonts w:ascii="TH SarabunPSK" w:hAnsi="TH SarabunPSK" w:cs="TH SarabunPSK"/>
                <w:spacing w:val="-6"/>
                <w:sz w:val="32"/>
                <w:szCs w:val="32"/>
                <w:cs/>
              </w:rPr>
              <w:t xml:space="preserve"> นับโครงการต่อเนื่องได้)</w:t>
            </w:r>
          </w:p>
        </w:tc>
        <w:tc>
          <w:tcPr>
            <w:tcW w:w="3849" w:type="dxa"/>
          </w:tcPr>
          <w:p w:rsidR="006375B0" w:rsidRPr="00F43A20" w:rsidRDefault="006375B0" w:rsidP="006375B0">
            <w:pPr>
              <w:jc w:val="thaiDistribute"/>
              <w:rPr>
                <w:rFonts w:ascii="TH SarabunPSK" w:hAnsi="TH SarabunPSK" w:cs="TH SarabunPSK"/>
                <w:spacing w:val="-6"/>
                <w:sz w:val="32"/>
                <w:szCs w:val="32"/>
                <w:cs/>
              </w:rPr>
            </w:pPr>
            <w:r w:rsidRPr="00F43A20">
              <w:rPr>
                <w:rFonts w:ascii="TH SarabunPSK" w:hAnsi="TH SarabunPSK" w:cs="TH SarabunPSK" w:hint="cs"/>
                <w:spacing w:val="-6"/>
                <w:sz w:val="32"/>
                <w:szCs w:val="32"/>
                <w:cs/>
              </w:rPr>
              <w:lastRenderedPageBreak/>
              <w:t>- สำเนาหนังสือเสนอขอ</w:t>
            </w:r>
            <w:r w:rsidRPr="00F43A20">
              <w:rPr>
                <w:rFonts w:ascii="TH SarabunPSK" w:hAnsi="TH SarabunPSK" w:cs="TH SarabunPSK"/>
                <w:spacing w:val="-6"/>
                <w:sz w:val="32"/>
                <w:szCs w:val="32"/>
                <w:cs/>
              </w:rPr>
              <w:t>งบประมาณปี 256</w:t>
            </w:r>
            <w:r w:rsidRPr="00F43A20">
              <w:rPr>
                <w:rFonts w:ascii="TH SarabunPSK" w:hAnsi="TH SarabunPSK" w:cs="TH SarabunPSK" w:hint="cs"/>
                <w:spacing w:val="-6"/>
                <w:sz w:val="32"/>
                <w:szCs w:val="32"/>
                <w:cs/>
              </w:rPr>
              <w:t>4</w:t>
            </w:r>
            <w:r w:rsidRPr="00F43A20">
              <w:rPr>
                <w:rFonts w:ascii="TH SarabunPSK" w:hAnsi="TH SarabunPSK" w:cs="TH SarabunPSK" w:hint="cs"/>
                <w:spacing w:val="-6"/>
                <w:sz w:val="32"/>
                <w:szCs w:val="32"/>
                <w:cs/>
              </w:rPr>
              <w:lastRenderedPageBreak/>
              <w:t>ของโครงการวิจัยที่เสนอผ่าน</w:t>
            </w:r>
            <w:r w:rsidRPr="00F43A20">
              <w:rPr>
                <w:rFonts w:ascii="TH SarabunPSK" w:hAnsi="TH SarabunPSK" w:cs="TH SarabunPSK"/>
                <w:spacing w:val="-6"/>
                <w:sz w:val="32"/>
                <w:szCs w:val="32"/>
                <w:cs/>
              </w:rPr>
              <w:t>สำนักงาน</w:t>
            </w:r>
            <w:r w:rsidRPr="00F43A20">
              <w:rPr>
                <w:rFonts w:ascii="TH SarabunPSK" w:hAnsi="TH SarabunPSK" w:cs="TH SarabunPSK" w:hint="cs"/>
                <w:spacing w:val="-6"/>
                <w:sz w:val="32"/>
                <w:szCs w:val="32"/>
                <w:cs/>
              </w:rPr>
              <w:t>คณะกรรมการส่งเสริมวิทยาศาสตร์ วิจัยและนวัตกรรม (</w:t>
            </w:r>
            <w:proofErr w:type="spellStart"/>
            <w:r w:rsidRPr="00F43A20">
              <w:rPr>
                <w:rFonts w:ascii="TH SarabunPSK" w:hAnsi="TH SarabunPSK" w:cs="TH SarabunPSK" w:hint="cs"/>
                <w:spacing w:val="-6"/>
                <w:sz w:val="32"/>
                <w:szCs w:val="32"/>
                <w:cs/>
              </w:rPr>
              <w:t>สกสว.</w:t>
            </w:r>
            <w:proofErr w:type="spellEnd"/>
            <w:r w:rsidRPr="00F43A20">
              <w:rPr>
                <w:rFonts w:ascii="TH SarabunPSK" w:hAnsi="TH SarabunPSK" w:cs="TH SarabunPSK" w:hint="cs"/>
                <w:spacing w:val="-6"/>
                <w:sz w:val="32"/>
                <w:szCs w:val="32"/>
                <w:cs/>
              </w:rPr>
              <w:t xml:space="preserve">) </w:t>
            </w:r>
            <w:r w:rsidRPr="00F43A20">
              <w:rPr>
                <w:rFonts w:ascii="TH SarabunPSK" w:hAnsi="TH SarabunPSK" w:cs="TH SarabunPSK"/>
                <w:spacing w:val="-6"/>
                <w:sz w:val="32"/>
                <w:szCs w:val="32"/>
                <w:cs/>
              </w:rPr>
              <w:t>อย่างน้อย 1 โครงการ(นับโครงการต่อเนื่องได้)</w:t>
            </w:r>
          </w:p>
        </w:tc>
      </w:tr>
      <w:tr w:rsidR="006375B0" w:rsidRPr="009B1B03" w:rsidTr="006375B0">
        <w:tc>
          <w:tcPr>
            <w:tcW w:w="1338" w:type="dxa"/>
          </w:tcPr>
          <w:p w:rsidR="006375B0" w:rsidRPr="00F43A20" w:rsidRDefault="006375B0" w:rsidP="006375B0">
            <w:pPr>
              <w:jc w:val="center"/>
              <w:rPr>
                <w:rFonts w:ascii="TH SarabunPSK" w:hAnsi="TH SarabunPSK" w:cs="TH SarabunPSK"/>
                <w:b/>
                <w:bCs/>
                <w:spacing w:val="-2"/>
                <w:sz w:val="32"/>
                <w:szCs w:val="32"/>
                <w:cs/>
              </w:rPr>
            </w:pPr>
            <w:r w:rsidRPr="00F43A20">
              <w:rPr>
                <w:rFonts w:ascii="TH SarabunPSK" w:hAnsi="TH SarabunPSK" w:cs="TH SarabunPSK"/>
                <w:b/>
                <w:bCs/>
                <w:spacing w:val="-2"/>
                <w:sz w:val="32"/>
                <w:szCs w:val="32"/>
                <w:cs/>
              </w:rPr>
              <w:lastRenderedPageBreak/>
              <w:t>3</w:t>
            </w:r>
          </w:p>
        </w:tc>
        <w:tc>
          <w:tcPr>
            <w:tcW w:w="3992" w:type="dxa"/>
          </w:tcPr>
          <w:p w:rsidR="006375B0" w:rsidRPr="00F43A20" w:rsidRDefault="006375B0" w:rsidP="006375B0">
            <w:pPr>
              <w:jc w:val="thaiDistribute"/>
              <w:rPr>
                <w:rFonts w:ascii="TH SarabunPSK" w:hAnsi="TH SarabunPSK" w:cs="TH SarabunPSK"/>
                <w:spacing w:val="-6"/>
                <w:sz w:val="32"/>
                <w:szCs w:val="32"/>
                <w:cs/>
              </w:rPr>
            </w:pPr>
            <w:r w:rsidRPr="00F43A20">
              <w:rPr>
                <w:rFonts w:ascii="TH SarabunPSK" w:hAnsi="TH SarabunPSK" w:cs="TH SarabunPSK"/>
                <w:spacing w:val="-6"/>
                <w:sz w:val="32"/>
                <w:szCs w:val="32"/>
                <w:cs/>
              </w:rPr>
              <w:t>มีโครงการวิจัยของบประมาณสำนักงาน</w:t>
            </w:r>
            <w:r w:rsidRPr="00F43A20">
              <w:rPr>
                <w:rFonts w:ascii="TH SarabunPSK" w:hAnsi="TH SarabunPSK" w:cs="TH SarabunPSK" w:hint="cs"/>
                <w:spacing w:val="-6"/>
                <w:sz w:val="32"/>
                <w:szCs w:val="32"/>
                <w:cs/>
              </w:rPr>
              <w:t>คณะกรรมการส่งเสริมวิทยาศาสตร์ วิจัยและนวัตกรรม (</w:t>
            </w:r>
            <w:proofErr w:type="spellStart"/>
            <w:r w:rsidRPr="00F43A20">
              <w:rPr>
                <w:rFonts w:ascii="TH SarabunPSK" w:hAnsi="TH SarabunPSK" w:cs="TH SarabunPSK" w:hint="cs"/>
                <w:spacing w:val="-6"/>
                <w:sz w:val="32"/>
                <w:szCs w:val="32"/>
                <w:cs/>
              </w:rPr>
              <w:t>สกสว.</w:t>
            </w:r>
            <w:proofErr w:type="spellEnd"/>
            <w:r w:rsidRPr="00F43A20">
              <w:rPr>
                <w:rFonts w:ascii="TH SarabunPSK" w:hAnsi="TH SarabunPSK" w:cs="TH SarabunPSK" w:hint="cs"/>
                <w:spacing w:val="-6"/>
                <w:sz w:val="32"/>
                <w:szCs w:val="32"/>
                <w:cs/>
              </w:rPr>
              <w:t xml:space="preserve">) </w:t>
            </w:r>
            <w:r w:rsidRPr="00F43A20">
              <w:rPr>
                <w:rFonts w:ascii="TH SarabunPSK" w:hAnsi="TH SarabunPSK" w:cs="TH SarabunPSK"/>
                <w:spacing w:val="-6"/>
                <w:sz w:val="32"/>
                <w:szCs w:val="32"/>
                <w:cs/>
              </w:rPr>
              <w:t>อย่างน้อย 1 โครงการ (ปี 256</w:t>
            </w:r>
            <w:r w:rsidRPr="00F43A20">
              <w:rPr>
                <w:rFonts w:ascii="TH SarabunPSK" w:hAnsi="TH SarabunPSK" w:cs="TH SarabunPSK"/>
                <w:spacing w:val="-6"/>
                <w:sz w:val="32"/>
                <w:szCs w:val="32"/>
              </w:rPr>
              <w:t>5</w:t>
            </w:r>
            <w:r w:rsidRPr="00F43A20">
              <w:rPr>
                <w:rFonts w:ascii="TH SarabunPSK" w:hAnsi="TH SarabunPSK" w:cs="TH SarabunPSK"/>
                <w:spacing w:val="-6"/>
                <w:sz w:val="32"/>
                <w:szCs w:val="32"/>
                <w:cs/>
              </w:rPr>
              <w:t xml:space="preserve"> นับโครงการต่อเนื่องได้)</w:t>
            </w:r>
          </w:p>
        </w:tc>
        <w:tc>
          <w:tcPr>
            <w:tcW w:w="3849" w:type="dxa"/>
          </w:tcPr>
          <w:p w:rsidR="006375B0" w:rsidRPr="00F43A20" w:rsidRDefault="006375B0" w:rsidP="006375B0">
            <w:pPr>
              <w:jc w:val="thaiDistribute"/>
              <w:rPr>
                <w:rFonts w:ascii="TH SarabunPSK" w:hAnsi="TH SarabunPSK" w:cs="TH SarabunPSK"/>
                <w:spacing w:val="-6"/>
                <w:sz w:val="32"/>
                <w:szCs w:val="32"/>
                <w:cs/>
              </w:rPr>
            </w:pPr>
            <w:r w:rsidRPr="00F43A20">
              <w:rPr>
                <w:rFonts w:ascii="TH SarabunPSK" w:hAnsi="TH SarabunPSK" w:cs="TH SarabunPSK" w:hint="cs"/>
                <w:spacing w:val="-6"/>
                <w:sz w:val="32"/>
                <w:szCs w:val="32"/>
                <w:cs/>
              </w:rPr>
              <w:t>- สำเนาหนังสือเสนอขอ</w:t>
            </w:r>
            <w:r w:rsidRPr="00F43A20">
              <w:rPr>
                <w:rFonts w:ascii="TH SarabunPSK" w:hAnsi="TH SarabunPSK" w:cs="TH SarabunPSK"/>
                <w:spacing w:val="-6"/>
                <w:sz w:val="32"/>
                <w:szCs w:val="32"/>
                <w:cs/>
              </w:rPr>
              <w:t>งบประมาณปี 256</w:t>
            </w:r>
            <w:r w:rsidRPr="00F43A20">
              <w:rPr>
                <w:rFonts w:ascii="TH SarabunPSK" w:hAnsi="TH SarabunPSK" w:cs="TH SarabunPSK" w:hint="cs"/>
                <w:spacing w:val="-6"/>
                <w:sz w:val="32"/>
                <w:szCs w:val="32"/>
                <w:cs/>
              </w:rPr>
              <w:t>5ของโครงการวิจัยที่เสนอผ่าน</w:t>
            </w:r>
            <w:r w:rsidRPr="00F43A20">
              <w:rPr>
                <w:rFonts w:ascii="TH SarabunPSK" w:hAnsi="TH SarabunPSK" w:cs="TH SarabunPSK"/>
                <w:spacing w:val="-6"/>
                <w:sz w:val="32"/>
                <w:szCs w:val="32"/>
                <w:cs/>
              </w:rPr>
              <w:t>สำนักงาน</w:t>
            </w:r>
            <w:r w:rsidRPr="00F43A20">
              <w:rPr>
                <w:rFonts w:ascii="TH SarabunPSK" w:hAnsi="TH SarabunPSK" w:cs="TH SarabunPSK" w:hint="cs"/>
                <w:spacing w:val="-6"/>
                <w:sz w:val="32"/>
                <w:szCs w:val="32"/>
                <w:cs/>
              </w:rPr>
              <w:t>คณะกรรมการส่งเสริมวิทยาศาสตร์ วิจัยและนวัตกรรม (</w:t>
            </w:r>
            <w:proofErr w:type="spellStart"/>
            <w:r w:rsidRPr="00F43A20">
              <w:rPr>
                <w:rFonts w:ascii="TH SarabunPSK" w:hAnsi="TH SarabunPSK" w:cs="TH SarabunPSK" w:hint="cs"/>
                <w:spacing w:val="-6"/>
                <w:sz w:val="32"/>
                <w:szCs w:val="32"/>
                <w:cs/>
              </w:rPr>
              <w:t>สกสว.</w:t>
            </w:r>
            <w:proofErr w:type="spellEnd"/>
            <w:r w:rsidRPr="00F43A20">
              <w:rPr>
                <w:rFonts w:ascii="TH SarabunPSK" w:hAnsi="TH SarabunPSK" w:cs="TH SarabunPSK" w:hint="cs"/>
                <w:spacing w:val="-6"/>
                <w:sz w:val="32"/>
                <w:szCs w:val="32"/>
                <w:cs/>
              </w:rPr>
              <w:t xml:space="preserve">) </w:t>
            </w:r>
            <w:r w:rsidRPr="00F43A20">
              <w:rPr>
                <w:rFonts w:ascii="TH SarabunPSK" w:hAnsi="TH SarabunPSK" w:cs="TH SarabunPSK"/>
                <w:spacing w:val="-6"/>
                <w:sz w:val="32"/>
                <w:szCs w:val="32"/>
                <w:cs/>
              </w:rPr>
              <w:t>อย่างน้อย 1 โครงการ(นับโครงการต่อเนื่องได้)</w:t>
            </w:r>
          </w:p>
        </w:tc>
      </w:tr>
      <w:tr w:rsidR="006375B0" w:rsidRPr="009B1B03" w:rsidTr="006375B0">
        <w:tc>
          <w:tcPr>
            <w:tcW w:w="1338" w:type="dxa"/>
          </w:tcPr>
          <w:p w:rsidR="006375B0" w:rsidRPr="00F43A20" w:rsidRDefault="006375B0" w:rsidP="006375B0">
            <w:pPr>
              <w:jc w:val="center"/>
              <w:rPr>
                <w:rFonts w:ascii="TH SarabunPSK" w:hAnsi="TH SarabunPSK" w:cs="TH SarabunPSK"/>
                <w:b/>
                <w:bCs/>
                <w:spacing w:val="-2"/>
                <w:sz w:val="32"/>
                <w:szCs w:val="32"/>
                <w:cs/>
              </w:rPr>
            </w:pPr>
            <w:r w:rsidRPr="00F43A20">
              <w:rPr>
                <w:rFonts w:ascii="TH SarabunPSK" w:hAnsi="TH SarabunPSK" w:cs="TH SarabunPSK"/>
                <w:b/>
                <w:bCs/>
                <w:spacing w:val="-2"/>
                <w:sz w:val="32"/>
                <w:szCs w:val="32"/>
                <w:cs/>
              </w:rPr>
              <w:t>4</w:t>
            </w:r>
          </w:p>
        </w:tc>
        <w:tc>
          <w:tcPr>
            <w:tcW w:w="3992" w:type="dxa"/>
          </w:tcPr>
          <w:p w:rsidR="006375B0" w:rsidRPr="00F43A20" w:rsidRDefault="006375B0" w:rsidP="006375B0">
            <w:pPr>
              <w:jc w:val="thaiDistribute"/>
              <w:rPr>
                <w:rFonts w:ascii="TH SarabunPSK" w:hAnsi="TH SarabunPSK" w:cs="TH SarabunPSK"/>
                <w:spacing w:val="-6"/>
                <w:sz w:val="32"/>
                <w:szCs w:val="32"/>
                <w:cs/>
              </w:rPr>
            </w:pPr>
            <w:r w:rsidRPr="00F43A20">
              <w:rPr>
                <w:rFonts w:ascii="TH SarabunPSK" w:hAnsi="TH SarabunPSK" w:cs="TH SarabunPSK"/>
                <w:spacing w:val="-6"/>
                <w:sz w:val="32"/>
                <w:szCs w:val="32"/>
                <w:cs/>
              </w:rPr>
              <w:t>โครงการวิจัยที่</w:t>
            </w:r>
            <w:r w:rsidRPr="00F43A20">
              <w:rPr>
                <w:rFonts w:ascii="TH SarabunPSK" w:hAnsi="TH SarabunPSK" w:cs="TH SarabunPSK" w:hint="cs"/>
                <w:spacing w:val="-6"/>
                <w:sz w:val="32"/>
                <w:szCs w:val="32"/>
                <w:cs/>
              </w:rPr>
              <w:t>ผ่านการพิจารณาจาก</w:t>
            </w:r>
            <w:r w:rsidRPr="00F43A20">
              <w:rPr>
                <w:rFonts w:ascii="TH SarabunPSK" w:hAnsi="TH SarabunPSK" w:cs="TH SarabunPSK"/>
                <w:spacing w:val="-6"/>
                <w:sz w:val="32"/>
                <w:szCs w:val="32"/>
                <w:cs/>
              </w:rPr>
              <w:t>สำนักงาน</w:t>
            </w:r>
            <w:r w:rsidRPr="00F43A20">
              <w:rPr>
                <w:rFonts w:ascii="TH SarabunPSK" w:hAnsi="TH SarabunPSK" w:cs="TH SarabunPSK" w:hint="cs"/>
                <w:spacing w:val="-6"/>
                <w:sz w:val="32"/>
                <w:szCs w:val="32"/>
                <w:cs/>
              </w:rPr>
              <w:t>คณะกรรมการส่งเสริมวิทยาศาสตร์ วิจัยและนวัตกรรม (</w:t>
            </w:r>
            <w:proofErr w:type="spellStart"/>
            <w:r w:rsidRPr="00F43A20">
              <w:rPr>
                <w:rFonts w:ascii="TH SarabunPSK" w:hAnsi="TH SarabunPSK" w:cs="TH SarabunPSK" w:hint="cs"/>
                <w:spacing w:val="-6"/>
                <w:sz w:val="32"/>
                <w:szCs w:val="32"/>
                <w:cs/>
              </w:rPr>
              <w:t>สกสว.</w:t>
            </w:r>
            <w:proofErr w:type="spellEnd"/>
            <w:r w:rsidRPr="00F43A20">
              <w:rPr>
                <w:rFonts w:ascii="TH SarabunPSK" w:hAnsi="TH SarabunPSK" w:cs="TH SarabunPSK" w:hint="cs"/>
                <w:spacing w:val="-6"/>
                <w:sz w:val="32"/>
                <w:szCs w:val="32"/>
                <w:cs/>
              </w:rPr>
              <w:t>) ปี 256</w:t>
            </w:r>
            <w:r w:rsidRPr="00F43A20">
              <w:rPr>
                <w:rFonts w:ascii="TH SarabunPSK" w:hAnsi="TH SarabunPSK" w:cs="TH SarabunPSK"/>
                <w:spacing w:val="-6"/>
                <w:sz w:val="32"/>
                <w:szCs w:val="32"/>
              </w:rPr>
              <w:t>4</w:t>
            </w:r>
          </w:p>
        </w:tc>
        <w:tc>
          <w:tcPr>
            <w:tcW w:w="3849" w:type="dxa"/>
          </w:tcPr>
          <w:p w:rsidR="006375B0" w:rsidRPr="00F43A20" w:rsidRDefault="006375B0" w:rsidP="006375B0">
            <w:pPr>
              <w:jc w:val="thaiDistribute"/>
              <w:rPr>
                <w:rFonts w:ascii="TH SarabunPSK" w:hAnsi="TH SarabunPSK" w:cs="TH SarabunPSK"/>
                <w:spacing w:val="-6"/>
                <w:sz w:val="32"/>
                <w:szCs w:val="32"/>
                <w:cs/>
              </w:rPr>
            </w:pPr>
            <w:r w:rsidRPr="00F43A20">
              <w:rPr>
                <w:rFonts w:ascii="TH SarabunPSK" w:hAnsi="TH SarabunPSK" w:cs="TH SarabunPSK" w:hint="cs"/>
                <w:spacing w:val="-6"/>
                <w:sz w:val="32"/>
                <w:szCs w:val="32"/>
                <w:cs/>
              </w:rPr>
              <w:t>-สำเนาหนังสือแจ้งโครงการวิจัยที่เสนอปี 256</w:t>
            </w:r>
            <w:r w:rsidRPr="00F43A20">
              <w:rPr>
                <w:rFonts w:ascii="TH SarabunPSK" w:hAnsi="TH SarabunPSK" w:cs="TH SarabunPSK"/>
                <w:spacing w:val="-6"/>
                <w:sz w:val="32"/>
                <w:szCs w:val="32"/>
              </w:rPr>
              <w:t>4</w:t>
            </w:r>
            <w:r w:rsidRPr="00F43A20">
              <w:rPr>
                <w:rFonts w:ascii="TH SarabunPSK" w:hAnsi="TH SarabunPSK" w:cs="TH SarabunPSK" w:hint="cs"/>
                <w:spacing w:val="-6"/>
                <w:sz w:val="32"/>
                <w:szCs w:val="32"/>
                <w:cs/>
              </w:rPr>
              <w:t xml:space="preserve"> ได้รับการพิจารณาจาก</w:t>
            </w:r>
            <w:r w:rsidRPr="00F43A20">
              <w:rPr>
                <w:rFonts w:ascii="TH SarabunPSK" w:hAnsi="TH SarabunPSK" w:cs="TH SarabunPSK"/>
                <w:spacing w:val="-6"/>
                <w:sz w:val="32"/>
                <w:szCs w:val="32"/>
                <w:cs/>
              </w:rPr>
              <w:t>สำนักงาน</w:t>
            </w:r>
            <w:r w:rsidRPr="00F43A20">
              <w:rPr>
                <w:rFonts w:ascii="TH SarabunPSK" w:hAnsi="TH SarabunPSK" w:cs="TH SarabunPSK" w:hint="cs"/>
                <w:spacing w:val="-6"/>
                <w:sz w:val="32"/>
                <w:szCs w:val="32"/>
                <w:cs/>
              </w:rPr>
              <w:t>คณะกรรมการส่งเสริมวิทยาศาสตร์ วิจัยและนวัตกรรม (</w:t>
            </w:r>
            <w:proofErr w:type="spellStart"/>
            <w:r w:rsidRPr="00F43A20">
              <w:rPr>
                <w:rFonts w:ascii="TH SarabunPSK" w:hAnsi="TH SarabunPSK" w:cs="TH SarabunPSK" w:hint="cs"/>
                <w:spacing w:val="-6"/>
                <w:sz w:val="32"/>
                <w:szCs w:val="32"/>
                <w:cs/>
              </w:rPr>
              <w:t>สกสว.</w:t>
            </w:r>
            <w:proofErr w:type="spellEnd"/>
            <w:r w:rsidRPr="00F43A20">
              <w:rPr>
                <w:rFonts w:ascii="TH SarabunPSK" w:hAnsi="TH SarabunPSK" w:cs="TH SarabunPSK" w:hint="cs"/>
                <w:spacing w:val="-6"/>
                <w:sz w:val="32"/>
                <w:szCs w:val="32"/>
                <w:cs/>
              </w:rPr>
              <w:t>) เพื่อจัดสรรงบประมาณ</w:t>
            </w:r>
          </w:p>
        </w:tc>
      </w:tr>
      <w:tr w:rsidR="006375B0" w:rsidRPr="009B1B03" w:rsidTr="006375B0">
        <w:tc>
          <w:tcPr>
            <w:tcW w:w="1338" w:type="dxa"/>
          </w:tcPr>
          <w:p w:rsidR="006375B0" w:rsidRPr="00F43A20" w:rsidRDefault="006375B0" w:rsidP="006375B0">
            <w:pPr>
              <w:jc w:val="center"/>
              <w:rPr>
                <w:rFonts w:ascii="TH SarabunPSK" w:hAnsi="TH SarabunPSK" w:cs="TH SarabunPSK"/>
                <w:b/>
                <w:bCs/>
                <w:spacing w:val="-2"/>
                <w:sz w:val="32"/>
                <w:szCs w:val="32"/>
                <w:cs/>
              </w:rPr>
            </w:pPr>
            <w:r w:rsidRPr="00F43A20">
              <w:rPr>
                <w:rFonts w:ascii="TH SarabunPSK" w:hAnsi="TH SarabunPSK" w:cs="TH SarabunPSK"/>
                <w:b/>
                <w:bCs/>
                <w:spacing w:val="-2"/>
                <w:sz w:val="32"/>
                <w:szCs w:val="32"/>
                <w:cs/>
              </w:rPr>
              <w:t>5</w:t>
            </w:r>
          </w:p>
        </w:tc>
        <w:tc>
          <w:tcPr>
            <w:tcW w:w="3992" w:type="dxa"/>
          </w:tcPr>
          <w:p w:rsidR="006375B0" w:rsidRPr="00F43A20" w:rsidRDefault="006375B0" w:rsidP="006375B0">
            <w:pPr>
              <w:jc w:val="thaiDistribute"/>
              <w:rPr>
                <w:rFonts w:ascii="TH SarabunPSK" w:hAnsi="TH SarabunPSK" w:cs="TH SarabunPSK"/>
                <w:spacing w:val="-6"/>
                <w:sz w:val="32"/>
                <w:szCs w:val="32"/>
                <w:cs/>
              </w:rPr>
            </w:pPr>
            <w:r w:rsidRPr="00F43A20">
              <w:rPr>
                <w:rFonts w:ascii="TH SarabunPSK" w:hAnsi="TH SarabunPSK" w:cs="TH SarabunPSK"/>
                <w:spacing w:val="-6"/>
                <w:sz w:val="32"/>
                <w:szCs w:val="32"/>
                <w:cs/>
              </w:rPr>
              <w:t>โครงการวิจัยที่ผ่านการพิจารณาจากสำนักงาน</w:t>
            </w:r>
            <w:r w:rsidRPr="00F43A20">
              <w:rPr>
                <w:rFonts w:ascii="TH SarabunPSK" w:hAnsi="TH SarabunPSK" w:cs="TH SarabunPSK" w:hint="cs"/>
                <w:spacing w:val="-6"/>
                <w:sz w:val="32"/>
                <w:szCs w:val="32"/>
                <w:cs/>
              </w:rPr>
              <w:t>คณะกรรมการส่งเสริมวิทยาศาสตร์ วิจัยและนวัตกรรม (</w:t>
            </w:r>
            <w:proofErr w:type="spellStart"/>
            <w:r w:rsidRPr="00F43A20">
              <w:rPr>
                <w:rFonts w:ascii="TH SarabunPSK" w:hAnsi="TH SarabunPSK" w:cs="TH SarabunPSK" w:hint="cs"/>
                <w:spacing w:val="-6"/>
                <w:sz w:val="32"/>
                <w:szCs w:val="32"/>
                <w:cs/>
              </w:rPr>
              <w:t>สกสว.</w:t>
            </w:r>
            <w:proofErr w:type="spellEnd"/>
            <w:r w:rsidRPr="00F43A20">
              <w:rPr>
                <w:rFonts w:ascii="TH SarabunPSK" w:hAnsi="TH SarabunPSK" w:cs="TH SarabunPSK" w:hint="cs"/>
                <w:spacing w:val="-6"/>
                <w:sz w:val="32"/>
                <w:szCs w:val="32"/>
                <w:cs/>
              </w:rPr>
              <w:t>) ปี 256</w:t>
            </w:r>
            <w:r w:rsidRPr="00F43A20">
              <w:rPr>
                <w:rFonts w:ascii="TH SarabunPSK" w:hAnsi="TH SarabunPSK" w:cs="TH SarabunPSK"/>
                <w:spacing w:val="-6"/>
                <w:sz w:val="32"/>
                <w:szCs w:val="32"/>
              </w:rPr>
              <w:t>4</w:t>
            </w:r>
            <w:r w:rsidRPr="00F43A20">
              <w:rPr>
                <w:rFonts w:ascii="TH SarabunPSK" w:hAnsi="TH SarabunPSK" w:cs="TH SarabunPSK"/>
                <w:spacing w:val="-6"/>
                <w:sz w:val="32"/>
                <w:szCs w:val="32"/>
                <w:cs/>
              </w:rPr>
              <w:t>และได้รับงบประมาณสนับสนุน</w:t>
            </w:r>
            <w:r w:rsidRPr="00F43A20">
              <w:rPr>
                <w:rFonts w:ascii="TH SarabunPSK" w:hAnsi="TH SarabunPSK" w:cs="TH SarabunPSK" w:hint="cs"/>
                <w:spacing w:val="-6"/>
                <w:sz w:val="32"/>
                <w:szCs w:val="32"/>
                <w:cs/>
              </w:rPr>
              <w:t>จากกรมการแพทย์ หรือจากแหล่งทุนอื่น</w:t>
            </w:r>
          </w:p>
        </w:tc>
        <w:tc>
          <w:tcPr>
            <w:tcW w:w="3849" w:type="dxa"/>
          </w:tcPr>
          <w:p w:rsidR="006375B0" w:rsidRPr="00F43A20" w:rsidRDefault="006375B0" w:rsidP="006375B0">
            <w:pPr>
              <w:jc w:val="thaiDistribute"/>
              <w:rPr>
                <w:rFonts w:ascii="TH SarabunPSK" w:hAnsi="TH SarabunPSK" w:cs="TH SarabunPSK"/>
                <w:spacing w:val="-6"/>
                <w:sz w:val="32"/>
                <w:szCs w:val="32"/>
                <w:cs/>
              </w:rPr>
            </w:pPr>
            <w:r w:rsidRPr="00F43A20">
              <w:rPr>
                <w:rFonts w:ascii="TH SarabunPSK" w:hAnsi="TH SarabunPSK" w:cs="TH SarabunPSK" w:hint="cs"/>
                <w:spacing w:val="-6"/>
                <w:sz w:val="32"/>
                <w:szCs w:val="32"/>
                <w:cs/>
              </w:rPr>
              <w:t>-สำเนาหนังสือจัดสรรงบประมาณกรมการแพทย์ปี 256</w:t>
            </w:r>
            <w:r w:rsidRPr="00F43A20">
              <w:rPr>
                <w:rFonts w:ascii="TH SarabunPSK" w:hAnsi="TH SarabunPSK" w:cs="TH SarabunPSK"/>
                <w:spacing w:val="-6"/>
                <w:sz w:val="32"/>
                <w:szCs w:val="32"/>
              </w:rPr>
              <w:t>4</w:t>
            </w:r>
            <w:r w:rsidRPr="00F43A20">
              <w:rPr>
                <w:rFonts w:ascii="TH SarabunPSK" w:hAnsi="TH SarabunPSK" w:cs="TH SarabunPSK" w:hint="cs"/>
                <w:spacing w:val="-6"/>
                <w:sz w:val="32"/>
                <w:szCs w:val="32"/>
                <w:cs/>
              </w:rPr>
              <w:t xml:space="preserve"> สำหรับ </w:t>
            </w:r>
            <w:r w:rsidRPr="00F43A20">
              <w:rPr>
                <w:rFonts w:ascii="TH SarabunPSK" w:hAnsi="TH SarabunPSK" w:cs="TH SarabunPSK"/>
                <w:spacing w:val="-6"/>
                <w:sz w:val="32"/>
                <w:szCs w:val="32"/>
                <w:cs/>
              </w:rPr>
              <w:t>โครงการวิจัยที่ผ่านการพิจารณาจากสำนักงาน</w:t>
            </w:r>
            <w:r w:rsidRPr="00F43A20">
              <w:rPr>
                <w:rFonts w:ascii="TH SarabunPSK" w:hAnsi="TH SarabunPSK" w:cs="TH SarabunPSK" w:hint="cs"/>
                <w:spacing w:val="-6"/>
                <w:sz w:val="32"/>
                <w:szCs w:val="32"/>
                <w:cs/>
              </w:rPr>
              <w:t>คณะกรรมการส่งเสริมวิทยาศาสตร์ วิจัยและนวัตกรรม (</w:t>
            </w:r>
            <w:proofErr w:type="spellStart"/>
            <w:r w:rsidRPr="00F43A20">
              <w:rPr>
                <w:rFonts w:ascii="TH SarabunPSK" w:hAnsi="TH SarabunPSK" w:cs="TH SarabunPSK" w:hint="cs"/>
                <w:spacing w:val="-6"/>
                <w:sz w:val="32"/>
                <w:szCs w:val="32"/>
                <w:cs/>
              </w:rPr>
              <w:t>สกสว.</w:t>
            </w:r>
            <w:proofErr w:type="spellEnd"/>
            <w:r w:rsidRPr="00F43A20">
              <w:rPr>
                <w:rFonts w:ascii="TH SarabunPSK" w:hAnsi="TH SarabunPSK" w:cs="TH SarabunPSK" w:hint="cs"/>
                <w:spacing w:val="-6"/>
                <w:sz w:val="32"/>
                <w:szCs w:val="32"/>
                <w:cs/>
              </w:rPr>
              <w:t>) หรือได้รับจากแหล่งทุนอื่น</w:t>
            </w:r>
          </w:p>
        </w:tc>
      </w:tr>
    </w:tbl>
    <w:p w:rsidR="006375B0" w:rsidRPr="004245D2" w:rsidRDefault="006375B0" w:rsidP="006375B0">
      <w:pPr>
        <w:pStyle w:val="ab"/>
        <w:spacing w:before="120" w:after="120"/>
        <w:jc w:val="thaiDistribute"/>
        <w:rPr>
          <w:rFonts w:ascii="TH SarabunPSK" w:hAnsi="TH SarabunPSK" w:cs="TH SarabunPSK"/>
          <w:b/>
          <w:bCs/>
          <w:sz w:val="32"/>
          <w:szCs w:val="32"/>
        </w:rPr>
      </w:pPr>
      <w:r w:rsidRPr="004245D2">
        <w:rPr>
          <w:rFonts w:ascii="TH SarabunPSK" w:hAnsi="TH SarabunPSK" w:cs="TH SarabunPSK"/>
          <w:b/>
          <w:bCs/>
          <w:sz w:val="32"/>
          <w:szCs w:val="32"/>
          <w:cs/>
        </w:rPr>
        <w:t xml:space="preserve">องค์ประกอบที่ </w:t>
      </w:r>
      <w:r w:rsidRPr="004245D2">
        <w:rPr>
          <w:rFonts w:ascii="TH SarabunPSK" w:hAnsi="TH SarabunPSK" w:cs="TH SarabunPSK"/>
          <w:b/>
          <w:bCs/>
          <w:sz w:val="32"/>
          <w:szCs w:val="32"/>
        </w:rPr>
        <w:t xml:space="preserve">5 </w:t>
      </w:r>
      <w:r w:rsidRPr="004245D2">
        <w:rPr>
          <w:rFonts w:ascii="TH SarabunPSK" w:hAnsi="TH SarabunPSK" w:cs="TH SarabunPSK"/>
          <w:b/>
          <w:bCs/>
          <w:sz w:val="32"/>
          <w:szCs w:val="32"/>
          <w:cs/>
        </w:rPr>
        <w:t xml:space="preserve">การเผยแพร่ผลงานวิชาการสู่สาธารณะ (น้ำหนัก </w:t>
      </w:r>
      <w:r w:rsidRPr="004245D2">
        <w:rPr>
          <w:rFonts w:ascii="TH SarabunPSK" w:hAnsi="TH SarabunPSK" w:cs="TH SarabunPSK"/>
          <w:b/>
          <w:bCs/>
          <w:sz w:val="32"/>
          <w:szCs w:val="32"/>
        </w:rPr>
        <w:t xml:space="preserve">: </w:t>
      </w:r>
      <w:r w:rsidRPr="004245D2">
        <w:rPr>
          <w:rFonts w:ascii="TH SarabunPSK" w:hAnsi="TH SarabunPSK" w:cs="TH SarabunPSK"/>
          <w:b/>
          <w:bCs/>
          <w:sz w:val="32"/>
          <w:szCs w:val="32"/>
          <w:cs/>
        </w:rPr>
        <w:t xml:space="preserve">ร้อยละ </w:t>
      </w:r>
      <w:r>
        <w:rPr>
          <w:rFonts w:ascii="TH SarabunPSK" w:hAnsi="TH SarabunPSK" w:cs="TH SarabunPSK"/>
          <w:b/>
          <w:bCs/>
          <w:sz w:val="32"/>
          <w:szCs w:val="32"/>
        </w:rPr>
        <w:t>15</w:t>
      </w:r>
      <w:r w:rsidRPr="004245D2">
        <w:rPr>
          <w:rFonts w:ascii="TH SarabunPSK" w:hAnsi="TH SarabunPSK" w:cs="TH SarabunPSK"/>
          <w:b/>
          <w:bCs/>
          <w:sz w:val="32"/>
          <w:szCs w:val="32"/>
          <w: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3"/>
        <w:gridCol w:w="7715"/>
      </w:tblGrid>
      <w:tr w:rsidR="006375B0" w:rsidRPr="00F06381" w:rsidTr="006375B0">
        <w:trPr>
          <w:trHeight w:val="454"/>
        </w:trPr>
        <w:tc>
          <w:tcPr>
            <w:tcW w:w="847" w:type="pct"/>
            <w:shd w:val="clear" w:color="auto" w:fill="F2F2F2"/>
            <w:vAlign w:val="center"/>
          </w:tcPr>
          <w:p w:rsidR="006375B0" w:rsidRPr="00F06381" w:rsidRDefault="006375B0" w:rsidP="006375B0">
            <w:pPr>
              <w:jc w:val="center"/>
              <w:rPr>
                <w:rFonts w:ascii="TH SarabunPSK" w:hAnsi="TH SarabunPSK" w:cs="TH SarabunPSK"/>
                <w:b/>
                <w:bCs/>
                <w:spacing w:val="-2"/>
                <w:sz w:val="32"/>
                <w:szCs w:val="32"/>
              </w:rPr>
            </w:pPr>
            <w:r w:rsidRPr="00F06381">
              <w:rPr>
                <w:rFonts w:ascii="TH SarabunPSK" w:hAnsi="TH SarabunPSK" w:cs="TH SarabunPSK"/>
                <w:b/>
                <w:bCs/>
                <w:spacing w:val="-2"/>
                <w:sz w:val="32"/>
                <w:szCs w:val="32"/>
                <w:cs/>
              </w:rPr>
              <w:t>ระดับคะแนน</w:t>
            </w:r>
          </w:p>
        </w:tc>
        <w:tc>
          <w:tcPr>
            <w:tcW w:w="4153" w:type="pct"/>
            <w:shd w:val="clear" w:color="auto" w:fill="F2F2F2"/>
            <w:vAlign w:val="center"/>
          </w:tcPr>
          <w:p w:rsidR="006375B0" w:rsidRPr="00F06381" w:rsidRDefault="006375B0" w:rsidP="006375B0">
            <w:pPr>
              <w:jc w:val="center"/>
              <w:rPr>
                <w:rFonts w:ascii="TH SarabunPSK" w:hAnsi="TH SarabunPSK" w:cs="TH SarabunPSK"/>
                <w:b/>
                <w:bCs/>
                <w:spacing w:val="-2"/>
                <w:sz w:val="32"/>
                <w:szCs w:val="32"/>
              </w:rPr>
            </w:pPr>
            <w:r w:rsidRPr="00293344">
              <w:rPr>
                <w:rFonts w:ascii="TH SarabunPSK" w:hAnsi="TH SarabunPSK" w:cs="TH SarabunPSK"/>
                <w:b/>
                <w:bCs/>
                <w:spacing w:val="-2"/>
                <w:sz w:val="32"/>
                <w:szCs w:val="32"/>
                <w:cs/>
              </w:rPr>
              <w:t>เกณฑ์การให้คะแนน</w:t>
            </w:r>
            <w:r w:rsidRPr="00293344">
              <w:rPr>
                <w:rFonts w:ascii="TH SarabunPSK" w:hAnsi="TH SarabunPSK" w:cs="TH SarabunPSK"/>
                <w:b/>
                <w:bCs/>
                <w:spacing w:val="-2"/>
                <w:sz w:val="32"/>
                <w:szCs w:val="32"/>
              </w:rPr>
              <w:t xml:space="preserve">: </w:t>
            </w:r>
            <w:r w:rsidRPr="00293344">
              <w:rPr>
                <w:rFonts w:ascii="TH SarabunPSK" w:hAnsi="TH SarabunPSK" w:cs="TH SarabunPSK"/>
                <w:b/>
                <w:bCs/>
                <w:sz w:val="32"/>
                <w:szCs w:val="32"/>
                <w:cs/>
              </w:rPr>
              <w:t>องค์ประกอบ</w:t>
            </w:r>
            <w:r w:rsidRPr="00F06381">
              <w:rPr>
                <w:rFonts w:ascii="TH SarabunPSK" w:hAnsi="TH SarabunPSK" w:cs="TH SarabunPSK"/>
                <w:b/>
                <w:bCs/>
                <w:sz w:val="32"/>
                <w:szCs w:val="32"/>
                <w:cs/>
              </w:rPr>
              <w:t xml:space="preserve">ที่ </w:t>
            </w:r>
            <w:r w:rsidRPr="00293344">
              <w:rPr>
                <w:rFonts w:ascii="TH SarabunPSK" w:hAnsi="TH SarabunPSK" w:cs="TH SarabunPSK" w:hint="cs"/>
                <w:b/>
                <w:bCs/>
                <w:spacing w:val="-2"/>
                <w:sz w:val="32"/>
                <w:szCs w:val="32"/>
                <w:cs/>
              </w:rPr>
              <w:t>5</w:t>
            </w:r>
          </w:p>
        </w:tc>
      </w:tr>
      <w:tr w:rsidR="006375B0" w:rsidRPr="00F06381" w:rsidTr="006375B0">
        <w:trPr>
          <w:trHeight w:val="454"/>
        </w:trPr>
        <w:tc>
          <w:tcPr>
            <w:tcW w:w="847" w:type="pct"/>
            <w:vAlign w:val="center"/>
          </w:tcPr>
          <w:p w:rsidR="006375B0" w:rsidRPr="00D56A74" w:rsidRDefault="006375B0" w:rsidP="006375B0">
            <w:pPr>
              <w:jc w:val="center"/>
              <w:rPr>
                <w:rFonts w:ascii="TH SarabunPSK" w:hAnsi="TH SarabunPSK" w:cs="TH SarabunPSK"/>
                <w:b/>
                <w:bCs/>
                <w:spacing w:val="-2"/>
                <w:sz w:val="32"/>
                <w:szCs w:val="32"/>
                <w:cs/>
              </w:rPr>
            </w:pPr>
            <w:r w:rsidRPr="00D56A74">
              <w:rPr>
                <w:rFonts w:ascii="TH SarabunPSK" w:hAnsi="TH SarabunPSK" w:cs="TH SarabunPSK"/>
                <w:b/>
                <w:bCs/>
                <w:spacing w:val="-2"/>
                <w:sz w:val="32"/>
                <w:szCs w:val="32"/>
              </w:rPr>
              <w:t>1</w:t>
            </w:r>
          </w:p>
        </w:tc>
        <w:tc>
          <w:tcPr>
            <w:tcW w:w="4153" w:type="pct"/>
            <w:vAlign w:val="center"/>
          </w:tcPr>
          <w:p w:rsidR="006375B0" w:rsidRPr="00F43A20" w:rsidRDefault="006375B0" w:rsidP="006375B0">
            <w:pPr>
              <w:rPr>
                <w:rFonts w:ascii="TH SarabunPSK" w:hAnsi="TH SarabunPSK" w:cs="TH SarabunPSK"/>
                <w:sz w:val="32"/>
                <w:szCs w:val="32"/>
              </w:rPr>
            </w:pPr>
            <w:r w:rsidRPr="00F43A20">
              <w:rPr>
                <w:rFonts w:ascii="TH SarabunPSK" w:hAnsi="TH SarabunPSK" w:cs="TH SarabunPSK"/>
                <w:sz w:val="32"/>
                <w:szCs w:val="32"/>
                <w:cs/>
              </w:rPr>
              <w:t xml:space="preserve">ผลงานวิชาการของหน่วยงานเผยแพร่บน </w:t>
            </w:r>
            <w:r w:rsidRPr="00F43A20">
              <w:rPr>
                <w:rStyle w:val="ad"/>
                <w:rFonts w:ascii="TH SarabunPSK" w:hAnsi="TH SarabunPSK" w:cs="TH SarabunPSK"/>
                <w:b/>
                <w:bCs/>
                <w:sz w:val="32"/>
                <w:szCs w:val="32"/>
                <w:u w:val="single"/>
                <w:shd w:val="clear" w:color="auto" w:fill="FFFFFF"/>
                <w:cs/>
              </w:rPr>
              <w:t>เว็บไซต์</w:t>
            </w:r>
            <w:r w:rsidRPr="00F43A20">
              <w:rPr>
                <w:rFonts w:ascii="TH SarabunPSK" w:hAnsi="TH SarabunPSK" w:cs="TH SarabunPSK"/>
                <w:sz w:val="32"/>
                <w:szCs w:val="32"/>
                <w:cs/>
              </w:rPr>
              <w:t>ของหน่วยงาน</w:t>
            </w:r>
          </w:p>
        </w:tc>
      </w:tr>
      <w:tr w:rsidR="006375B0" w:rsidRPr="00F06381" w:rsidTr="006375B0">
        <w:tc>
          <w:tcPr>
            <w:tcW w:w="847" w:type="pct"/>
          </w:tcPr>
          <w:p w:rsidR="006375B0" w:rsidRPr="00D56A74" w:rsidRDefault="006375B0" w:rsidP="006375B0">
            <w:pPr>
              <w:jc w:val="center"/>
              <w:rPr>
                <w:rFonts w:ascii="TH SarabunPSK" w:hAnsi="TH SarabunPSK" w:cs="TH SarabunPSK"/>
                <w:b/>
                <w:bCs/>
                <w:spacing w:val="-2"/>
                <w:sz w:val="32"/>
                <w:szCs w:val="32"/>
              </w:rPr>
            </w:pPr>
            <w:r w:rsidRPr="00D56A74">
              <w:rPr>
                <w:rFonts w:ascii="TH SarabunPSK" w:hAnsi="TH SarabunPSK" w:cs="TH SarabunPSK"/>
                <w:b/>
                <w:bCs/>
                <w:spacing w:val="-2"/>
                <w:sz w:val="32"/>
                <w:szCs w:val="32"/>
                <w:cs/>
              </w:rPr>
              <w:t>2</w:t>
            </w:r>
          </w:p>
        </w:tc>
        <w:tc>
          <w:tcPr>
            <w:tcW w:w="4153" w:type="pct"/>
          </w:tcPr>
          <w:p w:rsidR="006375B0" w:rsidRPr="00F43A20" w:rsidRDefault="006375B0" w:rsidP="006375B0">
            <w:pPr>
              <w:jc w:val="thaiDistribute"/>
              <w:rPr>
                <w:rFonts w:ascii="TH SarabunPSK" w:hAnsi="TH SarabunPSK" w:cs="TH SarabunPSK"/>
                <w:sz w:val="32"/>
                <w:szCs w:val="32"/>
              </w:rPr>
            </w:pPr>
            <w:r w:rsidRPr="00F43A20">
              <w:rPr>
                <w:rFonts w:ascii="TH SarabunPSK" w:hAnsi="TH SarabunPSK" w:cs="TH SarabunPSK"/>
                <w:sz w:val="32"/>
                <w:szCs w:val="32"/>
                <w:cs/>
              </w:rPr>
              <w:t xml:space="preserve">ผลงานวิชาการของหน่วยงาน เผยแพร่บน </w:t>
            </w:r>
            <w:r w:rsidRPr="00F43A20">
              <w:rPr>
                <w:rStyle w:val="ad"/>
                <w:rFonts w:ascii="TH SarabunPSK" w:hAnsi="TH SarabunPSK" w:cs="TH SarabunPSK"/>
                <w:b/>
                <w:bCs/>
                <w:sz w:val="32"/>
                <w:szCs w:val="32"/>
                <w:u w:val="single"/>
                <w:shd w:val="clear" w:color="auto" w:fill="FFFFFF"/>
                <w:cs/>
              </w:rPr>
              <w:t xml:space="preserve">เว็บไซต์ </w:t>
            </w:r>
            <w:r w:rsidRPr="00F43A20">
              <w:rPr>
                <w:rFonts w:ascii="TH SarabunPSK" w:hAnsi="TH SarabunPSK" w:cs="TH SarabunPSK"/>
                <w:sz w:val="32"/>
                <w:szCs w:val="32"/>
                <w:cs/>
              </w:rPr>
              <w:t xml:space="preserve">ของหน่วยงาน และหน่วยงานอื่น </w:t>
            </w:r>
          </w:p>
          <w:p w:rsidR="006375B0" w:rsidRPr="00F43A20" w:rsidRDefault="006375B0" w:rsidP="006375B0">
            <w:pPr>
              <w:jc w:val="thaiDistribute"/>
              <w:rPr>
                <w:rFonts w:ascii="TH SarabunPSK" w:hAnsi="TH SarabunPSK" w:cs="TH SarabunPSK"/>
                <w:sz w:val="32"/>
                <w:szCs w:val="32"/>
                <w:cs/>
              </w:rPr>
            </w:pPr>
            <w:r w:rsidRPr="00F43A20">
              <w:rPr>
                <w:rFonts w:ascii="TH SarabunPSK" w:hAnsi="TH SarabunPSK" w:cs="TH SarabunPSK"/>
                <w:sz w:val="32"/>
                <w:szCs w:val="32"/>
                <w:cs/>
              </w:rPr>
              <w:t>(ทั้งในหรือนอกกรมการแพทย์)</w:t>
            </w:r>
          </w:p>
        </w:tc>
      </w:tr>
      <w:tr w:rsidR="006375B0" w:rsidRPr="00F06381" w:rsidTr="006375B0">
        <w:tc>
          <w:tcPr>
            <w:tcW w:w="847" w:type="pct"/>
          </w:tcPr>
          <w:p w:rsidR="006375B0" w:rsidRPr="00D56A74" w:rsidRDefault="006375B0" w:rsidP="006375B0">
            <w:pPr>
              <w:jc w:val="center"/>
              <w:rPr>
                <w:rFonts w:ascii="TH SarabunPSK" w:hAnsi="TH SarabunPSK" w:cs="TH SarabunPSK"/>
                <w:b/>
                <w:bCs/>
                <w:spacing w:val="-2"/>
                <w:sz w:val="32"/>
                <w:szCs w:val="32"/>
                <w:cs/>
              </w:rPr>
            </w:pPr>
            <w:r w:rsidRPr="00D56A74">
              <w:rPr>
                <w:rFonts w:ascii="TH SarabunPSK" w:hAnsi="TH SarabunPSK" w:cs="TH SarabunPSK"/>
                <w:b/>
                <w:bCs/>
                <w:spacing w:val="-2"/>
                <w:sz w:val="32"/>
                <w:szCs w:val="32"/>
                <w:cs/>
              </w:rPr>
              <w:t>3</w:t>
            </w:r>
          </w:p>
        </w:tc>
        <w:tc>
          <w:tcPr>
            <w:tcW w:w="4153" w:type="pct"/>
          </w:tcPr>
          <w:p w:rsidR="006375B0" w:rsidRPr="00F43A20" w:rsidRDefault="006375B0" w:rsidP="006375B0">
            <w:pPr>
              <w:jc w:val="thaiDistribute"/>
              <w:rPr>
                <w:rFonts w:ascii="TH SarabunPSK" w:hAnsi="TH SarabunPSK" w:cs="TH SarabunPSK"/>
                <w:b/>
                <w:bCs/>
                <w:sz w:val="32"/>
                <w:szCs w:val="32"/>
                <w:u w:val="single"/>
              </w:rPr>
            </w:pPr>
            <w:r w:rsidRPr="00F43A20">
              <w:rPr>
                <w:rFonts w:ascii="TH SarabunPSK" w:hAnsi="TH SarabunPSK" w:cs="TH SarabunPSK"/>
                <w:sz w:val="32"/>
                <w:szCs w:val="32"/>
                <w:cs/>
              </w:rPr>
              <w:t xml:space="preserve">ผลงานวิชาการของหน่วยงาน </w:t>
            </w:r>
            <w:r w:rsidRPr="00F43A20">
              <w:rPr>
                <w:rFonts w:ascii="TH SarabunPSK" w:hAnsi="TH SarabunPSK" w:cs="TH SarabunPSK"/>
                <w:b/>
                <w:bCs/>
                <w:sz w:val="32"/>
                <w:szCs w:val="32"/>
                <w:u w:val="single"/>
                <w:cs/>
              </w:rPr>
              <w:t>นำเสนอในที่ประชุมวิชาการระดับประเทศ</w:t>
            </w:r>
          </w:p>
          <w:p w:rsidR="006375B0" w:rsidRPr="00F43A20" w:rsidRDefault="006375B0" w:rsidP="006375B0">
            <w:pPr>
              <w:jc w:val="thaiDistribute"/>
              <w:rPr>
                <w:rFonts w:ascii="TH SarabunPSK" w:hAnsi="TH SarabunPSK" w:cs="TH SarabunPSK"/>
                <w:sz w:val="32"/>
                <w:szCs w:val="32"/>
                <w:cs/>
              </w:rPr>
            </w:pPr>
            <w:r w:rsidRPr="00F43A20">
              <w:rPr>
                <w:rFonts w:ascii="TH SarabunPSK" w:hAnsi="TH SarabunPSK" w:cs="TH SarabunPSK"/>
                <w:sz w:val="32"/>
                <w:szCs w:val="32"/>
                <w:cs/>
              </w:rPr>
              <w:t>อย่างน้อย 1 โครงการ (ปีปัจจุบัน)</w:t>
            </w:r>
          </w:p>
        </w:tc>
      </w:tr>
      <w:tr w:rsidR="006375B0" w:rsidRPr="00F06381" w:rsidTr="006375B0">
        <w:tc>
          <w:tcPr>
            <w:tcW w:w="847" w:type="pct"/>
          </w:tcPr>
          <w:p w:rsidR="006375B0" w:rsidRPr="00D56A74" w:rsidRDefault="006375B0" w:rsidP="006375B0">
            <w:pPr>
              <w:jc w:val="center"/>
              <w:rPr>
                <w:rFonts w:ascii="TH SarabunPSK" w:hAnsi="TH SarabunPSK" w:cs="TH SarabunPSK"/>
                <w:b/>
                <w:bCs/>
                <w:spacing w:val="-2"/>
                <w:sz w:val="32"/>
                <w:szCs w:val="32"/>
                <w:cs/>
              </w:rPr>
            </w:pPr>
            <w:r w:rsidRPr="00D56A74">
              <w:rPr>
                <w:rFonts w:ascii="TH SarabunPSK" w:hAnsi="TH SarabunPSK" w:cs="TH SarabunPSK"/>
                <w:b/>
                <w:bCs/>
                <w:spacing w:val="-2"/>
                <w:sz w:val="32"/>
                <w:szCs w:val="32"/>
                <w:cs/>
              </w:rPr>
              <w:t>4</w:t>
            </w:r>
          </w:p>
        </w:tc>
        <w:tc>
          <w:tcPr>
            <w:tcW w:w="4153" w:type="pct"/>
          </w:tcPr>
          <w:p w:rsidR="006375B0" w:rsidRPr="00F43A20" w:rsidRDefault="006375B0" w:rsidP="006375B0">
            <w:pPr>
              <w:jc w:val="thaiDistribute"/>
              <w:rPr>
                <w:rFonts w:ascii="TH SarabunPSK" w:hAnsi="TH SarabunPSK" w:cs="TH SarabunPSK"/>
                <w:sz w:val="32"/>
                <w:szCs w:val="32"/>
              </w:rPr>
            </w:pPr>
            <w:r w:rsidRPr="00F43A20">
              <w:rPr>
                <w:rFonts w:ascii="TH SarabunPSK" w:hAnsi="TH SarabunPSK" w:cs="TH SarabunPSK"/>
                <w:sz w:val="32"/>
                <w:szCs w:val="32"/>
                <w:cs/>
              </w:rPr>
              <w:t xml:space="preserve">ผลงานวิชาการของหน่วยงาน </w:t>
            </w:r>
            <w:r w:rsidRPr="00F43A20">
              <w:rPr>
                <w:rFonts w:ascii="TH SarabunPSK" w:hAnsi="TH SarabunPSK" w:cs="TH SarabunPSK"/>
                <w:b/>
                <w:bCs/>
                <w:sz w:val="32"/>
                <w:szCs w:val="32"/>
                <w:u w:val="single"/>
                <w:cs/>
              </w:rPr>
              <w:t>ตีพิมพ์วารสารทางการแพทย์ในประเทศ</w:t>
            </w:r>
          </w:p>
          <w:p w:rsidR="006375B0" w:rsidRPr="00F43A20" w:rsidRDefault="006375B0" w:rsidP="006375B0">
            <w:pPr>
              <w:jc w:val="thaiDistribute"/>
              <w:rPr>
                <w:rFonts w:ascii="TH SarabunPSK" w:hAnsi="TH SarabunPSK" w:cs="TH SarabunPSK"/>
                <w:sz w:val="32"/>
                <w:szCs w:val="32"/>
                <w:cs/>
              </w:rPr>
            </w:pPr>
            <w:r w:rsidRPr="00F43A20">
              <w:rPr>
                <w:rFonts w:ascii="TH SarabunPSK" w:hAnsi="TH SarabunPSK" w:cs="TH SarabunPSK"/>
                <w:sz w:val="32"/>
                <w:szCs w:val="32"/>
                <w:cs/>
              </w:rPr>
              <w:t>อย่างน้อย 1 โครงการ (ปีปัจจุบัน)</w:t>
            </w:r>
          </w:p>
        </w:tc>
      </w:tr>
      <w:tr w:rsidR="006375B0" w:rsidRPr="00F06381" w:rsidTr="006375B0">
        <w:tc>
          <w:tcPr>
            <w:tcW w:w="847" w:type="pct"/>
          </w:tcPr>
          <w:p w:rsidR="006375B0" w:rsidRPr="00D56A74" w:rsidRDefault="006375B0" w:rsidP="006375B0">
            <w:pPr>
              <w:jc w:val="center"/>
              <w:rPr>
                <w:rFonts w:ascii="TH SarabunPSK" w:hAnsi="TH SarabunPSK" w:cs="TH SarabunPSK"/>
                <w:b/>
                <w:bCs/>
                <w:spacing w:val="-2"/>
                <w:sz w:val="32"/>
                <w:szCs w:val="32"/>
                <w:cs/>
              </w:rPr>
            </w:pPr>
            <w:r w:rsidRPr="00D56A74">
              <w:rPr>
                <w:rFonts w:ascii="TH SarabunPSK" w:hAnsi="TH SarabunPSK" w:cs="TH SarabunPSK"/>
                <w:b/>
                <w:bCs/>
                <w:spacing w:val="-2"/>
                <w:sz w:val="32"/>
                <w:szCs w:val="32"/>
                <w:cs/>
              </w:rPr>
              <w:t>5</w:t>
            </w:r>
          </w:p>
        </w:tc>
        <w:tc>
          <w:tcPr>
            <w:tcW w:w="4153" w:type="pct"/>
          </w:tcPr>
          <w:p w:rsidR="006375B0" w:rsidRPr="00F43A20" w:rsidRDefault="006375B0" w:rsidP="006375B0">
            <w:pPr>
              <w:jc w:val="thaiDistribute"/>
              <w:rPr>
                <w:rFonts w:ascii="TH SarabunPSK" w:hAnsi="TH SarabunPSK" w:cs="TH SarabunPSK"/>
                <w:b/>
                <w:bCs/>
                <w:sz w:val="32"/>
                <w:szCs w:val="32"/>
                <w:u w:val="single"/>
              </w:rPr>
            </w:pPr>
            <w:r w:rsidRPr="00F43A20">
              <w:rPr>
                <w:rFonts w:ascii="TH SarabunPSK" w:hAnsi="TH SarabunPSK" w:cs="TH SarabunPSK"/>
                <w:sz w:val="32"/>
                <w:szCs w:val="32"/>
                <w:cs/>
              </w:rPr>
              <w:t>ผลงานวิชาการของหน่วยงาน</w:t>
            </w:r>
            <w:r w:rsidRPr="00F43A20">
              <w:rPr>
                <w:rFonts w:ascii="TH SarabunPSK" w:hAnsi="TH SarabunPSK" w:cs="TH SarabunPSK"/>
                <w:b/>
                <w:bCs/>
                <w:sz w:val="32"/>
                <w:szCs w:val="32"/>
                <w:u w:val="single"/>
                <w:cs/>
              </w:rPr>
              <w:t>นำเสนอที่ประชุมวิชาการต่างประเทศ</w:t>
            </w:r>
            <w:r w:rsidRPr="00F43A20">
              <w:rPr>
                <w:rFonts w:ascii="TH SarabunPSK" w:hAnsi="TH SarabunPSK" w:cs="TH SarabunPSK"/>
                <w:sz w:val="32"/>
                <w:szCs w:val="32"/>
                <w:cs/>
              </w:rPr>
              <w:t xml:space="preserve"> และ/หรือ </w:t>
            </w:r>
            <w:r w:rsidRPr="00F43A20">
              <w:rPr>
                <w:rFonts w:ascii="TH SarabunPSK" w:hAnsi="TH SarabunPSK" w:cs="TH SarabunPSK"/>
                <w:b/>
                <w:bCs/>
                <w:sz w:val="32"/>
                <w:szCs w:val="32"/>
                <w:u w:val="single"/>
                <w:cs/>
              </w:rPr>
              <w:t>ตีพิมพ์</w:t>
            </w:r>
          </w:p>
          <w:p w:rsidR="006375B0" w:rsidRPr="00F43A20" w:rsidRDefault="006375B0" w:rsidP="006375B0">
            <w:pPr>
              <w:jc w:val="thaiDistribute"/>
              <w:rPr>
                <w:rFonts w:ascii="TH SarabunPSK" w:hAnsi="TH SarabunPSK" w:cs="TH SarabunPSK"/>
                <w:b/>
                <w:bCs/>
                <w:sz w:val="32"/>
                <w:szCs w:val="32"/>
                <w:u w:val="single"/>
                <w:cs/>
              </w:rPr>
            </w:pPr>
            <w:r w:rsidRPr="00F43A20">
              <w:rPr>
                <w:rFonts w:ascii="TH SarabunPSK" w:hAnsi="TH SarabunPSK" w:cs="TH SarabunPSK"/>
                <w:b/>
                <w:bCs/>
                <w:sz w:val="32"/>
                <w:szCs w:val="32"/>
                <w:u w:val="single"/>
                <w:cs/>
              </w:rPr>
              <w:t>ในวารสารทางการแพทย์ต่างประเทศ</w:t>
            </w:r>
            <w:r w:rsidRPr="00F43A20">
              <w:rPr>
                <w:rFonts w:ascii="TH SarabunPSK" w:hAnsi="TH SarabunPSK" w:cs="TH SarabunPSK"/>
                <w:sz w:val="32"/>
                <w:szCs w:val="32"/>
                <w:cs/>
              </w:rPr>
              <w:t xml:space="preserve"> หรือ </w:t>
            </w:r>
            <w:r w:rsidRPr="00F43A20">
              <w:rPr>
                <w:rFonts w:ascii="TH SarabunPSK" w:hAnsi="TH SarabunPSK" w:cs="TH SarabunPSK"/>
                <w:b/>
                <w:bCs/>
                <w:sz w:val="32"/>
                <w:szCs w:val="32"/>
                <w:u w:val="single"/>
                <w:cs/>
              </w:rPr>
              <w:t>วารสารทางการแพทย์ไทยที่เป็นที่ยอมรับ (</w:t>
            </w:r>
            <w:r w:rsidRPr="00F43A20">
              <w:rPr>
                <w:rFonts w:ascii="TH SarabunPSK" w:hAnsi="TH SarabunPSK" w:cs="TH SarabunPSK"/>
                <w:b/>
                <w:bCs/>
                <w:sz w:val="32"/>
                <w:szCs w:val="32"/>
                <w:u w:val="single"/>
              </w:rPr>
              <w:t>TCI Gr1</w:t>
            </w:r>
            <w:r w:rsidRPr="00F43A20">
              <w:rPr>
                <w:rFonts w:ascii="TH SarabunPSK" w:hAnsi="TH SarabunPSK" w:cs="TH SarabunPSK" w:hint="cs"/>
                <w:b/>
                <w:bCs/>
                <w:sz w:val="32"/>
                <w:szCs w:val="32"/>
                <w:u w:val="single"/>
                <w:cs/>
              </w:rPr>
              <w:t xml:space="preserve">/มี </w:t>
            </w:r>
            <w:r w:rsidRPr="00F43A20">
              <w:rPr>
                <w:rFonts w:ascii="TH SarabunPSK" w:hAnsi="TH SarabunPSK" w:cs="TH SarabunPSK"/>
                <w:b/>
                <w:bCs/>
                <w:sz w:val="32"/>
                <w:szCs w:val="32"/>
                <w:u w:val="single"/>
              </w:rPr>
              <w:t>Impact factor</w:t>
            </w:r>
            <w:r w:rsidRPr="00F43A20">
              <w:rPr>
                <w:rFonts w:ascii="TH SarabunPSK" w:hAnsi="TH SarabunPSK" w:cs="TH SarabunPSK"/>
                <w:b/>
                <w:bCs/>
                <w:sz w:val="32"/>
                <w:szCs w:val="32"/>
                <w:u w:val="single"/>
                <w:cs/>
              </w:rPr>
              <w:t>)</w:t>
            </w:r>
            <w:r w:rsidRPr="00F43A20">
              <w:rPr>
                <w:rFonts w:ascii="TH SarabunPSK" w:hAnsi="TH SarabunPSK" w:cs="TH SarabunPSK"/>
                <w:sz w:val="32"/>
                <w:szCs w:val="32"/>
                <w:cs/>
              </w:rPr>
              <w:t xml:space="preserve"> อย่างน้อย 1 โครงการ (3 ปีที่ผ่านมา)</w:t>
            </w:r>
          </w:p>
        </w:tc>
      </w:tr>
    </w:tbl>
    <w:p w:rsidR="006375B0" w:rsidRPr="00F06381" w:rsidRDefault="006375B0" w:rsidP="006375B0">
      <w:pPr>
        <w:pStyle w:val="ab"/>
        <w:spacing w:before="120"/>
        <w:jc w:val="thaiDistribute"/>
        <w:rPr>
          <w:rFonts w:ascii="TH SarabunPSK" w:hAnsi="TH SarabunPSK" w:cs="TH SarabunPSK"/>
          <w:b/>
          <w:bCs/>
          <w:sz w:val="32"/>
          <w:szCs w:val="32"/>
          <w:u w:val="single"/>
        </w:rPr>
      </w:pPr>
      <w:r w:rsidRPr="00F06381">
        <w:rPr>
          <w:rFonts w:ascii="TH SarabunPSK" w:hAnsi="TH SarabunPSK" w:cs="TH SarabunPSK"/>
          <w:b/>
          <w:bCs/>
          <w:sz w:val="32"/>
          <w:szCs w:val="32"/>
          <w:cs/>
        </w:rPr>
        <w:t>คำอธิบาย</w:t>
      </w:r>
      <w:r w:rsidRPr="00F06381">
        <w:rPr>
          <w:rFonts w:ascii="TH SarabunPSK" w:hAnsi="TH SarabunPSK" w:cs="TH SarabunPSK"/>
          <w:b/>
          <w:bCs/>
          <w:sz w:val="32"/>
          <w:szCs w:val="32"/>
        </w:rPr>
        <w:t>:</w:t>
      </w:r>
    </w:p>
    <w:p w:rsidR="006375B0" w:rsidRPr="00F06381" w:rsidRDefault="006375B0" w:rsidP="006375B0">
      <w:pPr>
        <w:pStyle w:val="a9"/>
        <w:ind w:right="-46" w:firstLine="720"/>
        <w:jc w:val="thaiDistribute"/>
        <w:outlineLvl w:val="0"/>
        <w:rPr>
          <w:rFonts w:ascii="TH SarabunPSK" w:hAnsi="TH SarabunPSK" w:cs="TH SarabunPSK"/>
          <w:sz w:val="32"/>
          <w:szCs w:val="32"/>
          <w:cs/>
        </w:rPr>
      </w:pPr>
      <w:r w:rsidRPr="00F06381">
        <w:rPr>
          <w:rFonts w:ascii="TH SarabunPSK" w:hAnsi="TH SarabunPSK" w:cs="TH SarabunPSK"/>
          <w:b/>
          <w:bCs/>
          <w:sz w:val="32"/>
          <w:szCs w:val="32"/>
          <w:cs/>
        </w:rPr>
        <w:t>วารสาร</w:t>
      </w:r>
      <w:r w:rsidRPr="00F06381">
        <w:rPr>
          <w:rFonts w:ascii="TH SarabunPSK" w:eastAsia="Times New Roman" w:hAnsi="TH SarabunPSK" w:cs="TH SarabunPSK"/>
          <w:b/>
          <w:bCs/>
          <w:spacing w:val="-2"/>
          <w:sz w:val="32"/>
          <w:szCs w:val="32"/>
          <w:cs/>
        </w:rPr>
        <w:t>ทางการแพทย์</w:t>
      </w:r>
      <w:r w:rsidRPr="00F06381">
        <w:rPr>
          <w:rFonts w:ascii="TH SarabunPSK" w:hAnsi="TH SarabunPSK" w:cs="TH SarabunPSK"/>
          <w:b/>
          <w:bCs/>
          <w:sz w:val="32"/>
          <w:szCs w:val="32"/>
          <w:cs/>
        </w:rPr>
        <w:t>ไทยที่เป็นที่ยอมรับ</w:t>
      </w:r>
      <w:r w:rsidRPr="00F06381">
        <w:rPr>
          <w:rFonts w:ascii="TH SarabunPSK" w:hAnsi="TH SarabunPSK" w:cs="TH SarabunPSK"/>
          <w:sz w:val="32"/>
          <w:szCs w:val="32"/>
          <w:cs/>
        </w:rPr>
        <w:t>หมายถึง วารสารที่มีผลกระทบ (</w:t>
      </w:r>
      <w:r w:rsidRPr="00F06381">
        <w:rPr>
          <w:rFonts w:ascii="TH SarabunPSK" w:hAnsi="TH SarabunPSK" w:cs="TH SarabunPSK"/>
          <w:sz w:val="32"/>
          <w:szCs w:val="32"/>
        </w:rPr>
        <w:t>Impact factor)</w:t>
      </w:r>
      <w:r w:rsidRPr="00F06381">
        <w:rPr>
          <w:rFonts w:ascii="TH SarabunPSK" w:hAnsi="TH SarabunPSK" w:cs="TH SarabunPSK"/>
          <w:sz w:val="32"/>
          <w:szCs w:val="32"/>
          <w:cs/>
        </w:rPr>
        <w:t xml:space="preserve">หรือวารสารที่ได้รับรองคุณภาพจากศูนย์ดัชนีการอ้างอิงวารสารไทย </w:t>
      </w:r>
      <w:r w:rsidRPr="00F06381">
        <w:rPr>
          <w:rFonts w:ascii="TH SarabunPSK" w:hAnsi="TH SarabunPSK" w:cs="TH SarabunPSK"/>
          <w:sz w:val="32"/>
          <w:szCs w:val="32"/>
        </w:rPr>
        <w:t>(Thai-Journal Citation Index Center, TCI)</w:t>
      </w:r>
    </w:p>
    <w:p w:rsidR="00941F5C" w:rsidRDefault="00941F5C" w:rsidP="006375B0">
      <w:pPr>
        <w:pStyle w:val="ab"/>
        <w:rPr>
          <w:rFonts w:ascii="TH SarabunPSK" w:hAnsi="TH SarabunPSK" w:cs="TH SarabunPSK"/>
          <w:b/>
          <w:bCs/>
          <w:i/>
          <w:iCs/>
          <w:sz w:val="32"/>
          <w:szCs w:val="32"/>
        </w:rPr>
      </w:pPr>
    </w:p>
    <w:p w:rsidR="006375B0" w:rsidRPr="00F06381" w:rsidRDefault="006375B0" w:rsidP="006375B0">
      <w:pPr>
        <w:pStyle w:val="ab"/>
        <w:rPr>
          <w:rFonts w:ascii="TH SarabunPSK" w:hAnsi="TH SarabunPSK" w:cs="TH SarabunPSK"/>
          <w:b/>
          <w:bCs/>
          <w:i/>
          <w:iCs/>
          <w:sz w:val="32"/>
          <w:szCs w:val="32"/>
        </w:rPr>
      </w:pPr>
      <w:r w:rsidRPr="00F06381">
        <w:rPr>
          <w:rFonts w:ascii="TH SarabunPSK" w:hAnsi="TH SarabunPSK" w:cs="TH SarabunPSK"/>
          <w:b/>
          <w:bCs/>
          <w:i/>
          <w:iCs/>
          <w:sz w:val="32"/>
          <w:szCs w:val="32"/>
          <w:cs/>
        </w:rPr>
        <w:lastRenderedPageBreak/>
        <w:t xml:space="preserve">สอดคล้องกับ </w:t>
      </w:r>
    </w:p>
    <w:p w:rsidR="006375B0" w:rsidRPr="00F43A20" w:rsidRDefault="006375B0" w:rsidP="00FC461A">
      <w:pPr>
        <w:pStyle w:val="ab"/>
        <w:numPr>
          <w:ilvl w:val="0"/>
          <w:numId w:val="13"/>
        </w:numPr>
        <w:ind w:left="993"/>
        <w:jc w:val="thaiDistribute"/>
        <w:rPr>
          <w:rFonts w:ascii="TH SarabunPSK" w:hAnsi="TH SarabunPSK" w:cs="TH SarabunPSK"/>
          <w:sz w:val="32"/>
          <w:szCs w:val="32"/>
        </w:rPr>
      </w:pPr>
      <w:r w:rsidRPr="00F43A20">
        <w:rPr>
          <w:rFonts w:ascii="TH SarabunPSK" w:hAnsi="TH SarabunPSK" w:cs="TH SarabunPSK" w:hint="cs"/>
          <w:sz w:val="32"/>
          <w:szCs w:val="32"/>
          <w:cs/>
        </w:rPr>
        <w:t>วิสัยทัศน์และ</w:t>
      </w:r>
      <w:proofErr w:type="spellStart"/>
      <w:r w:rsidRPr="00F43A20">
        <w:rPr>
          <w:rFonts w:ascii="TH SarabunPSK" w:hAnsi="TH SarabunPSK" w:cs="TH SarabunPSK"/>
          <w:sz w:val="32"/>
          <w:szCs w:val="32"/>
          <w:cs/>
        </w:rPr>
        <w:t>พันธ</w:t>
      </w:r>
      <w:proofErr w:type="spellEnd"/>
      <w:r w:rsidRPr="00F43A20">
        <w:rPr>
          <w:rFonts w:ascii="TH SarabunPSK" w:hAnsi="TH SarabunPSK" w:cs="TH SarabunPSK"/>
          <w:sz w:val="32"/>
          <w:szCs w:val="32"/>
          <w:cs/>
        </w:rPr>
        <w:t xml:space="preserve">กิจของกรมการแพทย์ </w:t>
      </w:r>
    </w:p>
    <w:p w:rsidR="006375B0" w:rsidRPr="00F43A20" w:rsidRDefault="006375B0" w:rsidP="00FC461A">
      <w:pPr>
        <w:pStyle w:val="ab"/>
        <w:numPr>
          <w:ilvl w:val="0"/>
          <w:numId w:val="13"/>
        </w:numPr>
        <w:ind w:left="993"/>
        <w:jc w:val="thaiDistribute"/>
        <w:rPr>
          <w:rFonts w:ascii="TH SarabunPSK" w:hAnsi="TH SarabunPSK" w:cs="TH SarabunPSK"/>
          <w:spacing w:val="-10"/>
          <w:sz w:val="32"/>
          <w:szCs w:val="32"/>
        </w:rPr>
      </w:pPr>
      <w:r w:rsidRPr="00F43A20">
        <w:rPr>
          <w:rFonts w:ascii="TH SarabunPSK" w:hAnsi="TH SarabunPSK" w:cs="TH SarabunPSK"/>
          <w:spacing w:val="-10"/>
          <w:sz w:val="32"/>
          <w:szCs w:val="32"/>
          <w:cs/>
        </w:rPr>
        <w:t xml:space="preserve">เป้าประสงค์ที่ </w:t>
      </w:r>
      <w:r w:rsidRPr="00F43A20">
        <w:rPr>
          <w:rFonts w:ascii="TH SarabunPSK" w:hAnsi="TH SarabunPSK" w:cs="TH SarabunPSK" w:hint="cs"/>
          <w:spacing w:val="-10"/>
          <w:sz w:val="32"/>
          <w:szCs w:val="32"/>
          <w:cs/>
        </w:rPr>
        <w:t>1</w:t>
      </w:r>
      <w:r w:rsidRPr="00F43A20">
        <w:rPr>
          <w:rFonts w:ascii="TH SarabunPSK" w:hAnsi="TH SarabunPSK" w:cs="TH SarabunPSK"/>
          <w:spacing w:val="-10"/>
          <w:sz w:val="32"/>
          <w:szCs w:val="32"/>
        </w:rPr>
        <w:t xml:space="preserve">: </w:t>
      </w:r>
      <w:r w:rsidRPr="00F43A20">
        <w:rPr>
          <w:rFonts w:ascii="TH SarabunPSK" w:hAnsi="TH SarabunPSK" w:cs="TH SarabunPSK" w:hint="cs"/>
          <w:spacing w:val="-10"/>
          <w:sz w:val="32"/>
          <w:szCs w:val="32"/>
          <w:cs/>
        </w:rPr>
        <w:t>การแพทย์ของประเทศที่เป็นเลิศและสมคุณค่า (</w:t>
      </w:r>
      <w:r w:rsidRPr="00F43A20">
        <w:rPr>
          <w:rFonts w:ascii="TH SarabunPSK" w:hAnsi="TH SarabunPSK" w:cs="TH SarabunPSK"/>
          <w:spacing w:val="-10"/>
          <w:sz w:val="32"/>
          <w:szCs w:val="32"/>
        </w:rPr>
        <w:t>Value Based Medical Service</w:t>
      </w:r>
      <w:r w:rsidRPr="00F43A20">
        <w:rPr>
          <w:rFonts w:ascii="TH SarabunPSK" w:hAnsi="TH SarabunPSK" w:cs="TH SarabunPSK" w:hint="cs"/>
          <w:spacing w:val="-10"/>
          <w:sz w:val="32"/>
          <w:szCs w:val="32"/>
          <w:cs/>
        </w:rPr>
        <w:t>)</w:t>
      </w:r>
    </w:p>
    <w:p w:rsidR="006375B0" w:rsidRPr="00F43A20" w:rsidRDefault="006375B0" w:rsidP="00FC461A">
      <w:pPr>
        <w:pStyle w:val="ab"/>
        <w:numPr>
          <w:ilvl w:val="0"/>
          <w:numId w:val="13"/>
        </w:numPr>
        <w:ind w:left="993"/>
        <w:jc w:val="thaiDistribute"/>
        <w:rPr>
          <w:rFonts w:ascii="TH SarabunPSK" w:hAnsi="TH SarabunPSK" w:cs="TH SarabunPSK"/>
          <w:spacing w:val="-14"/>
          <w:sz w:val="32"/>
          <w:szCs w:val="32"/>
        </w:rPr>
      </w:pPr>
      <w:r w:rsidRPr="00F43A20">
        <w:rPr>
          <w:rFonts w:ascii="TH SarabunPSK" w:hAnsi="TH SarabunPSK" w:cs="TH SarabunPSK"/>
          <w:spacing w:val="-14"/>
          <w:sz w:val="32"/>
          <w:szCs w:val="32"/>
          <w:cs/>
        </w:rPr>
        <w:t xml:space="preserve">ยุทธศาสตร์ที่ </w:t>
      </w:r>
      <w:r w:rsidRPr="00F43A20">
        <w:rPr>
          <w:rFonts w:ascii="TH SarabunPSK" w:hAnsi="TH SarabunPSK" w:cs="TH SarabunPSK" w:hint="cs"/>
          <w:spacing w:val="-14"/>
          <w:sz w:val="32"/>
          <w:szCs w:val="32"/>
          <w:shd w:val="clear" w:color="auto" w:fill="FFFFFF"/>
          <w:cs/>
        </w:rPr>
        <w:t>1 สร้างความเข้มแข็งเครือข่ายบริการและวิชาการ</w:t>
      </w:r>
      <w:r w:rsidRPr="00F43A20">
        <w:rPr>
          <w:rFonts w:ascii="TH SarabunPSK" w:hAnsi="TH SarabunPSK" w:cs="TH SarabunPSK"/>
          <w:spacing w:val="-14"/>
          <w:sz w:val="32"/>
          <w:szCs w:val="32"/>
          <w:shd w:val="clear" w:color="auto" w:fill="FFFFFF"/>
          <w:cs/>
        </w:rPr>
        <w:t>ทางการแพทย์</w:t>
      </w:r>
      <w:r w:rsidRPr="00F43A20">
        <w:rPr>
          <w:rFonts w:ascii="TH SarabunPSK" w:hAnsi="TH SarabunPSK" w:cs="TH SarabunPSK" w:hint="cs"/>
          <w:spacing w:val="-14"/>
          <w:sz w:val="32"/>
          <w:szCs w:val="32"/>
          <w:shd w:val="clear" w:color="auto" w:fill="FFFFFF"/>
          <w:cs/>
        </w:rPr>
        <w:t>และสาธารณสุขของประเทศ</w:t>
      </w:r>
    </w:p>
    <w:p w:rsidR="006375B0" w:rsidRPr="00F43A20" w:rsidRDefault="006375B0" w:rsidP="00FC461A">
      <w:pPr>
        <w:pStyle w:val="ab"/>
        <w:numPr>
          <w:ilvl w:val="0"/>
          <w:numId w:val="13"/>
        </w:numPr>
        <w:ind w:left="993"/>
        <w:jc w:val="thaiDistribute"/>
        <w:rPr>
          <w:rFonts w:ascii="TH SarabunPSK" w:hAnsi="TH SarabunPSK" w:cs="TH SarabunPSK"/>
          <w:spacing w:val="-12"/>
          <w:sz w:val="32"/>
          <w:szCs w:val="32"/>
        </w:rPr>
      </w:pPr>
      <w:r w:rsidRPr="00F43A20">
        <w:rPr>
          <w:rFonts w:ascii="TH SarabunPSK" w:hAnsi="TH SarabunPSK" w:cs="TH SarabunPSK"/>
          <w:sz w:val="32"/>
          <w:szCs w:val="32"/>
          <w:cs/>
        </w:rPr>
        <w:t>แผนยุทธศาสตร์การวิจัยและประเมินเทคโนโลยีทางการแพทย์ กรมการ</w:t>
      </w:r>
      <w:r w:rsidRPr="00F43A20">
        <w:rPr>
          <w:rFonts w:ascii="TH SarabunPSK" w:hAnsi="TH SarabunPSK" w:cs="TH SarabunPSK" w:hint="cs"/>
          <w:sz w:val="32"/>
          <w:szCs w:val="32"/>
          <w:cs/>
        </w:rPr>
        <w:t>แ</w:t>
      </w:r>
      <w:r w:rsidRPr="00F43A20">
        <w:rPr>
          <w:rFonts w:ascii="TH SarabunPSK" w:hAnsi="TH SarabunPSK" w:cs="TH SarabunPSK"/>
          <w:sz w:val="32"/>
          <w:szCs w:val="32"/>
          <w:cs/>
        </w:rPr>
        <w:t>พทย์ พ.ศ. 2560 – 2564</w:t>
      </w:r>
    </w:p>
    <w:p w:rsidR="006375B0" w:rsidRPr="00F43A20" w:rsidRDefault="006375B0" w:rsidP="006375B0">
      <w:pPr>
        <w:pStyle w:val="ab"/>
        <w:ind w:left="273" w:firstLine="720"/>
        <w:jc w:val="thaiDistribute"/>
        <w:rPr>
          <w:rFonts w:ascii="TH SarabunPSK" w:eastAsia="Cordia New" w:hAnsi="TH SarabunPSK" w:cs="TH SarabunPSK"/>
          <w:sz w:val="32"/>
          <w:szCs w:val="32"/>
        </w:rPr>
      </w:pPr>
      <w:r w:rsidRPr="00F43A20">
        <w:rPr>
          <w:rFonts w:ascii="TH SarabunPSK" w:eastAsia="Cordia New" w:hAnsi="TH SarabunPSK" w:cs="TH SarabunPSK"/>
          <w:sz w:val="32"/>
          <w:szCs w:val="32"/>
          <w:cs/>
        </w:rPr>
        <w:t xml:space="preserve">ยุทธศาสตร์ที่ </w:t>
      </w:r>
      <w:r w:rsidRPr="00F43A20">
        <w:rPr>
          <w:rFonts w:ascii="TH SarabunPSK" w:eastAsia="Cordia New" w:hAnsi="TH SarabunPSK" w:cs="TH SarabunPSK"/>
          <w:sz w:val="32"/>
          <w:szCs w:val="32"/>
        </w:rPr>
        <w:t>5</w:t>
      </w:r>
      <w:r w:rsidRPr="00F43A20">
        <w:rPr>
          <w:rFonts w:ascii="TH SarabunPSK" w:eastAsia="Cordia New" w:hAnsi="TH SarabunPSK" w:cs="TH SarabunPSK" w:hint="cs"/>
          <w:sz w:val="32"/>
          <w:szCs w:val="32"/>
          <w:cs/>
        </w:rPr>
        <w:t xml:space="preserve"> ส่งเสริมการเผยแพร่ผลงานวิชาการทางการแพทย์สู่กลุ่มผู้ใช้ในระดับต่างๆ </w:t>
      </w:r>
    </w:p>
    <w:p w:rsidR="006375B0" w:rsidRPr="00F43A20" w:rsidRDefault="006375B0" w:rsidP="006375B0">
      <w:pPr>
        <w:pStyle w:val="ab"/>
        <w:jc w:val="thaiDistribute"/>
        <w:rPr>
          <w:rFonts w:ascii="TH SarabunPSK" w:eastAsia="Cordia New" w:hAnsi="TH SarabunPSK" w:cs="TH SarabunPSK"/>
          <w:sz w:val="32"/>
          <w:szCs w:val="32"/>
        </w:rPr>
      </w:pPr>
      <w:r w:rsidRPr="00F43A20">
        <w:rPr>
          <w:rFonts w:ascii="TH SarabunPSK" w:eastAsia="Cordia New" w:hAnsi="TH SarabunPSK" w:cs="TH SarabunPSK" w:hint="cs"/>
          <w:sz w:val="32"/>
          <w:szCs w:val="32"/>
          <w:cs/>
        </w:rPr>
        <w:t>อย่างมีประสิทธิภาพ</w:t>
      </w:r>
    </w:p>
    <w:p w:rsidR="006375B0" w:rsidRDefault="006375B0" w:rsidP="006375B0">
      <w:pPr>
        <w:spacing w:before="120"/>
        <w:rPr>
          <w:rFonts w:ascii="TH SarabunPSK" w:hAnsi="TH SarabunPSK" w:cs="TH SarabunPSK"/>
          <w:b/>
          <w:bCs/>
          <w:spacing w:val="-14"/>
          <w:sz w:val="30"/>
          <w:szCs w:val="30"/>
          <w:cs/>
        </w:rPr>
      </w:pPr>
      <w:r w:rsidRPr="007E07AF">
        <w:rPr>
          <w:rFonts w:ascii="TH SarabunPSK" w:hAnsi="TH SarabunPSK" w:cs="TH SarabunPSK"/>
          <w:b/>
          <w:bCs/>
          <w:sz w:val="32"/>
          <w:szCs w:val="32"/>
          <w:cs/>
        </w:rPr>
        <w:t>คำอธิบายแนวทางการประเมิน</w:t>
      </w: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08"/>
        <w:gridCol w:w="3995"/>
        <w:gridCol w:w="3776"/>
      </w:tblGrid>
      <w:tr w:rsidR="006375B0" w:rsidRPr="00F43A20" w:rsidTr="006375B0">
        <w:tc>
          <w:tcPr>
            <w:tcW w:w="1408" w:type="dxa"/>
            <w:shd w:val="clear" w:color="auto" w:fill="F2F2F2"/>
          </w:tcPr>
          <w:p w:rsidR="006375B0" w:rsidRPr="00F43A20" w:rsidRDefault="006375B0" w:rsidP="006375B0">
            <w:pPr>
              <w:jc w:val="center"/>
              <w:rPr>
                <w:rFonts w:ascii="TH SarabunPSK" w:hAnsi="TH SarabunPSK" w:cs="TH SarabunPSK"/>
                <w:b/>
                <w:bCs/>
                <w:spacing w:val="-2"/>
                <w:sz w:val="32"/>
                <w:szCs w:val="32"/>
              </w:rPr>
            </w:pPr>
            <w:r w:rsidRPr="00F43A20">
              <w:rPr>
                <w:rFonts w:ascii="TH SarabunPSK" w:hAnsi="TH SarabunPSK" w:cs="TH SarabunPSK"/>
                <w:b/>
                <w:bCs/>
                <w:spacing w:val="-2"/>
                <w:sz w:val="32"/>
                <w:szCs w:val="32"/>
                <w:cs/>
              </w:rPr>
              <w:t>ระดับคะแนน</w:t>
            </w:r>
          </w:p>
        </w:tc>
        <w:tc>
          <w:tcPr>
            <w:tcW w:w="3995" w:type="dxa"/>
            <w:shd w:val="clear" w:color="auto" w:fill="F2F2F2"/>
          </w:tcPr>
          <w:p w:rsidR="006375B0" w:rsidRPr="00F61D3C" w:rsidRDefault="006375B0" w:rsidP="006375B0">
            <w:pPr>
              <w:jc w:val="center"/>
              <w:rPr>
                <w:rFonts w:ascii="TH SarabunPSK" w:hAnsi="TH SarabunPSK" w:cs="TH SarabunPSK"/>
                <w:b/>
                <w:bCs/>
                <w:spacing w:val="-2"/>
                <w:sz w:val="32"/>
                <w:szCs w:val="32"/>
              </w:rPr>
            </w:pPr>
            <w:r w:rsidRPr="00F61D3C">
              <w:rPr>
                <w:rFonts w:ascii="TH SarabunPSK" w:hAnsi="TH SarabunPSK" w:cs="TH SarabunPSK"/>
                <w:b/>
                <w:bCs/>
                <w:spacing w:val="-2"/>
                <w:sz w:val="32"/>
                <w:szCs w:val="32"/>
                <w:cs/>
              </w:rPr>
              <w:t>เกณฑ์การให้คะแนนการเผยแพร่ผลงานวิจัย</w:t>
            </w:r>
          </w:p>
        </w:tc>
        <w:tc>
          <w:tcPr>
            <w:tcW w:w="3776" w:type="dxa"/>
            <w:shd w:val="clear" w:color="auto" w:fill="F2F2F2"/>
          </w:tcPr>
          <w:p w:rsidR="006375B0" w:rsidRPr="00F61D3C" w:rsidRDefault="006375B0" w:rsidP="006375B0">
            <w:pPr>
              <w:jc w:val="center"/>
              <w:rPr>
                <w:rFonts w:ascii="TH SarabunPSK" w:hAnsi="TH SarabunPSK" w:cs="TH SarabunPSK"/>
                <w:b/>
                <w:bCs/>
                <w:spacing w:val="-2"/>
                <w:sz w:val="32"/>
                <w:szCs w:val="32"/>
                <w:cs/>
              </w:rPr>
            </w:pPr>
            <w:r w:rsidRPr="00F61D3C">
              <w:rPr>
                <w:rFonts w:ascii="TH SarabunPSK" w:hAnsi="TH SarabunPSK" w:cs="TH SarabunPSK"/>
                <w:b/>
                <w:bCs/>
                <w:sz w:val="32"/>
                <w:szCs w:val="32"/>
                <w:cs/>
              </w:rPr>
              <w:t>เอกสาร/หลักฐานการประเมินผล</w:t>
            </w:r>
          </w:p>
        </w:tc>
      </w:tr>
      <w:tr w:rsidR="006375B0" w:rsidRPr="00F43A20" w:rsidTr="006375B0">
        <w:trPr>
          <w:trHeight w:val="397"/>
        </w:trPr>
        <w:tc>
          <w:tcPr>
            <w:tcW w:w="1408" w:type="dxa"/>
            <w:vAlign w:val="center"/>
          </w:tcPr>
          <w:p w:rsidR="006375B0" w:rsidRPr="00F43A20" w:rsidRDefault="006375B0" w:rsidP="006375B0">
            <w:pPr>
              <w:jc w:val="center"/>
              <w:rPr>
                <w:rFonts w:ascii="TH SarabunPSK" w:hAnsi="TH SarabunPSK" w:cs="TH SarabunPSK"/>
                <w:b/>
                <w:bCs/>
                <w:spacing w:val="-2"/>
                <w:sz w:val="32"/>
                <w:szCs w:val="32"/>
                <w:cs/>
              </w:rPr>
            </w:pPr>
            <w:r w:rsidRPr="00F43A20">
              <w:rPr>
                <w:rFonts w:ascii="TH SarabunPSK" w:hAnsi="TH SarabunPSK" w:cs="TH SarabunPSK"/>
                <w:b/>
                <w:bCs/>
                <w:spacing w:val="-2"/>
                <w:sz w:val="32"/>
                <w:szCs w:val="32"/>
              </w:rPr>
              <w:t>1</w:t>
            </w:r>
          </w:p>
        </w:tc>
        <w:tc>
          <w:tcPr>
            <w:tcW w:w="3995" w:type="dxa"/>
            <w:vAlign w:val="center"/>
          </w:tcPr>
          <w:p w:rsidR="006375B0" w:rsidRPr="00F61D3C" w:rsidRDefault="006375B0" w:rsidP="006375B0">
            <w:pPr>
              <w:rPr>
                <w:rFonts w:ascii="TH SarabunPSK" w:hAnsi="TH SarabunPSK" w:cs="TH SarabunPSK"/>
                <w:spacing w:val="-2"/>
                <w:sz w:val="30"/>
                <w:szCs w:val="30"/>
              </w:rPr>
            </w:pPr>
            <w:r w:rsidRPr="00F61D3C">
              <w:rPr>
                <w:rFonts w:ascii="TH SarabunPSK" w:hAnsi="TH SarabunPSK" w:cs="TH SarabunPSK"/>
                <w:spacing w:val="-2"/>
                <w:sz w:val="30"/>
                <w:szCs w:val="30"/>
                <w:cs/>
              </w:rPr>
              <w:t xml:space="preserve">ผลงานวิชาการของหน่วยงานเผยแพร่บน </w:t>
            </w:r>
            <w:r w:rsidRPr="00F61D3C">
              <w:rPr>
                <w:rStyle w:val="ad"/>
                <w:rFonts w:ascii="TH SarabunPSK" w:hAnsi="TH SarabunPSK" w:cs="TH SarabunPSK"/>
                <w:b/>
                <w:bCs/>
                <w:sz w:val="30"/>
                <w:szCs w:val="30"/>
                <w:u w:val="single"/>
                <w:shd w:val="clear" w:color="auto" w:fill="FFFFFF"/>
                <w:cs/>
              </w:rPr>
              <w:t>เว็บไซต์</w:t>
            </w:r>
            <w:r w:rsidRPr="00F61D3C">
              <w:rPr>
                <w:rFonts w:ascii="TH SarabunPSK" w:hAnsi="TH SarabunPSK" w:cs="TH SarabunPSK"/>
                <w:spacing w:val="-2"/>
                <w:sz w:val="30"/>
                <w:szCs w:val="30"/>
                <w:cs/>
              </w:rPr>
              <w:t xml:space="preserve"> ของหน่วยงาน</w:t>
            </w:r>
          </w:p>
        </w:tc>
        <w:tc>
          <w:tcPr>
            <w:tcW w:w="3776" w:type="dxa"/>
          </w:tcPr>
          <w:p w:rsidR="006375B0" w:rsidRPr="00F61D3C" w:rsidRDefault="006375B0" w:rsidP="006375B0">
            <w:pPr>
              <w:rPr>
                <w:rFonts w:ascii="TH SarabunPSK" w:hAnsi="TH SarabunPSK" w:cs="TH SarabunPSK"/>
                <w:spacing w:val="-8"/>
                <w:sz w:val="30"/>
                <w:szCs w:val="30"/>
                <w:cs/>
              </w:rPr>
            </w:pPr>
            <w:r w:rsidRPr="00F61D3C">
              <w:rPr>
                <w:rFonts w:ascii="TH SarabunPSK" w:hAnsi="TH SarabunPSK" w:cs="TH SarabunPSK" w:hint="cs"/>
                <w:spacing w:val="-8"/>
                <w:sz w:val="30"/>
                <w:szCs w:val="30"/>
                <w:cs/>
              </w:rPr>
              <w:t xml:space="preserve">- </w:t>
            </w:r>
            <w:r w:rsidRPr="00F61D3C">
              <w:rPr>
                <w:rFonts w:ascii="TH SarabunPSK" w:hAnsi="TH SarabunPSK" w:cs="TH SarabunPSK"/>
                <w:spacing w:val="-8"/>
                <w:sz w:val="30"/>
                <w:szCs w:val="30"/>
              </w:rPr>
              <w:t xml:space="preserve">Print screen </w:t>
            </w:r>
            <w:r w:rsidRPr="00F61D3C">
              <w:rPr>
                <w:rFonts w:ascii="TH SarabunPSK" w:hAnsi="TH SarabunPSK" w:cs="TH SarabunPSK" w:hint="cs"/>
                <w:spacing w:val="-8"/>
                <w:sz w:val="30"/>
                <w:szCs w:val="30"/>
                <w:cs/>
              </w:rPr>
              <w:t>หน้าเว็บไซต์ของหน่วยงานที่เผยแพร่</w:t>
            </w:r>
            <w:r w:rsidRPr="00F61D3C">
              <w:rPr>
                <w:rFonts w:ascii="TH SarabunPSK" w:hAnsi="TH SarabunPSK" w:cs="TH SarabunPSK"/>
                <w:spacing w:val="-8"/>
                <w:sz w:val="30"/>
                <w:szCs w:val="30"/>
                <w:cs/>
              </w:rPr>
              <w:t>ผลงานวิชาการของหน่วยงาน</w:t>
            </w:r>
          </w:p>
        </w:tc>
      </w:tr>
      <w:tr w:rsidR="006375B0" w:rsidRPr="00F43A20" w:rsidTr="006375B0">
        <w:tc>
          <w:tcPr>
            <w:tcW w:w="1408" w:type="dxa"/>
          </w:tcPr>
          <w:p w:rsidR="006375B0" w:rsidRPr="00F43A20" w:rsidRDefault="006375B0" w:rsidP="006375B0">
            <w:pPr>
              <w:jc w:val="center"/>
              <w:rPr>
                <w:rFonts w:ascii="TH SarabunPSK" w:hAnsi="TH SarabunPSK" w:cs="TH SarabunPSK"/>
                <w:b/>
                <w:bCs/>
                <w:spacing w:val="-2"/>
                <w:sz w:val="32"/>
                <w:szCs w:val="32"/>
              </w:rPr>
            </w:pPr>
            <w:r w:rsidRPr="00F43A20">
              <w:rPr>
                <w:rFonts w:ascii="TH SarabunPSK" w:hAnsi="TH SarabunPSK" w:cs="TH SarabunPSK"/>
                <w:b/>
                <w:bCs/>
                <w:spacing w:val="-2"/>
                <w:sz w:val="32"/>
                <w:szCs w:val="32"/>
                <w:cs/>
              </w:rPr>
              <w:t>2</w:t>
            </w:r>
          </w:p>
        </w:tc>
        <w:tc>
          <w:tcPr>
            <w:tcW w:w="3995" w:type="dxa"/>
          </w:tcPr>
          <w:p w:rsidR="006375B0" w:rsidRPr="00F61D3C" w:rsidRDefault="006375B0" w:rsidP="006375B0">
            <w:pPr>
              <w:jc w:val="thaiDistribute"/>
              <w:rPr>
                <w:rFonts w:ascii="TH SarabunPSK" w:hAnsi="TH SarabunPSK" w:cs="TH SarabunPSK"/>
                <w:spacing w:val="-2"/>
                <w:sz w:val="30"/>
                <w:szCs w:val="30"/>
                <w:cs/>
              </w:rPr>
            </w:pPr>
            <w:r w:rsidRPr="00F61D3C">
              <w:rPr>
                <w:rFonts w:ascii="TH SarabunPSK" w:hAnsi="TH SarabunPSK" w:cs="TH SarabunPSK"/>
                <w:spacing w:val="-2"/>
                <w:sz w:val="30"/>
                <w:szCs w:val="30"/>
                <w:cs/>
              </w:rPr>
              <w:t xml:space="preserve">ผลงานวิชาการของหน่วยงาน เผยแพร่บน </w:t>
            </w:r>
            <w:r w:rsidRPr="00F61D3C">
              <w:rPr>
                <w:rStyle w:val="ad"/>
                <w:rFonts w:ascii="TH SarabunPSK" w:hAnsi="TH SarabunPSK" w:cs="TH SarabunPSK"/>
                <w:b/>
                <w:bCs/>
                <w:sz w:val="30"/>
                <w:szCs w:val="30"/>
                <w:u w:val="single"/>
                <w:shd w:val="clear" w:color="auto" w:fill="FFFFFF"/>
                <w:cs/>
              </w:rPr>
              <w:t xml:space="preserve">เว็บไซต์ </w:t>
            </w:r>
            <w:r w:rsidRPr="00F61D3C">
              <w:rPr>
                <w:rFonts w:ascii="TH SarabunPSK" w:hAnsi="TH SarabunPSK" w:cs="TH SarabunPSK"/>
                <w:spacing w:val="-2"/>
                <w:sz w:val="30"/>
                <w:szCs w:val="30"/>
                <w:cs/>
              </w:rPr>
              <w:t>ของหน่วยงาน และหน่วยงานอื่น (ทั้งในหรือนอกกรมการแพทย์)</w:t>
            </w:r>
          </w:p>
        </w:tc>
        <w:tc>
          <w:tcPr>
            <w:tcW w:w="3776" w:type="dxa"/>
          </w:tcPr>
          <w:p w:rsidR="006375B0" w:rsidRPr="00F61D3C" w:rsidRDefault="006375B0" w:rsidP="006375B0">
            <w:pPr>
              <w:jc w:val="thaiDistribute"/>
              <w:rPr>
                <w:rFonts w:ascii="TH SarabunPSK" w:hAnsi="TH SarabunPSK" w:cs="TH SarabunPSK"/>
                <w:spacing w:val="-8"/>
                <w:sz w:val="30"/>
                <w:szCs w:val="30"/>
                <w:cs/>
              </w:rPr>
            </w:pPr>
            <w:r w:rsidRPr="00F61D3C">
              <w:rPr>
                <w:rFonts w:ascii="TH SarabunPSK" w:hAnsi="TH SarabunPSK" w:cs="TH SarabunPSK" w:hint="cs"/>
                <w:spacing w:val="-8"/>
                <w:sz w:val="30"/>
                <w:szCs w:val="30"/>
                <w:cs/>
              </w:rPr>
              <w:t xml:space="preserve">- </w:t>
            </w:r>
            <w:r w:rsidRPr="00F61D3C">
              <w:rPr>
                <w:rFonts w:ascii="TH SarabunPSK" w:hAnsi="TH SarabunPSK" w:cs="TH SarabunPSK"/>
                <w:spacing w:val="-8"/>
                <w:sz w:val="30"/>
                <w:szCs w:val="30"/>
              </w:rPr>
              <w:t xml:space="preserve">Print screen </w:t>
            </w:r>
            <w:r w:rsidRPr="00F61D3C">
              <w:rPr>
                <w:rFonts w:ascii="TH SarabunPSK" w:hAnsi="TH SarabunPSK" w:cs="TH SarabunPSK" w:hint="cs"/>
                <w:spacing w:val="-8"/>
                <w:sz w:val="30"/>
                <w:szCs w:val="30"/>
                <w:cs/>
              </w:rPr>
              <w:t>หน้าเว็บไซต์ของหน่วยงาน</w:t>
            </w:r>
            <w:r w:rsidRPr="00F61D3C">
              <w:rPr>
                <w:rFonts w:ascii="TH SarabunPSK" w:hAnsi="TH SarabunPSK" w:cs="TH SarabunPSK"/>
                <w:spacing w:val="-8"/>
                <w:sz w:val="30"/>
                <w:szCs w:val="30"/>
                <w:cs/>
              </w:rPr>
              <w:t xml:space="preserve">และหน่วยงานอื่น(ทั้งในหรือนอกกรมการแพทย์) </w:t>
            </w:r>
            <w:r w:rsidRPr="00F61D3C">
              <w:rPr>
                <w:rFonts w:ascii="TH SarabunPSK" w:hAnsi="TH SarabunPSK" w:cs="TH SarabunPSK" w:hint="cs"/>
                <w:spacing w:val="-8"/>
                <w:sz w:val="30"/>
                <w:szCs w:val="30"/>
                <w:cs/>
              </w:rPr>
              <w:t>ที่เผยแพร่</w:t>
            </w:r>
            <w:r w:rsidRPr="00F61D3C">
              <w:rPr>
                <w:rFonts w:ascii="TH SarabunPSK" w:hAnsi="TH SarabunPSK" w:cs="TH SarabunPSK"/>
                <w:spacing w:val="-8"/>
                <w:sz w:val="30"/>
                <w:szCs w:val="30"/>
                <w:cs/>
              </w:rPr>
              <w:t>ผลงานวิชาการของหน่วยงาน</w:t>
            </w:r>
          </w:p>
        </w:tc>
      </w:tr>
      <w:tr w:rsidR="006375B0" w:rsidRPr="00F43A20" w:rsidTr="006375B0">
        <w:tc>
          <w:tcPr>
            <w:tcW w:w="1408" w:type="dxa"/>
          </w:tcPr>
          <w:p w:rsidR="006375B0" w:rsidRPr="00F43A20" w:rsidRDefault="006375B0" w:rsidP="006375B0">
            <w:pPr>
              <w:jc w:val="center"/>
              <w:rPr>
                <w:rFonts w:ascii="TH SarabunPSK" w:hAnsi="TH SarabunPSK" w:cs="TH SarabunPSK"/>
                <w:b/>
                <w:bCs/>
                <w:spacing w:val="-2"/>
                <w:sz w:val="32"/>
                <w:szCs w:val="32"/>
                <w:cs/>
              </w:rPr>
            </w:pPr>
            <w:r w:rsidRPr="00F43A20">
              <w:rPr>
                <w:rFonts w:ascii="TH SarabunPSK" w:hAnsi="TH SarabunPSK" w:cs="TH SarabunPSK"/>
                <w:b/>
                <w:bCs/>
                <w:spacing w:val="-2"/>
                <w:sz w:val="32"/>
                <w:szCs w:val="32"/>
                <w:cs/>
              </w:rPr>
              <w:t>3</w:t>
            </w:r>
          </w:p>
        </w:tc>
        <w:tc>
          <w:tcPr>
            <w:tcW w:w="3995" w:type="dxa"/>
          </w:tcPr>
          <w:p w:rsidR="006375B0" w:rsidRPr="00F61D3C" w:rsidRDefault="006375B0" w:rsidP="006375B0">
            <w:pPr>
              <w:jc w:val="thaiDistribute"/>
              <w:rPr>
                <w:rFonts w:ascii="TH SarabunPSK" w:hAnsi="TH SarabunPSK" w:cs="TH SarabunPSK"/>
                <w:spacing w:val="-2"/>
                <w:sz w:val="30"/>
                <w:szCs w:val="30"/>
                <w:cs/>
              </w:rPr>
            </w:pPr>
            <w:r w:rsidRPr="00F61D3C">
              <w:rPr>
                <w:rFonts w:ascii="TH SarabunPSK" w:hAnsi="TH SarabunPSK" w:cs="TH SarabunPSK"/>
                <w:spacing w:val="-2"/>
                <w:sz w:val="30"/>
                <w:szCs w:val="30"/>
                <w:cs/>
              </w:rPr>
              <w:t xml:space="preserve">ผลงานวิชาการของหน่วยงาน </w:t>
            </w:r>
            <w:r w:rsidRPr="00F61D3C">
              <w:rPr>
                <w:rFonts w:ascii="TH SarabunPSK" w:hAnsi="TH SarabunPSK" w:cs="TH SarabunPSK"/>
                <w:b/>
                <w:bCs/>
                <w:spacing w:val="-2"/>
                <w:sz w:val="30"/>
                <w:szCs w:val="30"/>
                <w:u w:val="single"/>
                <w:cs/>
              </w:rPr>
              <w:t>นำเสนอในที่ประชุมวิชาการระดับประเทศ</w:t>
            </w:r>
            <w:r w:rsidRPr="00F61D3C">
              <w:rPr>
                <w:rFonts w:ascii="TH SarabunPSK" w:hAnsi="TH SarabunPSK" w:cs="TH SarabunPSK"/>
                <w:spacing w:val="-2"/>
                <w:sz w:val="30"/>
                <w:szCs w:val="30"/>
                <w:cs/>
              </w:rPr>
              <w:t>อย่างน้อย 1 โครงการ (ปีปัจจุบัน)</w:t>
            </w:r>
          </w:p>
        </w:tc>
        <w:tc>
          <w:tcPr>
            <w:tcW w:w="3776" w:type="dxa"/>
          </w:tcPr>
          <w:p w:rsidR="006375B0" w:rsidRPr="00F61D3C" w:rsidRDefault="006375B0" w:rsidP="006375B0">
            <w:pPr>
              <w:jc w:val="thaiDistribute"/>
              <w:rPr>
                <w:rFonts w:ascii="TH SarabunPSK" w:hAnsi="TH SarabunPSK" w:cs="TH SarabunPSK"/>
                <w:spacing w:val="-8"/>
                <w:sz w:val="30"/>
                <w:szCs w:val="30"/>
                <w:cs/>
              </w:rPr>
            </w:pPr>
            <w:r w:rsidRPr="00F61D3C">
              <w:rPr>
                <w:rFonts w:ascii="TH SarabunPSK" w:hAnsi="TH SarabunPSK" w:cs="TH SarabunPSK" w:hint="cs"/>
                <w:spacing w:val="-8"/>
                <w:sz w:val="30"/>
                <w:szCs w:val="30"/>
                <w:cs/>
              </w:rPr>
              <w:t>- เอกสารการเผยแพร่</w:t>
            </w:r>
            <w:r w:rsidRPr="00F61D3C">
              <w:rPr>
                <w:rFonts w:ascii="TH SarabunPSK" w:hAnsi="TH SarabunPSK" w:cs="TH SarabunPSK"/>
                <w:spacing w:val="-8"/>
                <w:sz w:val="30"/>
                <w:szCs w:val="30"/>
                <w:cs/>
              </w:rPr>
              <w:t>ผลงานวิชาการของหน่วยงาน นำเสนอในที่ประชุมวิชาการระดับประเทศอย่างน้อย 1 โครงการ (ปีปัจจุบัน)</w:t>
            </w:r>
          </w:p>
        </w:tc>
      </w:tr>
      <w:tr w:rsidR="006375B0" w:rsidRPr="00F43A20" w:rsidTr="006375B0">
        <w:tc>
          <w:tcPr>
            <w:tcW w:w="1408" w:type="dxa"/>
          </w:tcPr>
          <w:p w:rsidR="006375B0" w:rsidRPr="00F43A20" w:rsidRDefault="006375B0" w:rsidP="006375B0">
            <w:pPr>
              <w:jc w:val="center"/>
              <w:rPr>
                <w:rFonts w:ascii="TH SarabunPSK" w:hAnsi="TH SarabunPSK" w:cs="TH SarabunPSK"/>
                <w:b/>
                <w:bCs/>
                <w:spacing w:val="-2"/>
                <w:sz w:val="32"/>
                <w:szCs w:val="32"/>
                <w:cs/>
              </w:rPr>
            </w:pPr>
            <w:r w:rsidRPr="00F43A20">
              <w:rPr>
                <w:rFonts w:ascii="TH SarabunPSK" w:hAnsi="TH SarabunPSK" w:cs="TH SarabunPSK"/>
                <w:b/>
                <w:bCs/>
                <w:spacing w:val="-2"/>
                <w:sz w:val="32"/>
                <w:szCs w:val="32"/>
                <w:cs/>
              </w:rPr>
              <w:t>4</w:t>
            </w:r>
          </w:p>
        </w:tc>
        <w:tc>
          <w:tcPr>
            <w:tcW w:w="3995" w:type="dxa"/>
          </w:tcPr>
          <w:p w:rsidR="006375B0" w:rsidRPr="00F61D3C" w:rsidRDefault="006375B0" w:rsidP="006375B0">
            <w:pPr>
              <w:jc w:val="thaiDistribute"/>
              <w:rPr>
                <w:rFonts w:ascii="TH SarabunPSK" w:hAnsi="TH SarabunPSK" w:cs="TH SarabunPSK"/>
                <w:spacing w:val="-2"/>
                <w:sz w:val="30"/>
                <w:szCs w:val="30"/>
                <w:cs/>
              </w:rPr>
            </w:pPr>
            <w:r w:rsidRPr="00F61D3C">
              <w:rPr>
                <w:rFonts w:ascii="TH SarabunPSK" w:hAnsi="TH SarabunPSK" w:cs="TH SarabunPSK"/>
                <w:spacing w:val="-2"/>
                <w:sz w:val="30"/>
                <w:szCs w:val="30"/>
                <w:cs/>
              </w:rPr>
              <w:t xml:space="preserve">ผลงานวิชาการของหน่วยงาน </w:t>
            </w:r>
            <w:r w:rsidRPr="00F61D3C">
              <w:rPr>
                <w:rFonts w:ascii="TH SarabunPSK" w:hAnsi="TH SarabunPSK" w:cs="TH SarabunPSK"/>
                <w:b/>
                <w:bCs/>
                <w:spacing w:val="-2"/>
                <w:sz w:val="30"/>
                <w:szCs w:val="30"/>
                <w:u w:val="single"/>
                <w:cs/>
              </w:rPr>
              <w:t>ตีพิมพ์วารสารทางการแพทย์ในประเทศ</w:t>
            </w:r>
            <w:r w:rsidRPr="00F61D3C">
              <w:rPr>
                <w:rFonts w:ascii="TH SarabunPSK" w:hAnsi="TH SarabunPSK" w:cs="TH SarabunPSK"/>
                <w:spacing w:val="-2"/>
                <w:sz w:val="30"/>
                <w:szCs w:val="30"/>
                <w:cs/>
              </w:rPr>
              <w:t>อย่างน้อย 1 โครงการ (ปีปัจจุบัน)</w:t>
            </w:r>
          </w:p>
        </w:tc>
        <w:tc>
          <w:tcPr>
            <w:tcW w:w="3776" w:type="dxa"/>
          </w:tcPr>
          <w:p w:rsidR="006375B0" w:rsidRPr="00F61D3C" w:rsidRDefault="006375B0" w:rsidP="006375B0">
            <w:pPr>
              <w:jc w:val="thaiDistribute"/>
              <w:rPr>
                <w:rFonts w:ascii="TH SarabunPSK" w:hAnsi="TH SarabunPSK" w:cs="TH SarabunPSK"/>
                <w:spacing w:val="-8"/>
                <w:sz w:val="30"/>
                <w:szCs w:val="30"/>
                <w:cs/>
              </w:rPr>
            </w:pPr>
            <w:r w:rsidRPr="00F61D3C">
              <w:rPr>
                <w:rFonts w:ascii="TH SarabunPSK" w:hAnsi="TH SarabunPSK" w:cs="TH SarabunPSK" w:hint="cs"/>
                <w:spacing w:val="-8"/>
                <w:sz w:val="30"/>
                <w:szCs w:val="30"/>
                <w:cs/>
              </w:rPr>
              <w:t>-เอกสารการเผยแพร่</w:t>
            </w:r>
            <w:r w:rsidRPr="00F61D3C">
              <w:rPr>
                <w:rFonts w:ascii="TH SarabunPSK" w:hAnsi="TH SarabunPSK" w:cs="TH SarabunPSK"/>
                <w:spacing w:val="-8"/>
                <w:sz w:val="30"/>
                <w:szCs w:val="30"/>
                <w:cs/>
              </w:rPr>
              <w:t>ผลงานวิชาการของหน่วยงาน ตีพิมพ์วารสารทางการแพทย์ในประเทศอย่างน้อย 1 โครงการ (ปีปัจจุบัน)</w:t>
            </w:r>
          </w:p>
        </w:tc>
      </w:tr>
      <w:tr w:rsidR="006375B0" w:rsidRPr="00F43A20" w:rsidTr="006375B0">
        <w:tc>
          <w:tcPr>
            <w:tcW w:w="1408" w:type="dxa"/>
          </w:tcPr>
          <w:p w:rsidR="006375B0" w:rsidRPr="00F43A20" w:rsidRDefault="006375B0" w:rsidP="006375B0">
            <w:pPr>
              <w:jc w:val="center"/>
              <w:rPr>
                <w:rFonts w:ascii="TH SarabunPSK" w:hAnsi="TH SarabunPSK" w:cs="TH SarabunPSK"/>
                <w:b/>
                <w:bCs/>
                <w:spacing w:val="-2"/>
                <w:sz w:val="32"/>
                <w:szCs w:val="32"/>
                <w:cs/>
              </w:rPr>
            </w:pPr>
            <w:r w:rsidRPr="00F43A20">
              <w:rPr>
                <w:rFonts w:ascii="TH SarabunPSK" w:hAnsi="TH SarabunPSK" w:cs="TH SarabunPSK"/>
                <w:b/>
                <w:bCs/>
                <w:spacing w:val="-2"/>
                <w:sz w:val="32"/>
                <w:szCs w:val="32"/>
                <w:cs/>
              </w:rPr>
              <w:t>5</w:t>
            </w:r>
          </w:p>
        </w:tc>
        <w:tc>
          <w:tcPr>
            <w:tcW w:w="3995" w:type="dxa"/>
          </w:tcPr>
          <w:p w:rsidR="006375B0" w:rsidRPr="00F61D3C" w:rsidRDefault="006375B0" w:rsidP="006375B0">
            <w:pPr>
              <w:jc w:val="thaiDistribute"/>
              <w:rPr>
                <w:rFonts w:ascii="TH SarabunPSK" w:hAnsi="TH SarabunPSK" w:cs="TH SarabunPSK"/>
                <w:b/>
                <w:bCs/>
                <w:spacing w:val="-2"/>
                <w:sz w:val="30"/>
                <w:szCs w:val="30"/>
                <w:u w:val="single"/>
              </w:rPr>
            </w:pPr>
            <w:r w:rsidRPr="00F61D3C">
              <w:rPr>
                <w:rFonts w:ascii="TH SarabunPSK" w:hAnsi="TH SarabunPSK" w:cs="TH SarabunPSK"/>
                <w:spacing w:val="-2"/>
                <w:sz w:val="30"/>
                <w:szCs w:val="30"/>
                <w:cs/>
              </w:rPr>
              <w:t>ผลงานวิชาการของหน่วยงาน</w:t>
            </w:r>
            <w:r w:rsidRPr="00F61D3C">
              <w:rPr>
                <w:rFonts w:ascii="TH SarabunPSK" w:hAnsi="TH SarabunPSK" w:cs="TH SarabunPSK"/>
                <w:b/>
                <w:bCs/>
                <w:spacing w:val="-2"/>
                <w:sz w:val="30"/>
                <w:szCs w:val="30"/>
                <w:u w:val="single"/>
                <w:cs/>
              </w:rPr>
              <w:t>นำเสนอที่ประชุมวิชาการต่างประเทศ</w:t>
            </w:r>
            <w:r w:rsidRPr="00F61D3C">
              <w:rPr>
                <w:rFonts w:ascii="TH SarabunPSK" w:hAnsi="TH SarabunPSK" w:cs="TH SarabunPSK"/>
                <w:spacing w:val="-2"/>
                <w:sz w:val="30"/>
                <w:szCs w:val="30"/>
                <w:cs/>
              </w:rPr>
              <w:t xml:space="preserve"> และ/หรือ </w:t>
            </w:r>
            <w:r w:rsidRPr="00F61D3C">
              <w:rPr>
                <w:rFonts w:ascii="TH SarabunPSK" w:hAnsi="TH SarabunPSK" w:cs="TH SarabunPSK"/>
                <w:b/>
                <w:bCs/>
                <w:spacing w:val="-2"/>
                <w:sz w:val="30"/>
                <w:szCs w:val="30"/>
                <w:u w:val="single"/>
                <w:cs/>
              </w:rPr>
              <w:t>ตีพิมพ์</w:t>
            </w:r>
          </w:p>
          <w:p w:rsidR="006375B0" w:rsidRPr="00F61D3C" w:rsidRDefault="006375B0" w:rsidP="006375B0">
            <w:pPr>
              <w:jc w:val="thaiDistribute"/>
              <w:rPr>
                <w:rFonts w:ascii="TH SarabunPSK" w:hAnsi="TH SarabunPSK" w:cs="TH SarabunPSK"/>
                <w:spacing w:val="-2"/>
                <w:sz w:val="30"/>
                <w:szCs w:val="30"/>
              </w:rPr>
            </w:pPr>
            <w:r w:rsidRPr="00F61D3C">
              <w:rPr>
                <w:rFonts w:ascii="TH SarabunPSK" w:hAnsi="TH SarabunPSK" w:cs="TH SarabunPSK"/>
                <w:b/>
                <w:bCs/>
                <w:spacing w:val="-2"/>
                <w:sz w:val="30"/>
                <w:szCs w:val="30"/>
                <w:u w:val="single"/>
                <w:cs/>
              </w:rPr>
              <w:t>ในวารสารทางการแพทย์ต่างประเทศ</w:t>
            </w:r>
          </w:p>
          <w:p w:rsidR="006375B0" w:rsidRPr="00F61D3C" w:rsidRDefault="006375B0" w:rsidP="006375B0">
            <w:pPr>
              <w:jc w:val="thaiDistribute"/>
              <w:rPr>
                <w:rFonts w:ascii="TH SarabunPSK" w:hAnsi="TH SarabunPSK" w:cs="TH SarabunPSK"/>
                <w:spacing w:val="-2"/>
                <w:sz w:val="30"/>
                <w:szCs w:val="30"/>
              </w:rPr>
            </w:pPr>
            <w:r w:rsidRPr="00F61D3C">
              <w:rPr>
                <w:rFonts w:ascii="TH SarabunPSK" w:hAnsi="TH SarabunPSK" w:cs="TH SarabunPSK"/>
                <w:spacing w:val="-2"/>
                <w:sz w:val="30"/>
                <w:szCs w:val="30"/>
                <w:cs/>
              </w:rPr>
              <w:t xml:space="preserve">หรือ </w:t>
            </w:r>
            <w:r w:rsidRPr="00F61D3C">
              <w:rPr>
                <w:rFonts w:ascii="TH SarabunPSK" w:hAnsi="TH SarabunPSK" w:cs="TH SarabunPSK"/>
                <w:b/>
                <w:bCs/>
                <w:spacing w:val="-2"/>
                <w:sz w:val="30"/>
                <w:szCs w:val="30"/>
                <w:u w:val="single"/>
                <w:cs/>
              </w:rPr>
              <w:t>วารสารทางการแพทย์ไทยที่เป็นที่ยอมรับ (</w:t>
            </w:r>
            <w:r w:rsidRPr="00F61D3C">
              <w:rPr>
                <w:rFonts w:ascii="TH SarabunPSK" w:hAnsi="TH SarabunPSK" w:cs="TH SarabunPSK"/>
                <w:b/>
                <w:bCs/>
                <w:spacing w:val="-2"/>
                <w:sz w:val="30"/>
                <w:szCs w:val="30"/>
                <w:u w:val="single"/>
              </w:rPr>
              <w:t>TCI Gr1</w:t>
            </w:r>
            <w:r w:rsidRPr="00F61D3C">
              <w:rPr>
                <w:rFonts w:ascii="TH SarabunPSK" w:hAnsi="TH SarabunPSK" w:cs="TH SarabunPSK" w:hint="cs"/>
                <w:b/>
                <w:bCs/>
                <w:spacing w:val="-2"/>
                <w:sz w:val="30"/>
                <w:szCs w:val="30"/>
                <w:u w:val="single"/>
                <w:cs/>
              </w:rPr>
              <w:t xml:space="preserve">/มี </w:t>
            </w:r>
            <w:r w:rsidRPr="00F61D3C">
              <w:rPr>
                <w:rFonts w:ascii="TH SarabunPSK" w:hAnsi="TH SarabunPSK" w:cs="TH SarabunPSK"/>
                <w:b/>
                <w:bCs/>
                <w:spacing w:val="-2"/>
                <w:sz w:val="30"/>
                <w:szCs w:val="30"/>
                <w:u w:val="single"/>
              </w:rPr>
              <w:t>Impact factor</w:t>
            </w:r>
            <w:r w:rsidRPr="00F61D3C">
              <w:rPr>
                <w:rFonts w:ascii="TH SarabunPSK" w:hAnsi="TH SarabunPSK" w:cs="TH SarabunPSK"/>
                <w:b/>
                <w:bCs/>
                <w:spacing w:val="-2"/>
                <w:sz w:val="30"/>
                <w:szCs w:val="30"/>
                <w:u w:val="single"/>
                <w:cs/>
              </w:rPr>
              <w:t>)</w:t>
            </w:r>
            <w:r w:rsidRPr="00F61D3C">
              <w:rPr>
                <w:rFonts w:ascii="TH SarabunPSK" w:hAnsi="TH SarabunPSK" w:cs="TH SarabunPSK"/>
                <w:spacing w:val="-2"/>
                <w:sz w:val="30"/>
                <w:szCs w:val="30"/>
                <w:cs/>
              </w:rPr>
              <w:t xml:space="preserve"> อย่างน้อย </w:t>
            </w:r>
          </w:p>
          <w:p w:rsidR="006375B0" w:rsidRPr="00F61D3C" w:rsidRDefault="006375B0" w:rsidP="006375B0">
            <w:pPr>
              <w:jc w:val="thaiDistribute"/>
              <w:rPr>
                <w:rFonts w:ascii="TH SarabunPSK" w:hAnsi="TH SarabunPSK" w:cs="TH SarabunPSK"/>
                <w:b/>
                <w:bCs/>
                <w:spacing w:val="-2"/>
                <w:sz w:val="30"/>
                <w:szCs w:val="30"/>
                <w:u w:val="single"/>
                <w:cs/>
              </w:rPr>
            </w:pPr>
            <w:r w:rsidRPr="00F61D3C">
              <w:rPr>
                <w:rFonts w:ascii="TH SarabunPSK" w:hAnsi="TH SarabunPSK" w:cs="TH SarabunPSK"/>
                <w:spacing w:val="-2"/>
                <w:sz w:val="30"/>
                <w:szCs w:val="30"/>
                <w:cs/>
              </w:rPr>
              <w:t>1 โครงการ (3 ปีที่ผ่านมา)</w:t>
            </w:r>
          </w:p>
        </w:tc>
        <w:tc>
          <w:tcPr>
            <w:tcW w:w="3776" w:type="dxa"/>
          </w:tcPr>
          <w:p w:rsidR="006375B0" w:rsidRPr="00F61D3C" w:rsidRDefault="006375B0" w:rsidP="006375B0">
            <w:pPr>
              <w:jc w:val="thaiDistribute"/>
              <w:rPr>
                <w:rFonts w:ascii="TH SarabunPSK" w:hAnsi="TH SarabunPSK" w:cs="TH SarabunPSK"/>
                <w:spacing w:val="-8"/>
                <w:sz w:val="30"/>
                <w:szCs w:val="30"/>
                <w:cs/>
              </w:rPr>
            </w:pPr>
            <w:r w:rsidRPr="00F61D3C">
              <w:rPr>
                <w:rFonts w:ascii="TH SarabunPSK" w:hAnsi="TH SarabunPSK" w:cs="TH SarabunPSK" w:hint="cs"/>
                <w:spacing w:val="-8"/>
                <w:sz w:val="30"/>
                <w:szCs w:val="30"/>
                <w:cs/>
              </w:rPr>
              <w:t>-เอกสารการเผยแพร่</w:t>
            </w:r>
            <w:r w:rsidRPr="00F61D3C">
              <w:rPr>
                <w:rFonts w:ascii="TH SarabunPSK" w:hAnsi="TH SarabunPSK" w:cs="TH SarabunPSK"/>
                <w:spacing w:val="-8"/>
                <w:sz w:val="30"/>
                <w:szCs w:val="30"/>
                <w:cs/>
              </w:rPr>
              <w:t>ผลงานวิชาการของหน่วยงาน</w:t>
            </w:r>
            <w:r w:rsidRPr="00F61D3C">
              <w:rPr>
                <w:rFonts w:ascii="TH SarabunPSK" w:hAnsi="TH SarabunPSK" w:cs="TH SarabunPSK"/>
                <w:b/>
                <w:bCs/>
                <w:spacing w:val="-8"/>
                <w:sz w:val="30"/>
                <w:szCs w:val="30"/>
                <w:u w:val="single"/>
                <w:cs/>
              </w:rPr>
              <w:t>นำเสนอที่ประชุมวิชาการต่างประเทศ</w:t>
            </w:r>
            <w:r w:rsidRPr="00F61D3C">
              <w:rPr>
                <w:rFonts w:ascii="TH SarabunPSK" w:hAnsi="TH SarabunPSK" w:cs="TH SarabunPSK"/>
                <w:spacing w:val="-8"/>
                <w:sz w:val="30"/>
                <w:szCs w:val="30"/>
                <w:cs/>
              </w:rPr>
              <w:t xml:space="preserve"> และ/หรือ </w:t>
            </w:r>
            <w:r w:rsidRPr="00F61D3C">
              <w:rPr>
                <w:rFonts w:ascii="TH SarabunPSK" w:hAnsi="TH SarabunPSK" w:cs="TH SarabunPSK"/>
                <w:b/>
                <w:bCs/>
                <w:spacing w:val="-8"/>
                <w:sz w:val="30"/>
                <w:szCs w:val="30"/>
                <w:u w:val="single"/>
                <w:cs/>
              </w:rPr>
              <w:t>ตีพิมพ์ในวารสารทางการแพทย์ต่างประเทศ</w:t>
            </w:r>
            <w:r w:rsidRPr="00F61D3C">
              <w:rPr>
                <w:rFonts w:ascii="TH SarabunPSK" w:hAnsi="TH SarabunPSK" w:cs="TH SarabunPSK"/>
                <w:spacing w:val="-8"/>
                <w:sz w:val="30"/>
                <w:szCs w:val="30"/>
                <w:cs/>
              </w:rPr>
              <w:t xml:space="preserve"> หรือ </w:t>
            </w:r>
            <w:r w:rsidRPr="00F61D3C">
              <w:rPr>
                <w:rFonts w:ascii="TH SarabunPSK" w:hAnsi="TH SarabunPSK" w:cs="TH SarabunPSK"/>
                <w:b/>
                <w:bCs/>
                <w:spacing w:val="-8"/>
                <w:sz w:val="30"/>
                <w:szCs w:val="30"/>
                <w:u w:val="single"/>
                <w:cs/>
              </w:rPr>
              <w:t>วารสารทางการแพทย์ไทยที่เป็นที่ยอมรับ (</w:t>
            </w:r>
            <w:r w:rsidRPr="00F61D3C">
              <w:rPr>
                <w:rFonts w:ascii="TH SarabunPSK" w:hAnsi="TH SarabunPSK" w:cs="TH SarabunPSK"/>
                <w:b/>
                <w:bCs/>
                <w:spacing w:val="-8"/>
                <w:sz w:val="30"/>
                <w:szCs w:val="30"/>
                <w:u w:val="single"/>
              </w:rPr>
              <w:t>TCI Gr1</w:t>
            </w:r>
            <w:r w:rsidRPr="00F61D3C">
              <w:rPr>
                <w:rFonts w:ascii="TH SarabunPSK" w:hAnsi="TH SarabunPSK" w:cs="TH SarabunPSK" w:hint="cs"/>
                <w:b/>
                <w:bCs/>
                <w:spacing w:val="-8"/>
                <w:sz w:val="30"/>
                <w:szCs w:val="30"/>
                <w:u w:val="single"/>
                <w:cs/>
              </w:rPr>
              <w:t xml:space="preserve">/มี </w:t>
            </w:r>
            <w:r w:rsidRPr="00F61D3C">
              <w:rPr>
                <w:rFonts w:ascii="TH SarabunPSK" w:hAnsi="TH SarabunPSK" w:cs="TH SarabunPSK"/>
                <w:b/>
                <w:bCs/>
                <w:spacing w:val="-8"/>
                <w:sz w:val="30"/>
                <w:szCs w:val="30"/>
                <w:u w:val="single"/>
              </w:rPr>
              <w:t>Impact factor</w:t>
            </w:r>
            <w:r w:rsidRPr="00F61D3C">
              <w:rPr>
                <w:rFonts w:ascii="TH SarabunPSK" w:hAnsi="TH SarabunPSK" w:cs="TH SarabunPSK"/>
                <w:b/>
                <w:bCs/>
                <w:spacing w:val="-8"/>
                <w:sz w:val="30"/>
                <w:szCs w:val="30"/>
                <w:u w:val="single"/>
                <w:cs/>
              </w:rPr>
              <w:t>)</w:t>
            </w:r>
            <w:r w:rsidRPr="00F61D3C">
              <w:rPr>
                <w:rFonts w:ascii="TH SarabunPSK" w:hAnsi="TH SarabunPSK" w:cs="TH SarabunPSK"/>
                <w:spacing w:val="-8"/>
                <w:sz w:val="30"/>
                <w:szCs w:val="30"/>
                <w:cs/>
              </w:rPr>
              <w:t xml:space="preserve"> อย่างน้อย 1 โครงการ (3 ปีที่ผ่านมา)</w:t>
            </w:r>
          </w:p>
        </w:tc>
      </w:tr>
    </w:tbl>
    <w:p w:rsidR="006375B0" w:rsidRPr="00F06381" w:rsidRDefault="006375B0" w:rsidP="006375B0">
      <w:pPr>
        <w:pStyle w:val="ab"/>
        <w:rPr>
          <w:rFonts w:ascii="TH SarabunPSK" w:hAnsi="TH SarabunPSK" w:cs="TH SarabunPSK"/>
          <w:sz w:val="32"/>
          <w:szCs w:val="32"/>
          <w:u w:val="single"/>
        </w:rPr>
      </w:pPr>
      <w:r w:rsidRPr="00F06381">
        <w:rPr>
          <w:rFonts w:ascii="TH SarabunPSK" w:hAnsi="TH SarabunPSK" w:cs="TH SarabunPSK"/>
          <w:b/>
          <w:bCs/>
          <w:sz w:val="32"/>
          <w:szCs w:val="32"/>
          <w:u w:val="single"/>
          <w:cs/>
        </w:rPr>
        <w:t xml:space="preserve">การคำนวณ </w:t>
      </w:r>
    </w:p>
    <w:p w:rsidR="006375B0" w:rsidRPr="00F06381" w:rsidRDefault="006375B0" w:rsidP="006375B0">
      <w:pPr>
        <w:pStyle w:val="ab"/>
        <w:rPr>
          <w:rFonts w:ascii="TH SarabunPSK" w:hAnsi="TH SarabunPSK" w:cs="TH SarabunPSK"/>
          <w:sz w:val="32"/>
          <w:szCs w:val="32"/>
          <w:cs/>
        </w:rPr>
      </w:pPr>
      <w:r w:rsidRPr="00F06381">
        <w:rPr>
          <w:rFonts w:ascii="TH SarabunPSK" w:hAnsi="TH SarabunPSK" w:cs="TH SarabunPSK"/>
          <w:sz w:val="32"/>
          <w:szCs w:val="32"/>
          <w:u w:val="single"/>
          <w:cs/>
        </w:rPr>
        <w:t>องค์ประกอบที่ 1 การกำหนดทิศทางงานวิชาการสู่ความสำเร็จ</w:t>
      </w:r>
      <w:r w:rsidRPr="00F06381">
        <w:rPr>
          <w:rFonts w:ascii="TH SarabunPSK" w:hAnsi="TH SarabunPSK" w:cs="TH SarabunPSK"/>
          <w:sz w:val="32"/>
          <w:szCs w:val="32"/>
          <w:cs/>
        </w:rPr>
        <w:t xml:space="preserve"> (น้ำหนัก </w:t>
      </w:r>
      <w:r w:rsidRPr="00F06381">
        <w:rPr>
          <w:rFonts w:ascii="TH SarabunPSK" w:hAnsi="TH SarabunPSK" w:cs="TH SarabunPSK"/>
          <w:sz w:val="32"/>
          <w:szCs w:val="32"/>
        </w:rPr>
        <w:t xml:space="preserve">: </w:t>
      </w:r>
      <w:r>
        <w:rPr>
          <w:rFonts w:ascii="TH SarabunPSK" w:hAnsi="TH SarabunPSK" w:cs="TH SarabunPSK"/>
          <w:sz w:val="32"/>
          <w:szCs w:val="32"/>
          <w:cs/>
        </w:rPr>
        <w:t>ร้อยละ 25</w:t>
      </w:r>
      <w:r w:rsidRPr="00F06381">
        <w:rPr>
          <w:rFonts w:ascii="TH SarabunPSK" w:hAnsi="TH SarabunPSK" w:cs="TH SarabunPSK"/>
          <w:sz w:val="32"/>
          <w:szCs w:val="32"/>
          <w:cs/>
        </w:rPr>
        <w:t>)</w:t>
      </w:r>
    </w:p>
    <w:p w:rsidR="006375B0" w:rsidRPr="00F06381" w:rsidRDefault="006375B0" w:rsidP="006375B0">
      <w:pPr>
        <w:pStyle w:val="ab"/>
        <w:ind w:firstLine="720"/>
        <w:jc w:val="thaiDistribute"/>
        <w:rPr>
          <w:rFonts w:ascii="TH SarabunPSK" w:hAnsi="TH SarabunPSK" w:cs="TH SarabunPSK"/>
          <w:sz w:val="32"/>
          <w:szCs w:val="32"/>
        </w:rPr>
      </w:pPr>
      <w:r w:rsidRPr="00F06381">
        <w:rPr>
          <w:rFonts w:ascii="TH SarabunPSK" w:hAnsi="TH SarabunPSK" w:cs="TH SarabunPSK"/>
          <w:sz w:val="32"/>
          <w:szCs w:val="32"/>
          <w:cs/>
        </w:rPr>
        <w:t xml:space="preserve">หน่วยงาน ก มีคณะกรรมการบริหาร/คณะกรรมการวิจัยของหน่วยงาน มีแผนยุทธศาสตร์/แผนงานวิชาการของหน่วยงาน ดำเนินการตามแผนที่กำหนดไว้ โดยมีเป้าหมายเป็นผลผลิตงานวิชาการ </w:t>
      </w:r>
    </w:p>
    <w:p w:rsidR="006375B0" w:rsidRPr="00F06381" w:rsidRDefault="006375B0" w:rsidP="006375B0">
      <w:pPr>
        <w:pStyle w:val="ab"/>
        <w:ind w:firstLine="720"/>
        <w:rPr>
          <w:rFonts w:ascii="TH SarabunPSK" w:hAnsi="TH SarabunPSK" w:cs="TH SarabunPSK"/>
          <w:sz w:val="32"/>
          <w:szCs w:val="32"/>
        </w:rPr>
      </w:pPr>
      <w:r w:rsidRPr="00F06381">
        <w:rPr>
          <w:rFonts w:ascii="TH SarabunPSK" w:hAnsi="TH SarabunPSK" w:cs="TH SarabunPSK"/>
          <w:sz w:val="32"/>
          <w:szCs w:val="32"/>
          <w:cs/>
        </w:rPr>
        <w:t xml:space="preserve">ดังนั้นองค์ประกอบที่ 1 ได้ระดับคะแนน เท่ากับ 3 </w:t>
      </w:r>
    </w:p>
    <w:p w:rsidR="006375B0" w:rsidRPr="00F06381" w:rsidRDefault="006375B0" w:rsidP="006375B0">
      <w:pPr>
        <w:pStyle w:val="ab"/>
        <w:ind w:firstLine="720"/>
        <w:rPr>
          <w:rFonts w:ascii="TH SarabunPSK" w:hAnsi="TH SarabunPSK" w:cs="TH SarabunPSK"/>
          <w:sz w:val="32"/>
          <w:szCs w:val="32"/>
        </w:rPr>
      </w:pPr>
      <w:r w:rsidRPr="00F06381">
        <w:rPr>
          <w:rFonts w:ascii="TH SarabunPSK" w:hAnsi="TH SarabunPSK" w:cs="TH SarabunPSK"/>
          <w:sz w:val="32"/>
          <w:szCs w:val="32"/>
          <w:cs/>
        </w:rPr>
        <w:t xml:space="preserve">เทียบระดับความสำเร็จ </w:t>
      </w:r>
      <w:r w:rsidRPr="00F06381">
        <w:rPr>
          <w:rFonts w:ascii="TH SarabunPSK" w:hAnsi="TH SarabunPSK" w:cs="TH SarabunPSK"/>
          <w:sz w:val="32"/>
          <w:szCs w:val="32"/>
        </w:rPr>
        <w:t>= 3*0.2</w:t>
      </w:r>
      <w:r>
        <w:rPr>
          <w:rFonts w:ascii="TH SarabunPSK" w:hAnsi="TH SarabunPSK" w:cs="TH SarabunPSK"/>
          <w:sz w:val="32"/>
          <w:szCs w:val="32"/>
        </w:rPr>
        <w:t>5</w:t>
      </w:r>
      <w:r w:rsidRPr="00F06381">
        <w:rPr>
          <w:rFonts w:ascii="TH SarabunPSK" w:hAnsi="TH SarabunPSK" w:cs="TH SarabunPSK"/>
          <w:sz w:val="32"/>
          <w:szCs w:val="32"/>
        </w:rPr>
        <w:t xml:space="preserve"> = 0.</w:t>
      </w:r>
      <w:r>
        <w:rPr>
          <w:rFonts w:ascii="TH SarabunPSK" w:hAnsi="TH SarabunPSK" w:cs="TH SarabunPSK"/>
          <w:sz w:val="32"/>
          <w:szCs w:val="32"/>
        </w:rPr>
        <w:t xml:space="preserve">75 </w:t>
      </w:r>
      <w:r w:rsidRPr="00F06381">
        <w:rPr>
          <w:rFonts w:ascii="TH SarabunPSK" w:hAnsi="TH SarabunPSK" w:cs="TH SarabunPSK"/>
          <w:sz w:val="32"/>
          <w:szCs w:val="32"/>
          <w:cs/>
        </w:rPr>
        <w:t>คะแนน</w:t>
      </w:r>
    </w:p>
    <w:p w:rsidR="006375B0" w:rsidRPr="00F06381" w:rsidRDefault="006375B0" w:rsidP="006375B0">
      <w:pPr>
        <w:pStyle w:val="ab"/>
        <w:ind w:firstLine="720"/>
        <w:rPr>
          <w:rFonts w:ascii="TH SarabunPSK" w:hAnsi="TH SarabunPSK" w:cs="TH SarabunPSK"/>
          <w:sz w:val="32"/>
          <w:szCs w:val="32"/>
        </w:rPr>
      </w:pPr>
    </w:p>
    <w:p w:rsidR="006375B0" w:rsidRPr="00F06381" w:rsidRDefault="006375B0" w:rsidP="006375B0">
      <w:pPr>
        <w:pStyle w:val="ab"/>
        <w:rPr>
          <w:rFonts w:ascii="TH SarabunPSK" w:hAnsi="TH SarabunPSK" w:cs="TH SarabunPSK"/>
          <w:spacing w:val="-2"/>
          <w:sz w:val="32"/>
          <w:szCs w:val="32"/>
        </w:rPr>
      </w:pPr>
      <w:r w:rsidRPr="00F06381">
        <w:rPr>
          <w:rFonts w:ascii="TH SarabunPSK" w:hAnsi="TH SarabunPSK" w:cs="TH SarabunPSK"/>
          <w:spacing w:val="-20"/>
          <w:sz w:val="32"/>
          <w:szCs w:val="32"/>
          <w:u w:val="single"/>
          <w:cs/>
        </w:rPr>
        <w:t>องค์ประกอบที่</w:t>
      </w:r>
      <w:r w:rsidRPr="00F06381">
        <w:rPr>
          <w:rFonts w:ascii="TH SarabunPSK" w:hAnsi="TH SarabunPSK" w:cs="TH SarabunPSK"/>
          <w:sz w:val="32"/>
          <w:szCs w:val="32"/>
          <w:u w:val="single"/>
          <w:cs/>
        </w:rPr>
        <w:t xml:space="preserve"> 2 ระบบ</w:t>
      </w:r>
      <w:r w:rsidRPr="00F06381">
        <w:rPr>
          <w:rFonts w:ascii="TH SarabunPSK" w:hAnsi="TH SarabunPSK" w:cs="TH SarabunPSK"/>
          <w:spacing w:val="-20"/>
          <w:sz w:val="32"/>
          <w:szCs w:val="32"/>
          <w:u w:val="single"/>
          <w:cs/>
        </w:rPr>
        <w:t>การบริหาร</w:t>
      </w:r>
      <w:r w:rsidRPr="00F06381">
        <w:rPr>
          <w:rFonts w:ascii="TH SarabunPSK" w:hAnsi="TH SarabunPSK" w:cs="TH SarabunPSK"/>
          <w:sz w:val="32"/>
          <w:szCs w:val="32"/>
          <w:u w:val="single"/>
          <w:cs/>
        </w:rPr>
        <w:t>จัดการงานวิชาการของ</w:t>
      </w:r>
      <w:r w:rsidRPr="00F06381">
        <w:rPr>
          <w:rFonts w:ascii="TH SarabunPSK" w:hAnsi="TH SarabunPSK" w:cs="TH SarabunPSK"/>
          <w:spacing w:val="-20"/>
          <w:sz w:val="32"/>
          <w:szCs w:val="32"/>
          <w:u w:val="single"/>
          <w:cs/>
        </w:rPr>
        <w:t>หน่วยงาน</w:t>
      </w:r>
      <w:r w:rsidRPr="00F06381">
        <w:rPr>
          <w:rFonts w:ascii="TH SarabunPSK" w:hAnsi="TH SarabunPSK" w:cs="TH SarabunPSK"/>
          <w:sz w:val="32"/>
          <w:szCs w:val="32"/>
          <w:u w:val="single"/>
          <w:cs/>
        </w:rPr>
        <w:t>ในสังกัดกรมการแพทย์</w:t>
      </w:r>
      <w:r w:rsidRPr="00F06381">
        <w:rPr>
          <w:rFonts w:ascii="TH SarabunPSK" w:hAnsi="TH SarabunPSK" w:cs="TH SarabunPSK"/>
          <w:sz w:val="32"/>
          <w:szCs w:val="32"/>
          <w:cs/>
        </w:rPr>
        <w:t xml:space="preserve"> (น้ำหนัก </w:t>
      </w:r>
      <w:r w:rsidRPr="00F06381">
        <w:rPr>
          <w:rFonts w:ascii="TH SarabunPSK" w:hAnsi="TH SarabunPSK" w:cs="TH SarabunPSK"/>
          <w:sz w:val="32"/>
          <w:szCs w:val="32"/>
        </w:rPr>
        <w:t xml:space="preserve">: </w:t>
      </w:r>
      <w:r>
        <w:rPr>
          <w:rFonts w:ascii="TH SarabunPSK" w:hAnsi="TH SarabunPSK" w:cs="TH SarabunPSK"/>
          <w:sz w:val="32"/>
          <w:szCs w:val="32"/>
          <w:cs/>
        </w:rPr>
        <w:t>ร้อยละ 2</w:t>
      </w:r>
      <w:r w:rsidRPr="00F06381">
        <w:rPr>
          <w:rFonts w:ascii="TH SarabunPSK" w:hAnsi="TH SarabunPSK" w:cs="TH SarabunPSK"/>
          <w:sz w:val="32"/>
          <w:szCs w:val="32"/>
          <w:cs/>
        </w:rPr>
        <w:t>5)</w:t>
      </w:r>
    </w:p>
    <w:p w:rsidR="006375B0" w:rsidRPr="00F06381" w:rsidRDefault="006375B0" w:rsidP="006375B0">
      <w:pPr>
        <w:pStyle w:val="ab"/>
        <w:ind w:firstLine="720"/>
        <w:jc w:val="thaiDistribute"/>
        <w:rPr>
          <w:rFonts w:ascii="TH SarabunPSK" w:hAnsi="TH SarabunPSK" w:cs="TH SarabunPSK"/>
          <w:sz w:val="32"/>
          <w:szCs w:val="32"/>
        </w:rPr>
      </w:pPr>
      <w:r w:rsidRPr="00D56A74">
        <w:rPr>
          <w:rFonts w:ascii="TH SarabunPSK" w:hAnsi="TH SarabunPSK" w:cs="TH SarabunPSK"/>
          <w:sz w:val="32"/>
          <w:szCs w:val="32"/>
          <w:cs/>
        </w:rPr>
        <w:t xml:space="preserve">หน่วยงาน ก </w:t>
      </w:r>
      <w:r w:rsidRPr="00D56A74">
        <w:rPr>
          <w:rFonts w:ascii="TH SarabunPSK" w:hAnsi="TH SarabunPSK" w:cs="TH SarabunPSK"/>
          <w:spacing w:val="-4"/>
          <w:sz w:val="32"/>
          <w:szCs w:val="32"/>
          <w:cs/>
        </w:rPr>
        <w:t>มีระบบการจัดการคุณภาพงานวิชาการ</w:t>
      </w:r>
      <w:r w:rsidRPr="00D56A74">
        <w:rPr>
          <w:rFonts w:ascii="TH SarabunPSK" w:hAnsi="TH SarabunPSK" w:cs="TH SarabunPSK"/>
          <w:sz w:val="32"/>
          <w:szCs w:val="32"/>
          <w:cs/>
        </w:rPr>
        <w:t xml:space="preserve"> มีกลุ่มงาน/ฝ่ายที่ดูแลงานวิชาการ จัดทำเกณฑ์</w:t>
      </w:r>
      <w:r w:rsidRPr="00F06381">
        <w:rPr>
          <w:rFonts w:ascii="TH SarabunPSK" w:hAnsi="TH SarabunPSK" w:cs="TH SarabunPSK"/>
          <w:sz w:val="32"/>
          <w:szCs w:val="32"/>
          <w:cs/>
        </w:rPr>
        <w:t xml:space="preserve">การประเมินภาระงาน และมีระบบการนิเทศ กำกับ ติดตาม </w:t>
      </w:r>
    </w:p>
    <w:p w:rsidR="006375B0" w:rsidRPr="00F06381" w:rsidRDefault="006375B0" w:rsidP="006375B0">
      <w:pPr>
        <w:pStyle w:val="ab"/>
        <w:ind w:firstLine="720"/>
        <w:rPr>
          <w:rFonts w:ascii="TH SarabunPSK" w:hAnsi="TH SarabunPSK" w:cs="TH SarabunPSK"/>
          <w:sz w:val="32"/>
          <w:szCs w:val="32"/>
        </w:rPr>
      </w:pPr>
      <w:r w:rsidRPr="00F06381">
        <w:rPr>
          <w:rFonts w:ascii="TH SarabunPSK" w:hAnsi="TH SarabunPSK" w:cs="TH SarabunPSK"/>
          <w:sz w:val="32"/>
          <w:szCs w:val="32"/>
          <w:cs/>
        </w:rPr>
        <w:lastRenderedPageBreak/>
        <w:t xml:space="preserve">ดังนั้นองค์ประกอบที่ 2 ได้ระดับคะแนน เท่ากับ 4 </w:t>
      </w:r>
    </w:p>
    <w:p w:rsidR="006375B0" w:rsidRPr="00F06381" w:rsidRDefault="006375B0" w:rsidP="006375B0">
      <w:pPr>
        <w:pStyle w:val="ab"/>
        <w:ind w:firstLine="720"/>
        <w:rPr>
          <w:rFonts w:ascii="TH SarabunPSK" w:hAnsi="TH SarabunPSK" w:cs="TH SarabunPSK"/>
          <w:sz w:val="32"/>
          <w:szCs w:val="32"/>
        </w:rPr>
      </w:pPr>
      <w:r w:rsidRPr="00F06381">
        <w:rPr>
          <w:rFonts w:ascii="TH SarabunPSK" w:hAnsi="TH SarabunPSK" w:cs="TH SarabunPSK"/>
          <w:sz w:val="32"/>
          <w:szCs w:val="32"/>
          <w:cs/>
        </w:rPr>
        <w:t xml:space="preserve">เทียบระดับความสำเร็จ </w:t>
      </w:r>
      <w:r>
        <w:rPr>
          <w:rFonts w:ascii="TH SarabunPSK" w:hAnsi="TH SarabunPSK" w:cs="TH SarabunPSK"/>
          <w:sz w:val="32"/>
          <w:szCs w:val="32"/>
        </w:rPr>
        <w:t>= 4*0.25 = 1.00</w:t>
      </w:r>
      <w:r w:rsidRPr="00F06381">
        <w:rPr>
          <w:rFonts w:ascii="TH SarabunPSK" w:hAnsi="TH SarabunPSK" w:cs="TH SarabunPSK"/>
          <w:sz w:val="32"/>
          <w:szCs w:val="32"/>
          <w:cs/>
        </w:rPr>
        <w:t>คะแนน</w:t>
      </w:r>
    </w:p>
    <w:p w:rsidR="006375B0" w:rsidRPr="00F06381" w:rsidRDefault="006375B0" w:rsidP="006375B0">
      <w:pPr>
        <w:pStyle w:val="ab"/>
        <w:ind w:firstLine="720"/>
        <w:rPr>
          <w:rFonts w:ascii="TH SarabunPSK" w:hAnsi="TH SarabunPSK" w:cs="TH SarabunPSK"/>
          <w:sz w:val="32"/>
          <w:szCs w:val="32"/>
          <w:cs/>
        </w:rPr>
      </w:pPr>
    </w:p>
    <w:p w:rsidR="006375B0" w:rsidRPr="00F06381" w:rsidRDefault="006375B0" w:rsidP="006375B0">
      <w:pPr>
        <w:pStyle w:val="ab"/>
        <w:rPr>
          <w:rFonts w:ascii="TH SarabunPSK" w:hAnsi="TH SarabunPSK" w:cs="TH SarabunPSK"/>
          <w:sz w:val="32"/>
          <w:szCs w:val="32"/>
        </w:rPr>
      </w:pPr>
      <w:r w:rsidRPr="00F06381">
        <w:rPr>
          <w:rFonts w:ascii="TH SarabunPSK" w:hAnsi="TH SarabunPSK" w:cs="TH SarabunPSK"/>
          <w:sz w:val="32"/>
          <w:szCs w:val="32"/>
          <w:u w:val="single"/>
          <w:cs/>
        </w:rPr>
        <w:t>องค์ประกอบที่ 3 การจัดการผลงานวิชาการเพื่อนำไปใช้ให้เกิดประโยชน์</w:t>
      </w:r>
      <w:r w:rsidRPr="00F06381">
        <w:rPr>
          <w:rFonts w:ascii="TH SarabunPSK" w:hAnsi="TH SarabunPSK" w:cs="TH SarabunPSK"/>
          <w:sz w:val="32"/>
          <w:szCs w:val="32"/>
          <w:cs/>
        </w:rPr>
        <w:t xml:space="preserve"> (น้ำหนัก </w:t>
      </w:r>
      <w:r w:rsidRPr="00F06381">
        <w:rPr>
          <w:rFonts w:ascii="TH SarabunPSK" w:hAnsi="TH SarabunPSK" w:cs="TH SarabunPSK"/>
          <w:sz w:val="32"/>
          <w:szCs w:val="32"/>
        </w:rPr>
        <w:t xml:space="preserve">: </w:t>
      </w:r>
      <w:r w:rsidRPr="00F06381">
        <w:rPr>
          <w:rFonts w:ascii="TH SarabunPSK" w:hAnsi="TH SarabunPSK" w:cs="TH SarabunPSK"/>
          <w:sz w:val="32"/>
          <w:szCs w:val="32"/>
          <w:cs/>
        </w:rPr>
        <w:t>ร้อยละ 25)</w:t>
      </w:r>
    </w:p>
    <w:p w:rsidR="006375B0" w:rsidRPr="00F06381" w:rsidRDefault="006375B0" w:rsidP="006375B0">
      <w:pPr>
        <w:pStyle w:val="ab"/>
        <w:jc w:val="thaiDistribute"/>
        <w:rPr>
          <w:rFonts w:ascii="TH SarabunPSK" w:hAnsi="TH SarabunPSK" w:cs="TH SarabunPSK"/>
          <w:sz w:val="32"/>
          <w:szCs w:val="32"/>
        </w:rPr>
      </w:pPr>
      <w:r w:rsidRPr="00F06381">
        <w:rPr>
          <w:rFonts w:ascii="TH SarabunPSK" w:hAnsi="TH SarabunPSK" w:cs="TH SarabunPSK"/>
          <w:b/>
          <w:bCs/>
          <w:sz w:val="32"/>
          <w:szCs w:val="32"/>
        </w:rPr>
        <w:tab/>
      </w:r>
      <w:r w:rsidRPr="00F06381">
        <w:rPr>
          <w:rFonts w:ascii="TH SarabunPSK" w:hAnsi="TH SarabunPSK" w:cs="TH SarabunPSK"/>
          <w:sz w:val="32"/>
          <w:szCs w:val="32"/>
          <w:cs/>
        </w:rPr>
        <w:t>หน่วยงาน ก มีผลงานวิชาการที่นำไปใช้ประโยชน์ และนำเสนอผู้บริหาร และผลงานวิชาการนำไปพัฒนาและประยุกต์ใช้ในเชิงวิชาการ เชิงนโยบาย หรือเชิงสาธารณะ หรือเชิงพาณิชย์ อย่างน้อย 1 โครงการ</w:t>
      </w:r>
    </w:p>
    <w:p w:rsidR="006375B0" w:rsidRPr="00F06381" w:rsidRDefault="006375B0" w:rsidP="006375B0">
      <w:pPr>
        <w:pStyle w:val="ab"/>
        <w:ind w:firstLine="720"/>
        <w:rPr>
          <w:rFonts w:ascii="TH SarabunPSK" w:hAnsi="TH SarabunPSK" w:cs="TH SarabunPSK"/>
          <w:sz w:val="32"/>
          <w:szCs w:val="32"/>
        </w:rPr>
      </w:pPr>
      <w:r w:rsidRPr="00F06381">
        <w:rPr>
          <w:rFonts w:ascii="TH SarabunPSK" w:hAnsi="TH SarabunPSK" w:cs="TH SarabunPSK"/>
          <w:sz w:val="32"/>
          <w:szCs w:val="32"/>
          <w:cs/>
        </w:rPr>
        <w:t xml:space="preserve">ดังนั้นองค์ประกอบที่ 3 ได้ระดับคะแนน เท่ากับ 3 </w:t>
      </w:r>
    </w:p>
    <w:p w:rsidR="006375B0" w:rsidRDefault="006375B0" w:rsidP="006375B0">
      <w:pPr>
        <w:pStyle w:val="ab"/>
        <w:ind w:firstLine="720"/>
        <w:rPr>
          <w:rFonts w:ascii="TH SarabunPSK" w:hAnsi="TH SarabunPSK" w:cs="TH SarabunPSK"/>
          <w:sz w:val="32"/>
          <w:szCs w:val="32"/>
        </w:rPr>
      </w:pPr>
      <w:r w:rsidRPr="00F06381">
        <w:rPr>
          <w:rFonts w:ascii="TH SarabunPSK" w:hAnsi="TH SarabunPSK" w:cs="TH SarabunPSK"/>
          <w:sz w:val="32"/>
          <w:szCs w:val="32"/>
          <w:cs/>
        </w:rPr>
        <w:t xml:space="preserve">เทียบระดับความสำเร็จ </w:t>
      </w:r>
      <w:r w:rsidRPr="00F06381">
        <w:rPr>
          <w:rFonts w:ascii="TH SarabunPSK" w:hAnsi="TH SarabunPSK" w:cs="TH SarabunPSK"/>
          <w:sz w:val="32"/>
          <w:szCs w:val="32"/>
        </w:rPr>
        <w:t xml:space="preserve">= 3*0.25 = 0.75 </w:t>
      </w:r>
      <w:r w:rsidRPr="00F06381">
        <w:rPr>
          <w:rFonts w:ascii="TH SarabunPSK" w:hAnsi="TH SarabunPSK" w:cs="TH SarabunPSK"/>
          <w:sz w:val="32"/>
          <w:szCs w:val="32"/>
          <w:cs/>
        </w:rPr>
        <w:t>คะแนน</w:t>
      </w:r>
    </w:p>
    <w:p w:rsidR="006375B0" w:rsidRPr="00F06381" w:rsidRDefault="006375B0" w:rsidP="006375B0">
      <w:pPr>
        <w:pStyle w:val="ab"/>
        <w:ind w:firstLine="720"/>
        <w:rPr>
          <w:rFonts w:ascii="TH SarabunPSK" w:hAnsi="TH SarabunPSK" w:cs="TH SarabunPSK"/>
          <w:sz w:val="32"/>
          <w:szCs w:val="32"/>
        </w:rPr>
      </w:pPr>
    </w:p>
    <w:p w:rsidR="006375B0" w:rsidRPr="006C30BE" w:rsidRDefault="006375B0" w:rsidP="006375B0">
      <w:pPr>
        <w:pStyle w:val="ab"/>
        <w:tabs>
          <w:tab w:val="left" w:pos="1701"/>
        </w:tabs>
        <w:jc w:val="thaiDistribute"/>
        <w:rPr>
          <w:rFonts w:ascii="TH SarabunPSK" w:hAnsi="TH SarabunPSK" w:cs="TH SarabunPSK"/>
          <w:spacing w:val="-2"/>
          <w:sz w:val="32"/>
          <w:szCs w:val="32"/>
          <w:u w:val="single"/>
        </w:rPr>
      </w:pPr>
      <w:r w:rsidRPr="00F06381">
        <w:rPr>
          <w:rFonts w:ascii="TH SarabunPSK" w:hAnsi="TH SarabunPSK" w:cs="TH SarabunPSK"/>
          <w:sz w:val="32"/>
          <w:szCs w:val="32"/>
          <w:u w:val="single"/>
          <w:cs/>
        </w:rPr>
        <w:t xml:space="preserve">องค์ประกอบที่ 4 </w:t>
      </w:r>
      <w:r w:rsidRPr="006C30BE">
        <w:rPr>
          <w:rFonts w:ascii="TH SarabunPSK" w:hAnsi="TH SarabunPSK" w:cs="TH SarabunPSK" w:hint="cs"/>
          <w:sz w:val="32"/>
          <w:szCs w:val="32"/>
          <w:u w:val="single"/>
          <w:cs/>
        </w:rPr>
        <w:t>ข้อเสนอโครงการวิจัยที่เสนอของบประมาณผ่าน</w:t>
      </w:r>
      <w:r w:rsidRPr="006C30BE">
        <w:rPr>
          <w:rFonts w:ascii="TH SarabunPSK" w:hAnsi="TH SarabunPSK" w:cs="TH SarabunPSK"/>
          <w:spacing w:val="-2"/>
          <w:sz w:val="32"/>
          <w:szCs w:val="32"/>
          <w:u w:val="single"/>
          <w:cs/>
        </w:rPr>
        <w:t>สำนักงาน</w:t>
      </w:r>
      <w:r w:rsidRPr="006C30BE">
        <w:rPr>
          <w:rFonts w:ascii="TH SarabunPSK" w:hAnsi="TH SarabunPSK" w:cs="TH SarabunPSK" w:hint="cs"/>
          <w:spacing w:val="-2"/>
          <w:sz w:val="32"/>
          <w:szCs w:val="32"/>
          <w:u w:val="single"/>
          <w:cs/>
        </w:rPr>
        <w:t>คณะกรรมการส่งเสริมวิทยาศาสตร์ วิจัยและนวัตกรรม (</w:t>
      </w:r>
      <w:proofErr w:type="spellStart"/>
      <w:r w:rsidRPr="006C30BE">
        <w:rPr>
          <w:rFonts w:ascii="TH SarabunPSK" w:hAnsi="TH SarabunPSK" w:cs="TH SarabunPSK" w:hint="cs"/>
          <w:spacing w:val="-2"/>
          <w:sz w:val="32"/>
          <w:szCs w:val="32"/>
          <w:u w:val="single"/>
          <w:cs/>
        </w:rPr>
        <w:t>สกสว.</w:t>
      </w:r>
      <w:proofErr w:type="spellEnd"/>
      <w:r w:rsidRPr="006C30BE">
        <w:rPr>
          <w:rFonts w:ascii="TH SarabunPSK" w:hAnsi="TH SarabunPSK" w:cs="TH SarabunPSK" w:hint="cs"/>
          <w:spacing w:val="-2"/>
          <w:sz w:val="32"/>
          <w:szCs w:val="32"/>
          <w:u w:val="single"/>
          <w:cs/>
        </w:rPr>
        <w:t>)</w:t>
      </w:r>
      <w:r w:rsidRPr="00F06381">
        <w:rPr>
          <w:rFonts w:ascii="TH SarabunPSK" w:hAnsi="TH SarabunPSK" w:cs="TH SarabunPSK"/>
          <w:sz w:val="32"/>
          <w:szCs w:val="32"/>
          <w:cs/>
        </w:rPr>
        <w:t xml:space="preserve">(น้ำหนัก </w:t>
      </w:r>
      <w:r w:rsidRPr="00F06381">
        <w:rPr>
          <w:rFonts w:ascii="TH SarabunPSK" w:hAnsi="TH SarabunPSK" w:cs="TH SarabunPSK"/>
          <w:sz w:val="32"/>
          <w:szCs w:val="32"/>
        </w:rPr>
        <w:t xml:space="preserve">: </w:t>
      </w:r>
      <w:r>
        <w:rPr>
          <w:rFonts w:ascii="TH SarabunPSK" w:hAnsi="TH SarabunPSK" w:cs="TH SarabunPSK"/>
          <w:sz w:val="32"/>
          <w:szCs w:val="32"/>
          <w:cs/>
        </w:rPr>
        <w:t>ร้อยละ 1</w:t>
      </w:r>
      <w:r>
        <w:rPr>
          <w:rFonts w:ascii="TH SarabunPSK" w:hAnsi="TH SarabunPSK" w:cs="TH SarabunPSK" w:hint="cs"/>
          <w:sz w:val="32"/>
          <w:szCs w:val="32"/>
          <w:cs/>
        </w:rPr>
        <w:t>0</w:t>
      </w:r>
      <w:r w:rsidRPr="00F06381">
        <w:rPr>
          <w:rFonts w:ascii="TH SarabunPSK" w:hAnsi="TH SarabunPSK" w:cs="TH SarabunPSK"/>
          <w:sz w:val="32"/>
          <w:szCs w:val="32"/>
          <w:cs/>
        </w:rPr>
        <w:t>)</w:t>
      </w:r>
    </w:p>
    <w:p w:rsidR="006375B0" w:rsidRPr="00F06381" w:rsidRDefault="006375B0" w:rsidP="006375B0">
      <w:pPr>
        <w:pStyle w:val="ab"/>
        <w:ind w:firstLine="720"/>
        <w:jc w:val="thaiDistribute"/>
        <w:rPr>
          <w:rFonts w:ascii="TH SarabunPSK" w:hAnsi="TH SarabunPSK" w:cs="TH SarabunPSK"/>
          <w:spacing w:val="-2"/>
          <w:sz w:val="32"/>
          <w:szCs w:val="32"/>
        </w:rPr>
      </w:pPr>
      <w:r w:rsidRPr="00F06381">
        <w:rPr>
          <w:rFonts w:ascii="TH SarabunPSK" w:hAnsi="TH SarabunPSK" w:cs="TH SarabunPSK"/>
          <w:sz w:val="32"/>
          <w:szCs w:val="32"/>
          <w:cs/>
        </w:rPr>
        <w:t xml:space="preserve">หน่วยงาน ก มีโครงการวิจัยของบประมาณ </w:t>
      </w:r>
      <w:proofErr w:type="spellStart"/>
      <w:r w:rsidRPr="00F06381">
        <w:rPr>
          <w:rFonts w:ascii="TH SarabunPSK" w:hAnsi="TH SarabunPSK" w:cs="TH SarabunPSK"/>
          <w:sz w:val="32"/>
          <w:szCs w:val="32"/>
          <w:cs/>
        </w:rPr>
        <w:t>วช.</w:t>
      </w:r>
      <w:proofErr w:type="spellEnd"/>
      <w:r>
        <w:rPr>
          <w:rFonts w:ascii="TH SarabunPSK" w:hAnsi="TH SarabunPSK" w:cs="TH SarabunPSK" w:hint="cs"/>
          <w:sz w:val="32"/>
          <w:szCs w:val="32"/>
          <w:cs/>
        </w:rPr>
        <w:t>/</w:t>
      </w:r>
      <w:proofErr w:type="spellStart"/>
      <w:r>
        <w:rPr>
          <w:rFonts w:ascii="TH SarabunPSK" w:hAnsi="TH SarabunPSK" w:cs="TH SarabunPSK" w:hint="cs"/>
          <w:sz w:val="32"/>
          <w:szCs w:val="32"/>
          <w:cs/>
        </w:rPr>
        <w:t>สกสว.</w:t>
      </w:r>
      <w:proofErr w:type="spellEnd"/>
      <w:r w:rsidRPr="00F06381">
        <w:rPr>
          <w:rFonts w:ascii="TH SarabunPSK" w:hAnsi="TH SarabunPSK" w:cs="TH SarabunPSK"/>
          <w:sz w:val="32"/>
          <w:szCs w:val="32"/>
          <w:cs/>
        </w:rPr>
        <w:t xml:space="preserve"> ของปี 256</w:t>
      </w:r>
      <w:r>
        <w:rPr>
          <w:rFonts w:ascii="TH SarabunPSK" w:hAnsi="TH SarabunPSK" w:cs="TH SarabunPSK" w:hint="cs"/>
          <w:sz w:val="32"/>
          <w:szCs w:val="32"/>
          <w:cs/>
        </w:rPr>
        <w:t>2</w:t>
      </w:r>
      <w:r w:rsidRPr="00F06381">
        <w:rPr>
          <w:rFonts w:ascii="TH SarabunPSK" w:hAnsi="TH SarabunPSK" w:cs="TH SarabunPSK"/>
          <w:sz w:val="32"/>
          <w:szCs w:val="32"/>
          <w:cs/>
        </w:rPr>
        <w:t xml:space="preserve"> ปี 256</w:t>
      </w:r>
      <w:r>
        <w:rPr>
          <w:rFonts w:ascii="TH SarabunPSK" w:hAnsi="TH SarabunPSK" w:cs="TH SarabunPSK" w:hint="cs"/>
          <w:sz w:val="32"/>
          <w:szCs w:val="32"/>
          <w:cs/>
        </w:rPr>
        <w:t>3</w:t>
      </w:r>
      <w:r w:rsidRPr="00F06381">
        <w:rPr>
          <w:rFonts w:ascii="TH SarabunPSK" w:hAnsi="TH SarabunPSK" w:cs="TH SarabunPSK"/>
          <w:sz w:val="32"/>
          <w:szCs w:val="32"/>
          <w:cs/>
        </w:rPr>
        <w:t xml:space="preserve"> และปี 256</w:t>
      </w:r>
      <w:r>
        <w:rPr>
          <w:rFonts w:ascii="TH SarabunPSK" w:hAnsi="TH SarabunPSK" w:cs="TH SarabunPSK" w:hint="cs"/>
          <w:sz w:val="32"/>
          <w:szCs w:val="32"/>
          <w:cs/>
        </w:rPr>
        <w:t>4</w:t>
      </w:r>
      <w:r w:rsidRPr="00F06381">
        <w:rPr>
          <w:rFonts w:ascii="TH SarabunPSK" w:hAnsi="TH SarabunPSK" w:cs="TH SarabunPSK"/>
          <w:sz w:val="32"/>
          <w:szCs w:val="32"/>
          <w:cs/>
        </w:rPr>
        <w:t xml:space="preserve"> อย่างน้อยปีละ 1 โครงการ และโครงการวิจัยที่ผ่านการพิจารณาจาก </w:t>
      </w:r>
      <w:proofErr w:type="spellStart"/>
      <w:r w:rsidRPr="00F06381">
        <w:rPr>
          <w:rFonts w:ascii="TH SarabunPSK" w:hAnsi="TH SarabunPSK" w:cs="TH SarabunPSK"/>
          <w:sz w:val="32"/>
          <w:szCs w:val="32"/>
          <w:cs/>
        </w:rPr>
        <w:t>วช.</w:t>
      </w:r>
      <w:proofErr w:type="spellEnd"/>
      <w:r>
        <w:rPr>
          <w:rFonts w:ascii="TH SarabunPSK" w:hAnsi="TH SarabunPSK" w:cs="TH SarabunPSK" w:hint="cs"/>
          <w:sz w:val="32"/>
          <w:szCs w:val="32"/>
          <w:cs/>
        </w:rPr>
        <w:t>/</w:t>
      </w:r>
      <w:proofErr w:type="spellStart"/>
      <w:r>
        <w:rPr>
          <w:rFonts w:ascii="TH SarabunPSK" w:hAnsi="TH SarabunPSK" w:cs="TH SarabunPSK" w:hint="cs"/>
          <w:sz w:val="32"/>
          <w:szCs w:val="32"/>
          <w:cs/>
        </w:rPr>
        <w:t>สกสว.</w:t>
      </w:r>
      <w:proofErr w:type="spellEnd"/>
      <w:r w:rsidRPr="00F06381">
        <w:rPr>
          <w:rFonts w:ascii="TH SarabunPSK" w:hAnsi="TH SarabunPSK" w:cs="TH SarabunPSK"/>
          <w:sz w:val="32"/>
          <w:szCs w:val="32"/>
          <w:cs/>
        </w:rPr>
        <w:t xml:space="preserve"> ได้รับงบประมาณสนับสนุน</w:t>
      </w:r>
    </w:p>
    <w:p w:rsidR="006375B0" w:rsidRPr="00F06381" w:rsidRDefault="006375B0" w:rsidP="006375B0">
      <w:pPr>
        <w:pStyle w:val="ab"/>
        <w:rPr>
          <w:rFonts w:ascii="TH SarabunPSK" w:hAnsi="TH SarabunPSK" w:cs="TH SarabunPSK"/>
          <w:sz w:val="32"/>
          <w:szCs w:val="32"/>
        </w:rPr>
      </w:pPr>
      <w:r w:rsidRPr="00F06381">
        <w:rPr>
          <w:rFonts w:ascii="TH SarabunPSK" w:hAnsi="TH SarabunPSK" w:cs="TH SarabunPSK"/>
          <w:sz w:val="32"/>
          <w:szCs w:val="32"/>
          <w:cs/>
        </w:rPr>
        <w:tab/>
        <w:t>ดังนั้นองค์ประกอบที่ 4 ได้ระดับคะแนน เท่ากับ 4</w:t>
      </w:r>
    </w:p>
    <w:p w:rsidR="006375B0" w:rsidRPr="00F06381" w:rsidRDefault="006375B0" w:rsidP="006375B0">
      <w:pPr>
        <w:pStyle w:val="ab"/>
        <w:ind w:firstLine="720"/>
        <w:rPr>
          <w:rFonts w:ascii="TH SarabunPSK" w:hAnsi="TH SarabunPSK" w:cs="TH SarabunPSK"/>
          <w:sz w:val="32"/>
          <w:szCs w:val="32"/>
        </w:rPr>
      </w:pPr>
      <w:r w:rsidRPr="00F06381">
        <w:rPr>
          <w:rFonts w:ascii="TH SarabunPSK" w:hAnsi="TH SarabunPSK" w:cs="TH SarabunPSK"/>
          <w:sz w:val="32"/>
          <w:szCs w:val="32"/>
          <w:cs/>
        </w:rPr>
        <w:t xml:space="preserve">เทียบระดับความสำเร็จ </w:t>
      </w:r>
      <w:r w:rsidRPr="00F06381">
        <w:rPr>
          <w:rFonts w:ascii="TH SarabunPSK" w:hAnsi="TH SarabunPSK" w:cs="TH SarabunPSK"/>
          <w:sz w:val="32"/>
          <w:szCs w:val="32"/>
        </w:rPr>
        <w:t>= 4*0.1</w:t>
      </w:r>
      <w:r>
        <w:rPr>
          <w:rFonts w:ascii="TH SarabunPSK" w:hAnsi="TH SarabunPSK" w:cs="TH SarabunPSK"/>
          <w:sz w:val="32"/>
          <w:szCs w:val="32"/>
        </w:rPr>
        <w:t>0</w:t>
      </w:r>
      <w:r w:rsidRPr="00F06381">
        <w:rPr>
          <w:rFonts w:ascii="TH SarabunPSK" w:hAnsi="TH SarabunPSK" w:cs="TH SarabunPSK"/>
          <w:sz w:val="32"/>
          <w:szCs w:val="32"/>
        </w:rPr>
        <w:t xml:space="preserve"> = 0.</w:t>
      </w:r>
      <w:r>
        <w:rPr>
          <w:rFonts w:ascii="TH SarabunPSK" w:hAnsi="TH SarabunPSK" w:cs="TH SarabunPSK"/>
          <w:sz w:val="32"/>
          <w:szCs w:val="32"/>
        </w:rPr>
        <w:t>40</w:t>
      </w:r>
      <w:r w:rsidRPr="00F06381">
        <w:rPr>
          <w:rFonts w:ascii="TH SarabunPSK" w:hAnsi="TH SarabunPSK" w:cs="TH SarabunPSK"/>
          <w:sz w:val="32"/>
          <w:szCs w:val="32"/>
          <w:cs/>
        </w:rPr>
        <w:t xml:space="preserve"> คะแนน</w:t>
      </w:r>
    </w:p>
    <w:p w:rsidR="006375B0" w:rsidRPr="00F06381" w:rsidRDefault="006375B0" w:rsidP="006375B0">
      <w:pPr>
        <w:pStyle w:val="ab"/>
        <w:ind w:firstLine="720"/>
        <w:rPr>
          <w:rFonts w:ascii="TH SarabunPSK" w:hAnsi="TH SarabunPSK" w:cs="TH SarabunPSK"/>
          <w:sz w:val="32"/>
          <w:szCs w:val="32"/>
          <w:cs/>
        </w:rPr>
      </w:pPr>
    </w:p>
    <w:p w:rsidR="006375B0" w:rsidRPr="00F06381" w:rsidRDefault="006375B0" w:rsidP="006375B0">
      <w:pPr>
        <w:pStyle w:val="ab"/>
        <w:rPr>
          <w:rFonts w:ascii="TH SarabunPSK" w:hAnsi="TH SarabunPSK" w:cs="TH SarabunPSK"/>
          <w:spacing w:val="-2"/>
          <w:sz w:val="32"/>
          <w:szCs w:val="32"/>
        </w:rPr>
      </w:pPr>
      <w:r w:rsidRPr="00F06381">
        <w:rPr>
          <w:rFonts w:ascii="TH SarabunPSK" w:hAnsi="TH SarabunPSK" w:cs="TH SarabunPSK"/>
          <w:sz w:val="32"/>
          <w:szCs w:val="32"/>
          <w:u w:val="single"/>
          <w:cs/>
        </w:rPr>
        <w:t>องค์ประกอบที่ 5 การเผยแพร่ผลงานวิชาการสู่สาธารณะ</w:t>
      </w:r>
      <w:r w:rsidRPr="00F06381">
        <w:rPr>
          <w:rFonts w:ascii="TH SarabunPSK" w:hAnsi="TH SarabunPSK" w:cs="TH SarabunPSK"/>
          <w:sz w:val="32"/>
          <w:szCs w:val="32"/>
          <w:cs/>
        </w:rPr>
        <w:t xml:space="preserve">(น้ำหนัก </w:t>
      </w:r>
      <w:r w:rsidRPr="00F06381">
        <w:rPr>
          <w:rFonts w:ascii="TH SarabunPSK" w:hAnsi="TH SarabunPSK" w:cs="TH SarabunPSK"/>
          <w:sz w:val="32"/>
          <w:szCs w:val="32"/>
        </w:rPr>
        <w:t xml:space="preserve">: </w:t>
      </w:r>
      <w:r w:rsidRPr="00F06381">
        <w:rPr>
          <w:rFonts w:ascii="TH SarabunPSK" w:hAnsi="TH SarabunPSK" w:cs="TH SarabunPSK"/>
          <w:sz w:val="32"/>
          <w:szCs w:val="32"/>
          <w:cs/>
        </w:rPr>
        <w:t xml:space="preserve">ร้อยละ </w:t>
      </w:r>
      <w:r>
        <w:rPr>
          <w:rFonts w:ascii="TH SarabunPSK" w:hAnsi="TH SarabunPSK" w:cs="TH SarabunPSK" w:hint="cs"/>
          <w:sz w:val="32"/>
          <w:szCs w:val="32"/>
          <w:cs/>
        </w:rPr>
        <w:t>15</w:t>
      </w:r>
      <w:r w:rsidRPr="00F06381">
        <w:rPr>
          <w:rFonts w:ascii="TH SarabunPSK" w:hAnsi="TH SarabunPSK" w:cs="TH SarabunPSK"/>
          <w:sz w:val="32"/>
          <w:szCs w:val="32"/>
          <w:cs/>
        </w:rPr>
        <w:t>)</w:t>
      </w:r>
    </w:p>
    <w:p w:rsidR="006375B0" w:rsidRPr="00F06381" w:rsidRDefault="006375B0" w:rsidP="006375B0">
      <w:pPr>
        <w:pStyle w:val="ab"/>
        <w:ind w:firstLine="720"/>
        <w:jc w:val="thaiDistribute"/>
        <w:rPr>
          <w:rFonts w:ascii="TH SarabunPSK" w:hAnsi="TH SarabunPSK" w:cs="TH SarabunPSK"/>
          <w:spacing w:val="-2"/>
          <w:sz w:val="32"/>
          <w:szCs w:val="32"/>
        </w:rPr>
      </w:pPr>
      <w:r w:rsidRPr="00F06381">
        <w:rPr>
          <w:rFonts w:ascii="TH SarabunPSK" w:hAnsi="TH SarabunPSK" w:cs="TH SarabunPSK"/>
          <w:sz w:val="32"/>
          <w:szCs w:val="32"/>
          <w:cs/>
        </w:rPr>
        <w:t xml:space="preserve">หน่วยงาน ก มีผลงานวิชาการเผยแพร่บนเว็บไซต์ของหน่วยงานและหน่วยงานอื่น มีผลงานนำเสนอในที่ประชุมวิชาการระดับประเทศ อย่างน้อย 1 โครงการ และได้ตีพิมพ์วารสารทางการแพทย์ในประเทศ อย่างน้อย 1 โครงการ </w:t>
      </w:r>
    </w:p>
    <w:p w:rsidR="006375B0" w:rsidRPr="00F06381" w:rsidRDefault="006375B0" w:rsidP="006375B0">
      <w:pPr>
        <w:pStyle w:val="ab"/>
        <w:rPr>
          <w:rFonts w:ascii="TH SarabunPSK" w:hAnsi="TH SarabunPSK" w:cs="TH SarabunPSK"/>
          <w:sz w:val="32"/>
          <w:szCs w:val="32"/>
        </w:rPr>
      </w:pPr>
      <w:r w:rsidRPr="00F06381">
        <w:rPr>
          <w:rFonts w:ascii="TH SarabunPSK" w:hAnsi="TH SarabunPSK" w:cs="TH SarabunPSK"/>
          <w:sz w:val="32"/>
          <w:szCs w:val="32"/>
          <w:cs/>
        </w:rPr>
        <w:tab/>
        <w:t>ดังนั้นองค์ประกอบที่ 5 ได้ระดับคะแนน เท่ากับ 4</w:t>
      </w:r>
    </w:p>
    <w:p w:rsidR="006375B0" w:rsidRPr="00F06381" w:rsidRDefault="006375B0" w:rsidP="006375B0">
      <w:pPr>
        <w:pStyle w:val="ab"/>
        <w:ind w:firstLine="720"/>
        <w:rPr>
          <w:rFonts w:ascii="TH SarabunPSK" w:hAnsi="TH SarabunPSK" w:cs="TH SarabunPSK"/>
          <w:sz w:val="32"/>
          <w:szCs w:val="32"/>
        </w:rPr>
      </w:pPr>
      <w:r w:rsidRPr="00F06381">
        <w:rPr>
          <w:rFonts w:ascii="TH SarabunPSK" w:hAnsi="TH SarabunPSK" w:cs="TH SarabunPSK"/>
          <w:sz w:val="32"/>
          <w:szCs w:val="32"/>
          <w:cs/>
        </w:rPr>
        <w:t xml:space="preserve">เทียบระดับความสำเร็จ </w:t>
      </w:r>
      <w:r>
        <w:rPr>
          <w:rFonts w:ascii="TH SarabunPSK" w:hAnsi="TH SarabunPSK" w:cs="TH SarabunPSK"/>
          <w:sz w:val="32"/>
          <w:szCs w:val="32"/>
        </w:rPr>
        <w:t>= 4*0.15 = 0.60</w:t>
      </w:r>
      <w:r w:rsidRPr="00F06381">
        <w:rPr>
          <w:rFonts w:ascii="TH SarabunPSK" w:hAnsi="TH SarabunPSK" w:cs="TH SarabunPSK"/>
          <w:sz w:val="32"/>
          <w:szCs w:val="32"/>
          <w:cs/>
        </w:rPr>
        <w:t xml:space="preserve"> คะแนน</w:t>
      </w:r>
    </w:p>
    <w:p w:rsidR="006375B0" w:rsidRPr="00F06381" w:rsidRDefault="006375B0" w:rsidP="006375B0">
      <w:pPr>
        <w:pStyle w:val="ab"/>
        <w:ind w:firstLine="720"/>
        <w:rPr>
          <w:rFonts w:ascii="TH SarabunPSK" w:hAnsi="TH SarabunPSK" w:cs="TH SarabunPSK"/>
          <w:sz w:val="32"/>
          <w:szCs w:val="32"/>
          <w:cs/>
        </w:rPr>
      </w:pPr>
    </w:p>
    <w:p w:rsidR="006375B0" w:rsidRDefault="006375B0" w:rsidP="006375B0">
      <w:pPr>
        <w:rPr>
          <w:rFonts w:ascii="TH SarabunPSK" w:eastAsia="Calibri" w:hAnsi="TH SarabunPSK" w:cs="TH SarabunPSK"/>
          <w:b/>
          <w:bCs/>
          <w:sz w:val="32"/>
          <w:szCs w:val="32"/>
          <w:cs/>
        </w:rPr>
      </w:pPr>
      <w:r>
        <w:rPr>
          <w:rFonts w:ascii="TH SarabunPSK" w:hAnsi="TH SarabunPSK" w:cs="TH SarabunPSK"/>
          <w:b/>
          <w:bCs/>
          <w:sz w:val="32"/>
          <w:szCs w:val="32"/>
          <w:cs/>
        </w:rPr>
        <w:br w:type="page"/>
      </w:r>
    </w:p>
    <w:p w:rsidR="006375B0" w:rsidRPr="00F06381" w:rsidRDefault="006375B0" w:rsidP="006375B0">
      <w:pPr>
        <w:pStyle w:val="ab"/>
        <w:spacing w:before="120" w:after="120"/>
        <w:jc w:val="thaiDistribute"/>
        <w:rPr>
          <w:rFonts w:ascii="TH SarabunPSK" w:hAnsi="TH SarabunPSK" w:cs="TH SarabunPSK"/>
          <w:b/>
          <w:bCs/>
          <w:sz w:val="32"/>
          <w:szCs w:val="32"/>
          <w:cs/>
        </w:rPr>
      </w:pPr>
      <w:r w:rsidRPr="00F06381">
        <w:rPr>
          <w:rFonts w:ascii="TH SarabunPSK" w:hAnsi="TH SarabunPSK" w:cs="TH SarabunPSK"/>
          <w:b/>
          <w:bCs/>
          <w:sz w:val="32"/>
          <w:szCs w:val="32"/>
          <w:cs/>
        </w:rPr>
        <w:lastRenderedPageBreak/>
        <w:t>สรุปผลรวมของคะแนนของหน่วยงาน ก.</w:t>
      </w:r>
    </w:p>
    <w:p w:rsidR="006375B0" w:rsidRDefault="006375B0" w:rsidP="006375B0">
      <w:pPr>
        <w:pStyle w:val="ab"/>
        <w:spacing w:before="120" w:after="120"/>
        <w:jc w:val="thaiDistribute"/>
        <w:rPr>
          <w:rFonts w:ascii="TH SarabunPSK" w:hAnsi="TH SarabunPSK" w:cs="TH SarabunPSK"/>
          <w:b/>
          <w:bCs/>
          <w:sz w:val="32"/>
          <w:szCs w:val="32"/>
        </w:rPr>
      </w:pPr>
      <w:r w:rsidRPr="00F06381">
        <w:rPr>
          <w:rFonts w:ascii="TH SarabunPSK" w:hAnsi="TH SarabunPSK" w:cs="TH SarabunPSK"/>
          <w:b/>
          <w:bCs/>
          <w:sz w:val="32"/>
          <w:szCs w:val="32"/>
          <w:cs/>
        </w:rPr>
        <w:t>ตัวชี้วัดที่ 1.1  ทิศทางงานวิชาการ</w:t>
      </w:r>
      <w:r>
        <w:rPr>
          <w:rFonts w:ascii="TH SarabunPSK" w:hAnsi="TH SarabunPSK" w:cs="TH SarabunPSK" w:hint="cs"/>
          <w:b/>
          <w:bCs/>
          <w:sz w:val="32"/>
          <w:szCs w:val="32"/>
          <w:cs/>
        </w:rPr>
        <w:t xml:space="preserve"> (</w:t>
      </w:r>
      <w:r>
        <w:rPr>
          <w:rFonts w:ascii="TH SarabunPSK" w:hAnsi="TH SarabunPSK" w:cs="TH SarabunPSK"/>
          <w:b/>
          <w:bCs/>
          <w:sz w:val="32"/>
          <w:szCs w:val="32"/>
        </w:rPr>
        <w:t xml:space="preserve">Research /TA / CPG / MD) </w:t>
      </w:r>
      <w:r w:rsidRPr="00F06381">
        <w:rPr>
          <w:rFonts w:ascii="TH SarabunPSK" w:hAnsi="TH SarabunPSK" w:cs="TH SarabunPSK"/>
          <w:b/>
          <w:bCs/>
          <w:sz w:val="32"/>
          <w:szCs w:val="32"/>
          <w:cs/>
        </w:rPr>
        <w:t>เพื่อการนำไปใช้ประโยชน์</w:t>
      </w:r>
    </w:p>
    <w:p w:rsidR="006375B0" w:rsidRPr="00F06381" w:rsidRDefault="006375B0" w:rsidP="006375B0">
      <w:pPr>
        <w:pStyle w:val="ab"/>
        <w:spacing w:before="120" w:after="120"/>
        <w:jc w:val="thaiDistribute"/>
        <w:rPr>
          <w:rFonts w:ascii="TH SarabunPSK" w:hAnsi="TH SarabunPSK" w:cs="TH SarabunPSK"/>
          <w:sz w:val="32"/>
          <w:szCs w:val="32"/>
        </w:rPr>
      </w:pPr>
      <w:r w:rsidRPr="00F06381">
        <w:rPr>
          <w:rFonts w:ascii="TH SarabunPSK" w:hAnsi="TH SarabunPSK" w:cs="TH SarabunPSK"/>
          <w:b/>
          <w:bCs/>
          <w:sz w:val="32"/>
          <w:szCs w:val="32"/>
          <w:cs/>
        </w:rPr>
        <w:t xml:space="preserve">(น้ำหนัก : ร้อยละ 20) </w:t>
      </w:r>
      <w:r w:rsidRPr="00F06381">
        <w:rPr>
          <w:rFonts w:ascii="TH SarabunPSK" w:hAnsi="TH SarabunPSK" w:cs="TH SarabunPSK"/>
          <w:sz w:val="32"/>
          <w:szCs w:val="32"/>
          <w:cs/>
        </w:rPr>
        <w:t>คำนวณจาก</w:t>
      </w:r>
    </w:p>
    <w:p w:rsidR="006375B0" w:rsidRPr="00F06381" w:rsidRDefault="006375B0" w:rsidP="006375B0">
      <w:pPr>
        <w:pStyle w:val="ab"/>
        <w:jc w:val="thaiDistribute"/>
        <w:rPr>
          <w:rFonts w:ascii="TH SarabunPSK" w:hAnsi="TH SarabunPSK" w:cs="TH SarabunPSK"/>
          <w:sz w:val="32"/>
          <w:szCs w:val="32"/>
        </w:rPr>
      </w:pPr>
      <w:r w:rsidRPr="00F06381">
        <w:rPr>
          <w:rFonts w:ascii="TH SarabunPSK" w:hAnsi="TH SarabunPSK" w:cs="TH SarabunPSK"/>
          <w:sz w:val="32"/>
          <w:szCs w:val="32"/>
          <w:cs/>
        </w:rPr>
        <w:tab/>
        <w:t>คะแนนองค์ประกอบที่ 1 + คะแนนองค์ประกอบที่</w:t>
      </w:r>
      <w:r w:rsidRPr="00F06381">
        <w:rPr>
          <w:rFonts w:ascii="TH SarabunPSK" w:hAnsi="TH SarabunPSK" w:cs="TH SarabunPSK"/>
          <w:sz w:val="32"/>
          <w:szCs w:val="32"/>
        </w:rPr>
        <w:t xml:space="preserve"> 2 + </w:t>
      </w:r>
      <w:r w:rsidRPr="00F06381">
        <w:rPr>
          <w:rFonts w:ascii="TH SarabunPSK" w:hAnsi="TH SarabunPSK" w:cs="TH SarabunPSK"/>
          <w:sz w:val="32"/>
          <w:szCs w:val="32"/>
          <w:cs/>
        </w:rPr>
        <w:t>คะแนนองค์ประกอบที่</w:t>
      </w:r>
      <w:r w:rsidRPr="00F06381">
        <w:rPr>
          <w:rFonts w:ascii="TH SarabunPSK" w:hAnsi="TH SarabunPSK" w:cs="TH SarabunPSK"/>
          <w:sz w:val="32"/>
          <w:szCs w:val="32"/>
        </w:rPr>
        <w:t xml:space="preserve"> 3 + </w:t>
      </w:r>
      <w:r w:rsidRPr="00F06381">
        <w:rPr>
          <w:rFonts w:ascii="TH SarabunPSK" w:hAnsi="TH SarabunPSK" w:cs="TH SarabunPSK"/>
          <w:sz w:val="32"/>
          <w:szCs w:val="32"/>
          <w:cs/>
        </w:rPr>
        <w:t>คะแนนองค์ประกอบที่</w:t>
      </w:r>
      <w:r w:rsidRPr="00F06381">
        <w:rPr>
          <w:rFonts w:ascii="TH SarabunPSK" w:hAnsi="TH SarabunPSK" w:cs="TH SarabunPSK"/>
          <w:sz w:val="32"/>
          <w:szCs w:val="32"/>
        </w:rPr>
        <w:t xml:space="preserve"> 4 </w:t>
      </w:r>
      <w:r w:rsidRPr="00F06381">
        <w:rPr>
          <w:rFonts w:ascii="TH SarabunPSK" w:hAnsi="TH SarabunPSK" w:cs="TH SarabunPSK"/>
          <w:sz w:val="32"/>
          <w:szCs w:val="32"/>
          <w:cs/>
        </w:rPr>
        <w:t>+ คะแนนองค์ประกอบที่</w:t>
      </w:r>
      <w:r>
        <w:rPr>
          <w:rFonts w:ascii="TH SarabunPSK" w:hAnsi="TH SarabunPSK" w:cs="TH SarabunPSK"/>
          <w:sz w:val="32"/>
          <w:szCs w:val="32"/>
        </w:rPr>
        <w:t xml:space="preserve"> 5</w:t>
      </w:r>
      <w:r w:rsidRPr="00F06381">
        <w:rPr>
          <w:rFonts w:ascii="TH SarabunPSK" w:hAnsi="TH SarabunPSK" w:cs="TH SarabunPSK"/>
          <w:sz w:val="32"/>
          <w:szCs w:val="32"/>
          <w:cs/>
        </w:rPr>
        <w:t>เป็นผลลัพธ์เท่าใด แล้วนำไปเทียบกับตารางผลรวมของคะแนนทุกองค์ประกอบเทียบกับระดับความสำเร็จ</w:t>
      </w:r>
    </w:p>
    <w:p w:rsidR="006375B0" w:rsidRPr="00F06381" w:rsidRDefault="006375B0" w:rsidP="006375B0">
      <w:pPr>
        <w:pStyle w:val="ab"/>
        <w:ind w:firstLine="720"/>
        <w:jc w:val="thaiDistribute"/>
        <w:rPr>
          <w:rFonts w:ascii="TH SarabunPSK" w:hAnsi="TH SarabunPSK" w:cs="TH SarabunPSK"/>
          <w:sz w:val="32"/>
          <w:szCs w:val="32"/>
        </w:rPr>
      </w:pPr>
      <w:r w:rsidRPr="00F06381">
        <w:rPr>
          <w:rFonts w:ascii="TH SarabunPSK" w:hAnsi="TH SarabunPSK" w:cs="TH SarabunPSK"/>
          <w:sz w:val="32"/>
          <w:szCs w:val="32"/>
          <w:cs/>
        </w:rPr>
        <w:t>กรณีตัวอย่าง</w:t>
      </w:r>
    </w:p>
    <w:p w:rsidR="006375B0" w:rsidRPr="00F06381" w:rsidRDefault="006375B0" w:rsidP="006375B0">
      <w:pPr>
        <w:pStyle w:val="ab"/>
        <w:ind w:firstLine="720"/>
        <w:jc w:val="thaiDistribute"/>
        <w:rPr>
          <w:rFonts w:ascii="TH SarabunPSK" w:hAnsi="TH SarabunPSK" w:cs="TH SarabunPSK"/>
          <w:sz w:val="32"/>
          <w:szCs w:val="32"/>
        </w:rPr>
      </w:pPr>
      <w:r w:rsidRPr="00F06381">
        <w:rPr>
          <w:rFonts w:ascii="TH SarabunPSK" w:hAnsi="TH SarabunPSK" w:cs="TH SarabunPSK"/>
          <w:sz w:val="32"/>
          <w:szCs w:val="32"/>
          <w:cs/>
        </w:rPr>
        <w:t xml:space="preserve">ผลรวมคะแนนทั้ง </w:t>
      </w:r>
      <w:r>
        <w:rPr>
          <w:rFonts w:ascii="TH SarabunPSK" w:hAnsi="TH SarabunPSK" w:cs="TH SarabunPSK" w:hint="cs"/>
          <w:sz w:val="32"/>
          <w:szCs w:val="32"/>
          <w:cs/>
        </w:rPr>
        <w:t>5</w:t>
      </w:r>
      <w:r w:rsidRPr="00F06381">
        <w:rPr>
          <w:rFonts w:ascii="TH SarabunPSK" w:hAnsi="TH SarabunPSK" w:cs="TH SarabunPSK"/>
          <w:sz w:val="32"/>
          <w:szCs w:val="32"/>
          <w:cs/>
        </w:rPr>
        <w:t xml:space="preserve"> องค์ประกอบ</w:t>
      </w:r>
      <w:r w:rsidRPr="00F06381">
        <w:rPr>
          <w:rFonts w:ascii="TH SarabunPSK" w:hAnsi="TH SarabunPSK" w:cs="TH SarabunPSK"/>
          <w:sz w:val="32"/>
          <w:szCs w:val="32"/>
          <w:cs/>
        </w:rPr>
        <w:tab/>
      </w:r>
      <w:r w:rsidRPr="00F06381">
        <w:rPr>
          <w:rFonts w:ascii="TH SarabunPSK" w:hAnsi="TH SarabunPSK" w:cs="TH SarabunPSK"/>
          <w:sz w:val="32"/>
          <w:szCs w:val="32"/>
        </w:rPr>
        <w:t xml:space="preserve">=     </w:t>
      </w:r>
      <w:r w:rsidRPr="00F06381">
        <w:rPr>
          <w:rFonts w:ascii="TH SarabunPSK" w:hAnsi="TH SarabunPSK" w:cs="TH SarabunPSK"/>
          <w:sz w:val="32"/>
          <w:szCs w:val="32"/>
          <w:cs/>
        </w:rPr>
        <w:t>0.</w:t>
      </w:r>
      <w:r>
        <w:rPr>
          <w:rFonts w:ascii="TH SarabunPSK" w:hAnsi="TH SarabunPSK" w:cs="TH SarabunPSK" w:hint="cs"/>
          <w:sz w:val="32"/>
          <w:szCs w:val="32"/>
          <w:cs/>
        </w:rPr>
        <w:t>75</w:t>
      </w:r>
      <w:r>
        <w:rPr>
          <w:rFonts w:ascii="TH SarabunPSK" w:hAnsi="TH SarabunPSK" w:cs="TH SarabunPSK"/>
          <w:sz w:val="32"/>
          <w:szCs w:val="32"/>
          <w:cs/>
        </w:rPr>
        <w:t xml:space="preserve"> + 1.</w:t>
      </w:r>
      <w:r>
        <w:rPr>
          <w:rFonts w:ascii="TH SarabunPSK" w:hAnsi="TH SarabunPSK" w:cs="TH SarabunPSK" w:hint="cs"/>
          <w:sz w:val="32"/>
          <w:szCs w:val="32"/>
          <w:cs/>
        </w:rPr>
        <w:t>00</w:t>
      </w:r>
      <w:r w:rsidRPr="00F06381">
        <w:rPr>
          <w:rFonts w:ascii="TH SarabunPSK" w:hAnsi="TH SarabunPSK" w:cs="TH SarabunPSK"/>
          <w:sz w:val="32"/>
          <w:szCs w:val="32"/>
          <w:cs/>
        </w:rPr>
        <w:t xml:space="preserve"> + 0.75 + 0.</w:t>
      </w:r>
      <w:r>
        <w:rPr>
          <w:rFonts w:ascii="TH SarabunPSK" w:hAnsi="TH SarabunPSK" w:cs="TH SarabunPSK" w:hint="cs"/>
          <w:sz w:val="32"/>
          <w:szCs w:val="32"/>
          <w:cs/>
        </w:rPr>
        <w:t>40</w:t>
      </w:r>
      <w:r w:rsidRPr="00F06381">
        <w:rPr>
          <w:rFonts w:ascii="TH SarabunPSK" w:hAnsi="TH SarabunPSK" w:cs="TH SarabunPSK"/>
          <w:sz w:val="32"/>
          <w:szCs w:val="32"/>
          <w:cs/>
        </w:rPr>
        <w:t xml:space="preserve"> + 0.6</w:t>
      </w:r>
      <w:r>
        <w:rPr>
          <w:rFonts w:ascii="TH SarabunPSK" w:hAnsi="TH SarabunPSK" w:cs="TH SarabunPSK"/>
          <w:sz w:val="32"/>
          <w:szCs w:val="32"/>
        </w:rPr>
        <w:t>0</w:t>
      </w:r>
    </w:p>
    <w:p w:rsidR="006375B0" w:rsidRPr="00F06381" w:rsidRDefault="006375B0" w:rsidP="006375B0">
      <w:pPr>
        <w:pStyle w:val="ab"/>
        <w:ind w:firstLine="720"/>
        <w:jc w:val="thaiDistribute"/>
        <w:rPr>
          <w:rFonts w:ascii="TH SarabunPSK" w:hAnsi="TH SarabunPSK" w:cs="TH SarabunPSK"/>
          <w:sz w:val="32"/>
          <w:szCs w:val="32"/>
          <w:cs/>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     3.</w:t>
      </w:r>
      <w:r w:rsidRPr="00F06381">
        <w:rPr>
          <w:rFonts w:ascii="TH SarabunPSK" w:hAnsi="TH SarabunPSK" w:cs="TH SarabunPSK"/>
          <w:sz w:val="32"/>
          <w:szCs w:val="32"/>
        </w:rPr>
        <w:t>5</w:t>
      </w:r>
      <w:r>
        <w:rPr>
          <w:rFonts w:ascii="TH SarabunPSK" w:hAnsi="TH SarabunPSK" w:cs="TH SarabunPSK"/>
          <w:sz w:val="32"/>
          <w:szCs w:val="32"/>
        </w:rPr>
        <w:t>0</w:t>
      </w:r>
      <w:r w:rsidRPr="00F06381">
        <w:rPr>
          <w:rFonts w:ascii="TH SarabunPSK" w:hAnsi="TH SarabunPSK" w:cs="TH SarabunPSK"/>
          <w:sz w:val="32"/>
          <w:szCs w:val="32"/>
          <w:cs/>
        </w:rPr>
        <w:t>คะแนน</w:t>
      </w:r>
    </w:p>
    <w:p w:rsidR="006375B0" w:rsidRPr="00F06381" w:rsidRDefault="006375B0" w:rsidP="006375B0">
      <w:pPr>
        <w:pStyle w:val="ab"/>
        <w:ind w:firstLine="720"/>
        <w:jc w:val="thaiDistribute"/>
        <w:rPr>
          <w:rFonts w:ascii="TH SarabunPSK" w:hAnsi="TH SarabunPSK" w:cs="TH SarabunPSK"/>
          <w:sz w:val="32"/>
          <w:szCs w:val="32"/>
        </w:rPr>
      </w:pPr>
      <w:r w:rsidRPr="00F06381">
        <w:rPr>
          <w:rFonts w:ascii="TH SarabunPSK" w:hAnsi="TH SarabunPSK" w:cs="TH SarabunPSK"/>
          <w:sz w:val="32"/>
          <w:szCs w:val="32"/>
          <w:cs/>
        </w:rPr>
        <w:t>นำผลรวมของคะแนนที่ได้เทียบตารางผลรวมของคะแนนทุกองค์ประกอบเทียบกับระดับความสำเร็จ (ดังตาราง) เป็นระดับความสำเร็จ</w:t>
      </w:r>
    </w:p>
    <w:p w:rsidR="006375B0" w:rsidRPr="00F06381" w:rsidRDefault="006375B0" w:rsidP="006375B0">
      <w:pPr>
        <w:pStyle w:val="ab"/>
        <w:ind w:firstLine="720"/>
        <w:jc w:val="thaiDistribute"/>
        <w:rPr>
          <w:rFonts w:ascii="TH SarabunPSK" w:hAnsi="TH SarabunPSK" w:cs="TH SarabunPSK"/>
          <w:sz w:val="32"/>
          <w:szCs w:val="32"/>
        </w:rPr>
      </w:pPr>
      <w:r w:rsidRPr="006C30BE">
        <w:rPr>
          <w:rFonts w:ascii="TH SarabunPSK" w:hAnsi="TH SarabunPSK" w:cs="TH SarabunPSK"/>
          <w:sz w:val="32"/>
          <w:szCs w:val="32"/>
          <w:cs/>
        </w:rPr>
        <w:t>สรุปตัวชี้วัดที่ 1.1 ทิศทางงานวิชาการ</w:t>
      </w:r>
      <w:r w:rsidRPr="006C30BE">
        <w:rPr>
          <w:rFonts w:ascii="TH SarabunPSK" w:hAnsi="TH SarabunPSK" w:cs="TH SarabunPSK" w:hint="cs"/>
          <w:sz w:val="32"/>
          <w:szCs w:val="32"/>
          <w:cs/>
        </w:rPr>
        <w:t xml:space="preserve"> (</w:t>
      </w:r>
      <w:r w:rsidRPr="006C30BE">
        <w:rPr>
          <w:rFonts w:ascii="TH SarabunPSK" w:hAnsi="TH SarabunPSK" w:cs="TH SarabunPSK"/>
          <w:sz w:val="32"/>
          <w:szCs w:val="32"/>
        </w:rPr>
        <w:t xml:space="preserve">Research /TA / CPG / MD) </w:t>
      </w:r>
      <w:r w:rsidRPr="006C30BE">
        <w:rPr>
          <w:rFonts w:ascii="TH SarabunPSK" w:hAnsi="TH SarabunPSK" w:cs="TH SarabunPSK"/>
          <w:sz w:val="32"/>
          <w:szCs w:val="32"/>
          <w:cs/>
        </w:rPr>
        <w:t>เพื่อการนำไปใช้ประโยชน์</w:t>
      </w:r>
      <w:r w:rsidRPr="00F06381">
        <w:rPr>
          <w:rFonts w:ascii="TH SarabunPSK" w:hAnsi="TH SarabunPSK" w:cs="TH SarabunPSK"/>
          <w:sz w:val="32"/>
          <w:szCs w:val="32"/>
          <w:cs/>
        </w:rPr>
        <w:t xml:space="preserve">ของหน่วยงาน ก ผลรวมของคะแนนทั้ง </w:t>
      </w:r>
      <w:r>
        <w:rPr>
          <w:rFonts w:ascii="TH SarabunPSK" w:hAnsi="TH SarabunPSK" w:cs="TH SarabunPSK" w:hint="cs"/>
          <w:sz w:val="32"/>
          <w:szCs w:val="32"/>
          <w:cs/>
        </w:rPr>
        <w:t>5</w:t>
      </w:r>
      <w:r>
        <w:rPr>
          <w:rFonts w:ascii="TH SarabunPSK" w:hAnsi="TH SarabunPSK" w:cs="TH SarabunPSK"/>
          <w:sz w:val="32"/>
          <w:szCs w:val="32"/>
          <w:cs/>
        </w:rPr>
        <w:t xml:space="preserve"> องค์ประกอบได้เท่ากับ 3.</w:t>
      </w:r>
      <w:r w:rsidRPr="00F06381">
        <w:rPr>
          <w:rFonts w:ascii="TH SarabunPSK" w:hAnsi="TH SarabunPSK" w:cs="TH SarabunPSK"/>
          <w:sz w:val="32"/>
          <w:szCs w:val="32"/>
          <w:cs/>
        </w:rPr>
        <w:t>5</w:t>
      </w:r>
      <w:r>
        <w:rPr>
          <w:rFonts w:ascii="TH SarabunPSK" w:hAnsi="TH SarabunPSK" w:cs="TH SarabunPSK" w:hint="cs"/>
          <w:sz w:val="32"/>
          <w:szCs w:val="32"/>
          <w:cs/>
        </w:rPr>
        <w:t>0</w:t>
      </w:r>
      <w:r w:rsidRPr="00F06381">
        <w:rPr>
          <w:rFonts w:ascii="TH SarabunPSK" w:hAnsi="TH SarabunPSK" w:cs="TH SarabunPSK"/>
          <w:sz w:val="32"/>
          <w:szCs w:val="32"/>
          <w:cs/>
        </w:rPr>
        <w:t xml:space="preserve"> คะแนน เทียบความสำเร็จได้ระดับที่ 4</w:t>
      </w:r>
    </w:p>
    <w:p w:rsidR="006375B0" w:rsidRDefault="006375B0" w:rsidP="006375B0">
      <w:pPr>
        <w:pStyle w:val="ab"/>
        <w:ind w:firstLine="720"/>
        <w:rPr>
          <w:rFonts w:ascii="TH SarabunPSK" w:hAnsi="TH SarabunPSK" w:cs="TH SarabunPSK"/>
          <w:sz w:val="32"/>
          <w:szCs w:val="32"/>
        </w:rPr>
      </w:pPr>
    </w:p>
    <w:p w:rsidR="006375B0" w:rsidRPr="00F06381" w:rsidRDefault="006375B0" w:rsidP="006375B0">
      <w:pPr>
        <w:pStyle w:val="ab"/>
        <w:rPr>
          <w:rFonts w:ascii="TH SarabunPSK" w:hAnsi="TH SarabunPSK" w:cs="TH SarabunPSK"/>
          <w:b/>
          <w:bCs/>
          <w:sz w:val="32"/>
          <w:szCs w:val="32"/>
        </w:rPr>
      </w:pPr>
      <w:r w:rsidRPr="00F06381">
        <w:rPr>
          <w:rFonts w:ascii="TH SarabunPSK" w:hAnsi="TH SarabunPSK" w:cs="TH SarabunPSK"/>
          <w:b/>
          <w:bCs/>
          <w:sz w:val="32"/>
          <w:szCs w:val="32"/>
          <w:cs/>
        </w:rPr>
        <w:t>ตารางผลรวมของคะแนนทุกองค์ประกอบเทียบกับระดับความสำเร็จ</w:t>
      </w:r>
    </w:p>
    <w:p w:rsidR="006375B0" w:rsidRPr="00F06381" w:rsidRDefault="006375B0" w:rsidP="006375B0">
      <w:pPr>
        <w:pStyle w:val="ab"/>
        <w:ind w:firstLine="720"/>
        <w:rPr>
          <w:rFonts w:ascii="TH SarabunPSK" w:hAnsi="TH SarabunPSK" w:cs="TH SarabunPSK"/>
          <w:sz w:val="20"/>
          <w:szCs w:val="20"/>
          <w:cs/>
        </w:rPr>
      </w:pPr>
    </w:p>
    <w:tbl>
      <w:tblPr>
        <w:tblStyle w:val="a3"/>
        <w:tblW w:w="5000" w:type="pct"/>
        <w:tblLook w:val="04A0"/>
      </w:tblPr>
      <w:tblGrid>
        <w:gridCol w:w="4644"/>
        <w:gridCol w:w="4644"/>
      </w:tblGrid>
      <w:tr w:rsidR="006375B0" w:rsidRPr="00F06381" w:rsidTr="006375B0">
        <w:trPr>
          <w:trHeight w:val="454"/>
        </w:trPr>
        <w:tc>
          <w:tcPr>
            <w:tcW w:w="2500" w:type="pct"/>
            <w:shd w:val="clear" w:color="auto" w:fill="F2F2F2" w:themeFill="background1" w:themeFillShade="F2"/>
            <w:vAlign w:val="center"/>
          </w:tcPr>
          <w:p w:rsidR="006375B0" w:rsidRPr="00D56A74" w:rsidRDefault="006375B0" w:rsidP="006375B0">
            <w:pPr>
              <w:pStyle w:val="ab"/>
              <w:jc w:val="center"/>
              <w:rPr>
                <w:rFonts w:ascii="TH SarabunPSK" w:hAnsi="TH SarabunPSK" w:cs="TH SarabunPSK"/>
                <w:b/>
                <w:bCs/>
                <w:sz w:val="32"/>
                <w:szCs w:val="32"/>
              </w:rPr>
            </w:pPr>
            <w:r w:rsidRPr="00D56A74">
              <w:rPr>
                <w:rFonts w:ascii="TH SarabunPSK" w:hAnsi="TH SarabunPSK" w:cs="TH SarabunPSK"/>
                <w:b/>
                <w:bCs/>
                <w:sz w:val="32"/>
                <w:szCs w:val="32"/>
                <w:cs/>
              </w:rPr>
              <w:t>ระดับความสำเร็จ</w:t>
            </w:r>
          </w:p>
        </w:tc>
        <w:tc>
          <w:tcPr>
            <w:tcW w:w="2500" w:type="pct"/>
            <w:shd w:val="clear" w:color="auto" w:fill="F2F2F2" w:themeFill="background1" w:themeFillShade="F2"/>
            <w:vAlign w:val="center"/>
          </w:tcPr>
          <w:p w:rsidR="006375B0" w:rsidRPr="00D56A74" w:rsidRDefault="006375B0" w:rsidP="006375B0">
            <w:pPr>
              <w:pStyle w:val="ab"/>
              <w:jc w:val="center"/>
              <w:rPr>
                <w:rFonts w:ascii="TH SarabunPSK" w:hAnsi="TH SarabunPSK" w:cs="TH SarabunPSK"/>
                <w:b/>
                <w:bCs/>
                <w:sz w:val="32"/>
                <w:szCs w:val="32"/>
                <w:cs/>
              </w:rPr>
            </w:pPr>
            <w:r w:rsidRPr="00D56A74">
              <w:rPr>
                <w:rFonts w:ascii="TH SarabunPSK" w:hAnsi="TH SarabunPSK" w:cs="TH SarabunPSK"/>
                <w:b/>
                <w:bCs/>
                <w:sz w:val="32"/>
                <w:szCs w:val="32"/>
                <w:cs/>
              </w:rPr>
              <w:t>ผลรวมของคะแนนทุกองค์ประกอบ (คะแนน)</w:t>
            </w:r>
          </w:p>
        </w:tc>
      </w:tr>
      <w:tr w:rsidR="006375B0" w:rsidRPr="00F06381" w:rsidTr="006375B0">
        <w:trPr>
          <w:trHeight w:val="454"/>
        </w:trPr>
        <w:tc>
          <w:tcPr>
            <w:tcW w:w="2500" w:type="pct"/>
            <w:vAlign w:val="center"/>
          </w:tcPr>
          <w:p w:rsidR="006375B0" w:rsidRPr="00F06381" w:rsidRDefault="006375B0" w:rsidP="006375B0">
            <w:pPr>
              <w:pStyle w:val="ab"/>
              <w:jc w:val="center"/>
              <w:rPr>
                <w:rFonts w:ascii="TH SarabunPSK" w:hAnsi="TH SarabunPSK" w:cs="TH SarabunPSK"/>
                <w:sz w:val="32"/>
                <w:szCs w:val="32"/>
                <w:cs/>
              </w:rPr>
            </w:pPr>
            <w:r w:rsidRPr="00F06381">
              <w:rPr>
                <w:rFonts w:ascii="TH SarabunPSK" w:hAnsi="TH SarabunPSK" w:cs="TH SarabunPSK"/>
                <w:sz w:val="32"/>
                <w:szCs w:val="32"/>
                <w:cs/>
              </w:rPr>
              <w:t>1</w:t>
            </w:r>
          </w:p>
        </w:tc>
        <w:tc>
          <w:tcPr>
            <w:tcW w:w="2500" w:type="pct"/>
            <w:vAlign w:val="center"/>
          </w:tcPr>
          <w:p w:rsidR="006375B0" w:rsidRPr="00F06381" w:rsidRDefault="006375B0" w:rsidP="006375B0">
            <w:pPr>
              <w:pStyle w:val="ab"/>
              <w:jc w:val="center"/>
              <w:rPr>
                <w:rFonts w:ascii="TH SarabunPSK" w:hAnsi="TH SarabunPSK" w:cs="TH SarabunPSK"/>
                <w:sz w:val="32"/>
                <w:szCs w:val="32"/>
                <w:cs/>
              </w:rPr>
            </w:pPr>
            <w:r w:rsidRPr="00F06381">
              <w:rPr>
                <w:rFonts w:ascii="TH SarabunPSK" w:hAnsi="TH SarabunPSK" w:cs="TH SarabunPSK"/>
                <w:sz w:val="32"/>
                <w:szCs w:val="32"/>
                <w:cs/>
              </w:rPr>
              <w:t>น้อยกว่าหรือเท่ากับ 1.00</w:t>
            </w:r>
          </w:p>
        </w:tc>
      </w:tr>
      <w:tr w:rsidR="006375B0" w:rsidRPr="00F06381" w:rsidTr="006375B0">
        <w:trPr>
          <w:trHeight w:val="454"/>
        </w:trPr>
        <w:tc>
          <w:tcPr>
            <w:tcW w:w="2500" w:type="pct"/>
            <w:vAlign w:val="center"/>
          </w:tcPr>
          <w:p w:rsidR="006375B0" w:rsidRPr="00F06381" w:rsidRDefault="006375B0" w:rsidP="006375B0">
            <w:pPr>
              <w:pStyle w:val="ab"/>
              <w:jc w:val="center"/>
              <w:rPr>
                <w:rFonts w:ascii="TH SarabunPSK" w:hAnsi="TH SarabunPSK" w:cs="TH SarabunPSK"/>
                <w:sz w:val="32"/>
                <w:szCs w:val="32"/>
              </w:rPr>
            </w:pPr>
            <w:r w:rsidRPr="00F06381">
              <w:rPr>
                <w:rFonts w:ascii="TH SarabunPSK" w:hAnsi="TH SarabunPSK" w:cs="TH SarabunPSK"/>
                <w:sz w:val="32"/>
                <w:szCs w:val="32"/>
                <w:cs/>
              </w:rPr>
              <w:t>2</w:t>
            </w:r>
          </w:p>
        </w:tc>
        <w:tc>
          <w:tcPr>
            <w:tcW w:w="2500" w:type="pct"/>
            <w:vAlign w:val="center"/>
          </w:tcPr>
          <w:p w:rsidR="006375B0" w:rsidRPr="00F06381" w:rsidRDefault="006375B0" w:rsidP="006375B0">
            <w:pPr>
              <w:pStyle w:val="ab"/>
              <w:jc w:val="center"/>
              <w:rPr>
                <w:rFonts w:ascii="TH SarabunPSK" w:hAnsi="TH SarabunPSK" w:cs="TH SarabunPSK"/>
                <w:sz w:val="32"/>
                <w:szCs w:val="32"/>
                <w:cs/>
              </w:rPr>
            </w:pPr>
            <w:r w:rsidRPr="00F06381">
              <w:rPr>
                <w:rFonts w:ascii="TH SarabunPSK" w:hAnsi="TH SarabunPSK" w:cs="TH SarabunPSK"/>
                <w:sz w:val="32"/>
                <w:szCs w:val="32"/>
                <w:cs/>
              </w:rPr>
              <w:t>1.01 – 2.00</w:t>
            </w:r>
          </w:p>
        </w:tc>
      </w:tr>
      <w:tr w:rsidR="006375B0" w:rsidRPr="00F06381" w:rsidTr="006375B0">
        <w:trPr>
          <w:trHeight w:val="454"/>
        </w:trPr>
        <w:tc>
          <w:tcPr>
            <w:tcW w:w="2500" w:type="pct"/>
            <w:vAlign w:val="center"/>
          </w:tcPr>
          <w:p w:rsidR="006375B0" w:rsidRPr="00F06381" w:rsidRDefault="006375B0" w:rsidP="006375B0">
            <w:pPr>
              <w:pStyle w:val="ab"/>
              <w:jc w:val="center"/>
              <w:rPr>
                <w:rFonts w:ascii="TH SarabunPSK" w:hAnsi="TH SarabunPSK" w:cs="TH SarabunPSK"/>
                <w:sz w:val="32"/>
                <w:szCs w:val="32"/>
              </w:rPr>
            </w:pPr>
            <w:r w:rsidRPr="00F06381">
              <w:rPr>
                <w:rFonts w:ascii="TH SarabunPSK" w:hAnsi="TH SarabunPSK" w:cs="TH SarabunPSK"/>
                <w:sz w:val="32"/>
                <w:szCs w:val="32"/>
                <w:cs/>
              </w:rPr>
              <w:t>3</w:t>
            </w:r>
          </w:p>
        </w:tc>
        <w:tc>
          <w:tcPr>
            <w:tcW w:w="2500" w:type="pct"/>
            <w:vAlign w:val="center"/>
          </w:tcPr>
          <w:p w:rsidR="006375B0" w:rsidRPr="00F06381" w:rsidRDefault="006375B0" w:rsidP="006375B0">
            <w:pPr>
              <w:pStyle w:val="ab"/>
              <w:jc w:val="center"/>
              <w:rPr>
                <w:rFonts w:ascii="TH SarabunPSK" w:hAnsi="TH SarabunPSK" w:cs="TH SarabunPSK"/>
                <w:sz w:val="32"/>
                <w:szCs w:val="32"/>
                <w:cs/>
              </w:rPr>
            </w:pPr>
            <w:r w:rsidRPr="00F06381">
              <w:rPr>
                <w:rFonts w:ascii="TH SarabunPSK" w:hAnsi="TH SarabunPSK" w:cs="TH SarabunPSK"/>
                <w:sz w:val="32"/>
                <w:szCs w:val="32"/>
                <w:cs/>
              </w:rPr>
              <w:t>2.01 – 3.00</w:t>
            </w:r>
          </w:p>
        </w:tc>
      </w:tr>
      <w:tr w:rsidR="006375B0" w:rsidRPr="00F06381" w:rsidTr="006375B0">
        <w:trPr>
          <w:trHeight w:val="454"/>
        </w:trPr>
        <w:tc>
          <w:tcPr>
            <w:tcW w:w="2500" w:type="pct"/>
            <w:vAlign w:val="center"/>
          </w:tcPr>
          <w:p w:rsidR="006375B0" w:rsidRPr="00F06381" w:rsidRDefault="006375B0" w:rsidP="006375B0">
            <w:pPr>
              <w:pStyle w:val="ab"/>
              <w:jc w:val="center"/>
              <w:rPr>
                <w:rFonts w:ascii="TH SarabunPSK" w:hAnsi="TH SarabunPSK" w:cs="TH SarabunPSK"/>
                <w:sz w:val="32"/>
                <w:szCs w:val="32"/>
              </w:rPr>
            </w:pPr>
            <w:r w:rsidRPr="00F06381">
              <w:rPr>
                <w:rFonts w:ascii="TH SarabunPSK" w:hAnsi="TH SarabunPSK" w:cs="TH SarabunPSK"/>
                <w:sz w:val="32"/>
                <w:szCs w:val="32"/>
                <w:cs/>
              </w:rPr>
              <w:t>4</w:t>
            </w:r>
          </w:p>
        </w:tc>
        <w:tc>
          <w:tcPr>
            <w:tcW w:w="2500" w:type="pct"/>
            <w:vAlign w:val="center"/>
          </w:tcPr>
          <w:p w:rsidR="006375B0" w:rsidRPr="00F06381" w:rsidRDefault="006375B0" w:rsidP="006375B0">
            <w:pPr>
              <w:pStyle w:val="ab"/>
              <w:jc w:val="center"/>
              <w:rPr>
                <w:rFonts w:ascii="TH SarabunPSK" w:hAnsi="TH SarabunPSK" w:cs="TH SarabunPSK"/>
                <w:sz w:val="32"/>
                <w:szCs w:val="32"/>
                <w:cs/>
              </w:rPr>
            </w:pPr>
            <w:r w:rsidRPr="00F06381">
              <w:rPr>
                <w:rFonts w:ascii="TH SarabunPSK" w:hAnsi="TH SarabunPSK" w:cs="TH SarabunPSK"/>
                <w:sz w:val="32"/>
                <w:szCs w:val="32"/>
                <w:cs/>
              </w:rPr>
              <w:t>3.01 – 4.00</w:t>
            </w:r>
          </w:p>
        </w:tc>
      </w:tr>
      <w:tr w:rsidR="006375B0" w:rsidRPr="00F06381" w:rsidTr="006375B0">
        <w:trPr>
          <w:trHeight w:val="454"/>
        </w:trPr>
        <w:tc>
          <w:tcPr>
            <w:tcW w:w="2500" w:type="pct"/>
            <w:vAlign w:val="center"/>
          </w:tcPr>
          <w:p w:rsidR="006375B0" w:rsidRPr="00F06381" w:rsidRDefault="006375B0" w:rsidP="006375B0">
            <w:pPr>
              <w:pStyle w:val="ab"/>
              <w:jc w:val="center"/>
              <w:rPr>
                <w:rFonts w:ascii="TH SarabunPSK" w:hAnsi="TH SarabunPSK" w:cs="TH SarabunPSK"/>
                <w:sz w:val="32"/>
                <w:szCs w:val="32"/>
              </w:rPr>
            </w:pPr>
            <w:r w:rsidRPr="00F06381">
              <w:rPr>
                <w:rFonts w:ascii="TH SarabunPSK" w:hAnsi="TH SarabunPSK" w:cs="TH SarabunPSK"/>
                <w:sz w:val="32"/>
                <w:szCs w:val="32"/>
                <w:cs/>
              </w:rPr>
              <w:t>5</w:t>
            </w:r>
          </w:p>
        </w:tc>
        <w:tc>
          <w:tcPr>
            <w:tcW w:w="2500" w:type="pct"/>
            <w:vAlign w:val="center"/>
          </w:tcPr>
          <w:p w:rsidR="006375B0" w:rsidRPr="00F06381" w:rsidRDefault="006375B0" w:rsidP="006375B0">
            <w:pPr>
              <w:pStyle w:val="ab"/>
              <w:jc w:val="center"/>
              <w:rPr>
                <w:rFonts w:ascii="TH SarabunPSK" w:hAnsi="TH SarabunPSK" w:cs="TH SarabunPSK"/>
                <w:sz w:val="32"/>
                <w:szCs w:val="32"/>
                <w:cs/>
              </w:rPr>
            </w:pPr>
            <w:r w:rsidRPr="00F06381">
              <w:rPr>
                <w:rFonts w:ascii="TH SarabunPSK" w:hAnsi="TH SarabunPSK" w:cs="TH SarabunPSK"/>
                <w:sz w:val="32"/>
                <w:szCs w:val="32"/>
                <w:cs/>
              </w:rPr>
              <w:t>4.01 – 5.00</w:t>
            </w:r>
          </w:p>
        </w:tc>
      </w:tr>
    </w:tbl>
    <w:p w:rsidR="006375B0" w:rsidRPr="00F06381" w:rsidRDefault="006375B0" w:rsidP="006375B0">
      <w:pPr>
        <w:pStyle w:val="ab"/>
        <w:rPr>
          <w:rFonts w:ascii="TH SarabunPSK" w:hAnsi="TH SarabunPSK" w:cs="TH SarabunPSK"/>
          <w:sz w:val="32"/>
          <w:szCs w:val="32"/>
        </w:rPr>
      </w:pPr>
      <w:r w:rsidRPr="00F06381">
        <w:rPr>
          <w:rFonts w:ascii="TH SarabunPSK" w:hAnsi="TH SarabunPSK" w:cs="TH SarabunPSK"/>
          <w:sz w:val="32"/>
          <w:szCs w:val="32"/>
          <w:cs/>
        </w:rPr>
        <w:tab/>
      </w:r>
    </w:p>
    <w:p w:rsidR="006375B0" w:rsidRPr="00D56A74" w:rsidRDefault="006375B0" w:rsidP="006375B0">
      <w:pPr>
        <w:pStyle w:val="ab"/>
        <w:rPr>
          <w:rFonts w:ascii="TH SarabunPSK" w:hAnsi="TH SarabunPSK" w:cs="TH SarabunPSK"/>
          <w:b/>
          <w:bCs/>
          <w:sz w:val="32"/>
          <w:szCs w:val="32"/>
        </w:rPr>
      </w:pPr>
      <w:r w:rsidRPr="00D56A74">
        <w:rPr>
          <w:rFonts w:ascii="TH SarabunPSK" w:hAnsi="TH SarabunPSK" w:cs="TH SarabunPSK"/>
          <w:b/>
          <w:bCs/>
          <w:sz w:val="32"/>
          <w:szCs w:val="32"/>
          <w:cs/>
        </w:rPr>
        <w:t xml:space="preserve">หมายเหตุ </w:t>
      </w:r>
      <w:r>
        <w:rPr>
          <w:rFonts w:ascii="TH SarabunPSK" w:hAnsi="TH SarabunPSK" w:cs="TH SarabunPSK"/>
          <w:b/>
          <w:bCs/>
          <w:sz w:val="32"/>
          <w:szCs w:val="32"/>
        </w:rPr>
        <w:t xml:space="preserve">: </w:t>
      </w:r>
    </w:p>
    <w:p w:rsidR="006375B0" w:rsidRPr="00F06381" w:rsidRDefault="006375B0" w:rsidP="00FC461A">
      <w:pPr>
        <w:pStyle w:val="ab"/>
        <w:numPr>
          <w:ilvl w:val="0"/>
          <w:numId w:val="9"/>
        </w:numPr>
        <w:rPr>
          <w:rFonts w:ascii="TH SarabunPSK" w:hAnsi="TH SarabunPSK" w:cs="TH SarabunPSK"/>
          <w:sz w:val="32"/>
          <w:szCs w:val="32"/>
        </w:rPr>
      </w:pPr>
      <w:r w:rsidRPr="00F06381">
        <w:rPr>
          <w:rFonts w:ascii="TH SarabunPSK" w:hAnsi="TH SarabunPSK" w:cs="TH SarabunPSK"/>
          <w:sz w:val="32"/>
          <w:szCs w:val="32"/>
          <w:cs/>
        </w:rPr>
        <w:t>การปัดทศนิยมตามหลักเกณฑ์ทางคณิตศาสตร์</w:t>
      </w:r>
    </w:p>
    <w:p w:rsidR="006375B0" w:rsidRPr="00F06381" w:rsidRDefault="006375B0" w:rsidP="00FC461A">
      <w:pPr>
        <w:pStyle w:val="ab"/>
        <w:numPr>
          <w:ilvl w:val="0"/>
          <w:numId w:val="9"/>
        </w:numPr>
        <w:spacing w:after="240"/>
        <w:ind w:left="714" w:hanging="357"/>
        <w:jc w:val="thaiDistribute"/>
        <w:rPr>
          <w:rFonts w:ascii="TH SarabunPSK" w:hAnsi="TH SarabunPSK" w:cs="TH SarabunPSK"/>
          <w:sz w:val="32"/>
          <w:szCs w:val="32"/>
        </w:rPr>
      </w:pPr>
      <w:r w:rsidRPr="00D56A74">
        <w:rPr>
          <w:rFonts w:ascii="TH SarabunPSK" w:hAnsi="TH SarabunPSK" w:cs="TH SarabunPSK"/>
          <w:spacing w:val="-6"/>
          <w:sz w:val="32"/>
          <w:szCs w:val="32"/>
          <w:cs/>
        </w:rPr>
        <w:t>อาจมีการปรับน้ำหนักของแต่ละองค์ประกอบในปีต่อไปเพื่อความเหมาะสมในการพัฒนาความก้าวหน้า</w:t>
      </w:r>
      <w:r w:rsidRPr="00F06381">
        <w:rPr>
          <w:rFonts w:ascii="TH SarabunPSK" w:hAnsi="TH SarabunPSK" w:cs="TH SarabunPSK"/>
          <w:sz w:val="32"/>
          <w:szCs w:val="32"/>
          <w:cs/>
        </w:rPr>
        <w:t xml:space="preserve"> และผลกระทบงานวิจัยของหน่วยงานในสังกัดกรมการแพทย์</w:t>
      </w:r>
    </w:p>
    <w:tbl>
      <w:tblPr>
        <w:tblStyle w:val="a3"/>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459"/>
        <w:gridCol w:w="3651"/>
        <w:gridCol w:w="1418"/>
        <w:gridCol w:w="2268"/>
      </w:tblGrid>
      <w:tr w:rsidR="006375B0" w:rsidRPr="00F06381" w:rsidTr="00520090">
        <w:tc>
          <w:tcPr>
            <w:tcW w:w="9464" w:type="dxa"/>
            <w:gridSpan w:val="5"/>
          </w:tcPr>
          <w:p w:rsidR="006375B0" w:rsidRPr="00A10A19" w:rsidRDefault="006375B0" w:rsidP="006375B0">
            <w:pPr>
              <w:spacing w:after="120"/>
              <w:jc w:val="thaiDistribute"/>
              <w:rPr>
                <w:rFonts w:ascii="TH SarabunPSK" w:hAnsi="TH SarabunPSK" w:cs="TH SarabunPSK"/>
                <w:b/>
                <w:bCs/>
                <w:sz w:val="32"/>
                <w:szCs w:val="32"/>
              </w:rPr>
            </w:pPr>
          </w:p>
        </w:tc>
      </w:tr>
      <w:tr w:rsidR="006375B0" w:rsidRPr="00F06381" w:rsidTr="00941F5C">
        <w:trPr>
          <w:trHeight w:val="367"/>
        </w:trPr>
        <w:tc>
          <w:tcPr>
            <w:tcW w:w="1668" w:type="dxa"/>
          </w:tcPr>
          <w:p w:rsidR="006375B0" w:rsidRPr="00F06381" w:rsidRDefault="006375B0" w:rsidP="006375B0">
            <w:pPr>
              <w:spacing w:after="120"/>
              <w:jc w:val="thaiDistribute"/>
              <w:rPr>
                <w:rFonts w:ascii="TH SarabunPSK" w:hAnsi="TH SarabunPSK" w:cs="TH SarabunPSK"/>
                <w:b/>
                <w:bCs/>
                <w:sz w:val="32"/>
                <w:szCs w:val="32"/>
              </w:rPr>
            </w:pPr>
            <w:r w:rsidRPr="00F06381">
              <w:rPr>
                <w:rFonts w:ascii="TH SarabunPSK" w:hAnsi="TH SarabunPSK" w:cs="TH SarabunPSK"/>
                <w:b/>
                <w:bCs/>
                <w:sz w:val="32"/>
                <w:szCs w:val="32"/>
                <w:cs/>
              </w:rPr>
              <w:t>ผู้กำกับตัวชี้วัด</w:t>
            </w:r>
            <w:r w:rsidRPr="00F06381">
              <w:rPr>
                <w:rFonts w:ascii="TH SarabunPSK" w:hAnsi="TH SarabunPSK" w:cs="TH SarabunPSK"/>
                <w:b/>
                <w:bCs/>
                <w:sz w:val="32"/>
                <w:szCs w:val="32"/>
              </w:rPr>
              <w:t xml:space="preserve"> : </w:t>
            </w:r>
          </w:p>
        </w:tc>
        <w:tc>
          <w:tcPr>
            <w:tcW w:w="4110" w:type="dxa"/>
            <w:gridSpan w:val="2"/>
          </w:tcPr>
          <w:p w:rsidR="00520090" w:rsidRDefault="00520090" w:rsidP="00520090">
            <w:pPr>
              <w:rPr>
                <w:rFonts w:ascii="TH SarabunIT๙" w:hAnsi="TH SarabunIT๙" w:cs="TH SarabunIT๙"/>
                <w:sz w:val="32"/>
                <w:szCs w:val="32"/>
              </w:rPr>
            </w:pPr>
            <w:r>
              <w:rPr>
                <w:rFonts w:ascii="TH SarabunIT๙" w:hAnsi="TH SarabunIT๙" w:cs="TH SarabunIT๙" w:hint="cs"/>
                <w:sz w:val="32"/>
                <w:szCs w:val="32"/>
                <w:cs/>
              </w:rPr>
              <w:t>รองผู้อำนวยการด้านการพัฒนาระบบสุขภาพ</w:t>
            </w:r>
          </w:p>
          <w:p w:rsidR="006375B0" w:rsidRPr="00F06381" w:rsidRDefault="006375B0" w:rsidP="006375B0">
            <w:pPr>
              <w:ind w:left="-108" w:right="-75"/>
              <w:rPr>
                <w:rFonts w:ascii="TH SarabunPSK" w:hAnsi="TH SarabunPSK" w:cs="TH SarabunPSK"/>
                <w:spacing w:val="-10"/>
                <w:sz w:val="32"/>
                <w:szCs w:val="32"/>
              </w:rPr>
            </w:pPr>
          </w:p>
        </w:tc>
        <w:tc>
          <w:tcPr>
            <w:tcW w:w="1418" w:type="dxa"/>
          </w:tcPr>
          <w:p w:rsidR="006375B0" w:rsidRPr="00F06381" w:rsidRDefault="006375B0" w:rsidP="00520090">
            <w:pPr>
              <w:ind w:left="-108"/>
              <w:jc w:val="center"/>
              <w:rPr>
                <w:rFonts w:ascii="TH SarabunPSK" w:hAnsi="TH SarabunPSK" w:cs="TH SarabunPSK"/>
                <w:b/>
                <w:bCs/>
                <w:spacing w:val="-2"/>
                <w:sz w:val="32"/>
                <w:szCs w:val="32"/>
                <w:cs/>
              </w:rPr>
            </w:pPr>
            <w:r w:rsidRPr="00F06381">
              <w:rPr>
                <w:rFonts w:ascii="TH SarabunPSK" w:hAnsi="TH SarabunPSK" w:cs="TH SarabunPSK"/>
                <w:b/>
                <w:bCs/>
                <w:spacing w:val="-2"/>
                <w:sz w:val="32"/>
                <w:szCs w:val="32"/>
                <w:cs/>
              </w:rPr>
              <w:t>เบอร์ติดต่อ</w:t>
            </w:r>
            <w:r w:rsidRPr="00F06381">
              <w:rPr>
                <w:rFonts w:ascii="TH SarabunPSK" w:hAnsi="TH SarabunPSK" w:cs="TH SarabunPSK"/>
                <w:b/>
                <w:bCs/>
                <w:spacing w:val="-2"/>
                <w:sz w:val="32"/>
                <w:szCs w:val="32"/>
              </w:rPr>
              <w:t xml:space="preserve"> :</w:t>
            </w:r>
          </w:p>
        </w:tc>
        <w:tc>
          <w:tcPr>
            <w:tcW w:w="2268" w:type="dxa"/>
          </w:tcPr>
          <w:p w:rsidR="006375B0" w:rsidRPr="00F06381" w:rsidRDefault="00520090" w:rsidP="00520090">
            <w:pPr>
              <w:ind w:left="-108" w:right="-154"/>
              <w:rPr>
                <w:rFonts w:ascii="TH SarabunPSK" w:hAnsi="TH SarabunPSK" w:cs="TH SarabunPSK"/>
                <w:spacing w:val="-2"/>
                <w:sz w:val="32"/>
                <w:szCs w:val="32"/>
                <w:cs/>
              </w:rPr>
            </w:pPr>
            <w:r>
              <w:rPr>
                <w:rFonts w:ascii="TH SarabunPSK" w:hAnsi="TH SarabunPSK" w:cs="TH SarabunPSK"/>
                <w:sz w:val="32"/>
                <w:szCs w:val="32"/>
                <w:cs/>
              </w:rPr>
              <w:t>0-5433-5262-</w:t>
            </w:r>
            <w:r w:rsidRPr="00520090">
              <w:rPr>
                <w:rFonts w:ascii="TH SarabunPSK" w:hAnsi="TH SarabunPSK" w:cs="TH SarabunPSK"/>
                <w:sz w:val="32"/>
                <w:szCs w:val="32"/>
                <w:cs/>
              </w:rPr>
              <w:t xml:space="preserve">8 </w:t>
            </w:r>
            <w:r w:rsidRPr="00520090">
              <w:rPr>
                <w:rFonts w:ascii="TH SarabunPSK" w:hAnsi="TH SarabunPSK" w:cs="TH SarabunPSK" w:hint="cs"/>
                <w:sz w:val="32"/>
                <w:szCs w:val="32"/>
                <w:cs/>
              </w:rPr>
              <w:t>ต่อ 634</w:t>
            </w:r>
          </w:p>
        </w:tc>
      </w:tr>
      <w:tr w:rsidR="006375B0" w:rsidRPr="00F06381" w:rsidTr="00520090">
        <w:tc>
          <w:tcPr>
            <w:tcW w:w="2127" w:type="dxa"/>
            <w:gridSpan w:val="2"/>
          </w:tcPr>
          <w:p w:rsidR="006375B0" w:rsidRPr="00F06381" w:rsidRDefault="006375B0" w:rsidP="006375B0">
            <w:pPr>
              <w:spacing w:after="120"/>
              <w:jc w:val="thaiDistribute"/>
              <w:rPr>
                <w:rFonts w:ascii="TH SarabunPSK" w:hAnsi="TH SarabunPSK" w:cs="TH SarabunPSK"/>
                <w:b/>
                <w:bCs/>
                <w:sz w:val="32"/>
                <w:szCs w:val="32"/>
              </w:rPr>
            </w:pPr>
            <w:r w:rsidRPr="00F06381">
              <w:rPr>
                <w:rFonts w:ascii="TH SarabunPSK" w:hAnsi="TH SarabunPSK" w:cs="TH SarabunPSK"/>
                <w:b/>
                <w:bCs/>
                <w:sz w:val="32"/>
                <w:szCs w:val="32"/>
                <w:cs/>
              </w:rPr>
              <w:t xml:space="preserve">ผู้รับผิดชอบตัวชี้วัด </w:t>
            </w:r>
            <w:r w:rsidRPr="00F06381">
              <w:rPr>
                <w:rFonts w:ascii="TH SarabunPSK" w:hAnsi="TH SarabunPSK" w:cs="TH SarabunPSK"/>
                <w:b/>
                <w:bCs/>
                <w:sz w:val="32"/>
                <w:szCs w:val="32"/>
              </w:rPr>
              <w:t>:</w:t>
            </w:r>
          </w:p>
        </w:tc>
        <w:tc>
          <w:tcPr>
            <w:tcW w:w="3651" w:type="dxa"/>
          </w:tcPr>
          <w:p w:rsidR="00520090" w:rsidRDefault="00520090" w:rsidP="00520090">
            <w:pPr>
              <w:rPr>
                <w:rFonts w:ascii="TH SarabunPSK" w:hAnsi="TH SarabunPSK" w:cs="TH SarabunPSK"/>
                <w:sz w:val="32"/>
                <w:szCs w:val="32"/>
                <w:cs/>
              </w:rPr>
            </w:pPr>
            <w:r>
              <w:rPr>
                <w:rFonts w:ascii="TH SarabunPSK" w:hAnsi="TH SarabunPSK" w:cs="TH SarabunPSK" w:hint="cs"/>
                <w:sz w:val="32"/>
                <w:szCs w:val="32"/>
                <w:cs/>
              </w:rPr>
              <w:t>นายวทัญญู สมัครการ</w:t>
            </w:r>
          </w:p>
          <w:p w:rsidR="006375B0" w:rsidRPr="00F06381" w:rsidRDefault="00520090" w:rsidP="00520090">
            <w:pPr>
              <w:jc w:val="thaiDistribute"/>
              <w:rPr>
                <w:rFonts w:ascii="TH SarabunPSK" w:hAnsi="TH SarabunPSK" w:cs="TH SarabunPSK"/>
                <w:b/>
                <w:bCs/>
                <w:sz w:val="32"/>
                <w:szCs w:val="32"/>
              </w:rPr>
            </w:pPr>
            <w:r w:rsidRPr="009F776B">
              <w:rPr>
                <w:rFonts w:ascii="TH SarabunPSK" w:hAnsi="TH SarabunPSK" w:cs="TH SarabunPSK"/>
                <w:sz w:val="32"/>
                <w:szCs w:val="32"/>
                <w:cs/>
              </w:rPr>
              <w:t>นางสาวดุริยา   ฟองมูล</w:t>
            </w:r>
          </w:p>
        </w:tc>
        <w:tc>
          <w:tcPr>
            <w:tcW w:w="1418" w:type="dxa"/>
          </w:tcPr>
          <w:p w:rsidR="006375B0" w:rsidRDefault="006375B0" w:rsidP="00520090">
            <w:pPr>
              <w:ind w:left="-108"/>
              <w:jc w:val="center"/>
              <w:rPr>
                <w:rFonts w:ascii="TH SarabunPSK" w:hAnsi="TH SarabunPSK" w:cs="TH SarabunPSK"/>
                <w:b/>
                <w:bCs/>
                <w:spacing w:val="-2"/>
                <w:sz w:val="32"/>
                <w:szCs w:val="32"/>
              </w:rPr>
            </w:pPr>
            <w:r w:rsidRPr="00F06381">
              <w:rPr>
                <w:rFonts w:ascii="TH SarabunPSK" w:hAnsi="TH SarabunPSK" w:cs="TH SarabunPSK"/>
                <w:b/>
                <w:bCs/>
                <w:spacing w:val="-2"/>
                <w:sz w:val="32"/>
                <w:szCs w:val="32"/>
                <w:cs/>
              </w:rPr>
              <w:t>เบอร์ติดต่อ</w:t>
            </w:r>
            <w:r w:rsidRPr="00F06381">
              <w:rPr>
                <w:rFonts w:ascii="TH SarabunPSK" w:hAnsi="TH SarabunPSK" w:cs="TH SarabunPSK"/>
                <w:b/>
                <w:bCs/>
                <w:spacing w:val="-2"/>
                <w:sz w:val="32"/>
                <w:szCs w:val="32"/>
              </w:rPr>
              <w:t xml:space="preserve"> :</w:t>
            </w:r>
          </w:p>
          <w:p w:rsidR="006375B0" w:rsidRPr="00F06381" w:rsidRDefault="006375B0" w:rsidP="00520090">
            <w:pPr>
              <w:ind w:left="-108"/>
              <w:jc w:val="center"/>
              <w:rPr>
                <w:rFonts w:ascii="TH SarabunPSK" w:hAnsi="TH SarabunPSK" w:cs="TH SarabunPSK"/>
                <w:b/>
                <w:bCs/>
                <w:spacing w:val="-2"/>
                <w:sz w:val="32"/>
                <w:szCs w:val="32"/>
              </w:rPr>
            </w:pPr>
            <w:r>
              <w:rPr>
                <w:rFonts w:ascii="TH SarabunPSK" w:hAnsi="TH SarabunPSK" w:cs="TH SarabunPSK" w:hint="cs"/>
                <w:b/>
                <w:bCs/>
                <w:spacing w:val="-2"/>
                <w:sz w:val="32"/>
                <w:szCs w:val="32"/>
                <w:cs/>
              </w:rPr>
              <w:t xml:space="preserve">เบอร์ติดต่อ </w:t>
            </w:r>
            <w:r>
              <w:rPr>
                <w:rFonts w:ascii="TH SarabunPSK" w:hAnsi="TH SarabunPSK" w:cs="TH SarabunPSK"/>
                <w:b/>
                <w:bCs/>
                <w:spacing w:val="-2"/>
                <w:sz w:val="32"/>
                <w:szCs w:val="32"/>
              </w:rPr>
              <w:t>:</w:t>
            </w:r>
          </w:p>
        </w:tc>
        <w:tc>
          <w:tcPr>
            <w:tcW w:w="2268" w:type="dxa"/>
          </w:tcPr>
          <w:p w:rsidR="006375B0" w:rsidRDefault="00520090" w:rsidP="00520090">
            <w:pPr>
              <w:ind w:left="-108" w:right="-154"/>
              <w:rPr>
                <w:rFonts w:ascii="TH SarabunPSK" w:hAnsi="TH SarabunPSK" w:cs="TH SarabunPSK"/>
                <w:spacing w:val="-2"/>
                <w:sz w:val="32"/>
                <w:szCs w:val="32"/>
              </w:rPr>
            </w:pPr>
            <w:r>
              <w:rPr>
                <w:rFonts w:ascii="TH SarabunPSK" w:hAnsi="TH SarabunPSK" w:cs="TH SarabunPSK"/>
                <w:sz w:val="32"/>
                <w:szCs w:val="32"/>
                <w:cs/>
              </w:rPr>
              <w:t>0-5433-5262-8 ต่อ</w:t>
            </w:r>
            <w:r w:rsidRPr="009F776B">
              <w:rPr>
                <w:rFonts w:ascii="TH SarabunPSK" w:hAnsi="TH SarabunPSK" w:cs="TH SarabunPSK"/>
                <w:sz w:val="32"/>
                <w:szCs w:val="32"/>
                <w:cs/>
              </w:rPr>
              <w:t xml:space="preserve"> </w:t>
            </w:r>
            <w:r>
              <w:rPr>
                <w:rFonts w:ascii="TH SarabunPSK" w:hAnsi="TH SarabunPSK" w:cs="TH SarabunPSK" w:hint="cs"/>
                <w:sz w:val="32"/>
                <w:szCs w:val="32"/>
                <w:cs/>
              </w:rPr>
              <w:t>181</w:t>
            </w:r>
          </w:p>
          <w:p w:rsidR="00520090" w:rsidRPr="00F06381" w:rsidRDefault="00520090" w:rsidP="00520090">
            <w:pPr>
              <w:ind w:left="-108" w:right="-154"/>
              <w:rPr>
                <w:rFonts w:ascii="TH SarabunPSK" w:hAnsi="TH SarabunPSK" w:cs="TH SarabunPSK"/>
                <w:spacing w:val="-2"/>
                <w:sz w:val="32"/>
                <w:szCs w:val="32"/>
                <w:cs/>
              </w:rPr>
            </w:pPr>
            <w:r>
              <w:rPr>
                <w:rFonts w:ascii="TH SarabunPSK" w:hAnsi="TH SarabunPSK" w:cs="TH SarabunPSK"/>
                <w:sz w:val="32"/>
                <w:szCs w:val="32"/>
                <w:cs/>
              </w:rPr>
              <w:t>0-5433-5262-8 ต่อ</w:t>
            </w:r>
            <w:r w:rsidRPr="009F776B">
              <w:rPr>
                <w:rFonts w:ascii="TH SarabunPSK" w:hAnsi="TH SarabunPSK" w:cs="TH SarabunPSK"/>
                <w:sz w:val="32"/>
                <w:szCs w:val="32"/>
                <w:cs/>
              </w:rPr>
              <w:t xml:space="preserve"> </w:t>
            </w:r>
            <w:r>
              <w:rPr>
                <w:rFonts w:ascii="TH SarabunPSK" w:hAnsi="TH SarabunPSK" w:cs="TH SarabunPSK" w:hint="cs"/>
                <w:sz w:val="32"/>
                <w:szCs w:val="32"/>
                <w:cs/>
              </w:rPr>
              <w:t>531</w:t>
            </w:r>
          </w:p>
        </w:tc>
      </w:tr>
    </w:tbl>
    <w:p w:rsidR="006375B0" w:rsidRDefault="006375B0" w:rsidP="006375B0"/>
    <w:p w:rsidR="00921AB7" w:rsidRDefault="00921AB7">
      <w:pPr>
        <w:spacing w:after="160" w:line="259" w:lineRule="auto"/>
      </w:pPr>
      <w:r>
        <w:br w:type="page"/>
      </w:r>
    </w:p>
    <w:p w:rsidR="00921AB7" w:rsidRDefault="00921AB7" w:rsidP="00921AB7">
      <w:pPr>
        <w:pStyle w:val="ab"/>
        <w:rPr>
          <w:rFonts w:ascii="TH SarabunPSK" w:hAnsi="TH SarabunPSK" w:cs="TH SarabunPSK"/>
          <w:b/>
          <w:bCs/>
          <w:spacing w:val="-6"/>
          <w:sz w:val="32"/>
          <w:szCs w:val="32"/>
        </w:rPr>
      </w:pPr>
      <w:r>
        <w:rPr>
          <w:rFonts w:ascii="TH SarabunPSK" w:hAnsi="TH SarabunPSK" w:cs="TH SarabunPSK"/>
          <w:b/>
          <w:bCs/>
          <w:sz w:val="32"/>
          <w:szCs w:val="32"/>
          <w:cs/>
        </w:rPr>
        <w:lastRenderedPageBreak/>
        <w:t xml:space="preserve">ตัวชี้วัดที่ 1.2 </w:t>
      </w:r>
      <w:r>
        <w:rPr>
          <w:rFonts w:ascii="TH SarabunPSK" w:hAnsi="TH SarabunPSK" w:cs="TH SarabunPSK"/>
          <w:b/>
          <w:bCs/>
          <w:sz w:val="32"/>
          <w:szCs w:val="32"/>
        </w:rPr>
        <w:tab/>
      </w:r>
      <w:r>
        <w:rPr>
          <w:rFonts w:ascii="TH SarabunPSK" w:eastAsia="Arial Unicode MS" w:hAnsi="TH SarabunPSK" w:cs="TH SarabunPSK"/>
          <w:b/>
          <w:bCs/>
          <w:sz w:val="32"/>
          <w:szCs w:val="32"/>
          <w:cs/>
        </w:rPr>
        <w:t>ระดับความสำเร็จในการพัฒนาศูนย์ความเป็นเลิศทางการแพทย์</w:t>
      </w:r>
    </w:p>
    <w:p w:rsidR="00921AB7" w:rsidRDefault="00921AB7" w:rsidP="00921AB7">
      <w:pPr>
        <w:jc w:val="thaiDistribute"/>
        <w:rPr>
          <w:rFonts w:ascii="TH SarabunPSK" w:hAnsi="TH SarabunPSK" w:cs="TH SarabunPSK"/>
          <w:b/>
          <w:bCs/>
          <w:sz w:val="32"/>
          <w:szCs w:val="32"/>
          <w:cs/>
        </w:rPr>
      </w:pPr>
      <w:r>
        <w:rPr>
          <w:rFonts w:ascii="TH SarabunPSK" w:hAnsi="TH SarabunPSK" w:cs="TH SarabunPSK"/>
          <w:b/>
          <w:bCs/>
          <w:sz w:val="32"/>
          <w:szCs w:val="32"/>
          <w:cs/>
        </w:rPr>
        <w:t>น้ำหนัก</w:t>
      </w:r>
      <w:r>
        <w:rPr>
          <w:rFonts w:ascii="TH SarabunPSK" w:hAnsi="TH SarabunPSK" w:cs="TH SarabunPSK"/>
          <w:b/>
          <w:bCs/>
          <w:sz w:val="32"/>
          <w:szCs w:val="32"/>
        </w:rPr>
        <w:t xml:space="preserve"> :</w:t>
      </w:r>
      <w:r>
        <w:rPr>
          <w:rFonts w:ascii="TH SarabunPSK" w:hAnsi="TH SarabunPSK" w:cs="TH SarabunPSK"/>
          <w:b/>
          <w:bCs/>
          <w:sz w:val="32"/>
          <w:szCs w:val="32"/>
        </w:rPr>
        <w:tab/>
      </w:r>
      <w:r>
        <w:rPr>
          <w:rFonts w:ascii="TH SarabunPSK" w:hAnsi="TH SarabunPSK" w:cs="TH SarabunPSK" w:hint="cs"/>
          <w:b/>
          <w:bCs/>
          <w:sz w:val="32"/>
          <w:szCs w:val="32"/>
          <w:cs/>
        </w:rPr>
        <w:t>ร้อยละ 20</w:t>
      </w:r>
    </w:p>
    <w:p w:rsidR="00921AB7" w:rsidRDefault="00921AB7" w:rsidP="00921AB7">
      <w:pPr>
        <w:pStyle w:val="a9"/>
        <w:jc w:val="thaiDistribute"/>
        <w:outlineLvl w:val="0"/>
        <w:rPr>
          <w:rFonts w:ascii="TH SarabunPSK" w:hAnsi="TH SarabunPSK" w:cs="TH SarabunPSK"/>
          <w:b/>
          <w:bCs/>
          <w:sz w:val="32"/>
          <w:szCs w:val="32"/>
          <w:cs/>
        </w:rPr>
      </w:pPr>
      <w:r>
        <w:rPr>
          <w:rFonts w:ascii="TH SarabunPSK" w:hAnsi="TH SarabunPSK" w:cs="TH SarabunPSK"/>
          <w:b/>
          <w:bCs/>
          <w:sz w:val="32"/>
          <w:szCs w:val="32"/>
          <w:cs/>
        </w:rPr>
        <w:t xml:space="preserve">คำอธิบาย </w:t>
      </w:r>
      <w:r>
        <w:rPr>
          <w:rFonts w:ascii="TH SarabunPSK" w:hAnsi="TH SarabunPSK" w:cs="TH SarabunPSK"/>
          <w:b/>
          <w:bCs/>
          <w:sz w:val="32"/>
          <w:szCs w:val="32"/>
        </w:rPr>
        <w:t>:</w:t>
      </w:r>
    </w:p>
    <w:p w:rsidR="00921AB7" w:rsidRDefault="00921AB7" w:rsidP="00921AB7">
      <w:pPr>
        <w:ind w:firstLine="720"/>
        <w:jc w:val="thaiDistribute"/>
        <w:rPr>
          <w:rFonts w:ascii="TH SarabunPSK" w:hAnsi="TH SarabunPSK" w:cs="TH SarabunPSK"/>
          <w:color w:val="000000" w:themeColor="text1"/>
          <w:kern w:val="32"/>
          <w:sz w:val="32"/>
          <w:szCs w:val="32"/>
        </w:rPr>
      </w:pPr>
      <w:r>
        <w:rPr>
          <w:rFonts w:ascii="TH SarabunPSK" w:eastAsia="AngsanaNew-Bold" w:hAnsi="TH SarabunPSK" w:cs="TH SarabunPSK"/>
          <w:b/>
          <w:bCs/>
          <w:color w:val="000000" w:themeColor="text1"/>
          <w:spacing w:val="-6"/>
          <w:kern w:val="32"/>
          <w:sz w:val="32"/>
          <w:szCs w:val="32"/>
          <w:cs/>
        </w:rPr>
        <w:t xml:space="preserve">การพัฒนาศูนย์ความเป็นเลิศทางการแพทย์ </w:t>
      </w:r>
      <w:r>
        <w:rPr>
          <w:rFonts w:ascii="TH SarabunPSK" w:eastAsia="AngsanaNew" w:hAnsi="TH SarabunPSK" w:cs="TH SarabunPSK"/>
          <w:color w:val="000000" w:themeColor="text1"/>
          <w:spacing w:val="-6"/>
          <w:kern w:val="32"/>
          <w:sz w:val="32"/>
          <w:szCs w:val="32"/>
          <w:cs/>
        </w:rPr>
        <w:t>หมายถึง โรงพยาบาล สถาบันทางการแพทย์กรมการแพทย์</w:t>
      </w:r>
      <w:r>
        <w:rPr>
          <w:rFonts w:ascii="TH SarabunPSK" w:eastAsia="AngsanaNew" w:hAnsi="TH SarabunPSK" w:cs="TH SarabunPSK"/>
          <w:color w:val="000000" w:themeColor="text1"/>
          <w:sz w:val="32"/>
          <w:szCs w:val="32"/>
          <w:cs/>
        </w:rPr>
        <w:br/>
        <w:t>ที่ดำเนินการตามนโยบายการพัฒนาความเป็นเลิศของหน่วยงานสู่ความเป็นเลิศทางการแพทย์ (</w:t>
      </w:r>
      <w:r>
        <w:rPr>
          <w:rFonts w:ascii="TH SarabunPSK" w:eastAsia="AngsanaNew" w:hAnsi="TH SarabunPSK" w:cs="TH SarabunPSK"/>
          <w:color w:val="000000" w:themeColor="text1"/>
          <w:sz w:val="32"/>
          <w:szCs w:val="32"/>
        </w:rPr>
        <w:t>Center of Excellence</w:t>
      </w:r>
      <w:r>
        <w:rPr>
          <w:rFonts w:ascii="TH SarabunPSK" w:eastAsia="AngsanaNew" w:hAnsi="TH SarabunPSK" w:cs="TH SarabunPSK" w:hint="cs"/>
          <w:color w:val="000000" w:themeColor="text1"/>
          <w:sz w:val="32"/>
          <w:szCs w:val="32"/>
          <w:cs/>
        </w:rPr>
        <w:t>) ให้ครอบคลุม</w:t>
      </w:r>
      <w:r>
        <w:rPr>
          <w:rFonts w:ascii="TH SarabunPSK" w:hAnsi="TH SarabunPSK" w:cs="TH SarabunPSK"/>
          <w:color w:val="000000" w:themeColor="text1"/>
          <w:kern w:val="32"/>
          <w:sz w:val="32"/>
          <w:szCs w:val="32"/>
          <w:cs/>
        </w:rPr>
        <w:t xml:space="preserve"> 7 องค์ประกอบ คือ</w:t>
      </w:r>
    </w:p>
    <w:p w:rsidR="00921AB7" w:rsidRDefault="00921AB7" w:rsidP="00921AB7">
      <w:pPr>
        <w:ind w:firstLine="1134"/>
        <w:jc w:val="thaiDistribute"/>
        <w:rPr>
          <w:rFonts w:ascii="TH SarabunPSK" w:hAnsi="TH SarabunPSK" w:cs="TH SarabunPSK"/>
          <w:color w:val="000000" w:themeColor="text1"/>
          <w:kern w:val="32"/>
          <w:sz w:val="32"/>
          <w:szCs w:val="32"/>
        </w:rPr>
      </w:pPr>
      <w:r>
        <w:rPr>
          <w:rFonts w:ascii="TH SarabunPSK" w:hAnsi="TH SarabunPSK" w:cs="TH SarabunPSK"/>
          <w:color w:val="000000" w:themeColor="text1"/>
          <w:sz w:val="32"/>
          <w:szCs w:val="32"/>
          <w:cs/>
        </w:rPr>
        <w:t>1. การบริการระดับตติยภูมิและสูงกว่า (</w:t>
      </w:r>
      <w:r>
        <w:rPr>
          <w:rFonts w:ascii="TH SarabunPSK" w:hAnsi="TH SarabunPSK" w:cs="TH SarabunPSK"/>
          <w:color w:val="000000" w:themeColor="text1"/>
          <w:sz w:val="32"/>
          <w:szCs w:val="32"/>
        </w:rPr>
        <w:t>Super Tertiary Care</w:t>
      </w:r>
      <w:r>
        <w:rPr>
          <w:rFonts w:ascii="TH SarabunPSK" w:hAnsi="TH SarabunPSK" w:cs="TH SarabunPSK" w:hint="cs"/>
          <w:color w:val="000000" w:themeColor="text1"/>
          <w:sz w:val="32"/>
          <w:szCs w:val="32"/>
          <w:cs/>
        </w:rPr>
        <w:t>)</w:t>
      </w:r>
    </w:p>
    <w:p w:rsidR="00921AB7" w:rsidRDefault="00921AB7" w:rsidP="00921AB7">
      <w:pPr>
        <w:ind w:firstLine="1134"/>
        <w:jc w:val="thaiDistribute"/>
        <w:rPr>
          <w:rFonts w:ascii="TH SarabunPSK" w:hAnsi="TH SarabunPSK" w:cs="TH SarabunPSK"/>
          <w:color w:val="000000" w:themeColor="text1"/>
          <w:kern w:val="32"/>
          <w:sz w:val="32"/>
          <w:szCs w:val="32"/>
        </w:rPr>
      </w:pPr>
      <w:r>
        <w:rPr>
          <w:rFonts w:ascii="TH SarabunPSK" w:hAnsi="TH SarabunPSK" w:cs="TH SarabunPSK"/>
          <w:color w:val="000000" w:themeColor="text1"/>
          <w:kern w:val="32"/>
          <w:sz w:val="32"/>
          <w:szCs w:val="32"/>
          <w:cs/>
        </w:rPr>
        <w:t xml:space="preserve">2. </w:t>
      </w:r>
      <w:r>
        <w:rPr>
          <w:rFonts w:ascii="TH SarabunPSK" w:hAnsi="TH SarabunPSK" w:cs="TH SarabunPSK"/>
          <w:color w:val="000000" w:themeColor="text1"/>
          <w:sz w:val="32"/>
          <w:szCs w:val="32"/>
          <w:cs/>
        </w:rPr>
        <w:t>การรับส่งต่อ (</w:t>
      </w:r>
      <w:r>
        <w:rPr>
          <w:rFonts w:ascii="TH SarabunPSK" w:hAnsi="TH SarabunPSK" w:cs="TH SarabunPSK"/>
          <w:color w:val="000000" w:themeColor="text1"/>
          <w:sz w:val="32"/>
          <w:szCs w:val="32"/>
        </w:rPr>
        <w:t>Referral</w:t>
      </w:r>
      <w:r>
        <w:rPr>
          <w:rFonts w:ascii="TH SarabunPSK" w:hAnsi="TH SarabunPSK" w:cs="TH SarabunPSK" w:hint="cs"/>
          <w:color w:val="000000" w:themeColor="text1"/>
          <w:sz w:val="32"/>
          <w:szCs w:val="32"/>
          <w:cs/>
        </w:rPr>
        <w:t>)</w:t>
      </w:r>
    </w:p>
    <w:p w:rsidR="00921AB7" w:rsidRDefault="00921AB7" w:rsidP="00921AB7">
      <w:pPr>
        <w:ind w:firstLine="1134"/>
        <w:jc w:val="thaiDistribute"/>
        <w:rPr>
          <w:rFonts w:ascii="TH SarabunPSK" w:hAnsi="TH SarabunPSK" w:cs="TH SarabunPSK"/>
          <w:color w:val="000000" w:themeColor="text1"/>
          <w:kern w:val="32"/>
          <w:sz w:val="32"/>
          <w:szCs w:val="32"/>
        </w:rPr>
      </w:pPr>
      <w:r>
        <w:rPr>
          <w:rFonts w:ascii="TH SarabunPSK" w:hAnsi="TH SarabunPSK" w:cs="TH SarabunPSK"/>
          <w:color w:val="000000" w:themeColor="text1"/>
          <w:kern w:val="32"/>
          <w:sz w:val="32"/>
          <w:szCs w:val="32"/>
          <w:cs/>
        </w:rPr>
        <w:t xml:space="preserve">3. </w:t>
      </w:r>
      <w:r>
        <w:rPr>
          <w:rFonts w:ascii="TH SarabunPSK" w:eastAsia="TH SarabunPSK" w:hAnsi="TH SarabunPSK" w:cs="TH SarabunPSK"/>
          <w:color w:val="000000" w:themeColor="text1"/>
          <w:sz w:val="32"/>
          <w:szCs w:val="32"/>
          <w:cs/>
        </w:rPr>
        <w:t>การวิ</w:t>
      </w:r>
      <w:r>
        <w:rPr>
          <w:rFonts w:ascii="TH SarabunPSK" w:eastAsia="TH SarabunPSK" w:hAnsi="TH SarabunPSK" w:cs="TH SarabunPSK"/>
          <w:color w:val="000000" w:themeColor="text1"/>
          <w:spacing w:val="1"/>
          <w:sz w:val="32"/>
          <w:szCs w:val="32"/>
          <w:cs/>
        </w:rPr>
        <w:t>จ</w:t>
      </w:r>
      <w:r>
        <w:rPr>
          <w:rFonts w:ascii="TH SarabunPSK" w:eastAsia="TH SarabunPSK" w:hAnsi="TH SarabunPSK" w:cs="TH SarabunPSK"/>
          <w:color w:val="000000" w:themeColor="text1"/>
          <w:sz w:val="32"/>
          <w:szCs w:val="32"/>
          <w:cs/>
        </w:rPr>
        <w:t>ัยและ</w:t>
      </w:r>
      <w:r>
        <w:rPr>
          <w:rFonts w:ascii="TH SarabunPSK" w:eastAsia="TH SarabunPSK" w:hAnsi="TH SarabunPSK" w:cs="TH SarabunPSK"/>
          <w:color w:val="000000" w:themeColor="text1"/>
          <w:spacing w:val="-2"/>
          <w:sz w:val="32"/>
          <w:szCs w:val="32"/>
          <w:cs/>
        </w:rPr>
        <w:t>ประเมินเทคโนโลยีทางการแพทย์</w:t>
      </w:r>
      <w:r>
        <w:rPr>
          <w:rFonts w:ascii="TH SarabunPSK" w:eastAsia="TH SarabunPSK" w:hAnsi="TH SarabunPSK" w:cs="TH SarabunPSK"/>
          <w:color w:val="000000" w:themeColor="text1"/>
          <w:spacing w:val="1"/>
          <w:sz w:val="32"/>
          <w:szCs w:val="32"/>
        </w:rPr>
        <w:t>(</w:t>
      </w:r>
      <w:r>
        <w:rPr>
          <w:rFonts w:ascii="TH SarabunPSK" w:eastAsia="TH SarabunPSK" w:hAnsi="TH SarabunPSK" w:cs="TH SarabunPSK"/>
          <w:color w:val="000000" w:themeColor="text1"/>
          <w:spacing w:val="-1"/>
          <w:sz w:val="32"/>
          <w:szCs w:val="32"/>
        </w:rPr>
        <w:t>R</w:t>
      </w:r>
      <w:r>
        <w:rPr>
          <w:rFonts w:ascii="TH SarabunPSK" w:eastAsia="TH SarabunPSK" w:hAnsi="TH SarabunPSK" w:cs="TH SarabunPSK"/>
          <w:color w:val="000000" w:themeColor="text1"/>
          <w:sz w:val="32"/>
          <w:szCs w:val="32"/>
        </w:rPr>
        <w:t>e</w:t>
      </w:r>
      <w:r>
        <w:rPr>
          <w:rFonts w:ascii="TH SarabunPSK" w:eastAsia="TH SarabunPSK" w:hAnsi="TH SarabunPSK" w:cs="TH SarabunPSK"/>
          <w:color w:val="000000" w:themeColor="text1"/>
          <w:spacing w:val="2"/>
          <w:sz w:val="32"/>
          <w:szCs w:val="32"/>
        </w:rPr>
        <w:t>s</w:t>
      </w:r>
      <w:r>
        <w:rPr>
          <w:rFonts w:ascii="TH SarabunPSK" w:eastAsia="TH SarabunPSK" w:hAnsi="TH SarabunPSK" w:cs="TH SarabunPSK"/>
          <w:color w:val="000000" w:themeColor="text1"/>
          <w:sz w:val="32"/>
          <w:szCs w:val="32"/>
        </w:rPr>
        <w:t>e</w:t>
      </w:r>
      <w:r>
        <w:rPr>
          <w:rFonts w:ascii="TH SarabunPSK" w:eastAsia="TH SarabunPSK" w:hAnsi="TH SarabunPSK" w:cs="TH SarabunPSK"/>
          <w:color w:val="000000" w:themeColor="text1"/>
          <w:spacing w:val="1"/>
          <w:sz w:val="32"/>
          <w:szCs w:val="32"/>
        </w:rPr>
        <w:t>a</w:t>
      </w:r>
      <w:r>
        <w:rPr>
          <w:rFonts w:ascii="TH SarabunPSK" w:eastAsia="TH SarabunPSK" w:hAnsi="TH SarabunPSK" w:cs="TH SarabunPSK"/>
          <w:color w:val="000000" w:themeColor="text1"/>
          <w:sz w:val="32"/>
          <w:szCs w:val="32"/>
        </w:rPr>
        <w:t>rch and Technology Assessment)</w:t>
      </w:r>
    </w:p>
    <w:p w:rsidR="00921AB7" w:rsidRDefault="00921AB7" w:rsidP="00921AB7">
      <w:pPr>
        <w:ind w:firstLine="1134"/>
        <w:jc w:val="thaiDistribute"/>
        <w:rPr>
          <w:rFonts w:ascii="TH SarabunPSK" w:hAnsi="TH SarabunPSK" w:cs="TH SarabunPSK"/>
          <w:color w:val="000000" w:themeColor="text1"/>
          <w:kern w:val="32"/>
          <w:sz w:val="32"/>
          <w:szCs w:val="32"/>
        </w:rPr>
      </w:pPr>
      <w:r>
        <w:rPr>
          <w:rFonts w:ascii="TH SarabunPSK" w:hAnsi="TH SarabunPSK" w:cs="TH SarabunPSK"/>
          <w:color w:val="000000" w:themeColor="text1"/>
          <w:kern w:val="32"/>
          <w:sz w:val="32"/>
          <w:szCs w:val="32"/>
          <w:cs/>
        </w:rPr>
        <w:t xml:space="preserve">4. </w:t>
      </w:r>
      <w:r>
        <w:rPr>
          <w:rFonts w:ascii="TH SarabunPSK" w:hAnsi="TH SarabunPSK" w:cs="TH SarabunPSK"/>
          <w:color w:val="000000" w:themeColor="text1"/>
          <w:sz w:val="32"/>
          <w:szCs w:val="32"/>
          <w:cs/>
        </w:rPr>
        <w:t>การพัฒนาบุคลากร (</w:t>
      </w:r>
      <w:r>
        <w:rPr>
          <w:rFonts w:ascii="TH SarabunPSK" w:hAnsi="TH SarabunPSK" w:cs="TH SarabunPSK"/>
          <w:color w:val="000000" w:themeColor="text1"/>
          <w:sz w:val="32"/>
          <w:szCs w:val="32"/>
        </w:rPr>
        <w:t>Training</w:t>
      </w:r>
      <w:r>
        <w:rPr>
          <w:rFonts w:ascii="TH SarabunPSK" w:hAnsi="TH SarabunPSK" w:cs="TH SarabunPSK" w:hint="cs"/>
          <w:color w:val="000000" w:themeColor="text1"/>
          <w:sz w:val="32"/>
          <w:szCs w:val="32"/>
          <w:cs/>
        </w:rPr>
        <w:t>)</w:t>
      </w:r>
    </w:p>
    <w:p w:rsidR="00921AB7" w:rsidRDefault="00921AB7" w:rsidP="00921AB7">
      <w:pPr>
        <w:ind w:firstLine="1134"/>
        <w:jc w:val="thaiDistribute"/>
        <w:rPr>
          <w:rFonts w:ascii="TH SarabunPSK" w:hAnsi="TH SarabunPSK" w:cs="TH SarabunPSK"/>
          <w:color w:val="000000" w:themeColor="text1"/>
          <w:kern w:val="32"/>
          <w:sz w:val="32"/>
          <w:szCs w:val="32"/>
        </w:rPr>
      </w:pPr>
      <w:r>
        <w:rPr>
          <w:rFonts w:ascii="TH SarabunPSK" w:hAnsi="TH SarabunPSK" w:cs="TH SarabunPSK"/>
          <w:color w:val="000000" w:themeColor="text1"/>
          <w:kern w:val="32"/>
          <w:sz w:val="32"/>
          <w:szCs w:val="32"/>
          <w:cs/>
        </w:rPr>
        <w:t xml:space="preserve">5. </w:t>
      </w:r>
      <w:r>
        <w:rPr>
          <w:rFonts w:ascii="TH SarabunPSK" w:hAnsi="TH SarabunPSK" w:cs="TH SarabunPSK"/>
          <w:color w:val="000000" w:themeColor="text1"/>
          <w:sz w:val="32"/>
          <w:szCs w:val="32"/>
          <w:cs/>
        </w:rPr>
        <w:t>การเป็นศูนย์อ้างอิงวิชาการแพทย์ (</w:t>
      </w:r>
      <w:r>
        <w:rPr>
          <w:rFonts w:ascii="TH SarabunPSK" w:hAnsi="TH SarabunPSK" w:cs="TH SarabunPSK"/>
          <w:color w:val="000000" w:themeColor="text1"/>
          <w:sz w:val="32"/>
          <w:szCs w:val="32"/>
        </w:rPr>
        <w:t>Reference</w:t>
      </w:r>
      <w:r>
        <w:rPr>
          <w:rFonts w:ascii="TH SarabunPSK" w:hAnsi="TH SarabunPSK" w:cs="TH SarabunPSK" w:hint="cs"/>
          <w:color w:val="000000" w:themeColor="text1"/>
          <w:sz w:val="32"/>
          <w:szCs w:val="32"/>
          <w:cs/>
        </w:rPr>
        <w:t>)</w:t>
      </w:r>
    </w:p>
    <w:p w:rsidR="00921AB7" w:rsidRDefault="00921AB7" w:rsidP="00921AB7">
      <w:pPr>
        <w:ind w:firstLine="1134"/>
        <w:jc w:val="thaiDistribute"/>
        <w:rPr>
          <w:rFonts w:ascii="TH SarabunPSK" w:hAnsi="TH SarabunPSK" w:cs="TH SarabunPSK"/>
          <w:color w:val="000000" w:themeColor="text1"/>
          <w:spacing w:val="-4"/>
          <w:sz w:val="32"/>
          <w:szCs w:val="32"/>
        </w:rPr>
      </w:pPr>
      <w:r>
        <w:rPr>
          <w:rFonts w:ascii="TH SarabunPSK" w:hAnsi="TH SarabunPSK" w:cs="TH SarabunPSK"/>
          <w:color w:val="000000" w:themeColor="text1"/>
          <w:kern w:val="32"/>
          <w:sz w:val="32"/>
          <w:szCs w:val="32"/>
          <w:cs/>
        </w:rPr>
        <w:t xml:space="preserve">6. </w:t>
      </w:r>
      <w:r>
        <w:rPr>
          <w:rFonts w:ascii="TH SarabunPSK" w:hAnsi="TH SarabunPSK" w:cs="TH SarabunPSK"/>
          <w:color w:val="000000" w:themeColor="text1"/>
          <w:spacing w:val="-4"/>
          <w:sz w:val="32"/>
          <w:szCs w:val="32"/>
          <w:cs/>
        </w:rPr>
        <w:t>การเป็นองค์กรระดับชาติและนำเสนอข้อเสนอเชิงนโยบาย (</w:t>
      </w:r>
      <w:r>
        <w:rPr>
          <w:rFonts w:ascii="TH SarabunPSK" w:hAnsi="TH SarabunPSK" w:cs="TH SarabunPSK"/>
          <w:color w:val="000000" w:themeColor="text1"/>
          <w:spacing w:val="-4"/>
          <w:sz w:val="32"/>
          <w:szCs w:val="32"/>
        </w:rPr>
        <w:t>National Body and Policy Advocacy)</w:t>
      </w:r>
    </w:p>
    <w:p w:rsidR="00921AB7" w:rsidRDefault="00921AB7" w:rsidP="00921AB7">
      <w:pPr>
        <w:ind w:firstLine="1134"/>
        <w:jc w:val="thaiDistribute"/>
        <w:rPr>
          <w:rFonts w:ascii="TH SarabunPSK" w:hAnsi="TH SarabunPSK" w:cs="TH SarabunPSK"/>
          <w:color w:val="000000" w:themeColor="text1"/>
          <w:kern w:val="32"/>
          <w:sz w:val="32"/>
          <w:szCs w:val="32"/>
        </w:rPr>
      </w:pPr>
      <w:r>
        <w:rPr>
          <w:rFonts w:ascii="TH SarabunPSK" w:hAnsi="TH SarabunPSK" w:cs="TH SarabunPSK"/>
          <w:color w:val="000000" w:themeColor="text1"/>
          <w:spacing w:val="-4"/>
          <w:sz w:val="32"/>
          <w:szCs w:val="32"/>
          <w:cs/>
        </w:rPr>
        <w:t xml:space="preserve">7. </w:t>
      </w:r>
      <w:r>
        <w:rPr>
          <w:rFonts w:ascii="TH SarabunPSK" w:hAnsi="TH SarabunPSK" w:cs="TH SarabunPSK"/>
          <w:color w:val="000000" w:themeColor="text1"/>
          <w:sz w:val="32"/>
          <w:szCs w:val="32"/>
          <w:cs/>
        </w:rPr>
        <w:t>การมีเครือข่ายวิชาการ (</w:t>
      </w:r>
      <w:r>
        <w:rPr>
          <w:rFonts w:ascii="TH SarabunPSK" w:hAnsi="TH SarabunPSK" w:cs="TH SarabunPSK"/>
          <w:color w:val="000000" w:themeColor="text1"/>
          <w:sz w:val="32"/>
          <w:szCs w:val="32"/>
        </w:rPr>
        <w:t>Networking</w:t>
      </w:r>
      <w:r>
        <w:rPr>
          <w:rFonts w:ascii="TH SarabunPSK" w:hAnsi="TH SarabunPSK" w:cs="TH SarabunPSK" w:hint="cs"/>
          <w:color w:val="000000" w:themeColor="text1"/>
          <w:sz w:val="32"/>
          <w:szCs w:val="32"/>
          <w:cs/>
        </w:rPr>
        <w:t>)</w:t>
      </w:r>
    </w:p>
    <w:p w:rsidR="00921AB7" w:rsidRDefault="00921AB7" w:rsidP="00921AB7">
      <w:pPr>
        <w:ind w:firstLine="709"/>
        <w:jc w:val="thaiDistribute"/>
        <w:rPr>
          <w:rFonts w:ascii="TH SarabunPSK" w:hAnsi="TH SarabunPSK" w:cs="TH SarabunPSK"/>
          <w:color w:val="000000" w:themeColor="text1"/>
          <w:spacing w:val="-4"/>
          <w:sz w:val="32"/>
          <w:szCs w:val="32"/>
          <w:cs/>
        </w:rPr>
      </w:pPr>
      <w:r>
        <w:rPr>
          <w:rFonts w:ascii="TH SarabunPSK" w:eastAsia="AngsanaNew" w:hAnsi="TH SarabunPSK" w:cs="TH SarabunPSK"/>
          <w:color w:val="000000" w:themeColor="text1"/>
          <w:spacing w:val="-4"/>
          <w:sz w:val="32"/>
          <w:szCs w:val="32"/>
          <w:cs/>
        </w:rPr>
        <w:t xml:space="preserve">การพัฒนาความเป็นเลิศทางการแพทย์ เน้นพัฒนาทั้ง </w:t>
      </w:r>
      <w:r>
        <w:rPr>
          <w:rFonts w:ascii="TH SarabunPSK" w:hAnsi="TH SarabunPSK" w:cs="TH SarabunPSK"/>
          <w:color w:val="000000" w:themeColor="text1"/>
          <w:spacing w:val="-4"/>
          <w:kern w:val="32"/>
          <w:sz w:val="32"/>
          <w:szCs w:val="32"/>
          <w:cs/>
        </w:rPr>
        <w:t>15 ด้าน</w:t>
      </w:r>
      <w:r>
        <w:rPr>
          <w:rFonts w:ascii="TH SarabunPSK" w:hAnsi="TH SarabunPSK" w:cs="TH SarabunPSK"/>
          <w:color w:val="000000" w:themeColor="text1"/>
          <w:spacing w:val="-4"/>
          <w:sz w:val="32"/>
          <w:szCs w:val="32"/>
          <w:cs/>
        </w:rPr>
        <w:t xml:space="preserve">คือ </w:t>
      </w:r>
    </w:p>
    <w:p w:rsidR="00921AB7" w:rsidRDefault="00921AB7" w:rsidP="00FC461A">
      <w:pPr>
        <w:pStyle w:val="ae"/>
        <w:numPr>
          <w:ilvl w:val="0"/>
          <w:numId w:val="30"/>
        </w:numPr>
        <w:ind w:left="1276" w:hanging="357"/>
        <w:jc w:val="thaiDistribute"/>
        <w:rPr>
          <w:rFonts w:ascii="TH SarabunPSK" w:eastAsia="AngsanaNew" w:hAnsi="TH SarabunPSK" w:cs="TH SarabunPSK"/>
          <w:color w:val="000000" w:themeColor="text1"/>
          <w:sz w:val="32"/>
          <w:szCs w:val="32"/>
        </w:rPr>
      </w:pPr>
      <w:r>
        <w:rPr>
          <w:rFonts w:ascii="TH SarabunPSK" w:hAnsi="TH SarabunPSK" w:cs="TH SarabunPSK"/>
          <w:color w:val="000000" w:themeColor="text1"/>
          <w:spacing w:val="-4"/>
          <w:kern w:val="32"/>
          <w:sz w:val="32"/>
          <w:szCs w:val="32"/>
          <w:cs/>
          <w:lang w:val="th-TH"/>
        </w:rPr>
        <w:t>ด้านอา</w:t>
      </w:r>
      <w:proofErr w:type="spellStart"/>
      <w:r>
        <w:rPr>
          <w:rFonts w:ascii="TH SarabunPSK" w:hAnsi="TH SarabunPSK" w:cs="TH SarabunPSK"/>
          <w:color w:val="000000" w:themeColor="text1"/>
          <w:spacing w:val="-4"/>
          <w:kern w:val="32"/>
          <w:sz w:val="32"/>
          <w:szCs w:val="32"/>
          <w:cs/>
          <w:lang w:val="th-TH"/>
        </w:rPr>
        <w:t>ชีว</w:t>
      </w:r>
      <w:proofErr w:type="spellEnd"/>
      <w:r>
        <w:rPr>
          <w:rFonts w:ascii="TH SarabunPSK" w:hAnsi="TH SarabunPSK" w:cs="TH SarabunPSK"/>
          <w:color w:val="000000" w:themeColor="text1"/>
          <w:spacing w:val="-4"/>
          <w:kern w:val="32"/>
          <w:sz w:val="32"/>
          <w:szCs w:val="32"/>
          <w:cs/>
          <w:lang w:val="th-TH"/>
        </w:rPr>
        <w:t xml:space="preserve">เวชศาสตร์และเวชศาสตร์สิ่งแวดล้อม </w:t>
      </w:r>
    </w:p>
    <w:p w:rsidR="00921AB7" w:rsidRDefault="00921AB7" w:rsidP="00FC461A">
      <w:pPr>
        <w:pStyle w:val="ae"/>
        <w:numPr>
          <w:ilvl w:val="0"/>
          <w:numId w:val="30"/>
        </w:numPr>
        <w:ind w:left="1276" w:hanging="357"/>
        <w:jc w:val="thaiDistribute"/>
        <w:rPr>
          <w:rFonts w:ascii="TH SarabunPSK" w:eastAsia="AngsanaNew" w:hAnsi="TH SarabunPSK" w:cs="TH SarabunPSK"/>
          <w:color w:val="000000" w:themeColor="text1"/>
          <w:sz w:val="32"/>
          <w:szCs w:val="32"/>
        </w:rPr>
      </w:pPr>
      <w:r>
        <w:rPr>
          <w:rFonts w:ascii="TH SarabunPSK" w:hAnsi="TH SarabunPSK" w:cs="TH SarabunPSK"/>
          <w:color w:val="000000" w:themeColor="text1"/>
          <w:spacing w:val="-4"/>
          <w:kern w:val="32"/>
          <w:sz w:val="32"/>
          <w:szCs w:val="32"/>
          <w:cs/>
          <w:lang w:val="th-TH"/>
        </w:rPr>
        <w:t xml:space="preserve">ด้านจักษุวิทยา </w:t>
      </w:r>
    </w:p>
    <w:p w:rsidR="00921AB7" w:rsidRDefault="00921AB7" w:rsidP="00FC461A">
      <w:pPr>
        <w:pStyle w:val="ae"/>
        <w:numPr>
          <w:ilvl w:val="0"/>
          <w:numId w:val="30"/>
        </w:numPr>
        <w:ind w:left="1276" w:hanging="357"/>
        <w:jc w:val="thaiDistribute"/>
        <w:rPr>
          <w:rFonts w:ascii="TH SarabunPSK" w:eastAsia="AngsanaNew" w:hAnsi="TH SarabunPSK" w:cs="TH SarabunPSK"/>
          <w:color w:val="000000" w:themeColor="text1"/>
          <w:sz w:val="32"/>
          <w:szCs w:val="32"/>
        </w:rPr>
      </w:pPr>
      <w:r>
        <w:rPr>
          <w:rFonts w:ascii="TH SarabunPSK" w:hAnsi="TH SarabunPSK" w:cs="TH SarabunPSK"/>
          <w:color w:val="000000" w:themeColor="text1"/>
          <w:spacing w:val="-4"/>
          <w:kern w:val="32"/>
          <w:sz w:val="32"/>
          <w:szCs w:val="32"/>
          <w:cs/>
          <w:lang w:val="th-TH"/>
        </w:rPr>
        <w:t xml:space="preserve">ด้านโสต ศอ นาสิก </w:t>
      </w:r>
    </w:p>
    <w:p w:rsidR="00921AB7" w:rsidRDefault="00921AB7" w:rsidP="00FC461A">
      <w:pPr>
        <w:pStyle w:val="ae"/>
        <w:numPr>
          <w:ilvl w:val="0"/>
          <w:numId w:val="30"/>
        </w:numPr>
        <w:ind w:left="1276" w:hanging="357"/>
        <w:jc w:val="thaiDistribute"/>
        <w:rPr>
          <w:rFonts w:ascii="TH SarabunPSK" w:eastAsia="AngsanaNew" w:hAnsi="TH SarabunPSK" w:cs="TH SarabunPSK"/>
          <w:color w:val="000000" w:themeColor="text1"/>
          <w:sz w:val="32"/>
          <w:szCs w:val="32"/>
        </w:rPr>
      </w:pPr>
      <w:r>
        <w:rPr>
          <w:rFonts w:ascii="TH SarabunPSK" w:hAnsi="TH SarabunPSK" w:cs="TH SarabunPSK"/>
          <w:color w:val="000000" w:themeColor="text1"/>
          <w:spacing w:val="-4"/>
          <w:kern w:val="32"/>
          <w:sz w:val="32"/>
          <w:szCs w:val="32"/>
          <w:cs/>
          <w:lang w:val="th-TH"/>
        </w:rPr>
        <w:t>ด้านโรคเกี่ยวกับข้อและกระดูก</w:t>
      </w:r>
    </w:p>
    <w:p w:rsidR="00921AB7" w:rsidRDefault="00921AB7" w:rsidP="00FC461A">
      <w:pPr>
        <w:pStyle w:val="ae"/>
        <w:numPr>
          <w:ilvl w:val="0"/>
          <w:numId w:val="30"/>
        </w:numPr>
        <w:ind w:left="1276" w:hanging="357"/>
        <w:jc w:val="thaiDistribute"/>
        <w:rPr>
          <w:rFonts w:ascii="TH SarabunPSK" w:eastAsia="AngsanaNew" w:hAnsi="TH SarabunPSK" w:cs="TH SarabunPSK"/>
          <w:color w:val="000000" w:themeColor="text1"/>
          <w:sz w:val="32"/>
          <w:szCs w:val="32"/>
        </w:rPr>
      </w:pPr>
      <w:r>
        <w:rPr>
          <w:rFonts w:ascii="TH SarabunPSK" w:hAnsi="TH SarabunPSK" w:cs="TH SarabunPSK"/>
          <w:color w:val="000000" w:themeColor="text1"/>
          <w:spacing w:val="-4"/>
          <w:kern w:val="32"/>
          <w:sz w:val="32"/>
          <w:szCs w:val="32"/>
          <w:cs/>
          <w:lang w:val="th-TH"/>
        </w:rPr>
        <w:t xml:space="preserve">ด้านการจัดบริการเพื่อพระภิกษุและสามเณร </w:t>
      </w:r>
    </w:p>
    <w:p w:rsidR="00921AB7" w:rsidRDefault="00921AB7" w:rsidP="00FC461A">
      <w:pPr>
        <w:pStyle w:val="ae"/>
        <w:numPr>
          <w:ilvl w:val="0"/>
          <w:numId w:val="30"/>
        </w:numPr>
        <w:ind w:left="1276" w:hanging="357"/>
        <w:jc w:val="thaiDistribute"/>
        <w:rPr>
          <w:rFonts w:ascii="TH SarabunPSK" w:eastAsia="AngsanaNew" w:hAnsi="TH SarabunPSK" w:cs="TH SarabunPSK"/>
          <w:color w:val="000000" w:themeColor="text1"/>
          <w:sz w:val="32"/>
          <w:szCs w:val="32"/>
        </w:rPr>
      </w:pPr>
      <w:r>
        <w:rPr>
          <w:rFonts w:ascii="TH SarabunPSK" w:hAnsi="TH SarabunPSK" w:cs="TH SarabunPSK"/>
          <w:color w:val="000000" w:themeColor="text1"/>
          <w:spacing w:val="-4"/>
          <w:kern w:val="32"/>
          <w:sz w:val="32"/>
          <w:szCs w:val="32"/>
          <w:cs/>
          <w:lang w:val="th-TH"/>
        </w:rPr>
        <w:t>ด้านการฟื้นฟูสมรรถภาพทางการแพทย์</w:t>
      </w:r>
    </w:p>
    <w:p w:rsidR="00921AB7" w:rsidRDefault="00921AB7" w:rsidP="00FC461A">
      <w:pPr>
        <w:pStyle w:val="ae"/>
        <w:numPr>
          <w:ilvl w:val="0"/>
          <w:numId w:val="30"/>
        </w:numPr>
        <w:ind w:left="1276" w:hanging="357"/>
        <w:jc w:val="thaiDistribute"/>
        <w:rPr>
          <w:rFonts w:ascii="TH SarabunPSK" w:eastAsia="AngsanaNew" w:hAnsi="TH SarabunPSK" w:cs="TH SarabunPSK"/>
          <w:color w:val="000000" w:themeColor="text1"/>
          <w:sz w:val="32"/>
          <w:szCs w:val="32"/>
        </w:rPr>
      </w:pPr>
      <w:r>
        <w:rPr>
          <w:rFonts w:ascii="TH SarabunPSK" w:hAnsi="TH SarabunPSK" w:cs="TH SarabunPSK"/>
          <w:color w:val="000000" w:themeColor="text1"/>
          <w:spacing w:val="-4"/>
          <w:kern w:val="32"/>
          <w:sz w:val="32"/>
          <w:szCs w:val="32"/>
          <w:cs/>
          <w:lang w:val="th-TH"/>
        </w:rPr>
        <w:t>ด้านทันตก</w:t>
      </w:r>
      <w:proofErr w:type="spellStart"/>
      <w:r>
        <w:rPr>
          <w:rFonts w:ascii="TH SarabunPSK" w:hAnsi="TH SarabunPSK" w:cs="TH SarabunPSK"/>
          <w:color w:val="000000" w:themeColor="text1"/>
          <w:spacing w:val="-4"/>
          <w:kern w:val="32"/>
          <w:sz w:val="32"/>
          <w:szCs w:val="32"/>
          <w:cs/>
          <w:lang w:val="th-TH"/>
        </w:rPr>
        <w:t>รรม</w:t>
      </w:r>
      <w:proofErr w:type="spellEnd"/>
    </w:p>
    <w:p w:rsidR="00921AB7" w:rsidRDefault="00921AB7" w:rsidP="00FC461A">
      <w:pPr>
        <w:pStyle w:val="ae"/>
        <w:numPr>
          <w:ilvl w:val="0"/>
          <w:numId w:val="30"/>
        </w:numPr>
        <w:ind w:left="1276" w:hanging="357"/>
        <w:jc w:val="thaiDistribute"/>
        <w:rPr>
          <w:rFonts w:ascii="TH SarabunPSK" w:eastAsia="AngsanaNew" w:hAnsi="TH SarabunPSK" w:cs="TH SarabunPSK"/>
          <w:color w:val="000000" w:themeColor="text1"/>
          <w:sz w:val="32"/>
          <w:szCs w:val="32"/>
        </w:rPr>
      </w:pPr>
      <w:r>
        <w:rPr>
          <w:rFonts w:ascii="TH SarabunPSK" w:hAnsi="TH SarabunPSK" w:cs="TH SarabunPSK"/>
          <w:color w:val="000000" w:themeColor="text1"/>
          <w:spacing w:val="-4"/>
          <w:kern w:val="32"/>
          <w:sz w:val="32"/>
          <w:szCs w:val="32"/>
          <w:cs/>
          <w:lang w:val="th-TH"/>
        </w:rPr>
        <w:t>ด้านระบบประสาท</w:t>
      </w:r>
    </w:p>
    <w:p w:rsidR="00921AB7" w:rsidRDefault="00921AB7" w:rsidP="00FC461A">
      <w:pPr>
        <w:pStyle w:val="ae"/>
        <w:numPr>
          <w:ilvl w:val="0"/>
          <w:numId w:val="30"/>
        </w:numPr>
        <w:ind w:left="1276" w:hanging="357"/>
        <w:jc w:val="thaiDistribute"/>
        <w:rPr>
          <w:rFonts w:ascii="TH SarabunPSK" w:eastAsia="AngsanaNew" w:hAnsi="TH SarabunPSK" w:cs="TH SarabunPSK"/>
          <w:color w:val="000000" w:themeColor="text1"/>
          <w:sz w:val="32"/>
          <w:szCs w:val="32"/>
        </w:rPr>
      </w:pPr>
      <w:r>
        <w:rPr>
          <w:rFonts w:ascii="TH SarabunPSK" w:hAnsi="TH SarabunPSK" w:cs="TH SarabunPSK"/>
          <w:color w:val="000000" w:themeColor="text1"/>
          <w:spacing w:val="-4"/>
          <w:sz w:val="32"/>
          <w:szCs w:val="32"/>
          <w:cs/>
          <w:lang w:val="th-TH"/>
        </w:rPr>
        <w:t>ด้านพยาธิวิทยา</w:t>
      </w:r>
    </w:p>
    <w:p w:rsidR="00921AB7" w:rsidRDefault="00921AB7" w:rsidP="00FC461A">
      <w:pPr>
        <w:pStyle w:val="ae"/>
        <w:numPr>
          <w:ilvl w:val="0"/>
          <w:numId w:val="30"/>
        </w:numPr>
        <w:ind w:left="1276" w:hanging="357"/>
        <w:jc w:val="thaiDistribute"/>
        <w:rPr>
          <w:rFonts w:ascii="TH SarabunPSK" w:eastAsia="AngsanaNew" w:hAnsi="TH SarabunPSK" w:cs="TH SarabunPSK"/>
          <w:color w:val="000000" w:themeColor="text1"/>
          <w:sz w:val="32"/>
          <w:szCs w:val="32"/>
        </w:rPr>
      </w:pPr>
      <w:r>
        <w:rPr>
          <w:rFonts w:ascii="TH SarabunPSK" w:hAnsi="TH SarabunPSK" w:cs="TH SarabunPSK"/>
          <w:color w:val="000000" w:themeColor="text1"/>
          <w:sz w:val="32"/>
          <w:szCs w:val="32"/>
          <w:cs/>
          <w:lang w:val="th-TH"/>
        </w:rPr>
        <w:t xml:space="preserve">ด้านโรคมะเร็ง </w:t>
      </w:r>
    </w:p>
    <w:p w:rsidR="00921AB7" w:rsidRDefault="00921AB7" w:rsidP="00FC461A">
      <w:pPr>
        <w:pStyle w:val="ae"/>
        <w:numPr>
          <w:ilvl w:val="0"/>
          <w:numId w:val="30"/>
        </w:numPr>
        <w:ind w:left="1276" w:hanging="357"/>
        <w:jc w:val="thaiDistribute"/>
        <w:rPr>
          <w:rFonts w:ascii="TH SarabunPSK" w:eastAsia="AngsanaNew" w:hAnsi="TH SarabunPSK" w:cs="TH SarabunPSK"/>
          <w:color w:val="000000" w:themeColor="text1"/>
          <w:sz w:val="32"/>
          <w:szCs w:val="32"/>
        </w:rPr>
      </w:pPr>
      <w:r>
        <w:rPr>
          <w:rFonts w:ascii="TH SarabunPSK" w:hAnsi="TH SarabunPSK" w:cs="TH SarabunPSK"/>
          <w:color w:val="000000" w:themeColor="text1"/>
          <w:sz w:val="32"/>
          <w:szCs w:val="32"/>
          <w:cs/>
          <w:lang w:val="th-TH"/>
        </w:rPr>
        <w:t xml:space="preserve">ด้านการบำบัดรักษาและฟื้นฟูสมรรถภาพในกลุ่มผู้ติดยาและสารเสพติด </w:t>
      </w:r>
    </w:p>
    <w:p w:rsidR="00921AB7" w:rsidRDefault="00921AB7" w:rsidP="00FC461A">
      <w:pPr>
        <w:pStyle w:val="ae"/>
        <w:numPr>
          <w:ilvl w:val="0"/>
          <w:numId w:val="30"/>
        </w:numPr>
        <w:ind w:left="1276" w:hanging="357"/>
        <w:jc w:val="thaiDistribute"/>
        <w:rPr>
          <w:rFonts w:ascii="TH SarabunPSK" w:eastAsia="AngsanaNew" w:hAnsi="TH SarabunPSK" w:cs="TH SarabunPSK"/>
          <w:color w:val="000000" w:themeColor="text1"/>
          <w:sz w:val="32"/>
          <w:szCs w:val="32"/>
        </w:rPr>
      </w:pPr>
      <w:r>
        <w:rPr>
          <w:rFonts w:ascii="TH SarabunPSK" w:hAnsi="TH SarabunPSK" w:cs="TH SarabunPSK"/>
          <w:color w:val="000000" w:themeColor="text1"/>
          <w:kern w:val="32"/>
          <w:sz w:val="32"/>
          <w:szCs w:val="32"/>
          <w:cs/>
          <w:lang w:val="th-TH"/>
        </w:rPr>
        <w:t xml:space="preserve">ด้านโรคทรวงอก </w:t>
      </w:r>
    </w:p>
    <w:p w:rsidR="00921AB7" w:rsidRDefault="00921AB7" w:rsidP="00FC461A">
      <w:pPr>
        <w:pStyle w:val="ae"/>
        <w:numPr>
          <w:ilvl w:val="0"/>
          <w:numId w:val="30"/>
        </w:numPr>
        <w:ind w:left="1276" w:hanging="357"/>
        <w:jc w:val="thaiDistribute"/>
        <w:rPr>
          <w:rFonts w:ascii="TH SarabunPSK" w:eastAsia="AngsanaNew" w:hAnsi="TH SarabunPSK" w:cs="TH SarabunPSK"/>
          <w:color w:val="000000" w:themeColor="text1"/>
          <w:sz w:val="32"/>
          <w:szCs w:val="32"/>
        </w:rPr>
      </w:pPr>
      <w:r>
        <w:rPr>
          <w:rFonts w:ascii="TH SarabunPSK" w:hAnsi="TH SarabunPSK" w:cs="TH SarabunPSK"/>
          <w:color w:val="000000" w:themeColor="text1"/>
          <w:kern w:val="32"/>
          <w:sz w:val="32"/>
          <w:szCs w:val="32"/>
          <w:cs/>
          <w:lang w:val="th-TH"/>
        </w:rPr>
        <w:t xml:space="preserve">ด้านโรคผิวหนัง </w:t>
      </w:r>
    </w:p>
    <w:p w:rsidR="00921AB7" w:rsidRDefault="00921AB7" w:rsidP="00FC461A">
      <w:pPr>
        <w:pStyle w:val="ae"/>
        <w:numPr>
          <w:ilvl w:val="0"/>
          <w:numId w:val="30"/>
        </w:numPr>
        <w:ind w:left="1276" w:hanging="357"/>
        <w:jc w:val="thaiDistribute"/>
        <w:rPr>
          <w:rFonts w:ascii="TH SarabunPSK" w:eastAsia="AngsanaNew" w:hAnsi="TH SarabunPSK" w:cs="TH SarabunPSK"/>
          <w:color w:val="000000" w:themeColor="text1"/>
          <w:sz w:val="32"/>
          <w:szCs w:val="32"/>
        </w:rPr>
      </w:pPr>
      <w:r>
        <w:rPr>
          <w:rFonts w:ascii="TH SarabunPSK" w:hAnsi="TH SarabunPSK" w:cs="TH SarabunPSK"/>
          <w:color w:val="000000" w:themeColor="text1"/>
          <w:kern w:val="32"/>
          <w:sz w:val="32"/>
          <w:szCs w:val="32"/>
          <w:cs/>
          <w:lang w:val="th-TH"/>
        </w:rPr>
        <w:t>ด้านเวชศาสตร์ผู้สูงอายุ</w:t>
      </w:r>
    </w:p>
    <w:p w:rsidR="00921AB7" w:rsidRDefault="00921AB7" w:rsidP="00FC461A">
      <w:pPr>
        <w:pStyle w:val="ae"/>
        <w:numPr>
          <w:ilvl w:val="0"/>
          <w:numId w:val="30"/>
        </w:numPr>
        <w:ind w:left="1276" w:hanging="357"/>
        <w:jc w:val="thaiDistribute"/>
        <w:rPr>
          <w:rFonts w:ascii="TH SarabunPSK" w:eastAsia="AngsanaNew" w:hAnsi="TH SarabunPSK" w:cs="TH SarabunPSK"/>
          <w:color w:val="000000" w:themeColor="text1"/>
          <w:sz w:val="32"/>
          <w:szCs w:val="32"/>
        </w:rPr>
      </w:pPr>
      <w:r>
        <w:rPr>
          <w:rFonts w:ascii="TH SarabunPSK" w:hAnsi="TH SarabunPSK" w:cs="TH SarabunPSK"/>
          <w:color w:val="000000" w:themeColor="text1"/>
          <w:kern w:val="32"/>
          <w:sz w:val="32"/>
          <w:szCs w:val="32"/>
          <w:cs/>
          <w:lang w:val="th-TH"/>
        </w:rPr>
        <w:t>ด้านโรคเด็ก</w:t>
      </w:r>
    </w:p>
    <w:p w:rsidR="00921AB7" w:rsidRDefault="00921AB7" w:rsidP="00921AB7">
      <w:pPr>
        <w:pStyle w:val="ae"/>
        <w:tabs>
          <w:tab w:val="left" w:pos="709"/>
        </w:tabs>
        <w:ind w:left="0" w:firstLine="709"/>
        <w:jc w:val="thaiDistribute"/>
        <w:rPr>
          <w:rFonts w:ascii="TH SarabunPSK" w:eastAsia="AngsanaNew" w:hAnsi="TH SarabunPSK" w:cs="TH SarabunPSK"/>
          <w:sz w:val="32"/>
          <w:szCs w:val="32"/>
        </w:rPr>
      </w:pPr>
      <w:r>
        <w:rPr>
          <w:rFonts w:ascii="TH SarabunPSK" w:eastAsia="AngsanaNew" w:hAnsi="TH SarabunPSK" w:cs="TH SarabunPSK"/>
          <w:sz w:val="32"/>
          <w:szCs w:val="32"/>
          <w:cs/>
        </w:rPr>
        <w:t>เพื่อผลักดันให้เป็นองค์กรทางการแพทย์ระดับชาติ(</w:t>
      </w:r>
      <w:r>
        <w:rPr>
          <w:rFonts w:ascii="TH SarabunPSK" w:eastAsia="AngsanaNew" w:hAnsi="TH SarabunPSK" w:cs="TH SarabunPSK"/>
          <w:sz w:val="32"/>
          <w:szCs w:val="32"/>
        </w:rPr>
        <w:t>National Institutes</w:t>
      </w:r>
      <w:r>
        <w:rPr>
          <w:rFonts w:ascii="TH SarabunPSK" w:eastAsia="AngsanaNew" w:hAnsi="TH SarabunPSK" w:cs="TH SarabunPSK" w:hint="cs"/>
          <w:sz w:val="32"/>
          <w:szCs w:val="32"/>
          <w:cs/>
        </w:rPr>
        <w:t>) ต่อไปซึ่งการพัฒนาศูนย์ความเป็นเลิศทางการแพทย์จะต้องดำเนินการพัฒนา และประเมินทุกองค์ประกอบอย่างต่อเนื่อง เพื่อเป็นข้อมูลสำหรับการพัฒนา และยกระดับศูนย์ความเป็นเลิศทางการแพทย์ให้มีความสมบูรณ์ทัดเทียมระดับสากล</w:t>
      </w:r>
      <w:r>
        <w:rPr>
          <w:rFonts w:ascii="TH SarabunPSK" w:eastAsia="AngsanaNew" w:hAnsi="TH SarabunPSK" w:cs="TH SarabunPSK" w:hint="cs"/>
          <w:sz w:val="32"/>
          <w:szCs w:val="32"/>
          <w:cs/>
        </w:rPr>
        <w:lastRenderedPageBreak/>
        <w:t>ดังนั้น</w:t>
      </w:r>
      <w:r>
        <w:rPr>
          <w:rFonts w:ascii="TH SarabunPSK" w:eastAsia="Arial Unicode MS" w:hAnsi="TH SarabunPSK" w:cs="TH SarabunPSK"/>
          <w:sz w:val="32"/>
          <w:szCs w:val="32"/>
          <w:cs/>
        </w:rPr>
        <w:t>ระดับความสำเร็จในการพัฒนาศูนย์ความเป็นเลิศทางการแพทย์</w:t>
      </w:r>
      <w:r>
        <w:rPr>
          <w:rFonts w:ascii="TH SarabunPSK" w:eastAsia="AngsanaNew" w:hAnsi="TH SarabunPSK" w:cs="TH SarabunPSK"/>
          <w:sz w:val="32"/>
          <w:szCs w:val="32"/>
          <w:cs/>
        </w:rPr>
        <w:t>จะเป็นความท้าทายของหน่วยงานในการพัฒนาให้ดำเนินการได้ครบถ้วนสมบูรณ์ครอบคลุม</w:t>
      </w:r>
      <w:r>
        <w:rPr>
          <w:rFonts w:ascii="TH SarabunPSK" w:hAnsi="TH SarabunPSK" w:cs="TH SarabunPSK"/>
          <w:kern w:val="32"/>
          <w:sz w:val="32"/>
          <w:szCs w:val="32"/>
          <w:cs/>
        </w:rPr>
        <w:t xml:space="preserve"> 7 องค์ประกอบ</w:t>
      </w:r>
      <w:r>
        <w:rPr>
          <w:rFonts w:ascii="TH SarabunPSK" w:eastAsia="AngsanaNew" w:hAnsi="TH SarabunPSK" w:cs="TH SarabunPSK"/>
          <w:sz w:val="32"/>
          <w:szCs w:val="32"/>
          <w:cs/>
        </w:rPr>
        <w:t>ภายใน 3 ปี</w:t>
      </w:r>
    </w:p>
    <w:p w:rsidR="00921AB7" w:rsidRDefault="00921AB7" w:rsidP="00921AB7">
      <w:pPr>
        <w:ind w:firstLine="709"/>
        <w:jc w:val="thaiDistribute"/>
        <w:rPr>
          <w:rFonts w:ascii="TH SarabunPSK" w:eastAsia="AngsanaNew" w:hAnsi="TH SarabunPSK" w:cs="TH SarabunPSK"/>
          <w:sz w:val="32"/>
          <w:szCs w:val="32"/>
        </w:rPr>
      </w:pPr>
      <w:r>
        <w:rPr>
          <w:rFonts w:ascii="TH SarabunPSK" w:eastAsia="AngsanaNew" w:hAnsi="TH SarabunPSK" w:cs="TH SarabunPSK"/>
          <w:sz w:val="32"/>
          <w:szCs w:val="32"/>
          <w:cs/>
        </w:rPr>
        <w:t xml:space="preserve">สำหรับหน่วยงานที่มีศูนย์ความเป็นเลิศทางการแพทย์นอกเหนือจากบทบาทหลักตามกฎกระทรวงฯ </w:t>
      </w:r>
      <w:r>
        <w:rPr>
          <w:rFonts w:ascii="TH SarabunPSK" w:eastAsia="AngsanaNew" w:hAnsi="TH SarabunPSK" w:cs="TH SarabunPSK"/>
          <w:sz w:val="32"/>
          <w:szCs w:val="32"/>
          <w:cs/>
        </w:rPr>
        <w:br/>
        <w:t>ทั้ง 15 ด้านแล้วหากต้องการพัฒนาความเป็นเลิศทางการแพทย์ด้านอื่น ๆ สามารถทำข้อตกลงโดยกำหนดศูนย์ความเป็นเลิศทางการแพทย์ที่ต้องการดำเนินการเพิ่มเติมได้ เพื่อประเมิน และวัดศักยภาพ และเป็นโอกาสในการพัฒนาความเป็นเลิศทางการแพทย์ในด้านนั้น ๆ ต่อไป</w:t>
      </w:r>
    </w:p>
    <w:p w:rsidR="00921AB7" w:rsidRDefault="00921AB7" w:rsidP="00921AB7">
      <w:pPr>
        <w:spacing w:before="120" w:after="120"/>
        <w:jc w:val="thaiDistribute"/>
        <w:rPr>
          <w:rFonts w:ascii="TH SarabunPSK" w:hAnsi="TH SarabunPSK" w:cs="TH SarabunPSK"/>
          <w:b/>
          <w:bCs/>
          <w:sz w:val="32"/>
          <w:szCs w:val="32"/>
          <w:cs/>
        </w:rPr>
      </w:pPr>
      <w:r>
        <w:rPr>
          <w:rFonts w:ascii="TH SarabunPSK" w:hAnsi="TH SarabunPSK" w:cs="TH SarabunPSK"/>
          <w:b/>
          <w:bCs/>
          <w:sz w:val="32"/>
          <w:szCs w:val="32"/>
          <w:cs/>
        </w:rPr>
        <w:t>ตารางผลรวมของคะแนนทุกองค์ประกอบเทียบกับระดับความสำเร็จ</w:t>
      </w:r>
    </w:p>
    <w:tbl>
      <w:tblPr>
        <w:tblStyle w:val="a3"/>
        <w:tblW w:w="5000" w:type="pct"/>
        <w:jc w:val="center"/>
        <w:tblLook w:val="04A0"/>
      </w:tblPr>
      <w:tblGrid>
        <w:gridCol w:w="3078"/>
        <w:gridCol w:w="6210"/>
      </w:tblGrid>
      <w:tr w:rsidR="00921AB7" w:rsidTr="00921AB7">
        <w:trPr>
          <w:trHeight w:val="454"/>
          <w:jc w:val="center"/>
        </w:trPr>
        <w:tc>
          <w:tcPr>
            <w:tcW w:w="165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921AB7" w:rsidRDefault="00921AB7">
            <w:pPr>
              <w:jc w:val="center"/>
              <w:rPr>
                <w:rFonts w:ascii="TH SarabunPSK" w:hAnsi="TH SarabunPSK" w:cs="TH SarabunPSK"/>
                <w:b/>
                <w:bCs/>
                <w:sz w:val="32"/>
                <w:szCs w:val="32"/>
              </w:rPr>
            </w:pPr>
            <w:r>
              <w:rPr>
                <w:rFonts w:ascii="TH SarabunPSK" w:hAnsi="TH SarabunPSK" w:cs="TH SarabunPSK"/>
                <w:b/>
                <w:bCs/>
                <w:sz w:val="32"/>
                <w:szCs w:val="32"/>
                <w:cs/>
              </w:rPr>
              <w:t>ระดับความสำเร็จ</w:t>
            </w:r>
          </w:p>
        </w:tc>
        <w:tc>
          <w:tcPr>
            <w:tcW w:w="33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921AB7" w:rsidRDefault="00921AB7">
            <w:pPr>
              <w:jc w:val="center"/>
              <w:rPr>
                <w:rFonts w:ascii="TH SarabunPSK" w:hAnsi="TH SarabunPSK" w:cs="TH SarabunPSK"/>
                <w:b/>
                <w:bCs/>
                <w:sz w:val="32"/>
                <w:szCs w:val="32"/>
                <w:cs/>
              </w:rPr>
            </w:pPr>
            <w:r>
              <w:rPr>
                <w:rFonts w:ascii="TH SarabunPSK" w:hAnsi="TH SarabunPSK" w:cs="TH SarabunPSK"/>
                <w:b/>
                <w:bCs/>
                <w:sz w:val="32"/>
                <w:szCs w:val="32"/>
                <w:cs/>
              </w:rPr>
              <w:t>ผลรวมของคะแนนทุกองค์ประกอบ (คะแนน)</w:t>
            </w:r>
          </w:p>
        </w:tc>
      </w:tr>
      <w:tr w:rsidR="00921AB7" w:rsidTr="00921AB7">
        <w:trPr>
          <w:trHeight w:val="454"/>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AB7" w:rsidRDefault="00921AB7">
            <w:pPr>
              <w:rPr>
                <w:rFonts w:ascii="TH SarabunPSK" w:hAnsi="TH SarabunPSK" w:cs="TH SarabunPSK"/>
                <w:b/>
                <w:bCs/>
                <w:sz w:val="32"/>
                <w:szCs w:val="32"/>
              </w:rPr>
            </w:pPr>
          </w:p>
        </w:tc>
        <w:tc>
          <w:tcPr>
            <w:tcW w:w="33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921AB7" w:rsidRDefault="00921AB7">
            <w:pPr>
              <w:jc w:val="center"/>
              <w:rPr>
                <w:rFonts w:ascii="TH SarabunPSK" w:hAnsi="TH SarabunPSK" w:cs="TH SarabunPSK"/>
                <w:b/>
                <w:bCs/>
                <w:sz w:val="32"/>
                <w:szCs w:val="32"/>
                <w:cs/>
              </w:rPr>
            </w:pPr>
            <w:r>
              <w:rPr>
                <w:rFonts w:ascii="TH SarabunPSK" w:hAnsi="TH SarabunPSK" w:cs="TH SarabunPSK"/>
                <w:b/>
                <w:bCs/>
                <w:sz w:val="32"/>
                <w:szCs w:val="32"/>
                <w:cs/>
              </w:rPr>
              <w:t>12 เดือน</w:t>
            </w:r>
          </w:p>
        </w:tc>
      </w:tr>
      <w:tr w:rsidR="00921AB7" w:rsidTr="00921AB7">
        <w:trPr>
          <w:trHeight w:val="510"/>
          <w:jc w:val="center"/>
        </w:trPr>
        <w:tc>
          <w:tcPr>
            <w:tcW w:w="165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AB7" w:rsidRDefault="00921AB7">
            <w:pPr>
              <w:jc w:val="center"/>
              <w:rPr>
                <w:rFonts w:ascii="TH SarabunPSK" w:hAnsi="TH SarabunPSK" w:cs="TH SarabunPSK"/>
                <w:b/>
                <w:bCs/>
                <w:sz w:val="32"/>
                <w:szCs w:val="32"/>
                <w:cs/>
              </w:rPr>
            </w:pPr>
            <w:r>
              <w:rPr>
                <w:rFonts w:ascii="TH SarabunPSK" w:hAnsi="TH SarabunPSK" w:cs="TH SarabunPSK"/>
                <w:b/>
                <w:bCs/>
                <w:sz w:val="32"/>
                <w:szCs w:val="32"/>
                <w:cs/>
              </w:rPr>
              <w:t>1</w:t>
            </w:r>
          </w:p>
        </w:tc>
        <w:tc>
          <w:tcPr>
            <w:tcW w:w="334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AB7" w:rsidRDefault="00921AB7">
            <w:pPr>
              <w:jc w:val="center"/>
              <w:rPr>
                <w:rFonts w:ascii="TH SarabunPSK" w:hAnsi="TH SarabunPSK" w:cs="TH SarabunPSK"/>
                <w:sz w:val="32"/>
                <w:szCs w:val="32"/>
                <w:cs/>
              </w:rPr>
            </w:pPr>
            <w:r>
              <w:rPr>
                <w:rFonts w:ascii="TH SarabunPSK" w:hAnsi="TH SarabunPSK" w:cs="TH SarabunPSK"/>
                <w:sz w:val="32"/>
                <w:szCs w:val="32"/>
                <w:cs/>
              </w:rPr>
              <w:t>1</w:t>
            </w:r>
          </w:p>
        </w:tc>
      </w:tr>
      <w:tr w:rsidR="00921AB7" w:rsidTr="00921AB7">
        <w:trPr>
          <w:trHeight w:val="510"/>
          <w:jc w:val="center"/>
        </w:trPr>
        <w:tc>
          <w:tcPr>
            <w:tcW w:w="165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AB7" w:rsidRDefault="00921AB7">
            <w:pPr>
              <w:jc w:val="center"/>
              <w:rPr>
                <w:rFonts w:ascii="TH SarabunPSK" w:hAnsi="TH SarabunPSK" w:cs="TH SarabunPSK"/>
                <w:sz w:val="32"/>
                <w:szCs w:val="32"/>
                <w:cs/>
              </w:rPr>
            </w:pPr>
            <w:r>
              <w:rPr>
                <w:rFonts w:ascii="TH SarabunPSK" w:hAnsi="TH SarabunPSK" w:cs="TH SarabunPSK"/>
                <w:b/>
                <w:bCs/>
                <w:sz w:val="32"/>
                <w:szCs w:val="32"/>
                <w:cs/>
              </w:rPr>
              <w:t>2</w:t>
            </w:r>
          </w:p>
        </w:tc>
        <w:tc>
          <w:tcPr>
            <w:tcW w:w="334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AB7" w:rsidRDefault="00921AB7">
            <w:pPr>
              <w:jc w:val="center"/>
              <w:rPr>
                <w:rFonts w:ascii="TH SarabunPSK" w:hAnsi="TH SarabunPSK" w:cs="TH SarabunPSK"/>
                <w:sz w:val="32"/>
                <w:szCs w:val="32"/>
                <w:cs/>
              </w:rPr>
            </w:pPr>
            <w:r>
              <w:rPr>
                <w:rFonts w:ascii="TH SarabunPSK" w:hAnsi="TH SarabunPSK" w:cs="TH SarabunPSK"/>
                <w:sz w:val="32"/>
                <w:szCs w:val="32"/>
                <w:cs/>
              </w:rPr>
              <w:t>1.01 – 2.00</w:t>
            </w:r>
          </w:p>
        </w:tc>
      </w:tr>
      <w:tr w:rsidR="00921AB7" w:rsidTr="00921AB7">
        <w:trPr>
          <w:trHeight w:val="510"/>
          <w:jc w:val="center"/>
        </w:trPr>
        <w:tc>
          <w:tcPr>
            <w:tcW w:w="165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AB7" w:rsidRDefault="00921AB7">
            <w:pPr>
              <w:jc w:val="center"/>
              <w:rPr>
                <w:rFonts w:ascii="TH SarabunPSK" w:hAnsi="TH SarabunPSK" w:cs="TH SarabunPSK"/>
                <w:sz w:val="32"/>
                <w:szCs w:val="32"/>
                <w:cs/>
              </w:rPr>
            </w:pPr>
            <w:r>
              <w:rPr>
                <w:rFonts w:ascii="TH SarabunPSK" w:hAnsi="TH SarabunPSK" w:cs="TH SarabunPSK"/>
                <w:b/>
                <w:bCs/>
                <w:sz w:val="32"/>
                <w:szCs w:val="32"/>
                <w:cs/>
              </w:rPr>
              <w:t>3</w:t>
            </w:r>
          </w:p>
        </w:tc>
        <w:tc>
          <w:tcPr>
            <w:tcW w:w="334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AB7" w:rsidRDefault="00921AB7">
            <w:pPr>
              <w:jc w:val="center"/>
              <w:rPr>
                <w:rFonts w:ascii="TH SarabunPSK" w:hAnsi="TH SarabunPSK" w:cs="TH SarabunPSK"/>
                <w:sz w:val="32"/>
                <w:szCs w:val="32"/>
                <w:cs/>
              </w:rPr>
            </w:pPr>
            <w:r>
              <w:rPr>
                <w:rFonts w:ascii="TH SarabunPSK" w:hAnsi="TH SarabunPSK" w:cs="TH SarabunPSK"/>
                <w:sz w:val="32"/>
                <w:szCs w:val="32"/>
                <w:cs/>
              </w:rPr>
              <w:t>2.01 – 3.00</w:t>
            </w:r>
          </w:p>
        </w:tc>
      </w:tr>
      <w:tr w:rsidR="00921AB7" w:rsidTr="00921AB7">
        <w:trPr>
          <w:trHeight w:val="510"/>
          <w:jc w:val="center"/>
        </w:trPr>
        <w:tc>
          <w:tcPr>
            <w:tcW w:w="165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AB7" w:rsidRDefault="00921AB7">
            <w:pPr>
              <w:jc w:val="center"/>
              <w:rPr>
                <w:rFonts w:ascii="TH SarabunPSK" w:hAnsi="TH SarabunPSK" w:cs="TH SarabunPSK"/>
                <w:sz w:val="32"/>
                <w:szCs w:val="32"/>
                <w:cs/>
              </w:rPr>
            </w:pPr>
            <w:r>
              <w:rPr>
                <w:rFonts w:ascii="TH SarabunPSK" w:hAnsi="TH SarabunPSK" w:cs="TH SarabunPSK"/>
                <w:b/>
                <w:bCs/>
                <w:sz w:val="32"/>
                <w:szCs w:val="32"/>
                <w:cs/>
              </w:rPr>
              <w:t>4</w:t>
            </w:r>
          </w:p>
        </w:tc>
        <w:tc>
          <w:tcPr>
            <w:tcW w:w="334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AB7" w:rsidRDefault="00921AB7">
            <w:pPr>
              <w:jc w:val="center"/>
              <w:rPr>
                <w:rFonts w:ascii="TH SarabunPSK" w:hAnsi="TH SarabunPSK" w:cs="TH SarabunPSK"/>
                <w:sz w:val="32"/>
                <w:szCs w:val="32"/>
                <w:cs/>
              </w:rPr>
            </w:pPr>
            <w:r>
              <w:rPr>
                <w:rFonts w:ascii="TH SarabunPSK" w:hAnsi="TH SarabunPSK" w:cs="TH SarabunPSK"/>
                <w:sz w:val="32"/>
                <w:szCs w:val="32"/>
                <w:cs/>
              </w:rPr>
              <w:t>3.01 – 4.00</w:t>
            </w:r>
          </w:p>
        </w:tc>
      </w:tr>
      <w:tr w:rsidR="00921AB7" w:rsidTr="00921AB7">
        <w:trPr>
          <w:trHeight w:val="510"/>
          <w:jc w:val="center"/>
        </w:trPr>
        <w:tc>
          <w:tcPr>
            <w:tcW w:w="165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AB7" w:rsidRDefault="00921AB7">
            <w:pPr>
              <w:tabs>
                <w:tab w:val="left" w:pos="1843"/>
              </w:tabs>
              <w:jc w:val="center"/>
              <w:rPr>
                <w:rFonts w:ascii="TH SarabunPSK" w:hAnsi="TH SarabunPSK" w:cs="TH SarabunPSK"/>
                <w:sz w:val="32"/>
                <w:szCs w:val="32"/>
                <w:cs/>
              </w:rPr>
            </w:pPr>
            <w:r>
              <w:rPr>
                <w:rFonts w:ascii="TH SarabunPSK" w:hAnsi="TH SarabunPSK" w:cs="TH SarabunPSK"/>
                <w:b/>
                <w:bCs/>
                <w:sz w:val="32"/>
                <w:szCs w:val="32"/>
                <w:cs/>
              </w:rPr>
              <w:t>5</w:t>
            </w:r>
          </w:p>
        </w:tc>
        <w:tc>
          <w:tcPr>
            <w:tcW w:w="334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AB7" w:rsidRDefault="00921AB7">
            <w:pPr>
              <w:tabs>
                <w:tab w:val="left" w:pos="1843"/>
              </w:tabs>
              <w:jc w:val="center"/>
              <w:rPr>
                <w:rFonts w:ascii="TH SarabunPSK" w:hAnsi="TH SarabunPSK" w:cs="TH SarabunPSK"/>
                <w:sz w:val="32"/>
                <w:szCs w:val="32"/>
                <w:cs/>
              </w:rPr>
            </w:pPr>
            <w:r>
              <w:rPr>
                <w:rFonts w:ascii="TH SarabunPSK" w:hAnsi="TH SarabunPSK" w:cs="TH SarabunPSK"/>
                <w:sz w:val="32"/>
                <w:szCs w:val="32"/>
                <w:cs/>
              </w:rPr>
              <w:t>4.01 – 5.00</w:t>
            </w:r>
          </w:p>
        </w:tc>
      </w:tr>
    </w:tbl>
    <w:p w:rsidR="00921AB7" w:rsidRDefault="00921AB7" w:rsidP="00921AB7">
      <w:pPr>
        <w:spacing w:before="120"/>
        <w:jc w:val="thaiDistribute"/>
        <w:rPr>
          <w:rFonts w:ascii="TH SarabunPSK" w:hAnsi="TH SarabunPSK" w:cs="TH SarabunPSK"/>
          <w:b/>
          <w:bCs/>
          <w:sz w:val="32"/>
          <w:szCs w:val="32"/>
          <w:cs/>
        </w:rPr>
      </w:pPr>
    </w:p>
    <w:p w:rsidR="00921AB7" w:rsidRDefault="00921AB7" w:rsidP="00921AB7">
      <w:pPr>
        <w:tabs>
          <w:tab w:val="left" w:pos="709"/>
          <w:tab w:val="left" w:pos="1701"/>
        </w:tabs>
        <w:jc w:val="thaiDistribute"/>
        <w:rPr>
          <w:rFonts w:ascii="TH SarabunPSK" w:hAnsi="TH SarabunPSK" w:cs="TH SarabunPSK"/>
          <w:b/>
          <w:bCs/>
          <w:sz w:val="12"/>
          <w:szCs w:val="12"/>
        </w:rPr>
      </w:pPr>
      <w:r>
        <w:rPr>
          <w:rFonts w:ascii="TH SarabunPSK" w:hAnsi="TH SarabunPSK" w:cs="TH SarabunPSK"/>
          <w:sz w:val="32"/>
          <w:szCs w:val="32"/>
          <w:cs/>
        </w:rPr>
        <w:tab/>
      </w:r>
    </w:p>
    <w:p w:rsidR="00921AB7" w:rsidRDefault="00921AB7" w:rsidP="00921AB7">
      <w:pPr>
        <w:jc w:val="thaiDistribute"/>
      </w:pPr>
    </w:p>
    <w:p w:rsidR="00921AB7" w:rsidRDefault="00921AB7" w:rsidP="00921AB7">
      <w:pPr>
        <w:spacing w:before="120" w:after="120"/>
        <w:jc w:val="thaiDistribute"/>
        <w:rPr>
          <w:color w:val="000000" w:themeColor="text1"/>
        </w:rPr>
      </w:pPr>
      <w:r>
        <w:rPr>
          <w:rFonts w:ascii="TH SarabunPSK" w:eastAsia="Calibri" w:hAnsi="TH SarabunPSK" w:cs="TH SarabunPSK"/>
          <w:b/>
          <w:bCs/>
          <w:color w:val="000000" w:themeColor="text1"/>
          <w:sz w:val="32"/>
          <w:szCs w:val="32"/>
          <w:cs/>
        </w:rPr>
        <w:t xml:space="preserve">เกณฑ์การให้คะแนนตัวชี้วัดที่ 1.2  </w:t>
      </w:r>
      <w:r>
        <w:rPr>
          <w:rFonts w:ascii="TH SarabunPSK" w:eastAsia="Arial Unicode MS" w:hAnsi="TH SarabunPSK" w:cs="TH SarabunPSK"/>
          <w:b/>
          <w:bCs/>
          <w:color w:val="000000" w:themeColor="text1"/>
          <w:sz w:val="32"/>
          <w:szCs w:val="32"/>
          <w:cs/>
        </w:rPr>
        <w:t>ระดับความสำเร็จในการพัฒนาศูนย์ความเป็นเลิศทางการแพทย์</w:t>
      </w:r>
      <w:r>
        <w:rPr>
          <w:rFonts w:ascii="TH SarabunPSK" w:eastAsia="Arial Unicode MS" w:hAnsi="TH SarabunPSK" w:cs="TH SarabunPSK"/>
          <w:b/>
          <w:bCs/>
          <w:color w:val="000000" w:themeColor="text1"/>
          <w:sz w:val="32"/>
          <w:szCs w:val="32"/>
        </w:rPr>
        <w:br/>
      </w:r>
      <w:r>
        <w:rPr>
          <w:rFonts w:ascii="TH SarabunPSK" w:eastAsia="Arial Unicode MS" w:hAnsi="TH SarabunPSK" w:cs="TH SarabunPSK"/>
          <w:color w:val="000000" w:themeColor="text1"/>
          <w:sz w:val="32"/>
          <w:szCs w:val="32"/>
          <w:cs/>
        </w:rPr>
        <w:t>การวัดผลการดำเนินงานจากการพัฒนาศูนย์ความเป็นเลิศทางการแพทย์</w:t>
      </w:r>
      <w:r>
        <w:rPr>
          <w:rFonts w:ascii="TH SarabunPSK" w:hAnsi="TH SarabunPSK" w:cs="TH SarabunPSK"/>
          <w:color w:val="000000" w:themeColor="text1"/>
          <w:sz w:val="32"/>
          <w:szCs w:val="32"/>
          <w:cs/>
        </w:rPr>
        <w:t xml:space="preserve"> แบ่งตาม 7 องค์ประกอบ คือ</w:t>
      </w:r>
    </w:p>
    <w:tbl>
      <w:tblPr>
        <w:tblStyle w:val="a3"/>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7083"/>
        <w:gridCol w:w="1978"/>
      </w:tblGrid>
      <w:tr w:rsidR="00921AB7" w:rsidTr="00921AB7">
        <w:trPr>
          <w:trHeight w:val="567"/>
        </w:trPr>
        <w:tc>
          <w:tcPr>
            <w:tcW w:w="708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921AB7" w:rsidRDefault="00921AB7">
            <w:pPr>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1. การบริการระดับตติยภูมิและสูงกว่า (</w:t>
            </w:r>
            <w:r>
              <w:rPr>
                <w:rFonts w:ascii="TH SarabunPSK" w:hAnsi="TH SarabunPSK" w:cs="TH SarabunPSK"/>
                <w:color w:val="000000" w:themeColor="text1"/>
                <w:sz w:val="32"/>
                <w:szCs w:val="32"/>
              </w:rPr>
              <w:t>Super Tertiary Care</w:t>
            </w:r>
            <w:r>
              <w:rPr>
                <w:rFonts w:ascii="TH SarabunPSK" w:hAnsi="TH SarabunPSK" w:cs="TH SarabunPSK" w:hint="cs"/>
                <w:color w:val="000000" w:themeColor="text1"/>
                <w:sz w:val="32"/>
                <w:szCs w:val="32"/>
                <w:cs/>
              </w:rPr>
              <w:t>)</w:t>
            </w:r>
            <w:r>
              <w:rPr>
                <w:rFonts w:ascii="TH SarabunPSK" w:hAnsi="TH SarabunPSK" w:cs="TH SarabunPSK"/>
                <w:color w:val="000000" w:themeColor="text1"/>
                <w:kern w:val="32"/>
                <w:sz w:val="32"/>
                <w:szCs w:val="32"/>
              </w:rPr>
              <w:tab/>
            </w:r>
            <w:r>
              <w:rPr>
                <w:rFonts w:ascii="TH SarabunPSK" w:hAnsi="TH SarabunPSK" w:cs="TH SarabunPSK"/>
                <w:color w:val="000000" w:themeColor="text1"/>
                <w:kern w:val="32"/>
                <w:sz w:val="32"/>
                <w:szCs w:val="32"/>
              </w:rPr>
              <w:tab/>
            </w:r>
          </w:p>
        </w:tc>
        <w:tc>
          <w:tcPr>
            <w:tcW w:w="197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921AB7" w:rsidRDefault="00921AB7">
            <w:pPr>
              <w:jc w:val="center"/>
              <w:rPr>
                <w:rFonts w:ascii="TH SarabunPSK" w:hAnsi="TH SarabunPSK" w:cs="TH SarabunPSK"/>
                <w:color w:val="000000" w:themeColor="text1"/>
                <w:kern w:val="32"/>
                <w:sz w:val="32"/>
                <w:szCs w:val="32"/>
              </w:rPr>
            </w:pPr>
            <w:r>
              <w:rPr>
                <w:rFonts w:ascii="TH SarabunPSK" w:hAnsi="TH SarabunPSK" w:cs="TH SarabunPSK"/>
                <w:b/>
                <w:bCs/>
                <w:color w:val="000000" w:themeColor="text1"/>
                <w:sz w:val="32"/>
                <w:szCs w:val="32"/>
                <w:cs/>
              </w:rPr>
              <w:t xml:space="preserve">น้ำหนักร้อยละ </w:t>
            </w:r>
            <w:r>
              <w:rPr>
                <w:rFonts w:ascii="TH SarabunPSK" w:hAnsi="TH SarabunPSK" w:cs="TH SarabunPSK"/>
                <w:b/>
                <w:bCs/>
                <w:color w:val="000000" w:themeColor="text1"/>
                <w:sz w:val="32"/>
                <w:szCs w:val="32"/>
              </w:rPr>
              <w:t>1</w:t>
            </w:r>
            <w:r>
              <w:rPr>
                <w:rFonts w:ascii="TH SarabunPSK" w:hAnsi="TH SarabunPSK" w:cs="TH SarabunPSK" w:hint="cs"/>
                <w:b/>
                <w:bCs/>
                <w:color w:val="000000" w:themeColor="text1"/>
                <w:sz w:val="32"/>
                <w:szCs w:val="32"/>
                <w:cs/>
              </w:rPr>
              <w:t>0</w:t>
            </w:r>
          </w:p>
        </w:tc>
      </w:tr>
      <w:tr w:rsidR="00921AB7" w:rsidTr="00921AB7">
        <w:trPr>
          <w:trHeight w:val="567"/>
        </w:trPr>
        <w:tc>
          <w:tcPr>
            <w:tcW w:w="708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921AB7" w:rsidRDefault="00921AB7">
            <w:pPr>
              <w:rPr>
                <w:rFonts w:ascii="TH SarabunPSK" w:hAnsi="TH SarabunPSK" w:cs="TH SarabunPSK"/>
                <w:color w:val="000000" w:themeColor="text1"/>
                <w:sz w:val="32"/>
                <w:szCs w:val="32"/>
              </w:rPr>
            </w:pPr>
            <w:r>
              <w:rPr>
                <w:rFonts w:ascii="TH SarabunPSK" w:hAnsi="TH SarabunPSK" w:cs="TH SarabunPSK"/>
                <w:color w:val="000000" w:themeColor="text1"/>
                <w:kern w:val="32"/>
                <w:sz w:val="32"/>
                <w:szCs w:val="32"/>
                <w:cs/>
              </w:rPr>
              <w:t xml:space="preserve">2. </w:t>
            </w:r>
            <w:r>
              <w:rPr>
                <w:rFonts w:ascii="TH SarabunPSK" w:hAnsi="TH SarabunPSK" w:cs="TH SarabunPSK"/>
                <w:color w:val="000000" w:themeColor="text1"/>
                <w:sz w:val="32"/>
                <w:szCs w:val="32"/>
                <w:cs/>
              </w:rPr>
              <w:t>การรับส่งต่อ(</w:t>
            </w:r>
            <w:r>
              <w:rPr>
                <w:rFonts w:ascii="TH SarabunPSK" w:hAnsi="TH SarabunPSK" w:cs="TH SarabunPSK"/>
                <w:color w:val="000000" w:themeColor="text1"/>
                <w:sz w:val="32"/>
                <w:szCs w:val="32"/>
              </w:rPr>
              <w:t>Referral</w:t>
            </w:r>
            <w:r>
              <w:rPr>
                <w:rFonts w:ascii="TH SarabunPSK" w:hAnsi="TH SarabunPSK" w:cs="TH SarabunPSK" w:hint="cs"/>
                <w:color w:val="000000" w:themeColor="text1"/>
                <w:sz w:val="32"/>
                <w:szCs w:val="32"/>
                <w:cs/>
              </w:rPr>
              <w:t>)</w:t>
            </w:r>
            <w:r>
              <w:rPr>
                <w:rFonts w:ascii="TH SarabunPSK" w:hAnsi="TH SarabunPSK" w:cs="TH SarabunPSK"/>
                <w:color w:val="000000" w:themeColor="text1"/>
                <w:kern w:val="32"/>
                <w:sz w:val="32"/>
                <w:szCs w:val="32"/>
              </w:rPr>
              <w:tab/>
            </w:r>
          </w:p>
        </w:tc>
        <w:tc>
          <w:tcPr>
            <w:tcW w:w="197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921AB7" w:rsidRDefault="00921AB7">
            <w:pPr>
              <w:jc w:val="center"/>
              <w:rPr>
                <w:rFonts w:ascii="TH SarabunPSK" w:hAnsi="TH SarabunPSK" w:cs="TH SarabunPSK"/>
                <w:color w:val="000000" w:themeColor="text1"/>
                <w:sz w:val="32"/>
                <w:szCs w:val="32"/>
              </w:rPr>
            </w:pPr>
            <w:r>
              <w:rPr>
                <w:rFonts w:ascii="TH SarabunPSK" w:hAnsi="TH SarabunPSK" w:cs="TH SarabunPSK"/>
                <w:b/>
                <w:bCs/>
                <w:color w:val="000000" w:themeColor="text1"/>
                <w:sz w:val="32"/>
                <w:szCs w:val="32"/>
                <w:cs/>
              </w:rPr>
              <w:t xml:space="preserve">น้ำหนักร้อยละ </w:t>
            </w:r>
            <w:r>
              <w:rPr>
                <w:rFonts w:ascii="TH SarabunPSK" w:hAnsi="TH SarabunPSK" w:cs="TH SarabunPSK"/>
                <w:b/>
                <w:bCs/>
                <w:color w:val="000000" w:themeColor="text1"/>
                <w:sz w:val="32"/>
                <w:szCs w:val="32"/>
              </w:rPr>
              <w:t>1</w:t>
            </w:r>
            <w:r>
              <w:rPr>
                <w:rFonts w:ascii="TH SarabunPSK" w:hAnsi="TH SarabunPSK" w:cs="TH SarabunPSK" w:hint="cs"/>
                <w:b/>
                <w:bCs/>
                <w:color w:val="000000" w:themeColor="text1"/>
                <w:sz w:val="32"/>
                <w:szCs w:val="32"/>
                <w:cs/>
              </w:rPr>
              <w:t>0</w:t>
            </w:r>
          </w:p>
        </w:tc>
      </w:tr>
      <w:tr w:rsidR="00921AB7" w:rsidTr="00921AB7">
        <w:trPr>
          <w:trHeight w:val="567"/>
        </w:trPr>
        <w:tc>
          <w:tcPr>
            <w:tcW w:w="708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921AB7" w:rsidRDefault="00921AB7">
            <w:pPr>
              <w:rPr>
                <w:rFonts w:ascii="TH SarabunPSK" w:eastAsia="TH SarabunPSK" w:hAnsi="TH SarabunPSK" w:cs="TH SarabunPSK"/>
                <w:color w:val="000000" w:themeColor="text1"/>
                <w:sz w:val="32"/>
                <w:szCs w:val="32"/>
              </w:rPr>
            </w:pPr>
            <w:r>
              <w:rPr>
                <w:rFonts w:ascii="TH SarabunPSK" w:hAnsi="TH SarabunPSK" w:cs="TH SarabunPSK"/>
                <w:color w:val="000000" w:themeColor="text1"/>
                <w:kern w:val="32"/>
                <w:sz w:val="32"/>
                <w:szCs w:val="32"/>
                <w:cs/>
              </w:rPr>
              <w:t xml:space="preserve">3. </w:t>
            </w:r>
            <w:r>
              <w:rPr>
                <w:rFonts w:ascii="TH SarabunPSK" w:eastAsia="TH SarabunPSK" w:hAnsi="TH SarabunPSK" w:cs="TH SarabunPSK"/>
                <w:color w:val="000000" w:themeColor="text1"/>
                <w:sz w:val="32"/>
                <w:szCs w:val="32"/>
                <w:cs/>
              </w:rPr>
              <w:t xml:space="preserve">การวิจัยและประเมินเทคโนโลยีทางการแพทย์ </w:t>
            </w:r>
          </w:p>
          <w:p w:rsidR="00921AB7" w:rsidRDefault="00921AB7">
            <w:pPr>
              <w:rPr>
                <w:rFonts w:ascii="TH SarabunPSK" w:hAnsi="TH SarabunPSK" w:cs="TH SarabunPSK"/>
                <w:color w:val="000000" w:themeColor="text1"/>
                <w:kern w:val="32"/>
                <w:sz w:val="32"/>
                <w:szCs w:val="32"/>
              </w:rPr>
            </w:pPr>
            <w:r>
              <w:rPr>
                <w:rFonts w:ascii="TH SarabunPSK" w:eastAsia="TH SarabunPSK" w:hAnsi="TH SarabunPSK" w:cs="TH SarabunPSK"/>
                <w:color w:val="000000" w:themeColor="text1"/>
                <w:sz w:val="32"/>
                <w:szCs w:val="32"/>
              </w:rPr>
              <w:t xml:space="preserve">    (Research and Technology Assessment)</w:t>
            </w:r>
          </w:p>
        </w:tc>
        <w:tc>
          <w:tcPr>
            <w:tcW w:w="197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921AB7" w:rsidRDefault="00921AB7">
            <w:pPr>
              <w:jc w:val="center"/>
              <w:rPr>
                <w:rFonts w:ascii="TH SarabunPSK" w:hAnsi="TH SarabunPSK" w:cs="TH SarabunPSK"/>
                <w:color w:val="000000" w:themeColor="text1"/>
                <w:kern w:val="32"/>
                <w:sz w:val="32"/>
                <w:szCs w:val="32"/>
              </w:rPr>
            </w:pPr>
            <w:r>
              <w:rPr>
                <w:rFonts w:ascii="TH SarabunPSK" w:hAnsi="TH SarabunPSK" w:cs="TH SarabunPSK"/>
                <w:b/>
                <w:bCs/>
                <w:color w:val="000000" w:themeColor="text1"/>
                <w:sz w:val="32"/>
                <w:szCs w:val="32"/>
                <w:cs/>
              </w:rPr>
              <w:t>น้ำหนักร้อยละ 20</w:t>
            </w:r>
          </w:p>
        </w:tc>
      </w:tr>
      <w:tr w:rsidR="00921AB7" w:rsidTr="00921AB7">
        <w:trPr>
          <w:trHeight w:val="567"/>
        </w:trPr>
        <w:tc>
          <w:tcPr>
            <w:tcW w:w="708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921AB7" w:rsidRDefault="00921AB7">
            <w:pPr>
              <w:rPr>
                <w:rFonts w:ascii="TH SarabunPSK" w:hAnsi="TH SarabunPSK" w:cs="TH SarabunPSK"/>
                <w:color w:val="000000" w:themeColor="text1"/>
                <w:sz w:val="32"/>
                <w:szCs w:val="32"/>
              </w:rPr>
            </w:pPr>
            <w:r>
              <w:rPr>
                <w:rFonts w:ascii="TH SarabunPSK" w:hAnsi="TH SarabunPSK" w:cs="TH SarabunPSK"/>
                <w:color w:val="000000" w:themeColor="text1"/>
                <w:kern w:val="32"/>
                <w:sz w:val="32"/>
                <w:szCs w:val="32"/>
                <w:cs/>
              </w:rPr>
              <w:t xml:space="preserve">4. </w:t>
            </w:r>
            <w:r>
              <w:rPr>
                <w:rFonts w:ascii="TH SarabunPSK" w:hAnsi="TH SarabunPSK" w:cs="TH SarabunPSK"/>
                <w:color w:val="000000" w:themeColor="text1"/>
                <w:sz w:val="32"/>
                <w:szCs w:val="32"/>
                <w:cs/>
              </w:rPr>
              <w:t>การพัฒนาบุคลากร(</w:t>
            </w:r>
            <w:r>
              <w:rPr>
                <w:rFonts w:ascii="TH SarabunPSK" w:hAnsi="TH SarabunPSK" w:cs="TH SarabunPSK"/>
                <w:color w:val="000000" w:themeColor="text1"/>
                <w:sz w:val="32"/>
                <w:szCs w:val="32"/>
              </w:rPr>
              <w:t>Training</w:t>
            </w:r>
            <w:r>
              <w:rPr>
                <w:rFonts w:ascii="TH SarabunPSK" w:hAnsi="TH SarabunPSK" w:cs="TH SarabunPSK" w:hint="cs"/>
                <w:color w:val="000000" w:themeColor="text1"/>
                <w:sz w:val="32"/>
                <w:szCs w:val="32"/>
                <w:cs/>
              </w:rPr>
              <w:t>)</w:t>
            </w:r>
          </w:p>
        </w:tc>
        <w:tc>
          <w:tcPr>
            <w:tcW w:w="197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921AB7" w:rsidRDefault="00921AB7">
            <w:pPr>
              <w:ind w:firstLine="34"/>
              <w:jc w:val="center"/>
              <w:rPr>
                <w:rFonts w:ascii="TH SarabunPSK" w:hAnsi="TH SarabunPSK" w:cs="TH SarabunPSK"/>
                <w:color w:val="000000" w:themeColor="text1"/>
                <w:kern w:val="32"/>
                <w:sz w:val="32"/>
                <w:szCs w:val="32"/>
              </w:rPr>
            </w:pPr>
            <w:r>
              <w:rPr>
                <w:rFonts w:ascii="TH SarabunPSK" w:hAnsi="TH SarabunPSK" w:cs="TH SarabunPSK"/>
                <w:b/>
                <w:bCs/>
                <w:color w:val="000000" w:themeColor="text1"/>
                <w:sz w:val="32"/>
                <w:szCs w:val="32"/>
                <w:cs/>
              </w:rPr>
              <w:t xml:space="preserve">น้ำหนักร้อยละ </w:t>
            </w:r>
            <w:r>
              <w:rPr>
                <w:rFonts w:ascii="TH SarabunPSK" w:hAnsi="TH SarabunPSK" w:cs="TH SarabunPSK"/>
                <w:b/>
                <w:bCs/>
                <w:color w:val="000000" w:themeColor="text1"/>
                <w:sz w:val="32"/>
                <w:szCs w:val="32"/>
              </w:rPr>
              <w:t>1</w:t>
            </w:r>
            <w:r>
              <w:rPr>
                <w:rFonts w:ascii="TH SarabunPSK" w:hAnsi="TH SarabunPSK" w:cs="TH SarabunPSK" w:hint="cs"/>
                <w:b/>
                <w:bCs/>
                <w:color w:val="000000" w:themeColor="text1"/>
                <w:sz w:val="32"/>
                <w:szCs w:val="32"/>
                <w:cs/>
              </w:rPr>
              <w:t>0</w:t>
            </w:r>
          </w:p>
        </w:tc>
      </w:tr>
      <w:tr w:rsidR="00921AB7" w:rsidTr="00921AB7">
        <w:trPr>
          <w:trHeight w:val="567"/>
        </w:trPr>
        <w:tc>
          <w:tcPr>
            <w:tcW w:w="708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921AB7" w:rsidRDefault="00921AB7">
            <w:pPr>
              <w:rPr>
                <w:rFonts w:ascii="TH SarabunPSK" w:hAnsi="TH SarabunPSK" w:cs="TH SarabunPSK"/>
                <w:color w:val="000000" w:themeColor="text1"/>
                <w:sz w:val="32"/>
                <w:szCs w:val="32"/>
              </w:rPr>
            </w:pPr>
            <w:r>
              <w:rPr>
                <w:rFonts w:ascii="TH SarabunPSK" w:hAnsi="TH SarabunPSK" w:cs="TH SarabunPSK"/>
                <w:color w:val="000000" w:themeColor="text1"/>
                <w:kern w:val="32"/>
                <w:sz w:val="32"/>
                <w:szCs w:val="32"/>
                <w:cs/>
              </w:rPr>
              <w:t xml:space="preserve">5. </w:t>
            </w:r>
            <w:r>
              <w:rPr>
                <w:rFonts w:ascii="TH SarabunPSK" w:hAnsi="TH SarabunPSK" w:cs="TH SarabunPSK"/>
                <w:color w:val="000000" w:themeColor="text1"/>
                <w:sz w:val="32"/>
                <w:szCs w:val="32"/>
                <w:cs/>
              </w:rPr>
              <w:t>การเป็นศูนย์อ้างอิงวิชาการแพทย์(</w:t>
            </w:r>
            <w:r>
              <w:rPr>
                <w:rFonts w:ascii="TH SarabunPSK" w:hAnsi="TH SarabunPSK" w:cs="TH SarabunPSK"/>
                <w:color w:val="000000" w:themeColor="text1"/>
                <w:sz w:val="32"/>
                <w:szCs w:val="32"/>
              </w:rPr>
              <w:t>Reference</w:t>
            </w:r>
            <w:r>
              <w:rPr>
                <w:rFonts w:ascii="TH SarabunPSK" w:hAnsi="TH SarabunPSK" w:cs="TH SarabunPSK" w:hint="cs"/>
                <w:color w:val="000000" w:themeColor="text1"/>
                <w:sz w:val="32"/>
                <w:szCs w:val="32"/>
                <w:cs/>
              </w:rPr>
              <w:t>)</w:t>
            </w:r>
          </w:p>
        </w:tc>
        <w:tc>
          <w:tcPr>
            <w:tcW w:w="197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921AB7" w:rsidRDefault="00921AB7">
            <w:pPr>
              <w:jc w:val="center"/>
              <w:rPr>
                <w:rFonts w:ascii="TH SarabunPSK" w:hAnsi="TH SarabunPSK" w:cs="TH SarabunPSK"/>
                <w:color w:val="000000" w:themeColor="text1"/>
                <w:sz w:val="32"/>
                <w:szCs w:val="32"/>
              </w:rPr>
            </w:pPr>
            <w:r>
              <w:rPr>
                <w:rFonts w:ascii="TH SarabunPSK" w:hAnsi="TH SarabunPSK" w:cs="TH SarabunPSK"/>
                <w:b/>
                <w:bCs/>
                <w:color w:val="000000" w:themeColor="text1"/>
                <w:sz w:val="32"/>
                <w:szCs w:val="32"/>
                <w:cs/>
              </w:rPr>
              <w:t>น้ำหนักร้อยละ 20</w:t>
            </w:r>
          </w:p>
        </w:tc>
      </w:tr>
      <w:tr w:rsidR="00921AB7" w:rsidTr="00921AB7">
        <w:trPr>
          <w:trHeight w:val="567"/>
        </w:trPr>
        <w:tc>
          <w:tcPr>
            <w:tcW w:w="708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921AB7" w:rsidRDefault="00921AB7">
            <w:pPr>
              <w:rPr>
                <w:rFonts w:ascii="TH SarabunPSK" w:hAnsi="TH SarabunPSK" w:cs="TH SarabunPSK"/>
                <w:color w:val="000000" w:themeColor="text1"/>
                <w:sz w:val="32"/>
                <w:szCs w:val="32"/>
              </w:rPr>
            </w:pPr>
            <w:r>
              <w:rPr>
                <w:rFonts w:ascii="TH SarabunPSK" w:hAnsi="TH SarabunPSK" w:cs="TH SarabunPSK"/>
                <w:color w:val="000000" w:themeColor="text1"/>
                <w:kern w:val="32"/>
                <w:sz w:val="32"/>
                <w:szCs w:val="32"/>
                <w:cs/>
              </w:rPr>
              <w:t xml:space="preserve">6. </w:t>
            </w:r>
            <w:r>
              <w:rPr>
                <w:rFonts w:ascii="TH SarabunPSK" w:hAnsi="TH SarabunPSK" w:cs="TH SarabunPSK"/>
                <w:color w:val="000000" w:themeColor="text1"/>
                <w:sz w:val="32"/>
                <w:szCs w:val="32"/>
                <w:cs/>
              </w:rPr>
              <w:t>การเป็นองค์กรระดับชาติและนำเสนอข้อเสนอเชิงนโยบาย</w:t>
            </w:r>
            <w:r>
              <w:rPr>
                <w:rFonts w:ascii="TH SarabunPSK" w:hAnsi="TH SarabunPSK" w:cs="TH SarabunPSK"/>
                <w:color w:val="000000" w:themeColor="text1"/>
                <w:sz w:val="32"/>
                <w:szCs w:val="32"/>
              </w:rPr>
              <w:br/>
            </w:r>
            <w:r>
              <w:rPr>
                <w:rFonts w:ascii="TH SarabunPSK" w:hAnsi="TH SarabunPSK" w:cs="TH SarabunPSK" w:hint="cs"/>
                <w:color w:val="000000" w:themeColor="text1"/>
                <w:sz w:val="32"/>
                <w:szCs w:val="32"/>
                <w:cs/>
              </w:rPr>
              <w:t xml:space="preserve">    (</w:t>
            </w:r>
            <w:r>
              <w:rPr>
                <w:rFonts w:ascii="TH SarabunPSK" w:hAnsi="TH SarabunPSK" w:cs="TH SarabunPSK"/>
                <w:color w:val="000000" w:themeColor="text1"/>
                <w:sz w:val="32"/>
                <w:szCs w:val="32"/>
              </w:rPr>
              <w:t>National Body and Policy Advocacy</w:t>
            </w:r>
            <w:r>
              <w:rPr>
                <w:rFonts w:ascii="TH SarabunPSK" w:hAnsi="TH SarabunPSK" w:cs="TH SarabunPSK" w:hint="cs"/>
                <w:color w:val="000000" w:themeColor="text1"/>
                <w:sz w:val="32"/>
                <w:szCs w:val="32"/>
                <w:cs/>
              </w:rPr>
              <w:t>)</w:t>
            </w:r>
          </w:p>
        </w:tc>
        <w:tc>
          <w:tcPr>
            <w:tcW w:w="197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921AB7" w:rsidRDefault="00921AB7">
            <w:pPr>
              <w:ind w:firstLine="34"/>
              <w:jc w:val="center"/>
              <w:rPr>
                <w:rFonts w:ascii="TH SarabunPSK" w:hAnsi="TH SarabunPSK" w:cs="TH SarabunPSK"/>
                <w:color w:val="000000" w:themeColor="text1"/>
                <w:spacing w:val="-4"/>
                <w:sz w:val="32"/>
                <w:szCs w:val="32"/>
              </w:rPr>
            </w:pPr>
            <w:r>
              <w:rPr>
                <w:rFonts w:ascii="TH SarabunPSK" w:hAnsi="TH SarabunPSK" w:cs="TH SarabunPSK"/>
                <w:b/>
                <w:bCs/>
                <w:color w:val="000000" w:themeColor="text1"/>
                <w:sz w:val="32"/>
                <w:szCs w:val="32"/>
                <w:cs/>
              </w:rPr>
              <w:t>น้ำหนักร้อยละ 20</w:t>
            </w:r>
          </w:p>
        </w:tc>
      </w:tr>
      <w:tr w:rsidR="00921AB7" w:rsidTr="00921AB7">
        <w:trPr>
          <w:trHeight w:val="567"/>
        </w:trPr>
        <w:tc>
          <w:tcPr>
            <w:tcW w:w="708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921AB7" w:rsidRDefault="00921AB7">
            <w:pPr>
              <w:rPr>
                <w:rFonts w:ascii="TH SarabunPSK" w:hAnsi="TH SarabunPSK" w:cs="TH SarabunPSK"/>
                <w:color w:val="000000" w:themeColor="text1"/>
                <w:sz w:val="32"/>
                <w:szCs w:val="32"/>
              </w:rPr>
            </w:pPr>
            <w:r>
              <w:rPr>
                <w:rFonts w:ascii="TH SarabunPSK" w:hAnsi="TH SarabunPSK" w:cs="TH SarabunPSK"/>
                <w:color w:val="000000" w:themeColor="text1"/>
                <w:kern w:val="32"/>
                <w:sz w:val="32"/>
                <w:szCs w:val="32"/>
                <w:cs/>
              </w:rPr>
              <w:t xml:space="preserve">7. </w:t>
            </w:r>
            <w:r>
              <w:rPr>
                <w:rFonts w:ascii="TH SarabunPSK" w:hAnsi="TH SarabunPSK" w:cs="TH SarabunPSK"/>
                <w:color w:val="000000" w:themeColor="text1"/>
                <w:sz w:val="32"/>
                <w:szCs w:val="32"/>
                <w:cs/>
              </w:rPr>
              <w:t>การมีเครือข่ายวิชาการ(</w:t>
            </w:r>
            <w:r>
              <w:rPr>
                <w:rFonts w:ascii="TH SarabunPSK" w:hAnsi="TH SarabunPSK" w:cs="TH SarabunPSK"/>
                <w:color w:val="000000" w:themeColor="text1"/>
                <w:sz w:val="32"/>
                <w:szCs w:val="32"/>
              </w:rPr>
              <w:t>Networking</w:t>
            </w:r>
            <w:r>
              <w:rPr>
                <w:rFonts w:ascii="TH SarabunPSK" w:hAnsi="TH SarabunPSK" w:cs="TH SarabunPSK" w:hint="cs"/>
                <w:color w:val="000000" w:themeColor="text1"/>
                <w:sz w:val="32"/>
                <w:szCs w:val="32"/>
                <w:cs/>
              </w:rPr>
              <w:t>)</w:t>
            </w:r>
          </w:p>
        </w:tc>
        <w:tc>
          <w:tcPr>
            <w:tcW w:w="197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921AB7" w:rsidRDefault="00921AB7">
            <w:pPr>
              <w:jc w:val="center"/>
              <w:rPr>
                <w:rFonts w:ascii="TH SarabunPSK" w:hAnsi="TH SarabunPSK" w:cs="TH SarabunPSK"/>
                <w:color w:val="000000" w:themeColor="text1"/>
                <w:sz w:val="32"/>
                <w:szCs w:val="32"/>
              </w:rPr>
            </w:pPr>
            <w:r>
              <w:rPr>
                <w:rFonts w:ascii="TH SarabunPSK" w:hAnsi="TH SarabunPSK" w:cs="TH SarabunPSK"/>
                <w:b/>
                <w:bCs/>
                <w:color w:val="000000" w:themeColor="text1"/>
                <w:sz w:val="32"/>
                <w:szCs w:val="32"/>
                <w:cs/>
              </w:rPr>
              <w:t xml:space="preserve">น้ำหนักร้อยละ </w:t>
            </w:r>
            <w:r>
              <w:rPr>
                <w:rFonts w:ascii="TH SarabunPSK" w:hAnsi="TH SarabunPSK" w:cs="TH SarabunPSK"/>
                <w:b/>
                <w:bCs/>
                <w:color w:val="000000" w:themeColor="text1"/>
                <w:sz w:val="32"/>
                <w:szCs w:val="32"/>
              </w:rPr>
              <w:t>1</w:t>
            </w:r>
            <w:r>
              <w:rPr>
                <w:rFonts w:ascii="TH SarabunPSK" w:hAnsi="TH SarabunPSK" w:cs="TH SarabunPSK" w:hint="cs"/>
                <w:b/>
                <w:bCs/>
                <w:color w:val="000000" w:themeColor="text1"/>
                <w:sz w:val="32"/>
                <w:szCs w:val="32"/>
                <w:cs/>
              </w:rPr>
              <w:t>0</w:t>
            </w:r>
          </w:p>
        </w:tc>
      </w:tr>
    </w:tbl>
    <w:p w:rsidR="00921AB7" w:rsidRDefault="00921AB7" w:rsidP="00921AB7">
      <w:pPr>
        <w:ind w:firstLine="360"/>
        <w:jc w:val="thaiDistribute"/>
        <w:rPr>
          <w:rFonts w:ascii="TH SarabunPSK" w:hAnsi="TH SarabunPSK" w:cs="TH SarabunPSK"/>
          <w:kern w:val="32"/>
          <w:sz w:val="32"/>
          <w:szCs w:val="32"/>
        </w:rPr>
      </w:pPr>
    </w:p>
    <w:p w:rsidR="00921AB7" w:rsidRDefault="00921AB7" w:rsidP="00921AB7">
      <w:pPr>
        <w:spacing w:after="160" w:line="256" w:lineRule="auto"/>
        <w:rPr>
          <w:rFonts w:ascii="TH SarabunPSK" w:hAnsi="TH SarabunPSK" w:cs="TH SarabunPSK"/>
          <w:b/>
          <w:bCs/>
          <w:kern w:val="32"/>
          <w:sz w:val="32"/>
          <w:szCs w:val="32"/>
        </w:rPr>
      </w:pPr>
      <w:r>
        <w:rPr>
          <w:rFonts w:ascii="TH SarabunPSK" w:hAnsi="TH SarabunPSK" w:cs="TH SarabunPSK"/>
          <w:b/>
          <w:bCs/>
          <w:kern w:val="32"/>
          <w:sz w:val="32"/>
          <w:szCs w:val="32"/>
          <w:cs/>
        </w:rPr>
        <w:br w:type="page"/>
      </w:r>
    </w:p>
    <w:p w:rsidR="00921AB7" w:rsidRDefault="00921AB7" w:rsidP="00921AB7">
      <w:pPr>
        <w:jc w:val="thaiDistribute"/>
        <w:rPr>
          <w:rFonts w:ascii="TH SarabunPSK" w:hAnsi="TH SarabunPSK" w:cs="TH SarabunPSK"/>
          <w:b/>
          <w:bCs/>
          <w:kern w:val="32"/>
          <w:sz w:val="32"/>
          <w:szCs w:val="32"/>
          <w:cs/>
        </w:rPr>
      </w:pPr>
      <w:r>
        <w:rPr>
          <w:rFonts w:ascii="TH SarabunPSK" w:hAnsi="TH SarabunPSK" w:cs="TH SarabunPSK"/>
          <w:b/>
          <w:bCs/>
          <w:kern w:val="32"/>
          <w:sz w:val="32"/>
          <w:szCs w:val="32"/>
          <w:cs/>
        </w:rPr>
        <w:lastRenderedPageBreak/>
        <w:t xml:space="preserve">องค์ประกอบที่ 1 </w:t>
      </w:r>
      <w:r>
        <w:rPr>
          <w:rFonts w:ascii="TH SarabunPSK" w:hAnsi="TH SarabunPSK" w:cs="TH SarabunPSK"/>
          <w:b/>
          <w:bCs/>
          <w:sz w:val="32"/>
          <w:szCs w:val="32"/>
          <w:cs/>
        </w:rPr>
        <w:t>การบริการระดับตติยภูมิและสูงกว่า (</w:t>
      </w:r>
      <w:r>
        <w:rPr>
          <w:rFonts w:ascii="TH SarabunPSK" w:hAnsi="TH SarabunPSK" w:cs="TH SarabunPSK"/>
          <w:b/>
          <w:bCs/>
          <w:sz w:val="32"/>
          <w:szCs w:val="32"/>
        </w:rPr>
        <w:t>Super Tertiary Care</w:t>
      </w:r>
      <w:r>
        <w:rPr>
          <w:rFonts w:ascii="TH SarabunPSK" w:hAnsi="TH SarabunPSK" w:cs="TH SarabunPSK" w:hint="cs"/>
          <w:b/>
          <w:bCs/>
          <w:sz w:val="32"/>
          <w:szCs w:val="32"/>
          <w:cs/>
        </w:rPr>
        <w:t>)</w:t>
      </w:r>
    </w:p>
    <w:p w:rsidR="00921AB7" w:rsidRDefault="00921AB7" w:rsidP="00921AB7">
      <w:pPr>
        <w:shd w:val="clear" w:color="auto" w:fill="FFFFFF" w:themeFill="background1"/>
        <w:jc w:val="thaiDistribute"/>
        <w:rPr>
          <w:rFonts w:ascii="TH SarabunPSK" w:hAnsi="TH SarabunPSK" w:cs="TH SarabunPSK"/>
          <w:sz w:val="32"/>
          <w:szCs w:val="32"/>
        </w:rPr>
      </w:pPr>
      <w:r>
        <w:rPr>
          <w:rFonts w:ascii="TH SarabunPSK" w:hAnsi="TH SarabunPSK" w:cs="TH SarabunPSK"/>
          <w:kern w:val="32"/>
          <w:sz w:val="32"/>
          <w:szCs w:val="32"/>
        </w:rPr>
        <w:tab/>
      </w:r>
      <w:r>
        <w:rPr>
          <w:rFonts w:ascii="TH SarabunPSK" w:hAnsi="TH SarabunPSK" w:cs="TH SarabunPSK"/>
          <w:sz w:val="32"/>
          <w:szCs w:val="32"/>
          <w:cs/>
        </w:rPr>
        <w:t>การบริการระดับตติยภูมิและสูงกว่า (</w:t>
      </w:r>
      <w:r>
        <w:rPr>
          <w:rFonts w:ascii="TH SarabunPSK" w:hAnsi="TH SarabunPSK" w:cs="TH SarabunPSK"/>
          <w:sz w:val="32"/>
          <w:szCs w:val="32"/>
        </w:rPr>
        <w:t>Super Tertiary Care</w:t>
      </w:r>
      <w:r>
        <w:rPr>
          <w:rFonts w:ascii="TH SarabunPSK" w:hAnsi="TH SarabunPSK" w:cs="TH SarabunPSK" w:hint="cs"/>
          <w:sz w:val="32"/>
          <w:szCs w:val="32"/>
          <w:cs/>
        </w:rPr>
        <w:t xml:space="preserve">) ต้องสามารถให้การรักษาโรคที่มีอาการยุ่งยากซับซ้อนในระดับตติยภูมิหรือสูงกว่า เป็นการรักษาตามมาตรฐานแนวทางที่ถูกต้อง นำเทคโนโลยีทางการแพทย์ที่ทันสมัยมาพิจารณาใช้ในการดูแลรักษาอย่างเหมาะสม เป็นผู้นำด้านเทคโนโลยีทางการแพทย์ที่สมคุณค่า และพัฒนาขีดความสามารถของบุคลากรให้มีความชำนาญ เชี่ยวชาญอย่างต่อเนื่องในการใช้เทคโนโลยี </w:t>
      </w:r>
      <w:r>
        <w:rPr>
          <w:rFonts w:ascii="TH SarabunPSK" w:hAnsi="TH SarabunPSK" w:cs="TH SarabunPSK" w:hint="cs"/>
          <w:sz w:val="32"/>
          <w:szCs w:val="32"/>
          <w:shd w:val="clear" w:color="auto" w:fill="FFFFFF" w:themeFill="background1"/>
          <w:cs/>
        </w:rPr>
        <w:t xml:space="preserve">วัดผลการให้บริการทางการแพทย์ผ่านตัวชี้วัดคุณภาพทั้งเชิง </w:t>
      </w:r>
      <w:r>
        <w:rPr>
          <w:rFonts w:ascii="TH SarabunPSK" w:hAnsi="TH SarabunPSK" w:cs="TH SarabunPSK"/>
          <w:spacing w:val="-6"/>
          <w:kern w:val="32"/>
          <w:sz w:val="32"/>
          <w:szCs w:val="32"/>
          <w:shd w:val="clear" w:color="auto" w:fill="FFFFFF" w:themeFill="background1"/>
        </w:rPr>
        <w:t xml:space="preserve">Process, Outcome </w:t>
      </w:r>
      <w:r>
        <w:rPr>
          <w:rFonts w:ascii="TH SarabunPSK" w:hAnsi="TH SarabunPSK" w:cs="TH SarabunPSK" w:hint="cs"/>
          <w:spacing w:val="-6"/>
          <w:kern w:val="32"/>
          <w:sz w:val="32"/>
          <w:szCs w:val="32"/>
          <w:shd w:val="clear" w:color="auto" w:fill="FFFFFF" w:themeFill="background1"/>
          <w:cs/>
        </w:rPr>
        <w:t xml:space="preserve">และ </w:t>
      </w:r>
      <w:r>
        <w:rPr>
          <w:rFonts w:ascii="TH SarabunPSK" w:hAnsi="TH SarabunPSK" w:cs="TH SarabunPSK"/>
          <w:spacing w:val="-6"/>
          <w:kern w:val="32"/>
          <w:sz w:val="32"/>
          <w:szCs w:val="32"/>
          <w:shd w:val="clear" w:color="auto" w:fill="FFFFFF" w:themeFill="background1"/>
        </w:rPr>
        <w:t>Patient Safety</w:t>
      </w:r>
      <w:r>
        <w:rPr>
          <w:rFonts w:ascii="TH SarabunPSK" w:hAnsi="TH SarabunPSK" w:cs="TH SarabunPSK" w:hint="cs"/>
          <w:spacing w:val="-6"/>
          <w:kern w:val="32"/>
          <w:sz w:val="32"/>
          <w:szCs w:val="32"/>
          <w:shd w:val="clear" w:color="auto" w:fill="FFFFFF" w:themeFill="background1"/>
          <w:cs/>
        </w:rPr>
        <w:t xml:space="preserve"> ของ ศูนย์ความเป็นเลิศทางการแพทย์</w:t>
      </w:r>
    </w:p>
    <w:p w:rsidR="00921AB7" w:rsidRDefault="00921AB7" w:rsidP="00921AB7">
      <w:pPr>
        <w:spacing w:before="120" w:after="120"/>
        <w:rPr>
          <w:rFonts w:ascii="TH SarabunPSK" w:hAnsi="TH SarabunPSK" w:cs="TH SarabunPSK"/>
          <w:b/>
          <w:bCs/>
          <w:sz w:val="32"/>
          <w:szCs w:val="32"/>
        </w:rPr>
      </w:pPr>
      <w:r>
        <w:rPr>
          <w:rFonts w:ascii="TH SarabunPSK" w:hAnsi="TH SarabunPSK" w:cs="TH SarabunPSK"/>
          <w:b/>
          <w:bCs/>
          <w:sz w:val="32"/>
          <w:szCs w:val="32"/>
          <w:cs/>
        </w:rPr>
        <w:t>เกณฑ์การให้คะแนน</w:t>
      </w:r>
      <w:r>
        <w:rPr>
          <w:rFonts w:ascii="TH SarabunPSK" w:eastAsia="Arial Unicode MS" w:hAnsi="TH SarabunPSK" w:cs="TH SarabunPSK"/>
          <w:b/>
          <w:bCs/>
          <w:spacing w:val="-10"/>
          <w:sz w:val="32"/>
          <w:szCs w:val="32"/>
          <w:cs/>
        </w:rPr>
        <w:t xml:space="preserve">องค์ประกอบที่ </w:t>
      </w:r>
      <w:r>
        <w:rPr>
          <w:rFonts w:ascii="TH SarabunPSK" w:eastAsia="Arial Unicode MS" w:hAnsi="TH SarabunPSK" w:cs="TH SarabunPSK"/>
          <w:b/>
          <w:bCs/>
          <w:spacing w:val="-10"/>
          <w:sz w:val="32"/>
          <w:szCs w:val="32"/>
        </w:rPr>
        <w:t>1</w:t>
      </w:r>
      <w:r>
        <w:rPr>
          <w:rFonts w:ascii="TH SarabunPSK" w:hAnsi="TH SarabunPSK" w:cs="TH SarabunPSK"/>
          <w:b/>
          <w:bCs/>
          <w:sz w:val="32"/>
          <w:szCs w:val="32"/>
          <w:cs/>
        </w:rPr>
        <w:t xml:space="preserve"> การบริการระดับตติยภูมิและสูงกว่า : น้ำหนักร้อยละ </w:t>
      </w:r>
      <w:r>
        <w:rPr>
          <w:rFonts w:ascii="TH SarabunPSK" w:hAnsi="TH SarabunPSK" w:cs="TH SarabunPSK"/>
          <w:b/>
          <w:bCs/>
          <w:sz w:val="32"/>
          <w:szCs w:val="32"/>
        </w:rPr>
        <w:t>1</w:t>
      </w:r>
      <w:r>
        <w:rPr>
          <w:rFonts w:ascii="TH SarabunPSK" w:hAnsi="TH SarabunPSK" w:cs="TH SarabunPSK" w:hint="cs"/>
          <w:b/>
          <w:bCs/>
          <w:sz w:val="32"/>
          <w:szCs w:val="32"/>
          <w:cs/>
        </w:rPr>
        <w:t>0</w:t>
      </w:r>
    </w:p>
    <w:tbl>
      <w:tblPr>
        <w:tblStyle w:val="a3"/>
        <w:tblW w:w="9067" w:type="dxa"/>
        <w:tblLook w:val="04A0"/>
      </w:tblPr>
      <w:tblGrid>
        <w:gridCol w:w="1365"/>
        <w:gridCol w:w="7702"/>
      </w:tblGrid>
      <w:tr w:rsidR="00921AB7" w:rsidTr="00921AB7">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AB7" w:rsidRDefault="00921AB7">
            <w:pPr>
              <w:jc w:val="center"/>
              <w:rPr>
                <w:rFonts w:ascii="TH SarabunPSK" w:hAnsi="TH SarabunPSK" w:cs="TH SarabunPSK"/>
                <w:b/>
                <w:bCs/>
                <w:sz w:val="32"/>
                <w:szCs w:val="32"/>
              </w:rPr>
            </w:pPr>
            <w:r>
              <w:rPr>
                <w:rFonts w:ascii="TH SarabunPSK" w:hAnsi="TH SarabunPSK" w:cs="TH SarabunPSK"/>
                <w:b/>
                <w:bCs/>
                <w:sz w:val="32"/>
                <w:szCs w:val="32"/>
                <w:cs/>
              </w:rPr>
              <w:t>ระดับคะแนน</w:t>
            </w:r>
          </w:p>
        </w:tc>
        <w:tc>
          <w:tcPr>
            <w:tcW w:w="7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AB7" w:rsidRDefault="00921AB7">
            <w:pPr>
              <w:tabs>
                <w:tab w:val="left" w:pos="2029"/>
              </w:tabs>
              <w:jc w:val="center"/>
              <w:rPr>
                <w:rFonts w:ascii="TH SarabunPSK" w:hAnsi="TH SarabunPSK" w:cs="TH SarabunPSK"/>
                <w:b/>
                <w:bCs/>
                <w:sz w:val="32"/>
                <w:szCs w:val="32"/>
              </w:rPr>
            </w:pPr>
            <w:r>
              <w:rPr>
                <w:rFonts w:ascii="TH SarabunPSK" w:hAnsi="TH SarabunPSK" w:cs="TH SarabunPSK"/>
                <w:b/>
                <w:bCs/>
                <w:sz w:val="32"/>
                <w:szCs w:val="32"/>
                <w:cs/>
              </w:rPr>
              <w:t>เกณฑ์การให้คะแนน</w:t>
            </w:r>
          </w:p>
        </w:tc>
      </w:tr>
      <w:tr w:rsidR="00921AB7" w:rsidTr="00921AB7">
        <w:trPr>
          <w:trHeight w:val="567"/>
        </w:trPr>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AB7" w:rsidRDefault="00921AB7">
            <w:pPr>
              <w:jc w:val="center"/>
              <w:rPr>
                <w:rFonts w:ascii="TH SarabunPSK" w:hAnsi="TH SarabunPSK" w:cs="TH SarabunPSK"/>
                <w:b/>
                <w:bCs/>
                <w:sz w:val="32"/>
                <w:szCs w:val="32"/>
                <w:cs/>
              </w:rPr>
            </w:pPr>
            <w:r>
              <w:rPr>
                <w:rFonts w:ascii="TH SarabunPSK" w:hAnsi="TH SarabunPSK" w:cs="TH SarabunPSK"/>
                <w:b/>
                <w:bCs/>
                <w:sz w:val="32"/>
                <w:szCs w:val="32"/>
                <w:cs/>
              </w:rPr>
              <w:t>1</w:t>
            </w:r>
          </w:p>
        </w:tc>
        <w:tc>
          <w:tcPr>
            <w:tcW w:w="7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AB7" w:rsidRDefault="00921AB7">
            <w:pPr>
              <w:rPr>
                <w:rFonts w:ascii="TH SarabunPSK" w:hAnsi="TH SarabunPSK" w:cs="TH SarabunPSK"/>
                <w:b/>
                <w:bCs/>
                <w:spacing w:val="-6"/>
                <w:sz w:val="32"/>
                <w:szCs w:val="32"/>
              </w:rPr>
            </w:pPr>
            <w:r>
              <w:rPr>
                <w:rFonts w:ascii="TH SarabunPSK" w:hAnsi="TH SarabunPSK" w:cs="TH SarabunPSK"/>
                <w:spacing w:val="-6"/>
                <w:sz w:val="32"/>
                <w:szCs w:val="32"/>
                <w:cs/>
              </w:rPr>
              <w:t>ผ่านเกณฑ์ตัวชี้วัด</w:t>
            </w:r>
            <w:r>
              <w:rPr>
                <w:rFonts w:ascii="TH SarabunPSK" w:hAnsi="TH SarabunPSK" w:cs="TH SarabunPSK"/>
                <w:color w:val="000000" w:themeColor="text1"/>
                <w:spacing w:val="-6"/>
                <w:kern w:val="32"/>
                <w:sz w:val="32"/>
                <w:szCs w:val="32"/>
                <w:cs/>
              </w:rPr>
              <w:t xml:space="preserve">คุณภาพเชิง </w:t>
            </w:r>
            <w:r>
              <w:rPr>
                <w:rFonts w:ascii="TH SarabunPSK" w:hAnsi="TH SarabunPSK" w:cs="TH SarabunPSK"/>
                <w:color w:val="000000" w:themeColor="text1"/>
                <w:spacing w:val="-6"/>
                <w:kern w:val="32"/>
                <w:sz w:val="32"/>
                <w:szCs w:val="32"/>
              </w:rPr>
              <w:t xml:space="preserve">Process, Outcome </w:t>
            </w:r>
            <w:r>
              <w:rPr>
                <w:rFonts w:ascii="TH SarabunPSK" w:hAnsi="TH SarabunPSK" w:cs="TH SarabunPSK" w:hint="cs"/>
                <w:color w:val="000000" w:themeColor="text1"/>
                <w:spacing w:val="-6"/>
                <w:kern w:val="32"/>
                <w:sz w:val="32"/>
                <w:szCs w:val="32"/>
                <w:cs/>
              </w:rPr>
              <w:t xml:space="preserve">และ </w:t>
            </w:r>
            <w:r>
              <w:rPr>
                <w:rFonts w:ascii="TH SarabunPSK" w:hAnsi="TH SarabunPSK" w:cs="TH SarabunPSK"/>
                <w:color w:val="000000" w:themeColor="text1"/>
                <w:spacing w:val="-6"/>
                <w:kern w:val="32"/>
                <w:sz w:val="32"/>
                <w:szCs w:val="32"/>
              </w:rPr>
              <w:t>Patient Safety</w:t>
            </w:r>
            <w:r>
              <w:rPr>
                <w:rFonts w:ascii="TH SarabunPSK" w:hAnsi="TH SarabunPSK" w:cs="TH SarabunPSK"/>
                <w:spacing w:val="-6"/>
                <w:sz w:val="32"/>
                <w:szCs w:val="32"/>
                <w:cs/>
              </w:rPr>
              <w:t xml:space="preserve">ของ </w:t>
            </w:r>
            <w:r>
              <w:rPr>
                <w:rFonts w:ascii="TH SarabunPSK" w:hAnsi="TH SarabunPSK" w:cs="TH SarabunPSK"/>
                <w:spacing w:val="-6"/>
                <w:sz w:val="32"/>
                <w:szCs w:val="32"/>
              </w:rPr>
              <w:t xml:space="preserve">COE3 </w:t>
            </w:r>
            <w:r>
              <w:rPr>
                <w:rFonts w:ascii="TH SarabunPSK" w:hAnsi="TH SarabunPSK" w:cs="TH SarabunPSK" w:hint="cs"/>
                <w:spacing w:val="-6"/>
                <w:sz w:val="32"/>
                <w:szCs w:val="32"/>
                <w:cs/>
              </w:rPr>
              <w:t>ตัวชี้วัด</w:t>
            </w:r>
          </w:p>
        </w:tc>
      </w:tr>
      <w:tr w:rsidR="00921AB7" w:rsidTr="00921AB7">
        <w:trPr>
          <w:trHeight w:val="567"/>
        </w:trPr>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AB7" w:rsidRDefault="00921AB7">
            <w:pPr>
              <w:jc w:val="center"/>
              <w:rPr>
                <w:rFonts w:ascii="TH SarabunPSK" w:hAnsi="TH SarabunPSK" w:cs="TH SarabunPSK"/>
                <w:b/>
                <w:bCs/>
                <w:sz w:val="32"/>
                <w:szCs w:val="32"/>
              </w:rPr>
            </w:pPr>
            <w:r>
              <w:rPr>
                <w:rFonts w:ascii="TH SarabunPSK" w:hAnsi="TH SarabunPSK" w:cs="TH SarabunPSK"/>
                <w:b/>
                <w:bCs/>
                <w:sz w:val="32"/>
                <w:szCs w:val="32"/>
                <w:cs/>
              </w:rPr>
              <w:t>2</w:t>
            </w:r>
          </w:p>
        </w:tc>
        <w:tc>
          <w:tcPr>
            <w:tcW w:w="7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AB7" w:rsidRDefault="00921AB7">
            <w:pPr>
              <w:rPr>
                <w:rFonts w:ascii="TH SarabunPSK" w:hAnsi="TH SarabunPSK" w:cs="TH SarabunPSK"/>
                <w:b/>
                <w:bCs/>
                <w:sz w:val="32"/>
                <w:szCs w:val="32"/>
              </w:rPr>
            </w:pPr>
            <w:r>
              <w:rPr>
                <w:rFonts w:ascii="TH SarabunPSK" w:hAnsi="TH SarabunPSK" w:cs="TH SarabunPSK"/>
                <w:spacing w:val="-6"/>
                <w:sz w:val="32"/>
                <w:szCs w:val="32"/>
                <w:cs/>
              </w:rPr>
              <w:t>ผ่านเกณฑ์ตัวชี้วัด</w:t>
            </w:r>
            <w:r>
              <w:rPr>
                <w:rFonts w:ascii="TH SarabunPSK" w:hAnsi="TH SarabunPSK" w:cs="TH SarabunPSK"/>
                <w:color w:val="000000" w:themeColor="text1"/>
                <w:spacing w:val="-6"/>
                <w:kern w:val="32"/>
                <w:sz w:val="32"/>
                <w:szCs w:val="32"/>
                <w:cs/>
              </w:rPr>
              <w:t xml:space="preserve">คุณภาพเชิง </w:t>
            </w:r>
            <w:r>
              <w:rPr>
                <w:rFonts w:ascii="TH SarabunPSK" w:hAnsi="TH SarabunPSK" w:cs="TH SarabunPSK"/>
                <w:color w:val="000000" w:themeColor="text1"/>
                <w:spacing w:val="-6"/>
                <w:kern w:val="32"/>
                <w:sz w:val="32"/>
                <w:szCs w:val="32"/>
              </w:rPr>
              <w:t xml:space="preserve">Process, Outcome </w:t>
            </w:r>
            <w:r>
              <w:rPr>
                <w:rFonts w:ascii="TH SarabunPSK" w:hAnsi="TH SarabunPSK" w:cs="TH SarabunPSK" w:hint="cs"/>
                <w:color w:val="000000" w:themeColor="text1"/>
                <w:spacing w:val="-6"/>
                <w:kern w:val="32"/>
                <w:sz w:val="32"/>
                <w:szCs w:val="32"/>
                <w:cs/>
              </w:rPr>
              <w:t xml:space="preserve">และ </w:t>
            </w:r>
            <w:r>
              <w:rPr>
                <w:rFonts w:ascii="TH SarabunPSK" w:hAnsi="TH SarabunPSK" w:cs="TH SarabunPSK"/>
                <w:color w:val="000000" w:themeColor="text1"/>
                <w:spacing w:val="-6"/>
                <w:kern w:val="32"/>
                <w:sz w:val="32"/>
                <w:szCs w:val="32"/>
              </w:rPr>
              <w:t>Patient Safety</w:t>
            </w:r>
            <w:r>
              <w:rPr>
                <w:rFonts w:ascii="TH SarabunPSK" w:hAnsi="TH SarabunPSK" w:cs="TH SarabunPSK"/>
                <w:spacing w:val="-6"/>
                <w:sz w:val="32"/>
                <w:szCs w:val="32"/>
                <w:cs/>
              </w:rPr>
              <w:t xml:space="preserve">ของ </w:t>
            </w:r>
            <w:r>
              <w:rPr>
                <w:rFonts w:ascii="TH SarabunPSK" w:hAnsi="TH SarabunPSK" w:cs="TH SarabunPSK"/>
                <w:spacing w:val="-6"/>
                <w:sz w:val="32"/>
                <w:szCs w:val="32"/>
              </w:rPr>
              <w:t xml:space="preserve">COE4 </w:t>
            </w:r>
            <w:r>
              <w:rPr>
                <w:rFonts w:ascii="TH SarabunPSK" w:hAnsi="TH SarabunPSK" w:cs="TH SarabunPSK" w:hint="cs"/>
                <w:spacing w:val="-6"/>
                <w:sz w:val="32"/>
                <w:szCs w:val="32"/>
                <w:cs/>
              </w:rPr>
              <w:t>ตัวชี้วัด</w:t>
            </w:r>
          </w:p>
        </w:tc>
      </w:tr>
      <w:tr w:rsidR="00921AB7" w:rsidTr="00921AB7">
        <w:trPr>
          <w:trHeight w:val="567"/>
        </w:trPr>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AB7" w:rsidRDefault="00921AB7">
            <w:pPr>
              <w:jc w:val="center"/>
              <w:rPr>
                <w:rFonts w:ascii="TH SarabunPSK" w:hAnsi="TH SarabunPSK" w:cs="TH SarabunPSK"/>
                <w:b/>
                <w:bCs/>
                <w:sz w:val="32"/>
                <w:szCs w:val="32"/>
              </w:rPr>
            </w:pPr>
            <w:r>
              <w:rPr>
                <w:rFonts w:ascii="TH SarabunPSK" w:hAnsi="TH SarabunPSK" w:cs="TH SarabunPSK"/>
                <w:b/>
                <w:bCs/>
                <w:sz w:val="32"/>
                <w:szCs w:val="32"/>
                <w:cs/>
              </w:rPr>
              <w:t>3</w:t>
            </w:r>
          </w:p>
        </w:tc>
        <w:tc>
          <w:tcPr>
            <w:tcW w:w="7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AB7" w:rsidRDefault="00921AB7">
            <w:pPr>
              <w:rPr>
                <w:rFonts w:ascii="TH SarabunPSK" w:hAnsi="TH SarabunPSK" w:cs="TH SarabunPSK"/>
                <w:b/>
                <w:bCs/>
                <w:sz w:val="32"/>
                <w:szCs w:val="32"/>
              </w:rPr>
            </w:pPr>
            <w:r>
              <w:rPr>
                <w:rFonts w:ascii="TH SarabunPSK" w:hAnsi="TH SarabunPSK" w:cs="TH SarabunPSK"/>
                <w:spacing w:val="-6"/>
                <w:sz w:val="32"/>
                <w:szCs w:val="32"/>
                <w:cs/>
              </w:rPr>
              <w:t>ผ่านเกณฑ์ตัวชี้วัด</w:t>
            </w:r>
            <w:r>
              <w:rPr>
                <w:rFonts w:ascii="TH SarabunPSK" w:hAnsi="TH SarabunPSK" w:cs="TH SarabunPSK"/>
                <w:color w:val="000000" w:themeColor="text1"/>
                <w:spacing w:val="-6"/>
                <w:kern w:val="32"/>
                <w:sz w:val="32"/>
                <w:szCs w:val="32"/>
                <w:cs/>
              </w:rPr>
              <w:t xml:space="preserve">คุณภาพเชิง </w:t>
            </w:r>
            <w:r>
              <w:rPr>
                <w:rFonts w:ascii="TH SarabunPSK" w:hAnsi="TH SarabunPSK" w:cs="TH SarabunPSK"/>
                <w:color w:val="000000" w:themeColor="text1"/>
                <w:spacing w:val="-6"/>
                <w:kern w:val="32"/>
                <w:sz w:val="32"/>
                <w:szCs w:val="32"/>
              </w:rPr>
              <w:t xml:space="preserve">Process, Outcome </w:t>
            </w:r>
            <w:r>
              <w:rPr>
                <w:rFonts w:ascii="TH SarabunPSK" w:hAnsi="TH SarabunPSK" w:cs="TH SarabunPSK" w:hint="cs"/>
                <w:color w:val="000000" w:themeColor="text1"/>
                <w:spacing w:val="-6"/>
                <w:kern w:val="32"/>
                <w:sz w:val="32"/>
                <w:szCs w:val="32"/>
                <w:cs/>
              </w:rPr>
              <w:t xml:space="preserve">และ </w:t>
            </w:r>
            <w:r>
              <w:rPr>
                <w:rFonts w:ascii="TH SarabunPSK" w:hAnsi="TH SarabunPSK" w:cs="TH SarabunPSK"/>
                <w:color w:val="000000" w:themeColor="text1"/>
                <w:spacing w:val="-6"/>
                <w:kern w:val="32"/>
                <w:sz w:val="32"/>
                <w:szCs w:val="32"/>
              </w:rPr>
              <w:t>Patient Safety</w:t>
            </w:r>
            <w:r>
              <w:rPr>
                <w:rFonts w:ascii="TH SarabunPSK" w:hAnsi="TH SarabunPSK" w:cs="TH SarabunPSK"/>
                <w:spacing w:val="-6"/>
                <w:sz w:val="32"/>
                <w:szCs w:val="32"/>
                <w:cs/>
              </w:rPr>
              <w:t xml:space="preserve">ของ </w:t>
            </w:r>
            <w:r>
              <w:rPr>
                <w:rFonts w:ascii="TH SarabunPSK" w:hAnsi="TH SarabunPSK" w:cs="TH SarabunPSK"/>
                <w:spacing w:val="-6"/>
                <w:sz w:val="32"/>
                <w:szCs w:val="32"/>
              </w:rPr>
              <w:t xml:space="preserve">COE5 </w:t>
            </w:r>
            <w:r>
              <w:rPr>
                <w:rFonts w:ascii="TH SarabunPSK" w:hAnsi="TH SarabunPSK" w:cs="TH SarabunPSK" w:hint="cs"/>
                <w:spacing w:val="-6"/>
                <w:sz w:val="32"/>
                <w:szCs w:val="32"/>
                <w:cs/>
              </w:rPr>
              <w:t>ตัวชี้วัด</w:t>
            </w:r>
          </w:p>
        </w:tc>
      </w:tr>
      <w:tr w:rsidR="00921AB7" w:rsidTr="00921AB7">
        <w:trPr>
          <w:trHeight w:val="567"/>
        </w:trPr>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AB7" w:rsidRDefault="00921AB7">
            <w:pPr>
              <w:jc w:val="center"/>
              <w:rPr>
                <w:rFonts w:ascii="TH SarabunPSK" w:hAnsi="TH SarabunPSK" w:cs="TH SarabunPSK"/>
                <w:b/>
                <w:bCs/>
                <w:sz w:val="32"/>
                <w:szCs w:val="32"/>
              </w:rPr>
            </w:pPr>
            <w:r>
              <w:rPr>
                <w:rFonts w:ascii="TH SarabunPSK" w:hAnsi="TH SarabunPSK" w:cs="TH SarabunPSK"/>
                <w:b/>
                <w:bCs/>
                <w:sz w:val="32"/>
                <w:szCs w:val="32"/>
                <w:cs/>
              </w:rPr>
              <w:t>4</w:t>
            </w:r>
          </w:p>
        </w:tc>
        <w:tc>
          <w:tcPr>
            <w:tcW w:w="7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AB7" w:rsidRDefault="00921AB7">
            <w:pPr>
              <w:rPr>
                <w:rFonts w:ascii="TH SarabunPSK" w:hAnsi="TH SarabunPSK" w:cs="TH SarabunPSK"/>
                <w:b/>
                <w:bCs/>
                <w:sz w:val="32"/>
                <w:szCs w:val="32"/>
              </w:rPr>
            </w:pPr>
            <w:r>
              <w:rPr>
                <w:rFonts w:ascii="TH SarabunPSK" w:hAnsi="TH SarabunPSK" w:cs="TH SarabunPSK"/>
                <w:spacing w:val="-6"/>
                <w:sz w:val="32"/>
                <w:szCs w:val="32"/>
                <w:cs/>
              </w:rPr>
              <w:t>ผ่านเกณฑ์ตัวชี้วัด</w:t>
            </w:r>
            <w:r>
              <w:rPr>
                <w:rFonts w:ascii="TH SarabunPSK" w:hAnsi="TH SarabunPSK" w:cs="TH SarabunPSK"/>
                <w:color w:val="000000" w:themeColor="text1"/>
                <w:spacing w:val="-6"/>
                <w:kern w:val="32"/>
                <w:sz w:val="32"/>
                <w:szCs w:val="32"/>
                <w:cs/>
              </w:rPr>
              <w:t xml:space="preserve">คุณภาพเชิง </w:t>
            </w:r>
            <w:r>
              <w:rPr>
                <w:rFonts w:ascii="TH SarabunPSK" w:hAnsi="TH SarabunPSK" w:cs="TH SarabunPSK"/>
                <w:color w:val="000000" w:themeColor="text1"/>
                <w:spacing w:val="-6"/>
                <w:kern w:val="32"/>
                <w:sz w:val="32"/>
                <w:szCs w:val="32"/>
              </w:rPr>
              <w:t xml:space="preserve">Process, Outcome </w:t>
            </w:r>
            <w:r>
              <w:rPr>
                <w:rFonts w:ascii="TH SarabunPSK" w:hAnsi="TH SarabunPSK" w:cs="TH SarabunPSK" w:hint="cs"/>
                <w:color w:val="000000" w:themeColor="text1"/>
                <w:spacing w:val="-6"/>
                <w:kern w:val="32"/>
                <w:sz w:val="32"/>
                <w:szCs w:val="32"/>
                <w:cs/>
              </w:rPr>
              <w:t xml:space="preserve">และ </w:t>
            </w:r>
            <w:r>
              <w:rPr>
                <w:rFonts w:ascii="TH SarabunPSK" w:hAnsi="TH SarabunPSK" w:cs="TH SarabunPSK"/>
                <w:color w:val="000000" w:themeColor="text1"/>
                <w:spacing w:val="-6"/>
                <w:kern w:val="32"/>
                <w:sz w:val="32"/>
                <w:szCs w:val="32"/>
              </w:rPr>
              <w:t>Patient Safety</w:t>
            </w:r>
            <w:r>
              <w:rPr>
                <w:rFonts w:ascii="TH SarabunPSK" w:hAnsi="TH SarabunPSK" w:cs="TH SarabunPSK"/>
                <w:spacing w:val="-6"/>
                <w:sz w:val="32"/>
                <w:szCs w:val="32"/>
                <w:cs/>
              </w:rPr>
              <w:t xml:space="preserve">ของ </w:t>
            </w:r>
            <w:r>
              <w:rPr>
                <w:rFonts w:ascii="TH SarabunPSK" w:hAnsi="TH SarabunPSK" w:cs="TH SarabunPSK"/>
                <w:spacing w:val="-6"/>
                <w:sz w:val="32"/>
                <w:szCs w:val="32"/>
              </w:rPr>
              <w:t xml:space="preserve">COE6 </w:t>
            </w:r>
            <w:r>
              <w:rPr>
                <w:rFonts w:ascii="TH SarabunPSK" w:hAnsi="TH SarabunPSK" w:cs="TH SarabunPSK" w:hint="cs"/>
                <w:spacing w:val="-6"/>
                <w:sz w:val="32"/>
                <w:szCs w:val="32"/>
                <w:cs/>
              </w:rPr>
              <w:t>ตัวชี้วัด</w:t>
            </w:r>
          </w:p>
        </w:tc>
      </w:tr>
      <w:tr w:rsidR="00921AB7" w:rsidTr="00921AB7">
        <w:trPr>
          <w:trHeight w:val="567"/>
        </w:trPr>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AB7" w:rsidRDefault="00921AB7">
            <w:pPr>
              <w:jc w:val="center"/>
              <w:rPr>
                <w:rFonts w:ascii="TH SarabunPSK" w:hAnsi="TH SarabunPSK" w:cs="TH SarabunPSK"/>
                <w:b/>
                <w:bCs/>
                <w:sz w:val="32"/>
                <w:szCs w:val="32"/>
              </w:rPr>
            </w:pPr>
            <w:r>
              <w:rPr>
                <w:rFonts w:ascii="TH SarabunPSK" w:hAnsi="TH SarabunPSK" w:cs="TH SarabunPSK"/>
                <w:b/>
                <w:bCs/>
                <w:sz w:val="32"/>
                <w:szCs w:val="32"/>
                <w:cs/>
              </w:rPr>
              <w:t>5</w:t>
            </w:r>
          </w:p>
        </w:tc>
        <w:tc>
          <w:tcPr>
            <w:tcW w:w="7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AB7" w:rsidRDefault="00921AB7">
            <w:pPr>
              <w:rPr>
                <w:rFonts w:ascii="TH SarabunPSK" w:hAnsi="TH SarabunPSK" w:cs="TH SarabunPSK"/>
                <w:b/>
                <w:bCs/>
                <w:sz w:val="32"/>
                <w:szCs w:val="32"/>
              </w:rPr>
            </w:pPr>
            <w:r>
              <w:rPr>
                <w:rFonts w:ascii="TH SarabunPSK" w:hAnsi="TH SarabunPSK" w:cs="TH SarabunPSK"/>
                <w:spacing w:val="-6"/>
                <w:sz w:val="32"/>
                <w:szCs w:val="32"/>
                <w:cs/>
              </w:rPr>
              <w:t>ผ่านเกณฑ์ตัวชี้วัด</w:t>
            </w:r>
            <w:r>
              <w:rPr>
                <w:rFonts w:ascii="TH SarabunPSK" w:hAnsi="TH SarabunPSK" w:cs="TH SarabunPSK"/>
                <w:color w:val="000000" w:themeColor="text1"/>
                <w:spacing w:val="-6"/>
                <w:kern w:val="32"/>
                <w:sz w:val="32"/>
                <w:szCs w:val="32"/>
                <w:cs/>
              </w:rPr>
              <w:t xml:space="preserve">คุณภาพเชิง </w:t>
            </w:r>
            <w:r>
              <w:rPr>
                <w:rFonts w:ascii="TH SarabunPSK" w:hAnsi="TH SarabunPSK" w:cs="TH SarabunPSK"/>
                <w:color w:val="000000" w:themeColor="text1"/>
                <w:spacing w:val="-6"/>
                <w:kern w:val="32"/>
                <w:sz w:val="32"/>
                <w:szCs w:val="32"/>
              </w:rPr>
              <w:t xml:space="preserve">Process, Outcome </w:t>
            </w:r>
            <w:r>
              <w:rPr>
                <w:rFonts w:ascii="TH SarabunPSK" w:hAnsi="TH SarabunPSK" w:cs="TH SarabunPSK" w:hint="cs"/>
                <w:color w:val="000000" w:themeColor="text1"/>
                <w:spacing w:val="-6"/>
                <w:kern w:val="32"/>
                <w:sz w:val="32"/>
                <w:szCs w:val="32"/>
                <w:cs/>
              </w:rPr>
              <w:t xml:space="preserve">และ </w:t>
            </w:r>
            <w:r>
              <w:rPr>
                <w:rFonts w:ascii="TH SarabunPSK" w:hAnsi="TH SarabunPSK" w:cs="TH SarabunPSK"/>
                <w:color w:val="000000" w:themeColor="text1"/>
                <w:spacing w:val="-6"/>
                <w:kern w:val="32"/>
                <w:sz w:val="32"/>
                <w:szCs w:val="32"/>
              </w:rPr>
              <w:t>Patient Safety</w:t>
            </w:r>
            <w:r>
              <w:rPr>
                <w:rFonts w:ascii="TH SarabunPSK" w:hAnsi="TH SarabunPSK" w:cs="TH SarabunPSK"/>
                <w:spacing w:val="-6"/>
                <w:sz w:val="32"/>
                <w:szCs w:val="32"/>
                <w:cs/>
              </w:rPr>
              <w:t xml:space="preserve">ของ </w:t>
            </w:r>
            <w:r>
              <w:rPr>
                <w:rFonts w:ascii="TH SarabunPSK" w:hAnsi="TH SarabunPSK" w:cs="TH SarabunPSK"/>
                <w:spacing w:val="-6"/>
                <w:sz w:val="32"/>
                <w:szCs w:val="32"/>
              </w:rPr>
              <w:t xml:space="preserve">COE7 </w:t>
            </w:r>
            <w:r>
              <w:rPr>
                <w:rFonts w:ascii="TH SarabunPSK" w:hAnsi="TH SarabunPSK" w:cs="TH SarabunPSK" w:hint="cs"/>
                <w:spacing w:val="-6"/>
                <w:sz w:val="32"/>
                <w:szCs w:val="32"/>
                <w:cs/>
              </w:rPr>
              <w:t>ตัวชี้วัด</w:t>
            </w:r>
            <w:r>
              <w:rPr>
                <w:rFonts w:ascii="TH SarabunPSK" w:hAnsi="TH SarabunPSK" w:cs="TH SarabunPSK"/>
                <w:sz w:val="32"/>
                <w:szCs w:val="32"/>
                <w:cs/>
              </w:rPr>
              <w:t xml:space="preserve">(โดยเพิ่มตัวชี้วัดด้าน </w:t>
            </w:r>
            <w:r>
              <w:rPr>
                <w:rFonts w:ascii="TH SarabunPSK" w:hAnsi="TH SarabunPSK" w:cs="TH SarabunPSK"/>
                <w:sz w:val="32"/>
                <w:szCs w:val="32"/>
              </w:rPr>
              <w:t>Outcome)</w:t>
            </w:r>
          </w:p>
        </w:tc>
      </w:tr>
    </w:tbl>
    <w:p w:rsidR="00921AB7" w:rsidRDefault="00921AB7" w:rsidP="00921AB7">
      <w:pPr>
        <w:spacing w:before="120"/>
        <w:jc w:val="thaiDistribute"/>
        <w:rPr>
          <w:rFonts w:ascii="TH SarabunPSK" w:hAnsi="TH SarabunPSK" w:cs="TH SarabunPSK"/>
          <w:b/>
          <w:bCs/>
          <w:color w:val="000000" w:themeColor="text1"/>
          <w:kern w:val="32"/>
          <w:sz w:val="32"/>
          <w:szCs w:val="32"/>
        </w:rPr>
      </w:pPr>
      <w:r>
        <w:rPr>
          <w:rFonts w:ascii="TH SarabunPSK" w:hAnsi="TH SarabunPSK" w:cs="TH SarabunPSK"/>
          <w:b/>
          <w:bCs/>
          <w:color w:val="000000" w:themeColor="text1"/>
          <w:kern w:val="32"/>
          <w:sz w:val="32"/>
          <w:szCs w:val="32"/>
          <w:cs/>
        </w:rPr>
        <w:t xml:space="preserve">หมายเหตุ : </w:t>
      </w:r>
    </w:p>
    <w:p w:rsidR="00921AB7" w:rsidRDefault="00921AB7" w:rsidP="00921AB7">
      <w:pPr>
        <w:spacing w:before="120" w:after="120"/>
        <w:rPr>
          <w:rFonts w:ascii="TH SarabunPSK" w:hAnsi="TH SarabunPSK" w:cs="TH SarabunPSK"/>
          <w:color w:val="000000" w:themeColor="text1"/>
          <w:spacing w:val="-6"/>
          <w:kern w:val="32"/>
          <w:sz w:val="32"/>
          <w:szCs w:val="32"/>
        </w:rPr>
      </w:pPr>
      <w:r>
        <w:rPr>
          <w:rFonts w:ascii="TH SarabunPSK" w:hAnsi="TH SarabunPSK" w:cs="TH SarabunPSK"/>
          <w:color w:val="000000" w:themeColor="text1"/>
          <w:spacing w:val="-6"/>
          <w:kern w:val="32"/>
          <w:sz w:val="32"/>
          <w:szCs w:val="32"/>
          <w:cs/>
        </w:rPr>
        <w:t xml:space="preserve">1. คัดเลือกตัวชี้วัดคุณภาพเชิง </w:t>
      </w:r>
      <w:r>
        <w:rPr>
          <w:rFonts w:ascii="TH SarabunPSK" w:hAnsi="TH SarabunPSK" w:cs="TH SarabunPSK"/>
          <w:color w:val="000000" w:themeColor="text1"/>
          <w:spacing w:val="-6"/>
          <w:kern w:val="32"/>
          <w:sz w:val="32"/>
          <w:szCs w:val="32"/>
        </w:rPr>
        <w:t xml:space="preserve">Process, Outcome </w:t>
      </w:r>
      <w:r>
        <w:rPr>
          <w:rFonts w:ascii="TH SarabunPSK" w:hAnsi="TH SarabunPSK" w:cs="TH SarabunPSK" w:hint="cs"/>
          <w:color w:val="000000" w:themeColor="text1"/>
          <w:spacing w:val="-6"/>
          <w:kern w:val="32"/>
          <w:sz w:val="32"/>
          <w:szCs w:val="32"/>
          <w:cs/>
        </w:rPr>
        <w:t xml:space="preserve">และ </w:t>
      </w:r>
      <w:r>
        <w:rPr>
          <w:rFonts w:ascii="TH SarabunPSK" w:hAnsi="TH SarabunPSK" w:cs="TH SarabunPSK"/>
          <w:color w:val="000000" w:themeColor="text1"/>
          <w:spacing w:val="-6"/>
          <w:kern w:val="32"/>
          <w:sz w:val="32"/>
          <w:szCs w:val="32"/>
        </w:rPr>
        <w:t>Patient Safety</w:t>
      </w:r>
      <w:r>
        <w:rPr>
          <w:rFonts w:ascii="TH SarabunPSK" w:hAnsi="TH SarabunPSK" w:cs="TH SarabunPSK" w:hint="cs"/>
          <w:color w:val="000000" w:themeColor="text1"/>
          <w:spacing w:val="-6"/>
          <w:kern w:val="32"/>
          <w:sz w:val="32"/>
          <w:szCs w:val="32"/>
          <w:cs/>
        </w:rPr>
        <w:t xml:space="preserve"> จำนวน </w:t>
      </w:r>
      <w:r>
        <w:rPr>
          <w:rFonts w:ascii="TH SarabunPSK" w:hAnsi="TH SarabunPSK" w:cs="TH SarabunPSK"/>
          <w:color w:val="000000" w:themeColor="text1"/>
          <w:spacing w:val="-6"/>
          <w:kern w:val="32"/>
          <w:sz w:val="32"/>
          <w:szCs w:val="32"/>
        </w:rPr>
        <w:t>6</w:t>
      </w:r>
      <w:r>
        <w:rPr>
          <w:rFonts w:ascii="TH SarabunPSK" w:hAnsi="TH SarabunPSK" w:cs="TH SarabunPSK" w:hint="cs"/>
          <w:color w:val="000000" w:themeColor="text1"/>
          <w:spacing w:val="-6"/>
          <w:kern w:val="32"/>
          <w:sz w:val="32"/>
          <w:szCs w:val="32"/>
          <w:cs/>
        </w:rPr>
        <w:t xml:space="preserve"> ตัวชี้วัด ประกอบด้วย</w:t>
      </w:r>
    </w:p>
    <w:p w:rsidR="00921AB7" w:rsidRDefault="00921AB7" w:rsidP="00921AB7">
      <w:pPr>
        <w:spacing w:before="120" w:after="120"/>
        <w:ind w:firstLine="720"/>
        <w:jc w:val="thaiDistribute"/>
        <w:rPr>
          <w:rFonts w:ascii="TH SarabunPSK" w:hAnsi="TH SarabunPSK" w:cs="TH SarabunPSK"/>
          <w:color w:val="000000" w:themeColor="text1"/>
          <w:kern w:val="32"/>
          <w:sz w:val="32"/>
          <w:szCs w:val="32"/>
        </w:rPr>
      </w:pPr>
      <w:r>
        <w:rPr>
          <w:rFonts w:ascii="TH SarabunPSK" w:hAnsi="TH SarabunPSK" w:cs="TH SarabunPSK"/>
          <w:color w:val="000000" w:themeColor="text1"/>
          <w:kern w:val="32"/>
          <w:sz w:val="32"/>
          <w:szCs w:val="32"/>
          <w:cs/>
        </w:rPr>
        <w:t xml:space="preserve">1.1 ตัวชี้วัดเชิง </w:t>
      </w:r>
      <w:r>
        <w:rPr>
          <w:rFonts w:ascii="TH SarabunPSK" w:hAnsi="TH SarabunPSK" w:cs="TH SarabunPSK"/>
          <w:color w:val="000000" w:themeColor="text1"/>
          <w:kern w:val="32"/>
          <w:sz w:val="32"/>
          <w:szCs w:val="32"/>
        </w:rPr>
        <w:t>Process</w:t>
      </w:r>
      <w:r>
        <w:rPr>
          <w:rFonts w:ascii="TH SarabunPSK" w:hAnsi="TH SarabunPSK" w:cs="TH SarabunPSK"/>
          <w:color w:val="000000" w:themeColor="text1"/>
          <w:kern w:val="32"/>
          <w:sz w:val="32"/>
          <w:szCs w:val="32"/>
        </w:rPr>
        <w:tab/>
      </w:r>
      <w:r>
        <w:rPr>
          <w:rFonts w:ascii="TH SarabunPSK" w:hAnsi="TH SarabunPSK" w:cs="TH SarabunPSK"/>
          <w:color w:val="000000" w:themeColor="text1"/>
          <w:kern w:val="32"/>
          <w:sz w:val="32"/>
          <w:szCs w:val="32"/>
        </w:rPr>
        <w:tab/>
      </w:r>
      <w:r>
        <w:rPr>
          <w:rFonts w:ascii="TH SarabunPSK" w:hAnsi="TH SarabunPSK" w:cs="TH SarabunPSK" w:hint="cs"/>
          <w:color w:val="000000" w:themeColor="text1"/>
          <w:kern w:val="32"/>
          <w:sz w:val="32"/>
          <w:szCs w:val="32"/>
          <w:cs/>
        </w:rPr>
        <w:t>จำนวน 2 ตัวชี้วัด</w:t>
      </w:r>
    </w:p>
    <w:p w:rsidR="00921AB7" w:rsidRDefault="00921AB7" w:rsidP="00921AB7">
      <w:pPr>
        <w:spacing w:before="120" w:after="120"/>
        <w:ind w:firstLine="720"/>
        <w:jc w:val="thaiDistribute"/>
        <w:rPr>
          <w:rFonts w:ascii="TH SarabunPSK" w:hAnsi="TH SarabunPSK" w:cs="TH SarabunPSK"/>
          <w:color w:val="000000" w:themeColor="text1"/>
          <w:kern w:val="32"/>
          <w:sz w:val="32"/>
          <w:szCs w:val="32"/>
        </w:rPr>
      </w:pPr>
      <w:r>
        <w:rPr>
          <w:rFonts w:ascii="TH SarabunPSK" w:hAnsi="TH SarabunPSK" w:cs="TH SarabunPSK"/>
          <w:color w:val="000000" w:themeColor="text1"/>
          <w:kern w:val="32"/>
          <w:sz w:val="32"/>
          <w:szCs w:val="32"/>
          <w:cs/>
        </w:rPr>
        <w:t xml:space="preserve">1.2 ตัวชี้วัดเชิง </w:t>
      </w:r>
      <w:r>
        <w:rPr>
          <w:rFonts w:ascii="TH SarabunPSK" w:hAnsi="TH SarabunPSK" w:cs="TH SarabunPSK"/>
          <w:color w:val="000000" w:themeColor="text1"/>
          <w:kern w:val="32"/>
          <w:sz w:val="32"/>
          <w:szCs w:val="32"/>
        </w:rPr>
        <w:t>Outcomes</w:t>
      </w:r>
      <w:r>
        <w:rPr>
          <w:rFonts w:ascii="TH SarabunPSK" w:hAnsi="TH SarabunPSK" w:cs="TH SarabunPSK"/>
          <w:color w:val="000000" w:themeColor="text1"/>
          <w:kern w:val="32"/>
          <w:sz w:val="32"/>
          <w:szCs w:val="32"/>
        </w:rPr>
        <w:tab/>
      </w:r>
      <w:r>
        <w:rPr>
          <w:rFonts w:ascii="TH SarabunPSK" w:hAnsi="TH SarabunPSK" w:cs="TH SarabunPSK" w:hint="cs"/>
          <w:color w:val="000000" w:themeColor="text1"/>
          <w:kern w:val="32"/>
          <w:sz w:val="32"/>
          <w:szCs w:val="32"/>
          <w:cs/>
        </w:rPr>
        <w:t>จำนวน 2 ตัวชี้วัด</w:t>
      </w:r>
      <w:r w:rsidR="00BC022F">
        <w:rPr>
          <w:rFonts w:ascii="TH SarabunPSK" w:hAnsi="TH SarabunPSK" w:cs="TH SarabunPSK" w:hint="cs"/>
          <w:color w:val="000000" w:themeColor="text1"/>
          <w:kern w:val="32"/>
          <w:sz w:val="32"/>
          <w:szCs w:val="32"/>
          <w:cs/>
        </w:rPr>
        <w:t xml:space="preserve"> หรือมากกว่า</w:t>
      </w:r>
    </w:p>
    <w:p w:rsidR="00921AB7" w:rsidRDefault="00921AB7" w:rsidP="00921AB7">
      <w:pPr>
        <w:spacing w:before="120" w:after="120"/>
        <w:ind w:firstLine="720"/>
        <w:jc w:val="thaiDistribute"/>
        <w:rPr>
          <w:rFonts w:ascii="TH SarabunPSK" w:hAnsi="TH SarabunPSK" w:cs="TH SarabunPSK"/>
          <w:color w:val="000000" w:themeColor="text1"/>
          <w:kern w:val="32"/>
          <w:sz w:val="32"/>
          <w:szCs w:val="32"/>
        </w:rPr>
      </w:pPr>
      <w:r>
        <w:rPr>
          <w:rFonts w:ascii="TH SarabunPSK" w:hAnsi="TH SarabunPSK" w:cs="TH SarabunPSK"/>
          <w:color w:val="000000" w:themeColor="text1"/>
          <w:kern w:val="32"/>
          <w:sz w:val="32"/>
          <w:szCs w:val="32"/>
          <w:cs/>
        </w:rPr>
        <w:t xml:space="preserve">1.3 ตัวชี้วัดเชิง </w:t>
      </w:r>
      <w:r>
        <w:rPr>
          <w:rFonts w:ascii="TH SarabunPSK" w:hAnsi="TH SarabunPSK" w:cs="TH SarabunPSK"/>
          <w:color w:val="000000" w:themeColor="text1"/>
          <w:kern w:val="32"/>
          <w:sz w:val="32"/>
          <w:szCs w:val="32"/>
        </w:rPr>
        <w:t>Patient Safety</w:t>
      </w:r>
      <w:r>
        <w:rPr>
          <w:rFonts w:ascii="TH SarabunPSK" w:hAnsi="TH SarabunPSK" w:cs="TH SarabunPSK"/>
          <w:color w:val="000000" w:themeColor="text1"/>
          <w:kern w:val="32"/>
          <w:sz w:val="32"/>
          <w:szCs w:val="32"/>
        </w:rPr>
        <w:tab/>
      </w:r>
      <w:r>
        <w:rPr>
          <w:rFonts w:ascii="TH SarabunPSK" w:hAnsi="TH SarabunPSK" w:cs="TH SarabunPSK" w:hint="cs"/>
          <w:color w:val="000000" w:themeColor="text1"/>
          <w:kern w:val="32"/>
          <w:sz w:val="32"/>
          <w:szCs w:val="32"/>
          <w:cs/>
        </w:rPr>
        <w:t xml:space="preserve">จำนวน </w:t>
      </w:r>
      <w:r>
        <w:rPr>
          <w:rFonts w:ascii="TH SarabunPSK" w:hAnsi="TH SarabunPSK" w:cs="TH SarabunPSK"/>
          <w:color w:val="000000" w:themeColor="text1"/>
          <w:kern w:val="32"/>
          <w:sz w:val="32"/>
          <w:szCs w:val="32"/>
        </w:rPr>
        <w:t>2</w:t>
      </w:r>
      <w:r>
        <w:rPr>
          <w:rFonts w:ascii="TH SarabunPSK" w:hAnsi="TH SarabunPSK" w:cs="TH SarabunPSK" w:hint="cs"/>
          <w:color w:val="000000" w:themeColor="text1"/>
          <w:kern w:val="32"/>
          <w:sz w:val="32"/>
          <w:szCs w:val="32"/>
          <w:cs/>
        </w:rPr>
        <w:t xml:space="preserve"> ตัวชี้วัด</w:t>
      </w:r>
    </w:p>
    <w:p w:rsidR="00921AB7" w:rsidRDefault="00921AB7" w:rsidP="00921AB7">
      <w:pPr>
        <w:spacing w:before="120" w:after="120"/>
        <w:jc w:val="thaiDistribute"/>
        <w:rPr>
          <w:rFonts w:ascii="TH SarabunPSK" w:hAnsi="TH SarabunPSK" w:cs="TH SarabunPSK"/>
          <w:kern w:val="32"/>
          <w:sz w:val="32"/>
          <w:szCs w:val="32"/>
        </w:rPr>
      </w:pPr>
      <w:r>
        <w:rPr>
          <w:rFonts w:ascii="TH SarabunPSK" w:hAnsi="TH SarabunPSK" w:cs="TH SarabunPSK"/>
          <w:spacing w:val="-6"/>
          <w:kern w:val="32"/>
          <w:sz w:val="32"/>
          <w:szCs w:val="32"/>
          <w:cs/>
        </w:rPr>
        <w:t xml:space="preserve">ตามแบบฟอร์ม (แบบฟอร์มตัวชี้วัดคุณภาพเพื่อการเปรียบเทียบผลการดำเนินงานกับค่ามาตรฐาน ปีงบประมาณ 2564 </w:t>
      </w:r>
      <w:r>
        <w:rPr>
          <w:rFonts w:ascii="TH SarabunPSK" w:hAnsi="TH SarabunPSK" w:cs="TH SarabunPSK"/>
          <w:kern w:val="32"/>
          <w:sz w:val="32"/>
          <w:szCs w:val="32"/>
          <w:cs/>
        </w:rPr>
        <w:t xml:space="preserve">ดาวน์โหลดได้ที่  </w:t>
      </w:r>
      <w:r>
        <w:rPr>
          <w:rFonts w:ascii="TH SarabunPSK" w:hAnsi="TH SarabunPSK" w:cs="TH SarabunPSK"/>
          <w:kern w:val="32"/>
          <w:sz w:val="32"/>
          <w:szCs w:val="32"/>
        </w:rPr>
        <w:t xml:space="preserve">https://qrgo.page.link/cGTGa </w:t>
      </w:r>
      <w:r>
        <w:rPr>
          <w:rFonts w:ascii="TH SarabunPSK" w:hAnsi="TH SarabunPSK" w:cs="TH SarabunPSK" w:hint="cs"/>
          <w:kern w:val="32"/>
          <w:sz w:val="32"/>
          <w:szCs w:val="32"/>
          <w:cs/>
        </w:rPr>
        <w:t xml:space="preserve">หรือ </w:t>
      </w:r>
      <w:r>
        <w:rPr>
          <w:rFonts w:ascii="TH SarabunPSK" w:hAnsi="TH SarabunPSK" w:cs="TH SarabunPSK"/>
          <w:kern w:val="32"/>
          <w:sz w:val="32"/>
          <w:szCs w:val="32"/>
        </w:rPr>
        <w:t xml:space="preserve">QR code </w:t>
      </w:r>
      <w:r>
        <w:rPr>
          <w:rFonts w:ascii="TH SarabunPSK" w:hAnsi="TH SarabunPSK" w:cs="TH SarabunPSK" w:hint="cs"/>
          <w:kern w:val="32"/>
          <w:sz w:val="32"/>
          <w:szCs w:val="32"/>
          <w:cs/>
        </w:rPr>
        <w:t xml:space="preserve">ด้านล่าง) ส่งกองวิชาการแพทย์ที่ </w:t>
      </w:r>
      <w:r>
        <w:rPr>
          <w:rFonts w:ascii="TH SarabunPSK" w:hAnsi="TH SarabunPSK" w:cs="TH SarabunPSK"/>
          <w:b/>
          <w:bCs/>
          <w:kern w:val="32"/>
          <w:sz w:val="32"/>
          <w:szCs w:val="32"/>
        </w:rPr>
        <w:t>policydms@gmail.com</w:t>
      </w:r>
      <w:r>
        <w:rPr>
          <w:rFonts w:ascii="TH SarabunPSK" w:hAnsi="TH SarabunPSK" w:cs="TH SarabunPSK" w:hint="cs"/>
          <w:b/>
          <w:bCs/>
          <w:kern w:val="32"/>
          <w:sz w:val="32"/>
          <w:szCs w:val="32"/>
          <w:cs/>
        </w:rPr>
        <w:t>ภายในวันที่ 31 มกราคม 2564</w:t>
      </w:r>
      <w:r>
        <w:rPr>
          <w:rFonts w:ascii="TH SarabunPSK" w:hAnsi="TH SarabunPSK" w:cs="TH SarabunPSK" w:hint="cs"/>
          <w:kern w:val="32"/>
          <w:sz w:val="32"/>
          <w:szCs w:val="32"/>
          <w:cs/>
        </w:rPr>
        <w:t xml:space="preserve"> ซึ่งการประเมินรอบ 12 เดือน ต้องเป็นตัวชี้วัดตามแบบฟอร์มนี้เท่านั้น</w:t>
      </w:r>
    </w:p>
    <w:p w:rsidR="00921AB7" w:rsidRDefault="00921AB7" w:rsidP="00921AB7">
      <w:pPr>
        <w:spacing w:before="120" w:after="120"/>
        <w:jc w:val="thaiDistribute"/>
        <w:rPr>
          <w:rFonts w:ascii="TH SarabunPSK" w:hAnsi="TH SarabunPSK" w:cs="TH SarabunPSK"/>
          <w:color w:val="000000" w:themeColor="text1"/>
          <w:kern w:val="32"/>
          <w:sz w:val="32"/>
          <w:szCs w:val="32"/>
        </w:rPr>
      </w:pPr>
      <w:r>
        <w:rPr>
          <w:rFonts w:ascii="TH SarabunPSK" w:hAnsi="TH SarabunPSK" w:cs="TH SarabunPSK"/>
          <w:color w:val="000000" w:themeColor="text1"/>
          <w:kern w:val="32"/>
          <w:sz w:val="32"/>
          <w:szCs w:val="32"/>
          <w:cs/>
        </w:rPr>
        <w:t xml:space="preserve">2. เปรียบเทียบผลการดำเนินงานตามตัวชี้วัดกับค่ามาตรฐาน </w:t>
      </w:r>
    </w:p>
    <w:p w:rsidR="00921AB7" w:rsidRDefault="00921AB7" w:rsidP="00921AB7">
      <w:pPr>
        <w:spacing w:before="120" w:after="120"/>
        <w:ind w:left="284" w:hanging="284"/>
        <w:jc w:val="thaiDistribute"/>
        <w:rPr>
          <w:rFonts w:ascii="TH SarabunPSK" w:hAnsi="TH SarabunPSK" w:cs="TH SarabunPSK"/>
          <w:color w:val="000000" w:themeColor="text1"/>
          <w:kern w:val="32"/>
          <w:sz w:val="32"/>
          <w:szCs w:val="32"/>
        </w:rPr>
      </w:pPr>
      <w:r>
        <w:rPr>
          <w:rFonts w:ascii="TH SarabunPSK" w:hAnsi="TH SarabunPSK" w:cs="TH SarabunPSK"/>
          <w:color w:val="000000" w:themeColor="text1"/>
          <w:kern w:val="32"/>
          <w:sz w:val="32"/>
          <w:szCs w:val="32"/>
          <w:cs/>
        </w:rPr>
        <w:t xml:space="preserve">3. ค่ามาตรฐานต้องมี </w:t>
      </w:r>
      <w:r>
        <w:rPr>
          <w:rFonts w:ascii="TH SarabunPSK" w:hAnsi="TH SarabunPSK" w:cs="TH SarabunPSK"/>
          <w:color w:val="000000" w:themeColor="text1"/>
          <w:kern w:val="32"/>
          <w:sz w:val="32"/>
          <w:szCs w:val="32"/>
        </w:rPr>
        <w:t xml:space="preserve">Evidence-based support </w:t>
      </w:r>
      <w:r>
        <w:rPr>
          <w:rFonts w:ascii="TH SarabunPSK" w:hAnsi="TH SarabunPSK" w:cs="TH SarabunPSK" w:hint="cs"/>
          <w:color w:val="000000" w:themeColor="text1"/>
          <w:kern w:val="32"/>
          <w:sz w:val="32"/>
          <w:szCs w:val="32"/>
          <w:cs/>
        </w:rPr>
        <w:t>ที่เป็นที่ยอมรับในระดับประเทศหรือในระดับสากล</w:t>
      </w:r>
      <w:r>
        <w:rPr>
          <w:rFonts w:ascii="TH SarabunPSK" w:hAnsi="TH SarabunPSK" w:cs="TH SarabunPSK" w:hint="cs"/>
          <w:color w:val="000000" w:themeColor="text1"/>
          <w:kern w:val="32"/>
          <w:sz w:val="32"/>
          <w:szCs w:val="32"/>
          <w:cs/>
        </w:rPr>
        <w:br/>
        <w:t>ต้องระบุค่ามาตรฐาน และผลลัพธ์การดำเนินการให้ชัดเจนด้วย</w:t>
      </w:r>
    </w:p>
    <w:p w:rsidR="00921AB7" w:rsidRDefault="00921AB7" w:rsidP="00921AB7">
      <w:pPr>
        <w:spacing w:before="120" w:after="120"/>
        <w:jc w:val="thaiDistribute"/>
        <w:rPr>
          <w:rFonts w:ascii="TH SarabunPSK" w:hAnsi="TH SarabunPSK" w:cs="TH SarabunPSK"/>
          <w:color w:val="000000" w:themeColor="text1"/>
          <w:kern w:val="32"/>
          <w:sz w:val="32"/>
          <w:szCs w:val="32"/>
        </w:rPr>
      </w:pPr>
      <w:r>
        <w:rPr>
          <w:noProof/>
        </w:rPr>
        <w:drawing>
          <wp:anchor distT="0" distB="0" distL="114300" distR="114300" simplePos="0" relativeHeight="251687936" behindDoc="0" locked="0" layoutInCell="1" allowOverlap="1">
            <wp:simplePos x="0" y="0"/>
            <wp:positionH relativeFrom="margin">
              <wp:posOffset>4763770</wp:posOffset>
            </wp:positionH>
            <wp:positionV relativeFrom="paragraph">
              <wp:posOffset>291465</wp:posOffset>
            </wp:positionV>
            <wp:extent cx="958850" cy="958850"/>
            <wp:effectExtent l="0" t="0" r="0" b="0"/>
            <wp:wrapNone/>
            <wp:docPr id="57" name="รูปภาพ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8850" cy="958850"/>
                    </a:xfrm>
                    <a:prstGeom prst="rect">
                      <a:avLst/>
                    </a:prstGeom>
                    <a:noFill/>
                  </pic:spPr>
                </pic:pic>
              </a:graphicData>
            </a:graphic>
          </wp:anchor>
        </w:drawing>
      </w:r>
      <w:r>
        <w:rPr>
          <w:rFonts w:ascii="TH SarabunPSK" w:hAnsi="TH SarabunPSK" w:cs="TH SarabunPSK"/>
          <w:color w:val="000000" w:themeColor="text1"/>
          <w:kern w:val="32"/>
          <w:sz w:val="32"/>
          <w:szCs w:val="32"/>
          <w:cs/>
        </w:rPr>
        <w:t xml:space="preserve">4. </w:t>
      </w:r>
      <w:r>
        <w:rPr>
          <w:rFonts w:ascii="TH SarabunPSK" w:hAnsi="TH SarabunPSK" w:cs="TH SarabunPSK"/>
          <w:color w:val="000000" w:themeColor="text1"/>
          <w:spacing w:val="-6"/>
          <w:kern w:val="32"/>
          <w:sz w:val="32"/>
          <w:szCs w:val="32"/>
          <w:cs/>
        </w:rPr>
        <w:t>สถาบันส่วนกลางและโรงพยาบาลในภูมิภาคที่มีความเป็นเลิศทางการแพทย์ด้านเดียวกัน ควรใช้ตัวชี้วัดเดียวกัน</w:t>
      </w:r>
    </w:p>
    <w:p w:rsidR="00921AB7" w:rsidRDefault="00921AB7" w:rsidP="00921AB7">
      <w:pPr>
        <w:spacing w:before="120" w:after="120"/>
        <w:jc w:val="thaiDistribute"/>
        <w:rPr>
          <w:rFonts w:ascii="TH SarabunPSK" w:hAnsi="TH SarabunPSK" w:cs="TH SarabunPSK"/>
          <w:color w:val="000000" w:themeColor="text1"/>
          <w:kern w:val="32"/>
          <w:sz w:val="32"/>
          <w:szCs w:val="32"/>
        </w:rPr>
      </w:pPr>
      <w:r>
        <w:rPr>
          <w:rFonts w:ascii="TH SarabunPSK" w:hAnsi="TH SarabunPSK" w:cs="TH SarabunPSK"/>
          <w:color w:val="000000" w:themeColor="text1"/>
          <w:kern w:val="32"/>
          <w:sz w:val="32"/>
          <w:szCs w:val="32"/>
          <w:cs/>
        </w:rPr>
        <w:t xml:space="preserve">5. โปรดระบุข้อมูลอ้างอิงให้ชัดเจน </w:t>
      </w:r>
    </w:p>
    <w:p w:rsidR="00921AB7" w:rsidRDefault="00921AB7" w:rsidP="00921AB7">
      <w:pPr>
        <w:spacing w:after="160" w:line="256" w:lineRule="auto"/>
        <w:ind w:left="1440" w:firstLine="720"/>
        <w:jc w:val="right"/>
        <w:rPr>
          <w:rFonts w:ascii="TH SarabunPSK" w:hAnsi="TH SarabunPSK" w:cs="TH SarabunPSK"/>
          <w:kern w:val="32"/>
          <w:sz w:val="28"/>
          <w:szCs w:val="28"/>
        </w:rPr>
      </w:pPr>
    </w:p>
    <w:p w:rsidR="00921AB7" w:rsidRDefault="00921AB7" w:rsidP="00921AB7">
      <w:pPr>
        <w:spacing w:after="160" w:line="256" w:lineRule="auto"/>
        <w:ind w:left="1440" w:firstLine="720"/>
        <w:jc w:val="right"/>
        <w:rPr>
          <w:rFonts w:ascii="TH SarabunPSK" w:hAnsi="TH SarabunPSK" w:cs="TH SarabunPSK"/>
          <w:kern w:val="32"/>
          <w:sz w:val="28"/>
          <w:szCs w:val="28"/>
        </w:rPr>
      </w:pPr>
    </w:p>
    <w:p w:rsidR="00921AB7" w:rsidRDefault="00921AB7" w:rsidP="00941F5C">
      <w:pPr>
        <w:spacing w:after="160" w:line="256" w:lineRule="auto"/>
        <w:ind w:left="1440" w:firstLine="720"/>
        <w:jc w:val="right"/>
        <w:rPr>
          <w:rFonts w:ascii="TH SarabunPSK" w:hAnsi="TH SarabunPSK" w:cs="TH SarabunPSK"/>
          <w:b/>
          <w:bCs/>
          <w:kern w:val="32"/>
          <w:sz w:val="32"/>
          <w:szCs w:val="32"/>
        </w:rPr>
      </w:pPr>
      <w:r>
        <w:rPr>
          <w:rFonts w:ascii="TH SarabunPSK" w:hAnsi="TH SarabunPSK" w:cs="TH SarabunPSK"/>
          <w:kern w:val="32"/>
          <w:sz w:val="28"/>
          <w:szCs w:val="28"/>
          <w:cs/>
        </w:rPr>
        <w:t xml:space="preserve"> ดาวโหลดแบบฟอร์มตัวชี้วัดคุณภาพ</w:t>
      </w:r>
    </w:p>
    <w:p w:rsidR="00921AB7" w:rsidRDefault="00921AB7" w:rsidP="00921AB7">
      <w:pPr>
        <w:spacing w:before="120"/>
        <w:jc w:val="thaiDistribute"/>
        <w:rPr>
          <w:rFonts w:ascii="TH SarabunPSK" w:hAnsi="TH SarabunPSK" w:cs="TH SarabunPSK"/>
          <w:b/>
          <w:bCs/>
          <w:kern w:val="32"/>
          <w:sz w:val="32"/>
          <w:szCs w:val="32"/>
          <w:cs/>
        </w:rPr>
      </w:pPr>
      <w:r>
        <w:rPr>
          <w:rFonts w:ascii="TH SarabunPSK" w:hAnsi="TH SarabunPSK" w:cs="TH SarabunPSK"/>
          <w:b/>
          <w:bCs/>
          <w:kern w:val="32"/>
          <w:sz w:val="32"/>
          <w:szCs w:val="32"/>
          <w:cs/>
        </w:rPr>
        <w:t>องค์ประกอบที่ 2 การรับส่งต่อ(</w:t>
      </w:r>
      <w:r>
        <w:rPr>
          <w:rFonts w:ascii="TH SarabunPSK" w:hAnsi="TH SarabunPSK" w:cs="TH SarabunPSK"/>
          <w:b/>
          <w:bCs/>
          <w:kern w:val="32"/>
          <w:sz w:val="32"/>
          <w:szCs w:val="32"/>
        </w:rPr>
        <w:t>Referral</w:t>
      </w:r>
      <w:r>
        <w:rPr>
          <w:rFonts w:ascii="TH SarabunPSK" w:hAnsi="TH SarabunPSK" w:cs="TH SarabunPSK" w:hint="cs"/>
          <w:b/>
          <w:bCs/>
          <w:kern w:val="32"/>
          <w:sz w:val="32"/>
          <w:szCs w:val="32"/>
          <w:cs/>
        </w:rPr>
        <w:t>)</w:t>
      </w:r>
    </w:p>
    <w:p w:rsidR="00921AB7" w:rsidRDefault="00921AB7" w:rsidP="00921AB7">
      <w:pPr>
        <w:jc w:val="thaiDistribute"/>
        <w:rPr>
          <w:rFonts w:ascii="TH SarabunPSK" w:hAnsi="TH SarabunPSK" w:cs="TH SarabunPSK"/>
          <w:b/>
          <w:bCs/>
          <w:sz w:val="32"/>
          <w:szCs w:val="32"/>
        </w:rPr>
      </w:pPr>
      <w:r>
        <w:rPr>
          <w:rFonts w:ascii="TH SarabunPSK" w:hAnsi="TH SarabunPSK" w:cs="TH SarabunPSK"/>
          <w:b/>
          <w:bCs/>
          <w:kern w:val="32"/>
          <w:sz w:val="32"/>
          <w:szCs w:val="32"/>
        </w:rPr>
        <w:tab/>
      </w:r>
      <w:r>
        <w:rPr>
          <w:rFonts w:ascii="TH SarabunPSK" w:hAnsi="TH SarabunPSK" w:cs="TH SarabunPSK"/>
          <w:sz w:val="32"/>
          <w:szCs w:val="32"/>
          <w:cs/>
        </w:rPr>
        <w:t>การรับส่งต่อ(</w:t>
      </w:r>
      <w:r>
        <w:rPr>
          <w:rFonts w:ascii="TH SarabunPSK" w:hAnsi="TH SarabunPSK" w:cs="TH SarabunPSK"/>
          <w:sz w:val="32"/>
          <w:szCs w:val="32"/>
        </w:rPr>
        <w:t>Referral</w:t>
      </w:r>
      <w:r>
        <w:rPr>
          <w:rFonts w:ascii="TH SarabunPSK" w:hAnsi="TH SarabunPSK" w:cs="TH SarabunPSK" w:hint="cs"/>
          <w:sz w:val="32"/>
          <w:szCs w:val="32"/>
          <w:cs/>
        </w:rPr>
        <w:t xml:space="preserve">) </w:t>
      </w:r>
      <w:r>
        <w:rPr>
          <w:rFonts w:ascii="TH SarabunPSK" w:hAnsi="TH SarabunPSK" w:cs="TH SarabunPSK" w:hint="cs"/>
          <w:kern w:val="32"/>
          <w:sz w:val="32"/>
          <w:szCs w:val="32"/>
          <w:cs/>
        </w:rPr>
        <w:t>สามารถรองรับการส่งต่อในโรคหรือภาวะที่โรงพยาบาลอื่น ๆ ไม่สามารถให้การรักษาได้ โดยมีการวิเคราะห์สาเหตุของการรับส่งต่อ มีการพัฒนาศักยภาพโรงพยาบาลให้สามารถรับส่งต่อ(</w:t>
      </w:r>
      <w:r>
        <w:rPr>
          <w:rFonts w:ascii="TH SarabunPSK" w:hAnsi="TH SarabunPSK" w:cs="TH SarabunPSK"/>
          <w:kern w:val="32"/>
          <w:sz w:val="32"/>
          <w:szCs w:val="32"/>
        </w:rPr>
        <w:t>refer in</w:t>
      </w:r>
      <w:r>
        <w:rPr>
          <w:rFonts w:ascii="TH SarabunPSK" w:hAnsi="TH SarabunPSK" w:cs="TH SarabunPSK" w:hint="cs"/>
          <w:kern w:val="32"/>
          <w:sz w:val="32"/>
          <w:szCs w:val="32"/>
          <w:cs/>
        </w:rPr>
        <w:t>) ผู้ป่วยที่ต้องการการดูแลรักษาเฉพาะทางที่มีความซับซ้อนมากยิ่งขึ้น สู่การส่งกลับ(</w:t>
      </w:r>
      <w:r>
        <w:rPr>
          <w:rFonts w:ascii="TH SarabunPSK" w:hAnsi="TH SarabunPSK" w:cs="TH SarabunPSK"/>
          <w:kern w:val="32"/>
          <w:sz w:val="32"/>
          <w:szCs w:val="32"/>
        </w:rPr>
        <w:t>refer back</w:t>
      </w:r>
      <w:r>
        <w:rPr>
          <w:rFonts w:ascii="TH SarabunPSK" w:hAnsi="TH SarabunPSK" w:cs="TH SarabunPSK" w:hint="cs"/>
          <w:kern w:val="32"/>
          <w:sz w:val="32"/>
          <w:szCs w:val="32"/>
          <w:cs/>
        </w:rPr>
        <w:t>) ผู้ป่วยที่มีอาการทุเลาลงให้กลับไปรักษาในโรงพยาบาลเดิมที่ส่งมา ควรมีการจัดการข้อมูลสารสนเทศเพื่อใช้ในการวางแผน การจัดการระบบส่งต่อกับโรงพยาบาลในเครือข่าย</w:t>
      </w:r>
    </w:p>
    <w:p w:rsidR="00921AB7" w:rsidRDefault="00921AB7" w:rsidP="00921AB7">
      <w:pPr>
        <w:spacing w:before="120" w:after="120"/>
        <w:rPr>
          <w:rFonts w:ascii="TH SarabunPSK" w:hAnsi="TH SarabunPSK" w:cs="TH SarabunPSK"/>
          <w:b/>
          <w:bCs/>
          <w:sz w:val="32"/>
          <w:szCs w:val="32"/>
          <w:cs/>
        </w:rPr>
      </w:pPr>
      <w:r>
        <w:rPr>
          <w:rFonts w:ascii="TH SarabunPSK" w:hAnsi="TH SarabunPSK" w:cs="TH SarabunPSK"/>
          <w:b/>
          <w:bCs/>
          <w:sz w:val="32"/>
          <w:szCs w:val="32"/>
          <w:cs/>
        </w:rPr>
        <w:t>เกณฑ์การให้คะแนน</w:t>
      </w:r>
      <w:r>
        <w:rPr>
          <w:rFonts w:ascii="TH SarabunPSK" w:eastAsia="Arial Unicode MS" w:hAnsi="TH SarabunPSK" w:cs="TH SarabunPSK"/>
          <w:b/>
          <w:bCs/>
          <w:spacing w:val="-10"/>
          <w:sz w:val="32"/>
          <w:szCs w:val="32"/>
          <w:cs/>
        </w:rPr>
        <w:t xml:space="preserve">องค์ประกอบที่ </w:t>
      </w:r>
      <w:r>
        <w:rPr>
          <w:rFonts w:ascii="TH SarabunPSK" w:hAnsi="TH SarabunPSK" w:cs="TH SarabunPSK"/>
          <w:b/>
          <w:bCs/>
          <w:kern w:val="32"/>
          <w:sz w:val="32"/>
          <w:szCs w:val="32"/>
          <w:cs/>
        </w:rPr>
        <w:t xml:space="preserve">2 การรับส่งต่อ </w:t>
      </w:r>
      <w:r>
        <w:rPr>
          <w:rFonts w:ascii="TH SarabunPSK" w:hAnsi="TH SarabunPSK" w:cs="TH SarabunPSK"/>
          <w:b/>
          <w:bCs/>
          <w:kern w:val="32"/>
          <w:sz w:val="32"/>
          <w:szCs w:val="32"/>
        </w:rPr>
        <w:t>:</w:t>
      </w:r>
      <w:r>
        <w:rPr>
          <w:rFonts w:ascii="TH SarabunPSK" w:hAnsi="TH SarabunPSK" w:cs="TH SarabunPSK"/>
          <w:b/>
          <w:bCs/>
          <w:sz w:val="32"/>
          <w:szCs w:val="32"/>
          <w:cs/>
        </w:rPr>
        <w:t xml:space="preserve">น้ำหนักร้อยละ </w:t>
      </w:r>
      <w:r>
        <w:rPr>
          <w:rFonts w:ascii="TH SarabunPSK" w:hAnsi="TH SarabunPSK" w:cs="TH SarabunPSK"/>
          <w:b/>
          <w:bCs/>
          <w:sz w:val="32"/>
          <w:szCs w:val="32"/>
        </w:rPr>
        <w:t>1</w:t>
      </w:r>
      <w:r>
        <w:rPr>
          <w:rFonts w:ascii="TH SarabunPSK" w:hAnsi="TH SarabunPSK" w:cs="TH SarabunPSK" w:hint="cs"/>
          <w:b/>
          <w:bCs/>
          <w:sz w:val="32"/>
          <w:szCs w:val="32"/>
          <w:cs/>
        </w:rPr>
        <w:t>0</w:t>
      </w:r>
    </w:p>
    <w:tbl>
      <w:tblPr>
        <w:tblStyle w:val="a3"/>
        <w:tblW w:w="9067" w:type="dxa"/>
        <w:tblLook w:val="04A0"/>
      </w:tblPr>
      <w:tblGrid>
        <w:gridCol w:w="1365"/>
        <w:gridCol w:w="7702"/>
      </w:tblGrid>
      <w:tr w:rsidR="00921AB7" w:rsidTr="00921AB7">
        <w:trPr>
          <w:trHeight w:val="454"/>
        </w:trPr>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AB7" w:rsidRDefault="00921AB7">
            <w:pPr>
              <w:jc w:val="center"/>
              <w:rPr>
                <w:rFonts w:ascii="TH SarabunPSK" w:hAnsi="TH SarabunPSK" w:cs="TH SarabunPSK"/>
                <w:sz w:val="32"/>
                <w:szCs w:val="32"/>
              </w:rPr>
            </w:pPr>
            <w:r>
              <w:rPr>
                <w:rFonts w:ascii="TH SarabunPSK" w:hAnsi="TH SarabunPSK" w:cs="TH SarabunPSK"/>
                <w:b/>
                <w:bCs/>
                <w:sz w:val="32"/>
                <w:szCs w:val="32"/>
                <w:cs/>
              </w:rPr>
              <w:t>ระดับคะแนน</w:t>
            </w:r>
          </w:p>
        </w:tc>
        <w:tc>
          <w:tcPr>
            <w:tcW w:w="7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AB7" w:rsidRDefault="00921AB7">
            <w:pPr>
              <w:tabs>
                <w:tab w:val="left" w:pos="2029"/>
              </w:tabs>
              <w:jc w:val="center"/>
              <w:rPr>
                <w:rFonts w:ascii="TH SarabunPSK" w:hAnsi="TH SarabunPSK" w:cs="TH SarabunPSK"/>
                <w:sz w:val="32"/>
                <w:szCs w:val="32"/>
              </w:rPr>
            </w:pPr>
            <w:r>
              <w:rPr>
                <w:rFonts w:ascii="TH SarabunPSK" w:hAnsi="TH SarabunPSK" w:cs="TH SarabunPSK"/>
                <w:b/>
                <w:bCs/>
                <w:sz w:val="32"/>
                <w:szCs w:val="32"/>
                <w:cs/>
              </w:rPr>
              <w:t>เกณฑ์การให้คะแนน</w:t>
            </w:r>
          </w:p>
        </w:tc>
      </w:tr>
      <w:tr w:rsidR="00921AB7" w:rsidTr="00921AB7">
        <w:trPr>
          <w:trHeight w:val="850"/>
        </w:trPr>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AB7" w:rsidRDefault="00921AB7">
            <w:pPr>
              <w:jc w:val="center"/>
              <w:rPr>
                <w:rFonts w:ascii="TH SarabunPSK" w:hAnsi="TH SarabunPSK" w:cs="TH SarabunPSK"/>
                <w:b/>
                <w:bCs/>
                <w:sz w:val="32"/>
                <w:szCs w:val="32"/>
              </w:rPr>
            </w:pPr>
            <w:r>
              <w:rPr>
                <w:rFonts w:ascii="TH SarabunPSK" w:hAnsi="TH SarabunPSK" w:cs="TH SarabunPSK"/>
                <w:b/>
                <w:bCs/>
                <w:sz w:val="32"/>
                <w:szCs w:val="32"/>
                <w:cs/>
              </w:rPr>
              <w:t>1</w:t>
            </w:r>
          </w:p>
        </w:tc>
        <w:tc>
          <w:tcPr>
            <w:tcW w:w="7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AB7" w:rsidRDefault="00921AB7">
            <w:pPr>
              <w:jc w:val="thaiDistribute"/>
              <w:rPr>
                <w:rFonts w:ascii="TH SarabunPSK" w:hAnsi="TH SarabunPSK" w:cs="TH SarabunPSK"/>
                <w:sz w:val="32"/>
                <w:szCs w:val="32"/>
              </w:rPr>
            </w:pPr>
            <w:r>
              <w:rPr>
                <w:rFonts w:ascii="TH SarabunPSK" w:hAnsi="TH SarabunPSK" w:cs="TH SarabunPSK"/>
                <w:spacing w:val="-4"/>
                <w:sz w:val="32"/>
                <w:szCs w:val="32"/>
                <w:cs/>
              </w:rPr>
              <w:t xml:space="preserve">รับ </w:t>
            </w:r>
            <w:r>
              <w:rPr>
                <w:rFonts w:ascii="TH SarabunPSK" w:hAnsi="TH SarabunPSK" w:cs="TH SarabunPSK"/>
                <w:spacing w:val="-4"/>
                <w:sz w:val="32"/>
                <w:szCs w:val="32"/>
              </w:rPr>
              <w:t xml:space="preserve">Refer </w:t>
            </w:r>
            <w:r>
              <w:rPr>
                <w:rFonts w:ascii="TH SarabunPSK" w:hAnsi="TH SarabunPSK" w:cs="TH SarabunPSK" w:hint="cs"/>
                <w:spacing w:val="-4"/>
                <w:sz w:val="32"/>
                <w:szCs w:val="32"/>
                <w:cs/>
              </w:rPr>
              <w:t xml:space="preserve">ผู้ป่วยยุ่งยากซับซ้อนที่ไม่สามารถให้การรักษา หรือวินิจฉัยในโรคที่เป็นภารกิจหลัก </w:t>
            </w:r>
            <w:r>
              <w:rPr>
                <w:rFonts w:ascii="TH SarabunPSK" w:hAnsi="TH SarabunPSK" w:cs="TH SarabunPSK"/>
                <w:sz w:val="32"/>
                <w:szCs w:val="32"/>
                <w:cs/>
              </w:rPr>
              <w:t xml:space="preserve">ไม่เกินร้อยละ </w:t>
            </w:r>
            <w:r>
              <w:rPr>
                <w:rFonts w:ascii="TH SarabunPSK" w:hAnsi="TH SarabunPSK" w:cs="TH SarabunPSK"/>
                <w:sz w:val="32"/>
                <w:szCs w:val="32"/>
              </w:rPr>
              <w:t>65</w:t>
            </w:r>
            <w:r>
              <w:rPr>
                <w:rFonts w:ascii="TH SarabunPSK" w:hAnsi="TH SarabunPSK" w:cs="TH SarabunPSK" w:hint="cs"/>
                <w:sz w:val="32"/>
                <w:szCs w:val="32"/>
                <w:cs/>
              </w:rPr>
              <w:t xml:space="preserve"> ของจำนวนผู้ป่วยที่รับส่งต่อมา</w:t>
            </w:r>
          </w:p>
        </w:tc>
      </w:tr>
      <w:tr w:rsidR="00921AB7" w:rsidTr="00921AB7">
        <w:trPr>
          <w:trHeight w:val="850"/>
        </w:trPr>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AB7" w:rsidRDefault="00921AB7">
            <w:pPr>
              <w:jc w:val="center"/>
              <w:rPr>
                <w:rFonts w:ascii="TH SarabunPSK" w:hAnsi="TH SarabunPSK" w:cs="TH SarabunPSK"/>
                <w:b/>
                <w:bCs/>
                <w:sz w:val="32"/>
                <w:szCs w:val="32"/>
                <w:cs/>
              </w:rPr>
            </w:pPr>
            <w:r>
              <w:rPr>
                <w:rFonts w:ascii="TH SarabunPSK" w:hAnsi="TH SarabunPSK" w:cs="TH SarabunPSK"/>
                <w:b/>
                <w:bCs/>
                <w:sz w:val="32"/>
                <w:szCs w:val="32"/>
                <w:cs/>
              </w:rPr>
              <w:t>2</w:t>
            </w:r>
          </w:p>
        </w:tc>
        <w:tc>
          <w:tcPr>
            <w:tcW w:w="7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AB7" w:rsidRDefault="00921AB7">
            <w:pPr>
              <w:jc w:val="thaiDistribute"/>
              <w:rPr>
                <w:rFonts w:ascii="TH SarabunPSK" w:hAnsi="TH SarabunPSK" w:cs="TH SarabunPSK"/>
                <w:sz w:val="32"/>
                <w:szCs w:val="32"/>
              </w:rPr>
            </w:pPr>
            <w:r>
              <w:rPr>
                <w:rFonts w:ascii="TH SarabunPSK" w:hAnsi="TH SarabunPSK" w:cs="TH SarabunPSK"/>
                <w:spacing w:val="-4"/>
                <w:sz w:val="32"/>
                <w:szCs w:val="32"/>
                <w:cs/>
              </w:rPr>
              <w:t xml:space="preserve">รับ </w:t>
            </w:r>
            <w:r>
              <w:rPr>
                <w:rFonts w:ascii="TH SarabunPSK" w:hAnsi="TH SarabunPSK" w:cs="TH SarabunPSK"/>
                <w:spacing w:val="-4"/>
                <w:sz w:val="32"/>
                <w:szCs w:val="32"/>
              </w:rPr>
              <w:t xml:space="preserve">Refer </w:t>
            </w:r>
            <w:r>
              <w:rPr>
                <w:rFonts w:ascii="TH SarabunPSK" w:hAnsi="TH SarabunPSK" w:cs="TH SarabunPSK" w:hint="cs"/>
                <w:spacing w:val="-4"/>
                <w:sz w:val="32"/>
                <w:szCs w:val="32"/>
                <w:cs/>
              </w:rPr>
              <w:t>ผู้ป่วยยุ่งยากซับซ้อนที่ไม่สามารถให้การรักษา หรือวินิจฉัยในโรคที่เป็นภารกิจหลัก</w:t>
            </w:r>
            <w:r>
              <w:rPr>
                <w:rFonts w:ascii="TH SarabunPSK" w:hAnsi="TH SarabunPSK" w:cs="TH SarabunPSK"/>
                <w:sz w:val="32"/>
                <w:szCs w:val="32"/>
                <w:cs/>
              </w:rPr>
              <w:t xml:space="preserve">ตั้งแต่ร้อยละ </w:t>
            </w:r>
            <w:r>
              <w:rPr>
                <w:rFonts w:ascii="TH SarabunPSK" w:hAnsi="TH SarabunPSK" w:cs="TH SarabunPSK"/>
                <w:sz w:val="32"/>
                <w:szCs w:val="32"/>
              </w:rPr>
              <w:t xml:space="preserve">65 </w:t>
            </w:r>
            <w:r>
              <w:rPr>
                <w:rFonts w:ascii="TH SarabunPSK" w:hAnsi="TH SarabunPSK" w:cs="TH SarabunPSK" w:hint="cs"/>
                <w:sz w:val="32"/>
                <w:szCs w:val="32"/>
                <w:cs/>
              </w:rPr>
              <w:t xml:space="preserve">แต่ไม่เกินร้อยละ </w:t>
            </w:r>
            <w:r>
              <w:rPr>
                <w:rFonts w:ascii="TH SarabunPSK" w:hAnsi="TH SarabunPSK" w:cs="TH SarabunPSK"/>
                <w:sz w:val="32"/>
                <w:szCs w:val="32"/>
              </w:rPr>
              <w:t>75</w:t>
            </w:r>
            <w:r>
              <w:rPr>
                <w:rFonts w:ascii="TH SarabunPSK" w:hAnsi="TH SarabunPSK" w:cs="TH SarabunPSK" w:hint="cs"/>
                <w:sz w:val="32"/>
                <w:szCs w:val="32"/>
                <w:cs/>
              </w:rPr>
              <w:t xml:space="preserve"> ของจำนวนผู้ป่วยที่รับส่งต่อมา</w:t>
            </w:r>
          </w:p>
        </w:tc>
      </w:tr>
      <w:tr w:rsidR="00921AB7" w:rsidTr="00921AB7">
        <w:trPr>
          <w:trHeight w:val="850"/>
        </w:trPr>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AB7" w:rsidRDefault="00921AB7">
            <w:pPr>
              <w:jc w:val="center"/>
              <w:rPr>
                <w:rFonts w:ascii="TH SarabunPSK" w:hAnsi="TH SarabunPSK" w:cs="TH SarabunPSK"/>
                <w:b/>
                <w:bCs/>
                <w:sz w:val="32"/>
                <w:szCs w:val="32"/>
              </w:rPr>
            </w:pPr>
            <w:r>
              <w:rPr>
                <w:rFonts w:ascii="TH SarabunPSK" w:hAnsi="TH SarabunPSK" w:cs="TH SarabunPSK"/>
                <w:b/>
                <w:bCs/>
                <w:sz w:val="32"/>
                <w:szCs w:val="32"/>
                <w:cs/>
              </w:rPr>
              <w:t>3</w:t>
            </w:r>
          </w:p>
        </w:tc>
        <w:tc>
          <w:tcPr>
            <w:tcW w:w="7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AB7" w:rsidRDefault="00921AB7">
            <w:pPr>
              <w:jc w:val="thaiDistribute"/>
              <w:rPr>
                <w:rFonts w:ascii="TH SarabunPSK" w:hAnsi="TH SarabunPSK" w:cs="TH SarabunPSK"/>
                <w:sz w:val="32"/>
                <w:szCs w:val="32"/>
              </w:rPr>
            </w:pPr>
            <w:r>
              <w:rPr>
                <w:rFonts w:ascii="TH SarabunPSK" w:hAnsi="TH SarabunPSK" w:cs="TH SarabunPSK"/>
                <w:spacing w:val="-4"/>
                <w:sz w:val="32"/>
                <w:szCs w:val="32"/>
                <w:cs/>
              </w:rPr>
              <w:t xml:space="preserve">รับ </w:t>
            </w:r>
            <w:r>
              <w:rPr>
                <w:rFonts w:ascii="TH SarabunPSK" w:hAnsi="TH SarabunPSK" w:cs="TH SarabunPSK"/>
                <w:spacing w:val="-4"/>
                <w:sz w:val="32"/>
                <w:szCs w:val="32"/>
              </w:rPr>
              <w:t xml:space="preserve">Refer </w:t>
            </w:r>
            <w:r>
              <w:rPr>
                <w:rFonts w:ascii="TH SarabunPSK" w:hAnsi="TH SarabunPSK" w:cs="TH SarabunPSK" w:hint="cs"/>
                <w:spacing w:val="-4"/>
                <w:sz w:val="32"/>
                <w:szCs w:val="32"/>
                <w:cs/>
              </w:rPr>
              <w:t>ผู้ป่วยยุ่งยากซับซ้อนที่ไม่สามารถให้การรักษา หรือวินิจฉัยในโรคที่เป็นภารกิจหลัก</w:t>
            </w:r>
            <w:r>
              <w:rPr>
                <w:rFonts w:ascii="TH SarabunPSK" w:hAnsi="TH SarabunPSK" w:cs="TH SarabunPSK"/>
                <w:sz w:val="32"/>
                <w:szCs w:val="32"/>
                <w:cs/>
              </w:rPr>
              <w:t xml:space="preserve">ตั้งแต่ร้อยละ </w:t>
            </w:r>
            <w:r>
              <w:rPr>
                <w:rFonts w:ascii="TH SarabunPSK" w:hAnsi="TH SarabunPSK" w:cs="TH SarabunPSK"/>
                <w:sz w:val="32"/>
                <w:szCs w:val="32"/>
              </w:rPr>
              <w:t xml:space="preserve">75 </w:t>
            </w:r>
            <w:r>
              <w:rPr>
                <w:rFonts w:ascii="TH SarabunPSK" w:hAnsi="TH SarabunPSK" w:cs="TH SarabunPSK" w:hint="cs"/>
                <w:sz w:val="32"/>
                <w:szCs w:val="32"/>
                <w:cs/>
              </w:rPr>
              <w:t xml:space="preserve">แต่ไม่เกินร้อยละ </w:t>
            </w:r>
            <w:r>
              <w:rPr>
                <w:rFonts w:ascii="TH SarabunPSK" w:hAnsi="TH SarabunPSK" w:cs="TH SarabunPSK"/>
                <w:sz w:val="32"/>
                <w:szCs w:val="32"/>
              </w:rPr>
              <w:t>85</w:t>
            </w:r>
            <w:r>
              <w:rPr>
                <w:rFonts w:ascii="TH SarabunPSK" w:hAnsi="TH SarabunPSK" w:cs="TH SarabunPSK" w:hint="cs"/>
                <w:sz w:val="32"/>
                <w:szCs w:val="32"/>
                <w:cs/>
              </w:rPr>
              <w:t xml:space="preserve"> ของจำนวนผู้ป่วยที่รับส่งต่อมา</w:t>
            </w:r>
          </w:p>
        </w:tc>
      </w:tr>
      <w:tr w:rsidR="00921AB7" w:rsidTr="00921AB7">
        <w:trPr>
          <w:trHeight w:val="850"/>
        </w:trPr>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AB7" w:rsidRDefault="00921AB7">
            <w:pPr>
              <w:jc w:val="center"/>
              <w:rPr>
                <w:rFonts w:ascii="TH SarabunPSK" w:hAnsi="TH SarabunPSK" w:cs="TH SarabunPSK"/>
                <w:b/>
                <w:bCs/>
                <w:sz w:val="32"/>
                <w:szCs w:val="32"/>
              </w:rPr>
            </w:pPr>
            <w:r>
              <w:rPr>
                <w:rFonts w:ascii="TH SarabunPSK" w:hAnsi="TH SarabunPSK" w:cs="TH SarabunPSK"/>
                <w:b/>
                <w:bCs/>
                <w:sz w:val="32"/>
                <w:szCs w:val="32"/>
                <w:cs/>
              </w:rPr>
              <w:t>4</w:t>
            </w:r>
          </w:p>
        </w:tc>
        <w:tc>
          <w:tcPr>
            <w:tcW w:w="7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AB7" w:rsidRDefault="00921AB7">
            <w:pPr>
              <w:jc w:val="thaiDistribute"/>
              <w:rPr>
                <w:rFonts w:ascii="TH SarabunPSK" w:hAnsi="TH SarabunPSK" w:cs="TH SarabunPSK"/>
                <w:sz w:val="32"/>
                <w:szCs w:val="32"/>
              </w:rPr>
            </w:pPr>
            <w:r>
              <w:rPr>
                <w:rFonts w:ascii="TH SarabunPSK" w:hAnsi="TH SarabunPSK" w:cs="TH SarabunPSK"/>
                <w:spacing w:val="-4"/>
                <w:sz w:val="32"/>
                <w:szCs w:val="32"/>
                <w:cs/>
              </w:rPr>
              <w:t xml:space="preserve">รับ </w:t>
            </w:r>
            <w:r>
              <w:rPr>
                <w:rFonts w:ascii="TH SarabunPSK" w:hAnsi="TH SarabunPSK" w:cs="TH SarabunPSK"/>
                <w:spacing w:val="-4"/>
                <w:sz w:val="32"/>
                <w:szCs w:val="32"/>
              </w:rPr>
              <w:t xml:space="preserve">Refer </w:t>
            </w:r>
            <w:r>
              <w:rPr>
                <w:rFonts w:ascii="TH SarabunPSK" w:hAnsi="TH SarabunPSK" w:cs="TH SarabunPSK" w:hint="cs"/>
                <w:spacing w:val="-4"/>
                <w:sz w:val="32"/>
                <w:szCs w:val="32"/>
                <w:cs/>
              </w:rPr>
              <w:t>ผู้ป่วยยุ่งยากซับซ้อนที่ไม่สามารถให้การรักษา หรือวินิจฉัยในโรคที่เป็นภารกิจหลัก</w:t>
            </w:r>
            <w:r>
              <w:rPr>
                <w:rFonts w:ascii="TH SarabunPSK" w:hAnsi="TH SarabunPSK" w:cs="TH SarabunPSK"/>
                <w:sz w:val="32"/>
                <w:szCs w:val="32"/>
                <w:cs/>
              </w:rPr>
              <w:t xml:space="preserve">ตั้งแต่ร้อยละ </w:t>
            </w:r>
            <w:r>
              <w:rPr>
                <w:rFonts w:ascii="TH SarabunPSK" w:hAnsi="TH SarabunPSK" w:cs="TH SarabunPSK"/>
                <w:sz w:val="32"/>
                <w:szCs w:val="32"/>
              </w:rPr>
              <w:t xml:space="preserve">85 </w:t>
            </w:r>
            <w:r>
              <w:rPr>
                <w:rFonts w:ascii="TH SarabunPSK" w:hAnsi="TH SarabunPSK" w:cs="TH SarabunPSK" w:hint="cs"/>
                <w:sz w:val="32"/>
                <w:szCs w:val="32"/>
                <w:cs/>
              </w:rPr>
              <w:t>แต่ไม่เกินร้อยละ 9</w:t>
            </w:r>
            <w:r>
              <w:rPr>
                <w:rFonts w:ascii="TH SarabunPSK" w:hAnsi="TH SarabunPSK" w:cs="TH SarabunPSK"/>
                <w:sz w:val="32"/>
                <w:szCs w:val="32"/>
              </w:rPr>
              <w:t>5</w:t>
            </w:r>
            <w:r>
              <w:rPr>
                <w:rFonts w:ascii="TH SarabunPSK" w:hAnsi="TH SarabunPSK" w:cs="TH SarabunPSK" w:hint="cs"/>
                <w:sz w:val="32"/>
                <w:szCs w:val="32"/>
                <w:cs/>
              </w:rPr>
              <w:t xml:space="preserve"> ของจำนวนผู้ป่วยที่รับส่งต่อมา</w:t>
            </w:r>
          </w:p>
        </w:tc>
      </w:tr>
      <w:tr w:rsidR="00921AB7" w:rsidTr="00921AB7">
        <w:trPr>
          <w:trHeight w:val="510"/>
        </w:trPr>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AB7" w:rsidRDefault="00921AB7">
            <w:pPr>
              <w:jc w:val="center"/>
              <w:rPr>
                <w:rFonts w:ascii="TH SarabunPSK" w:hAnsi="TH SarabunPSK" w:cs="TH SarabunPSK"/>
                <w:b/>
                <w:bCs/>
                <w:sz w:val="32"/>
                <w:szCs w:val="32"/>
              </w:rPr>
            </w:pPr>
            <w:r>
              <w:rPr>
                <w:rFonts w:ascii="TH SarabunPSK" w:hAnsi="TH SarabunPSK" w:cs="TH SarabunPSK"/>
                <w:b/>
                <w:bCs/>
                <w:sz w:val="32"/>
                <w:szCs w:val="32"/>
                <w:cs/>
              </w:rPr>
              <w:t>5</w:t>
            </w:r>
          </w:p>
        </w:tc>
        <w:tc>
          <w:tcPr>
            <w:tcW w:w="7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AB7" w:rsidRDefault="00921AB7">
            <w:pPr>
              <w:rPr>
                <w:rFonts w:ascii="TH SarabunPSK" w:hAnsi="TH SarabunPSK" w:cs="TH SarabunPSK"/>
                <w:sz w:val="32"/>
                <w:szCs w:val="32"/>
              </w:rPr>
            </w:pPr>
            <w:r>
              <w:rPr>
                <w:rFonts w:ascii="TH SarabunPSK" w:hAnsi="TH SarabunPSK" w:cs="TH SarabunPSK"/>
                <w:spacing w:val="-4"/>
                <w:sz w:val="32"/>
                <w:szCs w:val="32"/>
                <w:cs/>
              </w:rPr>
              <w:t xml:space="preserve">รับ </w:t>
            </w:r>
            <w:r>
              <w:rPr>
                <w:rFonts w:ascii="TH SarabunPSK" w:hAnsi="TH SarabunPSK" w:cs="TH SarabunPSK"/>
                <w:spacing w:val="-4"/>
                <w:sz w:val="32"/>
                <w:szCs w:val="32"/>
              </w:rPr>
              <w:t xml:space="preserve">Refer </w:t>
            </w:r>
            <w:r>
              <w:rPr>
                <w:rFonts w:ascii="TH SarabunPSK" w:hAnsi="TH SarabunPSK" w:cs="TH SarabunPSK" w:hint="cs"/>
                <w:spacing w:val="-4"/>
                <w:sz w:val="32"/>
                <w:szCs w:val="32"/>
                <w:cs/>
              </w:rPr>
              <w:t>ผู้ป่วยยุ่งยากซับซ้อนที่ไม่สามารถให้การรักษา หรือวินิจฉัยในโรคที่เป็นภารกิจหลัก</w:t>
            </w:r>
            <w:r>
              <w:rPr>
                <w:rFonts w:ascii="TH SarabunPSK" w:hAnsi="TH SarabunPSK" w:cs="TH SarabunPSK"/>
                <w:sz w:val="32"/>
                <w:szCs w:val="32"/>
                <w:cs/>
              </w:rPr>
              <w:t xml:space="preserve">ร้อยละ </w:t>
            </w:r>
            <w:r>
              <w:rPr>
                <w:rFonts w:ascii="TH SarabunPSK" w:hAnsi="TH SarabunPSK" w:cs="TH SarabunPSK"/>
                <w:sz w:val="32"/>
                <w:szCs w:val="32"/>
              </w:rPr>
              <w:t>95</w:t>
            </w:r>
            <w:r>
              <w:rPr>
                <w:rFonts w:ascii="TH SarabunPSK" w:hAnsi="TH SarabunPSK" w:cs="TH SarabunPSK" w:hint="cs"/>
                <w:sz w:val="32"/>
                <w:szCs w:val="32"/>
                <w:cs/>
              </w:rPr>
              <w:t xml:space="preserve"> ขึ้นไปของจำนวนผู้ป่วยที่รับส่งต่อมา</w:t>
            </w:r>
          </w:p>
        </w:tc>
      </w:tr>
    </w:tbl>
    <w:p w:rsidR="00921AB7" w:rsidRDefault="00921AB7" w:rsidP="00921AB7">
      <w:pPr>
        <w:spacing w:before="120"/>
        <w:jc w:val="thaiDistribute"/>
        <w:rPr>
          <w:rFonts w:ascii="TH SarabunPSK" w:hAnsi="TH SarabunPSK" w:cs="TH SarabunPSK"/>
          <w:b/>
          <w:bCs/>
          <w:sz w:val="32"/>
          <w:szCs w:val="32"/>
        </w:rPr>
      </w:pPr>
      <w:r>
        <w:rPr>
          <w:rFonts w:ascii="TH SarabunPSK" w:hAnsi="TH SarabunPSK" w:cs="TH SarabunPSK"/>
          <w:b/>
          <w:bCs/>
          <w:sz w:val="32"/>
          <w:szCs w:val="32"/>
          <w:cs/>
        </w:rPr>
        <w:t xml:space="preserve">หมายเหตุ </w:t>
      </w:r>
      <w:r>
        <w:rPr>
          <w:rFonts w:ascii="TH SarabunPSK" w:hAnsi="TH SarabunPSK" w:cs="TH SarabunPSK"/>
          <w:b/>
          <w:bCs/>
          <w:sz w:val="32"/>
          <w:szCs w:val="32"/>
        </w:rPr>
        <w:t xml:space="preserve">: </w:t>
      </w:r>
      <w:r>
        <w:rPr>
          <w:rFonts w:ascii="TH SarabunPSK" w:hAnsi="TH SarabunPSK" w:cs="TH SarabunPSK"/>
          <w:color w:val="000000" w:themeColor="text1"/>
          <w:sz w:val="32"/>
          <w:szCs w:val="32"/>
          <w:cs/>
        </w:rPr>
        <w:t>โปรดระบุข้อมูลอ้างอิงให้ชัดเจน</w:t>
      </w:r>
    </w:p>
    <w:p w:rsidR="00921AB7" w:rsidRDefault="00921AB7" w:rsidP="00FC461A">
      <w:pPr>
        <w:pStyle w:val="ae"/>
        <w:numPr>
          <w:ilvl w:val="0"/>
          <w:numId w:val="31"/>
        </w:numPr>
        <w:spacing w:after="200" w:line="276" w:lineRule="auto"/>
        <w:jc w:val="thaiDistribute"/>
        <w:rPr>
          <w:rFonts w:ascii="TH SarabunPSK" w:hAnsi="TH SarabunPSK" w:cs="TH SarabunPSK"/>
          <w:b/>
          <w:bCs/>
          <w:spacing w:val="-6"/>
          <w:kern w:val="32"/>
          <w:sz w:val="32"/>
          <w:szCs w:val="32"/>
        </w:rPr>
      </w:pPr>
      <w:r>
        <w:rPr>
          <w:rFonts w:ascii="TH SarabunPSK" w:hAnsi="TH SarabunPSK" w:cs="TH SarabunPSK"/>
          <w:sz w:val="32"/>
          <w:szCs w:val="32"/>
          <w:shd w:val="clear" w:color="auto" w:fill="FFFFFF" w:themeFill="background1"/>
          <w:cs/>
        </w:rPr>
        <w:t>สรุปผลจำนวนผู้ป่วยยุ่งยากซับซ้อนจากหน่วยงานอื่นที่ไม่สามารถให้การรักษา หรือวินิจฉัย</w:t>
      </w:r>
      <w:r>
        <w:rPr>
          <w:rFonts w:ascii="TH SarabunPSK" w:hAnsi="TH SarabunPSK" w:cs="TH SarabunPSK"/>
          <w:spacing w:val="-4"/>
          <w:sz w:val="32"/>
          <w:szCs w:val="32"/>
          <w:shd w:val="clear" w:color="auto" w:fill="FFFFFF" w:themeFill="background1"/>
          <w:cs/>
        </w:rPr>
        <w:t xml:space="preserve">ในโรคที่เป็นภารกิจหลัก เข้ามารับการรักษาหรือวินิจฉัย </w:t>
      </w:r>
      <w:r>
        <w:rPr>
          <w:rFonts w:ascii="TH SarabunPSK" w:hAnsi="TH SarabunPSK" w:cs="TH SarabunPSK"/>
          <w:sz w:val="32"/>
          <w:szCs w:val="32"/>
          <w:shd w:val="clear" w:color="auto" w:fill="FFFFFF" w:themeFill="background1"/>
          <w:cs/>
        </w:rPr>
        <w:t>เทียบกับจำนวนผู้ป่วยที่รับส่งต่อมา</w:t>
      </w:r>
    </w:p>
    <w:p w:rsidR="00921AB7" w:rsidRDefault="00921AB7" w:rsidP="00921AB7">
      <w:pPr>
        <w:spacing w:after="200" w:line="276" w:lineRule="auto"/>
        <w:rPr>
          <w:rFonts w:ascii="TH SarabunPSK" w:hAnsi="TH SarabunPSK" w:cs="TH SarabunPSK"/>
          <w:b/>
          <w:bCs/>
          <w:spacing w:val="-6"/>
          <w:kern w:val="32"/>
          <w:sz w:val="32"/>
          <w:szCs w:val="32"/>
          <w:cs/>
        </w:rPr>
      </w:pPr>
      <w:r>
        <w:rPr>
          <w:rFonts w:ascii="TH SarabunPSK" w:hAnsi="TH SarabunPSK" w:cs="TH SarabunPSK"/>
          <w:b/>
          <w:bCs/>
          <w:spacing w:val="-6"/>
          <w:kern w:val="32"/>
          <w:sz w:val="32"/>
          <w:szCs w:val="32"/>
          <w:cs/>
        </w:rPr>
        <w:br w:type="page"/>
      </w:r>
    </w:p>
    <w:p w:rsidR="00921AB7" w:rsidRDefault="00921AB7" w:rsidP="00921AB7">
      <w:pPr>
        <w:spacing w:before="120"/>
        <w:rPr>
          <w:rFonts w:ascii="TH SarabunPSK" w:eastAsia="TH SarabunPSK" w:hAnsi="TH SarabunPSK" w:cs="TH SarabunPSK"/>
          <w:b/>
          <w:bCs/>
          <w:spacing w:val="-8"/>
          <w:sz w:val="32"/>
          <w:szCs w:val="32"/>
          <w:cs/>
        </w:rPr>
      </w:pPr>
      <w:r>
        <w:rPr>
          <w:rFonts w:ascii="TH SarabunPSK" w:hAnsi="TH SarabunPSK" w:cs="TH SarabunPSK"/>
          <w:b/>
          <w:bCs/>
          <w:spacing w:val="-6"/>
          <w:kern w:val="32"/>
          <w:sz w:val="32"/>
          <w:szCs w:val="32"/>
          <w:cs/>
        </w:rPr>
        <w:lastRenderedPageBreak/>
        <w:t xml:space="preserve">องค์ประกอบที่ 3 </w:t>
      </w:r>
      <w:r>
        <w:rPr>
          <w:rFonts w:ascii="TH SarabunPSK" w:eastAsia="TH SarabunPSK" w:hAnsi="TH SarabunPSK" w:cs="TH SarabunPSK"/>
          <w:b/>
          <w:bCs/>
          <w:spacing w:val="-8"/>
          <w:sz w:val="32"/>
          <w:szCs w:val="32"/>
          <w:cs/>
        </w:rPr>
        <w:t xml:space="preserve">การวิจัยและประเมินเทคโนโลยีทางการแพทย์ </w:t>
      </w:r>
      <w:r>
        <w:rPr>
          <w:rFonts w:ascii="TH SarabunPSK" w:eastAsia="TH SarabunPSK" w:hAnsi="TH SarabunPSK" w:cs="TH SarabunPSK"/>
          <w:b/>
          <w:bCs/>
          <w:spacing w:val="-8"/>
          <w:sz w:val="32"/>
          <w:szCs w:val="32"/>
        </w:rPr>
        <w:t>(Research and Technology Assessment)</w:t>
      </w:r>
    </w:p>
    <w:p w:rsidR="00921AB7" w:rsidRDefault="00921AB7" w:rsidP="00921AB7">
      <w:pPr>
        <w:ind w:firstLine="720"/>
        <w:jc w:val="thaiDistribute"/>
        <w:rPr>
          <w:rFonts w:ascii="TH SarabunPSK" w:hAnsi="TH SarabunPSK" w:cs="TH SarabunPSK"/>
          <w:b/>
          <w:bCs/>
          <w:kern w:val="32"/>
          <w:sz w:val="32"/>
          <w:szCs w:val="32"/>
        </w:rPr>
      </w:pPr>
      <w:r>
        <w:rPr>
          <w:rFonts w:ascii="TH SarabunPSK" w:eastAsia="TH SarabunPSK" w:hAnsi="TH SarabunPSK" w:cs="TH SarabunPSK"/>
          <w:sz w:val="32"/>
          <w:szCs w:val="32"/>
          <w:cs/>
        </w:rPr>
        <w:t>การวิ</w:t>
      </w:r>
      <w:r>
        <w:rPr>
          <w:rFonts w:ascii="TH SarabunPSK" w:eastAsia="TH SarabunPSK" w:hAnsi="TH SarabunPSK" w:cs="TH SarabunPSK"/>
          <w:spacing w:val="1"/>
          <w:sz w:val="32"/>
          <w:szCs w:val="32"/>
          <w:cs/>
        </w:rPr>
        <w:t>จ</w:t>
      </w:r>
      <w:r>
        <w:rPr>
          <w:rFonts w:ascii="TH SarabunPSK" w:eastAsia="TH SarabunPSK" w:hAnsi="TH SarabunPSK" w:cs="TH SarabunPSK"/>
          <w:sz w:val="32"/>
          <w:szCs w:val="32"/>
          <w:cs/>
        </w:rPr>
        <w:t>ัยและ</w:t>
      </w:r>
      <w:r>
        <w:rPr>
          <w:rFonts w:ascii="TH SarabunPSK" w:eastAsia="TH SarabunPSK" w:hAnsi="TH SarabunPSK" w:cs="TH SarabunPSK"/>
          <w:spacing w:val="-2"/>
          <w:sz w:val="32"/>
          <w:szCs w:val="32"/>
          <w:cs/>
        </w:rPr>
        <w:t>ประเมินเทคโนโลยีทางการแพทย์</w:t>
      </w:r>
      <w:r>
        <w:rPr>
          <w:rFonts w:ascii="TH SarabunPSK" w:eastAsia="TH SarabunPSK" w:hAnsi="TH SarabunPSK" w:cs="TH SarabunPSK"/>
          <w:spacing w:val="1"/>
          <w:sz w:val="32"/>
          <w:szCs w:val="32"/>
        </w:rPr>
        <w:t>(</w:t>
      </w:r>
      <w:r>
        <w:rPr>
          <w:rFonts w:ascii="TH SarabunPSK" w:eastAsia="TH SarabunPSK" w:hAnsi="TH SarabunPSK" w:cs="TH SarabunPSK"/>
          <w:spacing w:val="-1"/>
          <w:sz w:val="32"/>
          <w:szCs w:val="32"/>
        </w:rPr>
        <w:t>R</w:t>
      </w:r>
      <w:r>
        <w:rPr>
          <w:rFonts w:ascii="TH SarabunPSK" w:eastAsia="TH SarabunPSK" w:hAnsi="TH SarabunPSK" w:cs="TH SarabunPSK"/>
          <w:sz w:val="32"/>
          <w:szCs w:val="32"/>
        </w:rPr>
        <w:t>e</w:t>
      </w:r>
      <w:r>
        <w:rPr>
          <w:rFonts w:ascii="TH SarabunPSK" w:eastAsia="TH SarabunPSK" w:hAnsi="TH SarabunPSK" w:cs="TH SarabunPSK"/>
          <w:spacing w:val="2"/>
          <w:sz w:val="32"/>
          <w:szCs w:val="32"/>
        </w:rPr>
        <w:t>s</w:t>
      </w:r>
      <w:r>
        <w:rPr>
          <w:rFonts w:ascii="TH SarabunPSK" w:eastAsia="TH SarabunPSK" w:hAnsi="TH SarabunPSK" w:cs="TH SarabunPSK"/>
          <w:sz w:val="32"/>
          <w:szCs w:val="32"/>
        </w:rPr>
        <w:t>e</w:t>
      </w:r>
      <w:r>
        <w:rPr>
          <w:rFonts w:ascii="TH SarabunPSK" w:eastAsia="TH SarabunPSK" w:hAnsi="TH SarabunPSK" w:cs="TH SarabunPSK"/>
          <w:spacing w:val="1"/>
          <w:sz w:val="32"/>
          <w:szCs w:val="32"/>
        </w:rPr>
        <w:t>a</w:t>
      </w:r>
      <w:r>
        <w:rPr>
          <w:rFonts w:ascii="TH SarabunPSK" w:eastAsia="TH SarabunPSK" w:hAnsi="TH SarabunPSK" w:cs="TH SarabunPSK"/>
          <w:sz w:val="32"/>
          <w:szCs w:val="32"/>
        </w:rPr>
        <w:t xml:space="preserve">rch and Technology Assessment) </w:t>
      </w:r>
      <w:r>
        <w:rPr>
          <w:rFonts w:ascii="TH SarabunPSK" w:hAnsi="TH SarabunPSK" w:cs="TH SarabunPSK"/>
          <w:kern w:val="32"/>
          <w:sz w:val="32"/>
          <w:szCs w:val="32"/>
          <w:cs/>
        </w:rPr>
        <w:t>เป็นสิ่งสำคัญที่ทำให้ทราบสาเหตุ ปัญหาและแนวทางแก้ไขปัญหาอย่างถูกต้องเหมาะสม สามารถนำผลการวิจัยพัฒนามากำหนดรูปแบบในการจัดบริการดูแลรักษาได้อย่างเหมาะสม สามารถกำหนดเป็นข้อเสนอแนะเชิงนโยบายในการแก้ไขปัญหาสุขภาพ เพื่อเพิ่มประสิทธิภาพในการดูแลรักษา การลดค่าใช้จ่ายที่สำคัญ ตลอดจนการจัด</w:t>
      </w:r>
      <w:proofErr w:type="spellStart"/>
      <w:r>
        <w:rPr>
          <w:rFonts w:ascii="TH SarabunPSK" w:hAnsi="TH SarabunPSK" w:cs="TH SarabunPSK"/>
          <w:kern w:val="32"/>
          <w:sz w:val="32"/>
          <w:szCs w:val="32"/>
          <w:cs/>
        </w:rPr>
        <w:t>บูรณา</w:t>
      </w:r>
      <w:proofErr w:type="spellEnd"/>
      <w:r>
        <w:rPr>
          <w:rFonts w:ascii="TH SarabunPSK" w:hAnsi="TH SarabunPSK" w:cs="TH SarabunPSK"/>
          <w:kern w:val="32"/>
          <w:sz w:val="32"/>
          <w:szCs w:val="32"/>
          <w:cs/>
        </w:rPr>
        <w:t>การโครงการวิจัยชุดให้มีผลลัพธ์ในการแก้ไขปัญหาได้อย่างมีประสิทธิภาพสูงสุด ดังนั้นงานวิจัยที่มีเป้าหมายและแนวทางที่ชัดเจนสามารถตอบสนองต่อความต้องการสู่การแก้ปัญหาด้านการแพทย์ และเป็นประโยชน์ต่อการพัฒนาต่อไป</w:t>
      </w:r>
    </w:p>
    <w:p w:rsidR="00921AB7" w:rsidRDefault="00921AB7" w:rsidP="00921AB7">
      <w:pPr>
        <w:spacing w:after="200" w:line="276" w:lineRule="auto"/>
        <w:rPr>
          <w:rFonts w:ascii="TH SarabunPSK" w:hAnsi="TH SarabunPSK" w:cs="TH SarabunPSK"/>
          <w:b/>
          <w:bCs/>
          <w:sz w:val="32"/>
          <w:szCs w:val="32"/>
        </w:rPr>
      </w:pPr>
    </w:p>
    <w:p w:rsidR="00921AB7" w:rsidRDefault="00921AB7" w:rsidP="00921AB7">
      <w:pPr>
        <w:spacing w:after="200" w:line="276" w:lineRule="auto"/>
        <w:rPr>
          <w:rFonts w:ascii="TH SarabunPSK" w:hAnsi="TH SarabunPSK" w:cs="TH SarabunPSK"/>
          <w:b/>
          <w:bCs/>
          <w:sz w:val="32"/>
          <w:szCs w:val="32"/>
        </w:rPr>
      </w:pPr>
      <w:r>
        <w:rPr>
          <w:rFonts w:ascii="TH SarabunPSK" w:hAnsi="TH SarabunPSK" w:cs="TH SarabunPSK"/>
          <w:b/>
          <w:bCs/>
          <w:sz w:val="32"/>
          <w:szCs w:val="32"/>
          <w:cs/>
        </w:rPr>
        <w:t>เกณฑ์การให้คะแนน</w:t>
      </w:r>
      <w:r>
        <w:rPr>
          <w:rFonts w:ascii="TH SarabunPSK" w:eastAsia="Arial Unicode MS" w:hAnsi="TH SarabunPSK" w:cs="TH SarabunPSK"/>
          <w:b/>
          <w:bCs/>
          <w:sz w:val="32"/>
          <w:szCs w:val="32"/>
          <w:cs/>
        </w:rPr>
        <w:t xml:space="preserve">องค์ประกอบที่ </w:t>
      </w:r>
      <w:r>
        <w:rPr>
          <w:rFonts w:ascii="TH SarabunPSK" w:hAnsi="TH SarabunPSK" w:cs="TH SarabunPSK"/>
          <w:b/>
          <w:bCs/>
          <w:kern w:val="32"/>
          <w:sz w:val="32"/>
          <w:szCs w:val="32"/>
          <w:cs/>
        </w:rPr>
        <w:t xml:space="preserve">3 </w:t>
      </w:r>
      <w:r>
        <w:rPr>
          <w:rFonts w:ascii="TH SarabunPSK" w:eastAsia="TH SarabunPSK" w:hAnsi="TH SarabunPSK" w:cs="TH SarabunPSK"/>
          <w:b/>
          <w:bCs/>
          <w:sz w:val="32"/>
          <w:szCs w:val="32"/>
          <w:cs/>
        </w:rPr>
        <w:t xml:space="preserve">การวิจัยและประเมินเทคโนโลยีทางการแพทย์ </w:t>
      </w:r>
      <w:r>
        <w:rPr>
          <w:rFonts w:ascii="TH SarabunPSK" w:hAnsi="TH SarabunPSK" w:cs="TH SarabunPSK"/>
          <w:b/>
          <w:bCs/>
          <w:sz w:val="32"/>
          <w:szCs w:val="32"/>
          <w:cs/>
        </w:rPr>
        <w:t>: น้ำหนักร้อยละ 20</w:t>
      </w:r>
    </w:p>
    <w:tbl>
      <w:tblPr>
        <w:tblStyle w:val="a3"/>
        <w:tblW w:w="9067" w:type="dxa"/>
        <w:tblLook w:val="04A0"/>
      </w:tblPr>
      <w:tblGrid>
        <w:gridCol w:w="1365"/>
        <w:gridCol w:w="7702"/>
      </w:tblGrid>
      <w:tr w:rsidR="00921AB7" w:rsidTr="00921AB7">
        <w:trPr>
          <w:trHeight w:val="454"/>
        </w:trPr>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AB7" w:rsidRDefault="00921AB7">
            <w:pPr>
              <w:jc w:val="center"/>
              <w:rPr>
                <w:rFonts w:ascii="TH SarabunPSK" w:hAnsi="TH SarabunPSK" w:cs="TH SarabunPSK"/>
                <w:sz w:val="32"/>
                <w:szCs w:val="32"/>
              </w:rPr>
            </w:pPr>
            <w:r>
              <w:rPr>
                <w:rFonts w:ascii="TH SarabunPSK" w:hAnsi="TH SarabunPSK" w:cs="TH SarabunPSK"/>
                <w:b/>
                <w:bCs/>
                <w:sz w:val="32"/>
                <w:szCs w:val="32"/>
                <w:cs/>
              </w:rPr>
              <w:t>ระดับคะแนน</w:t>
            </w:r>
          </w:p>
        </w:tc>
        <w:tc>
          <w:tcPr>
            <w:tcW w:w="7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AB7" w:rsidRDefault="00921AB7">
            <w:pPr>
              <w:tabs>
                <w:tab w:val="left" w:pos="2029"/>
              </w:tabs>
              <w:jc w:val="center"/>
              <w:rPr>
                <w:rFonts w:ascii="TH SarabunPSK" w:hAnsi="TH SarabunPSK" w:cs="TH SarabunPSK"/>
                <w:sz w:val="32"/>
                <w:szCs w:val="32"/>
              </w:rPr>
            </w:pPr>
            <w:r>
              <w:rPr>
                <w:rFonts w:ascii="TH SarabunPSK" w:hAnsi="TH SarabunPSK" w:cs="TH SarabunPSK"/>
                <w:b/>
                <w:bCs/>
                <w:sz w:val="32"/>
                <w:szCs w:val="32"/>
                <w:cs/>
              </w:rPr>
              <w:t>เกณฑ์การให้คะแนน</w:t>
            </w:r>
          </w:p>
        </w:tc>
      </w:tr>
      <w:tr w:rsidR="00921AB7" w:rsidTr="00921AB7">
        <w:trPr>
          <w:trHeight w:val="794"/>
        </w:trPr>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AB7" w:rsidRDefault="00921AB7">
            <w:pPr>
              <w:jc w:val="center"/>
              <w:rPr>
                <w:rFonts w:ascii="TH SarabunPSK" w:hAnsi="TH SarabunPSK" w:cs="TH SarabunPSK"/>
                <w:b/>
                <w:bCs/>
                <w:sz w:val="32"/>
                <w:szCs w:val="32"/>
                <w:cs/>
              </w:rPr>
            </w:pPr>
            <w:r>
              <w:rPr>
                <w:rFonts w:ascii="TH SarabunPSK" w:hAnsi="TH SarabunPSK" w:cs="TH SarabunPSK"/>
                <w:b/>
                <w:bCs/>
                <w:sz w:val="32"/>
                <w:szCs w:val="32"/>
                <w:cs/>
              </w:rPr>
              <w:t>1</w:t>
            </w:r>
          </w:p>
        </w:tc>
        <w:tc>
          <w:tcPr>
            <w:tcW w:w="7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AB7" w:rsidRDefault="00921AB7">
            <w:pPr>
              <w:jc w:val="thaiDistribute"/>
              <w:rPr>
                <w:rFonts w:ascii="TH SarabunPSK" w:hAnsi="TH SarabunPSK" w:cs="TH SarabunPSK"/>
                <w:sz w:val="32"/>
                <w:szCs w:val="32"/>
              </w:rPr>
            </w:pPr>
            <w:r>
              <w:rPr>
                <w:rFonts w:ascii="TH SarabunPSK" w:hAnsi="TH SarabunPSK" w:cs="TH SarabunPSK"/>
                <w:sz w:val="32"/>
                <w:szCs w:val="32"/>
                <w:cs/>
              </w:rPr>
              <w:t xml:space="preserve">มีการวิเคราะห์สถานการณ์ปัญหาสุขภาพ </w:t>
            </w:r>
            <w:r>
              <w:rPr>
                <w:rFonts w:ascii="TH SarabunPSK" w:hAnsi="TH SarabunPSK" w:cs="TH SarabunPSK"/>
                <w:sz w:val="32"/>
                <w:szCs w:val="32"/>
              </w:rPr>
              <w:t xml:space="preserve">(Burden of disease) / Service Mapping </w:t>
            </w:r>
            <w:r>
              <w:rPr>
                <w:rFonts w:ascii="TH SarabunPSK" w:hAnsi="TH SarabunPSK" w:cs="TH SarabunPSK" w:hint="cs"/>
                <w:sz w:val="32"/>
                <w:szCs w:val="32"/>
                <w:cs/>
              </w:rPr>
              <w:t>/นโยบายด้านสุขภาพของประเทศ เพื่อนำมาจัดทำแผนงานวิจัย หรือประเมินเทคโนโลยีทางการแพทย์ตามบริบทของศูนย์ความเป็นเลิศทางการแพทย์เฉพาะทาง เพื่อแก้ไขปัญหาสาธารณสุขของประเทศ</w:t>
            </w:r>
          </w:p>
        </w:tc>
      </w:tr>
      <w:tr w:rsidR="00921AB7" w:rsidTr="00921AB7">
        <w:trPr>
          <w:trHeight w:val="794"/>
        </w:trPr>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AB7" w:rsidRDefault="00921AB7">
            <w:pPr>
              <w:jc w:val="center"/>
              <w:rPr>
                <w:rFonts w:ascii="TH SarabunPSK" w:hAnsi="TH SarabunPSK" w:cs="TH SarabunPSK"/>
                <w:b/>
                <w:bCs/>
                <w:sz w:val="32"/>
                <w:szCs w:val="32"/>
                <w:cs/>
              </w:rPr>
            </w:pPr>
            <w:r>
              <w:rPr>
                <w:rFonts w:ascii="TH SarabunPSK" w:hAnsi="TH SarabunPSK" w:cs="TH SarabunPSK"/>
                <w:b/>
                <w:bCs/>
                <w:sz w:val="32"/>
                <w:szCs w:val="32"/>
                <w:cs/>
              </w:rPr>
              <w:t>2</w:t>
            </w:r>
          </w:p>
        </w:tc>
        <w:tc>
          <w:tcPr>
            <w:tcW w:w="7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AB7" w:rsidRDefault="00921AB7">
            <w:pPr>
              <w:jc w:val="thaiDistribute"/>
              <w:rPr>
                <w:rFonts w:ascii="TH SarabunPSK" w:hAnsi="TH SarabunPSK" w:cs="TH SarabunPSK"/>
                <w:sz w:val="32"/>
                <w:szCs w:val="32"/>
              </w:rPr>
            </w:pPr>
            <w:r>
              <w:rPr>
                <w:rFonts w:ascii="TH SarabunPSK" w:hAnsi="TH SarabunPSK" w:cs="TH SarabunPSK"/>
                <w:sz w:val="32"/>
                <w:szCs w:val="32"/>
                <w:cs/>
              </w:rPr>
              <w:t>จัดทำแผนงานวิจัย หรือประเมินเทคโนโลยีทางการแพทย์ที่สอดคล้องกับการวิเคราะห์        ในข้อ 1</w:t>
            </w:r>
          </w:p>
        </w:tc>
      </w:tr>
      <w:tr w:rsidR="00921AB7" w:rsidTr="00921AB7">
        <w:trPr>
          <w:trHeight w:val="794"/>
        </w:trPr>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AB7" w:rsidRDefault="00921AB7">
            <w:pPr>
              <w:jc w:val="center"/>
              <w:rPr>
                <w:rFonts w:ascii="TH SarabunPSK" w:hAnsi="TH SarabunPSK" w:cs="TH SarabunPSK"/>
                <w:b/>
                <w:bCs/>
                <w:sz w:val="32"/>
                <w:szCs w:val="32"/>
                <w:cs/>
              </w:rPr>
            </w:pPr>
            <w:r>
              <w:rPr>
                <w:rFonts w:ascii="TH SarabunPSK" w:hAnsi="TH SarabunPSK" w:cs="TH SarabunPSK"/>
                <w:b/>
                <w:bCs/>
                <w:sz w:val="32"/>
                <w:szCs w:val="32"/>
                <w:cs/>
              </w:rPr>
              <w:t>3</w:t>
            </w:r>
          </w:p>
        </w:tc>
        <w:tc>
          <w:tcPr>
            <w:tcW w:w="7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AB7" w:rsidRDefault="00921AB7">
            <w:pPr>
              <w:jc w:val="thaiDistribute"/>
              <w:rPr>
                <w:rFonts w:ascii="TH SarabunPSK" w:hAnsi="TH SarabunPSK" w:cs="TH SarabunPSK"/>
                <w:sz w:val="32"/>
                <w:szCs w:val="32"/>
              </w:rPr>
            </w:pPr>
            <w:r>
              <w:rPr>
                <w:rFonts w:ascii="TH SarabunPSK" w:hAnsi="TH SarabunPSK" w:cs="TH SarabunPSK"/>
                <w:sz w:val="32"/>
                <w:szCs w:val="32"/>
                <w:cs/>
              </w:rPr>
              <w:t xml:space="preserve">มีการจัดทำโครงการตามแผนงานวิจัยหรือประเมินเทคโนโลยีทางการแพทย์ </w:t>
            </w:r>
          </w:p>
        </w:tc>
      </w:tr>
      <w:tr w:rsidR="00921AB7" w:rsidTr="00921AB7">
        <w:trPr>
          <w:trHeight w:val="794"/>
        </w:trPr>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AB7" w:rsidRDefault="00921AB7">
            <w:pPr>
              <w:jc w:val="center"/>
              <w:rPr>
                <w:rFonts w:ascii="TH SarabunPSK" w:hAnsi="TH SarabunPSK" w:cs="TH SarabunPSK"/>
                <w:b/>
                <w:bCs/>
                <w:sz w:val="32"/>
                <w:szCs w:val="32"/>
              </w:rPr>
            </w:pPr>
            <w:r>
              <w:rPr>
                <w:rFonts w:ascii="TH SarabunPSK" w:hAnsi="TH SarabunPSK" w:cs="TH SarabunPSK"/>
                <w:b/>
                <w:bCs/>
                <w:sz w:val="32"/>
                <w:szCs w:val="32"/>
                <w:cs/>
              </w:rPr>
              <w:t>4</w:t>
            </w:r>
          </w:p>
        </w:tc>
        <w:tc>
          <w:tcPr>
            <w:tcW w:w="7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AB7" w:rsidRDefault="00921AB7">
            <w:pPr>
              <w:jc w:val="thaiDistribute"/>
              <w:rPr>
                <w:rFonts w:ascii="TH SarabunPSK" w:hAnsi="TH SarabunPSK" w:cs="TH SarabunPSK"/>
                <w:sz w:val="32"/>
                <w:szCs w:val="32"/>
                <w:cs/>
              </w:rPr>
            </w:pPr>
            <w:r>
              <w:rPr>
                <w:rFonts w:ascii="TH SarabunPSK" w:hAnsi="TH SarabunPSK" w:cs="TH SarabunPSK"/>
                <w:sz w:val="32"/>
                <w:szCs w:val="32"/>
                <w:cs/>
              </w:rPr>
              <w:t>ผลงานวิจัย หรือประเมินเทคโนโลยีทางการแพทย์มีการตีพิมพ์ในวารสารทางการแพทย์ไทยที่เป็นที่ยอมรับ (</w:t>
            </w:r>
            <w:r>
              <w:rPr>
                <w:rFonts w:ascii="TH SarabunPSK" w:hAnsi="TH SarabunPSK" w:cs="TH SarabunPSK"/>
                <w:sz w:val="32"/>
                <w:szCs w:val="32"/>
              </w:rPr>
              <w:t xml:space="preserve">TCI Gr1) </w:t>
            </w:r>
            <w:r>
              <w:rPr>
                <w:rFonts w:ascii="TH SarabunPSK" w:hAnsi="TH SarabunPSK" w:cs="TH SarabunPSK" w:hint="cs"/>
                <w:sz w:val="32"/>
                <w:szCs w:val="32"/>
                <w:cs/>
              </w:rPr>
              <w:t>หรือวารสารทางการแพทย์ต่างประเทศ</w:t>
            </w:r>
            <w:r>
              <w:rPr>
                <w:rFonts w:ascii="TH SarabunPSK" w:hAnsi="TH SarabunPSK" w:cs="TH SarabunPSK" w:hint="cs"/>
                <w:spacing w:val="-6"/>
                <w:sz w:val="32"/>
                <w:szCs w:val="32"/>
                <w:cs/>
              </w:rPr>
              <w:t xml:space="preserve">ที่มี </w:t>
            </w:r>
            <w:r>
              <w:rPr>
                <w:rFonts w:ascii="TH SarabunPSK" w:hAnsi="TH SarabunPSK" w:cs="TH SarabunPSK"/>
                <w:spacing w:val="-6"/>
                <w:sz w:val="32"/>
                <w:szCs w:val="32"/>
              </w:rPr>
              <w:t>Impact factor</w:t>
            </w:r>
          </w:p>
        </w:tc>
      </w:tr>
      <w:tr w:rsidR="00921AB7" w:rsidTr="00921AB7">
        <w:trPr>
          <w:trHeight w:val="794"/>
        </w:trPr>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AB7" w:rsidRDefault="00921AB7">
            <w:pPr>
              <w:jc w:val="center"/>
              <w:rPr>
                <w:rFonts w:ascii="TH SarabunPSK" w:hAnsi="TH SarabunPSK" w:cs="TH SarabunPSK"/>
                <w:b/>
                <w:bCs/>
                <w:sz w:val="32"/>
                <w:szCs w:val="32"/>
                <w:cs/>
              </w:rPr>
            </w:pPr>
            <w:r>
              <w:rPr>
                <w:rFonts w:ascii="TH SarabunPSK" w:hAnsi="TH SarabunPSK" w:cs="TH SarabunPSK"/>
                <w:b/>
                <w:bCs/>
                <w:sz w:val="32"/>
                <w:szCs w:val="32"/>
                <w:cs/>
              </w:rPr>
              <w:t>5</w:t>
            </w:r>
          </w:p>
        </w:tc>
        <w:tc>
          <w:tcPr>
            <w:tcW w:w="7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AB7" w:rsidRDefault="00921AB7">
            <w:pPr>
              <w:jc w:val="thaiDistribute"/>
              <w:rPr>
                <w:rFonts w:ascii="TH SarabunPSK" w:hAnsi="TH SarabunPSK" w:cs="TH SarabunPSK"/>
                <w:sz w:val="32"/>
                <w:szCs w:val="32"/>
              </w:rPr>
            </w:pPr>
            <w:r>
              <w:rPr>
                <w:rFonts w:ascii="TH SarabunPSK" w:hAnsi="TH SarabunPSK" w:cs="TH SarabunPSK"/>
                <w:sz w:val="32"/>
                <w:szCs w:val="32"/>
                <w:cs/>
              </w:rPr>
              <w:t>ผลงานวิจัย หรือประเมินเทคโนโลยีทางการแพทย์สามารถนำไปจัดทำข้อเสนอเชิงนโยบาย หรือเป็นต้นแบบการพัฒนาระบบสุขภาพ ในเขตบริการสุขภาพ หรือพื้นที่เป้าหมาย</w:t>
            </w:r>
          </w:p>
        </w:tc>
      </w:tr>
    </w:tbl>
    <w:p w:rsidR="00921AB7" w:rsidRDefault="00921AB7" w:rsidP="00921AB7">
      <w:pPr>
        <w:spacing w:before="120"/>
        <w:jc w:val="thaiDistribute"/>
        <w:rPr>
          <w:rFonts w:ascii="TH SarabunPSK" w:hAnsi="TH SarabunPSK" w:cs="TH SarabunPSK"/>
          <w:sz w:val="32"/>
          <w:szCs w:val="32"/>
        </w:rPr>
      </w:pPr>
      <w:r>
        <w:rPr>
          <w:rFonts w:ascii="TH SarabunPSK" w:hAnsi="TH SarabunPSK" w:cs="TH SarabunPSK"/>
          <w:b/>
          <w:bCs/>
          <w:sz w:val="32"/>
          <w:szCs w:val="32"/>
          <w:cs/>
        </w:rPr>
        <w:t xml:space="preserve">หมายเหตุ </w:t>
      </w:r>
      <w:r>
        <w:rPr>
          <w:rFonts w:ascii="TH SarabunPSK" w:hAnsi="TH SarabunPSK" w:cs="TH SarabunPSK"/>
          <w:b/>
          <w:bCs/>
          <w:sz w:val="32"/>
          <w:szCs w:val="32"/>
        </w:rPr>
        <w:t xml:space="preserve">: </w:t>
      </w:r>
    </w:p>
    <w:p w:rsidR="00921AB7" w:rsidRDefault="00921AB7" w:rsidP="00921AB7">
      <w:pPr>
        <w:pStyle w:val="ae"/>
        <w:spacing w:before="120"/>
        <w:ind w:left="0" w:firstLine="709"/>
        <w:jc w:val="thaiDistribute"/>
        <w:rPr>
          <w:rFonts w:ascii="TH SarabunPSK" w:hAnsi="TH SarabunPSK" w:cs="TH SarabunPSK"/>
          <w:sz w:val="32"/>
          <w:szCs w:val="32"/>
        </w:rPr>
      </w:pPr>
      <w:r>
        <w:rPr>
          <w:rFonts w:ascii="TH SarabunPSK" w:hAnsi="TH SarabunPSK" w:cs="TH SarabunPSK"/>
          <w:sz w:val="32"/>
          <w:szCs w:val="32"/>
          <w:cs/>
        </w:rPr>
        <w:t xml:space="preserve">1. แผนงานวิจัย หรือประเมินเทคโนโลยีทางการแพทย์ หมายถึง แผนงานวิจัย หรือประเมินเทคโนโลยี      ทางการแพทย์ที่ถูกกำหนดขึ้นจากการวิเคราะห์สถานการณ์ปัญหาสุขภาพ </w:t>
      </w:r>
      <w:r>
        <w:rPr>
          <w:rFonts w:ascii="TH SarabunPSK" w:hAnsi="TH SarabunPSK" w:cs="TH SarabunPSK"/>
          <w:sz w:val="32"/>
          <w:szCs w:val="32"/>
        </w:rPr>
        <w:t xml:space="preserve">(Burden of disease) / Service Mapping </w:t>
      </w:r>
      <w:r>
        <w:rPr>
          <w:rFonts w:ascii="TH SarabunPSK" w:hAnsi="TH SarabunPSK" w:cs="TH SarabunPSK" w:hint="cs"/>
          <w:sz w:val="32"/>
          <w:szCs w:val="32"/>
          <w:cs/>
        </w:rPr>
        <w:t>/ นโยบายด้านสุขภาพของประเทศ ที่</w:t>
      </w:r>
      <w:r>
        <w:rPr>
          <w:rFonts w:ascii="TH SarabunPSK" w:hAnsi="TH SarabunPSK" w:cs="TH SarabunPSK" w:hint="cs"/>
          <w:spacing w:val="-4"/>
          <w:sz w:val="32"/>
          <w:szCs w:val="32"/>
          <w:cs/>
        </w:rPr>
        <w:t>เกี่ยวข้องหรือเป็นเรื่องที่</w:t>
      </w:r>
      <w:r>
        <w:rPr>
          <w:rFonts w:ascii="TH SarabunPSK" w:hAnsi="TH SarabunPSK" w:cs="TH SarabunPSK" w:hint="cs"/>
          <w:sz w:val="32"/>
          <w:szCs w:val="32"/>
          <w:cs/>
        </w:rPr>
        <w:t xml:space="preserve">อยู่ในศูนย์ความเป็นเลิศทางการแพทย์ที่หน่วยงานรับผิดชอบข้างต้นตามกฎกระทรวง นำมาวางแผนเพื่อดำเนินการทางวิชาการ ในช่วงระยะเวลา 1 – 3 ปีหรือมากกว่า </w:t>
      </w:r>
    </w:p>
    <w:p w:rsidR="00921AB7" w:rsidRDefault="00921AB7" w:rsidP="00921AB7">
      <w:pPr>
        <w:pStyle w:val="ae"/>
        <w:spacing w:before="120"/>
        <w:ind w:left="0" w:firstLine="567"/>
        <w:jc w:val="thaiDistribute"/>
        <w:rPr>
          <w:rFonts w:ascii="TH SarabunPSK" w:hAnsi="TH SarabunPSK" w:cs="TH SarabunPSK"/>
          <w:sz w:val="32"/>
          <w:szCs w:val="32"/>
        </w:rPr>
      </w:pPr>
      <w:r>
        <w:rPr>
          <w:rFonts w:ascii="TH SarabunPSK" w:hAnsi="TH SarabunPSK" w:cs="TH SarabunPSK"/>
          <w:sz w:val="32"/>
          <w:szCs w:val="32"/>
          <w:cs/>
        </w:rPr>
        <w:t xml:space="preserve">2. ผลงานวิจัย หรือประเมินเทคโนโลยีทางการแพทย์ หมายถึง งานวิจัยทางการแพทย์ </w:t>
      </w:r>
      <w:r>
        <w:rPr>
          <w:rFonts w:ascii="TH SarabunPSK" w:hAnsi="TH SarabunPSK" w:cs="TH SarabunPSK"/>
          <w:sz w:val="32"/>
          <w:szCs w:val="32"/>
        </w:rPr>
        <w:t xml:space="preserve">(Medical Research) </w:t>
      </w:r>
      <w:r>
        <w:rPr>
          <w:rFonts w:ascii="TH SarabunPSK" w:hAnsi="TH SarabunPSK" w:cs="TH SarabunPSK" w:hint="cs"/>
          <w:sz w:val="32"/>
          <w:szCs w:val="32"/>
          <w:cs/>
        </w:rPr>
        <w:t>งานประเมินเทคโนโลยีทางการแพทย์ (</w:t>
      </w:r>
      <w:r>
        <w:rPr>
          <w:rFonts w:ascii="TH SarabunPSK" w:hAnsi="TH SarabunPSK" w:cs="TH SarabunPSK"/>
          <w:sz w:val="32"/>
          <w:szCs w:val="32"/>
        </w:rPr>
        <w:t>Medical Technology Assessment</w:t>
      </w:r>
      <w:r>
        <w:rPr>
          <w:rFonts w:ascii="TH SarabunPSK" w:hAnsi="TH SarabunPSK" w:cs="TH SarabunPSK" w:hint="cs"/>
          <w:sz w:val="32"/>
          <w:szCs w:val="32"/>
          <w:cs/>
        </w:rPr>
        <w:t>) งานพัฒนาแนวทางเวชปฏิบัติ (</w:t>
      </w:r>
      <w:r>
        <w:rPr>
          <w:rFonts w:ascii="TH SarabunPSK" w:hAnsi="TH SarabunPSK" w:cs="TH SarabunPSK"/>
          <w:sz w:val="32"/>
          <w:szCs w:val="32"/>
        </w:rPr>
        <w:t>Clinical Practice Guideline Development</w:t>
      </w:r>
      <w:r>
        <w:rPr>
          <w:rFonts w:ascii="TH SarabunPSK" w:hAnsi="TH SarabunPSK" w:cs="TH SarabunPSK" w:hint="cs"/>
          <w:sz w:val="32"/>
          <w:szCs w:val="32"/>
          <w:cs/>
        </w:rPr>
        <w:t xml:space="preserve">) และงานพัฒนารูปแบบงานบริการ </w:t>
      </w:r>
      <w:r>
        <w:rPr>
          <w:rFonts w:ascii="TH SarabunPSK" w:hAnsi="TH SarabunPSK" w:cs="TH SarabunPSK"/>
          <w:sz w:val="32"/>
          <w:szCs w:val="32"/>
        </w:rPr>
        <w:t>(Model Development</w:t>
      </w:r>
      <w:r>
        <w:rPr>
          <w:rFonts w:ascii="TH SarabunPSK" w:hAnsi="TH SarabunPSK" w:cs="TH SarabunPSK" w:hint="cs"/>
          <w:sz w:val="32"/>
          <w:szCs w:val="32"/>
          <w:cs/>
        </w:rPr>
        <w:t>) ใช้ผลงานย้อนหลังไม่เกิน 3 ปี</w:t>
      </w:r>
    </w:p>
    <w:p w:rsidR="00921AB7" w:rsidRDefault="00921AB7" w:rsidP="00921AB7">
      <w:pPr>
        <w:pStyle w:val="ae"/>
        <w:spacing w:after="200" w:line="276" w:lineRule="auto"/>
        <w:rPr>
          <w:rFonts w:ascii="TH SarabunPSK" w:hAnsi="TH SarabunPSK" w:cs="TH SarabunPSK"/>
          <w:b/>
          <w:bCs/>
          <w:kern w:val="32"/>
          <w:sz w:val="32"/>
          <w:szCs w:val="32"/>
          <w:cs/>
        </w:rPr>
      </w:pPr>
      <w:r>
        <w:rPr>
          <w:rFonts w:ascii="TH SarabunPSK" w:hAnsi="TH SarabunPSK" w:cs="TH SarabunPSK"/>
          <w:sz w:val="32"/>
          <w:szCs w:val="32"/>
          <w:cs/>
        </w:rPr>
        <w:t>3. โปรดระบุข้อมูลอ้างอิงให้ชัดเจน</w:t>
      </w:r>
      <w:r>
        <w:rPr>
          <w:rFonts w:ascii="TH SarabunPSK" w:hAnsi="TH SarabunPSK" w:cs="TH SarabunPSK"/>
          <w:b/>
          <w:bCs/>
          <w:kern w:val="32"/>
          <w:sz w:val="32"/>
          <w:szCs w:val="32"/>
          <w:cs/>
        </w:rPr>
        <w:br w:type="page"/>
      </w:r>
    </w:p>
    <w:p w:rsidR="00921AB7" w:rsidRDefault="00921AB7" w:rsidP="00921AB7">
      <w:pPr>
        <w:spacing w:before="120"/>
        <w:jc w:val="thaiDistribute"/>
        <w:rPr>
          <w:rFonts w:ascii="TH SarabunPSK" w:hAnsi="TH SarabunPSK" w:cs="TH SarabunPSK"/>
          <w:b/>
          <w:bCs/>
          <w:sz w:val="32"/>
          <w:szCs w:val="32"/>
          <w:cs/>
        </w:rPr>
      </w:pPr>
      <w:r>
        <w:rPr>
          <w:rFonts w:ascii="TH SarabunPSK" w:hAnsi="TH SarabunPSK" w:cs="TH SarabunPSK"/>
          <w:b/>
          <w:bCs/>
          <w:kern w:val="32"/>
          <w:sz w:val="32"/>
          <w:szCs w:val="32"/>
          <w:cs/>
        </w:rPr>
        <w:lastRenderedPageBreak/>
        <w:t xml:space="preserve">องค์ประกอบที่ </w:t>
      </w:r>
      <w:r>
        <w:rPr>
          <w:rFonts w:ascii="TH SarabunPSK" w:hAnsi="TH SarabunPSK" w:cs="TH SarabunPSK"/>
          <w:b/>
          <w:bCs/>
          <w:spacing w:val="-8"/>
          <w:kern w:val="32"/>
          <w:sz w:val="32"/>
          <w:szCs w:val="32"/>
          <w:cs/>
        </w:rPr>
        <w:t xml:space="preserve">4 </w:t>
      </w:r>
      <w:r>
        <w:rPr>
          <w:rFonts w:ascii="TH SarabunPSK" w:hAnsi="TH SarabunPSK" w:cs="TH SarabunPSK"/>
          <w:b/>
          <w:bCs/>
          <w:sz w:val="32"/>
          <w:szCs w:val="32"/>
          <w:cs/>
        </w:rPr>
        <w:t>การพัฒนาบุคลากร (</w:t>
      </w:r>
      <w:r>
        <w:rPr>
          <w:rFonts w:ascii="TH SarabunPSK" w:hAnsi="TH SarabunPSK" w:cs="TH SarabunPSK"/>
          <w:b/>
          <w:bCs/>
          <w:sz w:val="32"/>
          <w:szCs w:val="32"/>
        </w:rPr>
        <w:t>Training</w:t>
      </w:r>
      <w:r>
        <w:rPr>
          <w:rFonts w:ascii="TH SarabunPSK" w:hAnsi="TH SarabunPSK" w:cs="TH SarabunPSK" w:hint="cs"/>
          <w:b/>
          <w:bCs/>
          <w:sz w:val="32"/>
          <w:szCs w:val="32"/>
          <w:cs/>
        </w:rPr>
        <w:t>)</w:t>
      </w:r>
    </w:p>
    <w:p w:rsidR="00921AB7" w:rsidRDefault="00921AB7" w:rsidP="00921AB7">
      <w:pPr>
        <w:ind w:firstLine="709"/>
        <w:jc w:val="thaiDistribute"/>
        <w:rPr>
          <w:rFonts w:ascii="TH SarabunPSK" w:hAnsi="TH SarabunPSK" w:cs="TH SarabunPSK"/>
          <w:color w:val="000000"/>
          <w:sz w:val="32"/>
          <w:szCs w:val="32"/>
        </w:rPr>
      </w:pPr>
      <w:r>
        <w:rPr>
          <w:rFonts w:ascii="TH SarabunPSK" w:hAnsi="TH SarabunPSK" w:cs="TH SarabunPSK"/>
          <w:sz w:val="32"/>
          <w:szCs w:val="32"/>
          <w:cs/>
        </w:rPr>
        <w:t xml:space="preserve">การพัฒนาบุคลากร หมายถึง </w:t>
      </w:r>
      <w:r>
        <w:rPr>
          <w:rStyle w:val="fontstyle01"/>
          <w:rFonts w:ascii="TH SarabunPSK" w:eastAsia="Calibri" w:hAnsi="TH SarabunPSK" w:cs="TH SarabunPSK"/>
          <w:cs/>
        </w:rPr>
        <w:t>การเพิ่มพูนความรู้ ความสามารถ ทักษะ ทัศนคติ แรงจูงใจในการปฏิบัติงาน เพื่อนำไปใช้ในการพัฒนาปรับปรุงการปฏิบัติงานให้เกิดประสิทธิภาพและประสิทธิผลมากขึ้น เพื่อสร้างให้การปฏิบัติงานเป็นมาตรฐาน รองรับการเปลี่ยนแปลงที่เกิดขึ้นอย่างรวดเร็วในปัจจุบัน</w:t>
      </w:r>
    </w:p>
    <w:p w:rsidR="00921AB7" w:rsidRDefault="00921AB7" w:rsidP="00921AB7">
      <w:pPr>
        <w:spacing w:before="120" w:after="120"/>
        <w:jc w:val="thaiDistribute"/>
        <w:rPr>
          <w:rFonts w:ascii="TH SarabunPSK" w:hAnsi="TH SarabunPSK" w:cs="TH SarabunPSK"/>
          <w:b/>
          <w:bCs/>
          <w:color w:val="FF0000"/>
          <w:kern w:val="32"/>
          <w:sz w:val="32"/>
          <w:szCs w:val="32"/>
        </w:rPr>
      </w:pPr>
      <w:r>
        <w:rPr>
          <w:rFonts w:ascii="TH SarabunPSK" w:hAnsi="TH SarabunPSK" w:cs="TH SarabunPSK"/>
          <w:b/>
          <w:bCs/>
          <w:sz w:val="32"/>
          <w:szCs w:val="32"/>
          <w:cs/>
        </w:rPr>
        <w:t>เกณฑ์การให้คะแนน</w:t>
      </w:r>
      <w:r>
        <w:rPr>
          <w:rFonts w:ascii="TH SarabunPSK" w:eastAsia="Arial Unicode MS" w:hAnsi="TH SarabunPSK" w:cs="TH SarabunPSK"/>
          <w:b/>
          <w:bCs/>
          <w:spacing w:val="-10"/>
          <w:sz w:val="32"/>
          <w:szCs w:val="32"/>
          <w:cs/>
        </w:rPr>
        <w:t xml:space="preserve">องค์ประกอบที่ </w:t>
      </w:r>
      <w:r>
        <w:rPr>
          <w:rFonts w:ascii="TH SarabunPSK" w:hAnsi="TH SarabunPSK" w:cs="TH SarabunPSK"/>
          <w:b/>
          <w:bCs/>
          <w:kern w:val="32"/>
          <w:sz w:val="32"/>
          <w:szCs w:val="32"/>
          <w:cs/>
        </w:rPr>
        <w:t xml:space="preserve">4 </w:t>
      </w:r>
      <w:r>
        <w:rPr>
          <w:rFonts w:ascii="TH SarabunPSK" w:hAnsi="TH SarabunPSK" w:cs="TH SarabunPSK"/>
          <w:b/>
          <w:bCs/>
          <w:sz w:val="32"/>
          <w:szCs w:val="32"/>
          <w:cs/>
        </w:rPr>
        <w:t xml:space="preserve">การพัฒนาบุคลากร </w:t>
      </w:r>
      <w:r>
        <w:rPr>
          <w:rFonts w:ascii="TH SarabunPSK" w:hAnsi="TH SarabunPSK" w:cs="TH SarabunPSK"/>
          <w:b/>
          <w:bCs/>
          <w:kern w:val="32"/>
          <w:sz w:val="32"/>
          <w:szCs w:val="32"/>
        </w:rPr>
        <w:t xml:space="preserve">: </w:t>
      </w:r>
      <w:r>
        <w:rPr>
          <w:rFonts w:ascii="TH SarabunPSK" w:hAnsi="TH SarabunPSK" w:cs="TH SarabunPSK"/>
          <w:b/>
          <w:bCs/>
          <w:sz w:val="32"/>
          <w:szCs w:val="32"/>
          <w:cs/>
        </w:rPr>
        <w:t xml:space="preserve">น้ำหนักร้อยละ </w:t>
      </w:r>
      <w:r>
        <w:rPr>
          <w:rFonts w:ascii="TH SarabunPSK" w:hAnsi="TH SarabunPSK" w:cs="TH SarabunPSK"/>
          <w:b/>
          <w:bCs/>
          <w:sz w:val="32"/>
          <w:szCs w:val="32"/>
        </w:rPr>
        <w:t>1</w:t>
      </w:r>
      <w:r>
        <w:rPr>
          <w:rFonts w:ascii="TH SarabunPSK" w:hAnsi="TH SarabunPSK" w:cs="TH SarabunPSK" w:hint="cs"/>
          <w:b/>
          <w:bCs/>
          <w:sz w:val="32"/>
          <w:szCs w:val="32"/>
          <w:cs/>
        </w:rPr>
        <w:t>0</w:t>
      </w:r>
    </w:p>
    <w:tbl>
      <w:tblPr>
        <w:tblStyle w:val="a3"/>
        <w:tblW w:w="9067" w:type="dxa"/>
        <w:tblLook w:val="04A0"/>
      </w:tblPr>
      <w:tblGrid>
        <w:gridCol w:w="1365"/>
        <w:gridCol w:w="7702"/>
      </w:tblGrid>
      <w:tr w:rsidR="00921AB7" w:rsidTr="00921AB7">
        <w:trPr>
          <w:trHeight w:val="454"/>
        </w:trPr>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AB7" w:rsidRDefault="00921AB7">
            <w:pPr>
              <w:jc w:val="center"/>
              <w:rPr>
                <w:rFonts w:ascii="TH SarabunPSK" w:hAnsi="TH SarabunPSK" w:cs="TH SarabunPSK"/>
                <w:sz w:val="32"/>
                <w:szCs w:val="32"/>
              </w:rPr>
            </w:pPr>
            <w:r>
              <w:rPr>
                <w:rFonts w:ascii="TH SarabunPSK" w:hAnsi="TH SarabunPSK" w:cs="TH SarabunPSK"/>
                <w:b/>
                <w:bCs/>
                <w:sz w:val="32"/>
                <w:szCs w:val="32"/>
                <w:cs/>
              </w:rPr>
              <w:t>ระดับคะแนน</w:t>
            </w:r>
          </w:p>
        </w:tc>
        <w:tc>
          <w:tcPr>
            <w:tcW w:w="7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AB7" w:rsidRDefault="00921AB7">
            <w:pPr>
              <w:tabs>
                <w:tab w:val="left" w:pos="2029"/>
              </w:tabs>
              <w:jc w:val="center"/>
              <w:rPr>
                <w:rFonts w:ascii="TH SarabunPSK" w:hAnsi="TH SarabunPSK" w:cs="TH SarabunPSK"/>
                <w:sz w:val="32"/>
                <w:szCs w:val="32"/>
              </w:rPr>
            </w:pPr>
            <w:r>
              <w:rPr>
                <w:rFonts w:ascii="TH SarabunPSK" w:hAnsi="TH SarabunPSK" w:cs="TH SarabunPSK"/>
                <w:b/>
                <w:bCs/>
                <w:sz w:val="32"/>
                <w:szCs w:val="32"/>
                <w:cs/>
              </w:rPr>
              <w:t>เกณฑ์การให้คะแนน</w:t>
            </w:r>
          </w:p>
        </w:tc>
      </w:tr>
      <w:tr w:rsidR="00921AB7" w:rsidTr="00921AB7">
        <w:trPr>
          <w:trHeight w:val="510"/>
        </w:trPr>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AB7" w:rsidRDefault="00921AB7">
            <w:pPr>
              <w:jc w:val="center"/>
              <w:rPr>
                <w:rFonts w:ascii="TH SarabunPSK" w:hAnsi="TH SarabunPSK" w:cs="TH SarabunPSK"/>
                <w:b/>
                <w:bCs/>
                <w:sz w:val="32"/>
                <w:szCs w:val="32"/>
              </w:rPr>
            </w:pPr>
            <w:r>
              <w:rPr>
                <w:rFonts w:ascii="TH SarabunPSK" w:hAnsi="TH SarabunPSK" w:cs="TH SarabunPSK"/>
                <w:b/>
                <w:bCs/>
                <w:sz w:val="32"/>
                <w:szCs w:val="32"/>
                <w:cs/>
              </w:rPr>
              <w:t>1</w:t>
            </w:r>
          </w:p>
        </w:tc>
        <w:tc>
          <w:tcPr>
            <w:tcW w:w="7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AB7" w:rsidRDefault="00921AB7">
            <w:pPr>
              <w:jc w:val="thaiDistribute"/>
              <w:rPr>
                <w:rFonts w:ascii="TH SarabunPSK" w:hAnsi="TH SarabunPSK" w:cs="TH SarabunPSK"/>
                <w:sz w:val="32"/>
                <w:szCs w:val="32"/>
                <w:cs/>
              </w:rPr>
            </w:pPr>
            <w:r>
              <w:rPr>
                <w:rFonts w:ascii="TH SarabunPSK" w:hAnsi="TH SarabunPSK" w:cs="TH SarabunPSK"/>
                <w:color w:val="000000" w:themeColor="text1"/>
                <w:sz w:val="32"/>
                <w:szCs w:val="32"/>
                <w:cs/>
              </w:rPr>
              <w:t xml:space="preserve">หลักสูตร </w:t>
            </w:r>
            <w:r>
              <w:rPr>
                <w:rFonts w:ascii="TH SarabunPSK" w:hAnsi="TH SarabunPSK" w:cs="TH SarabunPSK"/>
                <w:color w:val="000000" w:themeColor="text1"/>
                <w:sz w:val="32"/>
                <w:szCs w:val="32"/>
              </w:rPr>
              <w:t xml:space="preserve">Training </w:t>
            </w:r>
            <w:r>
              <w:rPr>
                <w:rFonts w:ascii="TH SarabunPSK" w:hAnsi="TH SarabunPSK" w:cs="TH SarabunPSK" w:hint="cs"/>
                <w:color w:val="000000" w:themeColor="text1"/>
                <w:sz w:val="32"/>
                <w:szCs w:val="32"/>
                <w:cs/>
              </w:rPr>
              <w:t>ผ่านเกณฑ์มาตรฐาน</w:t>
            </w:r>
          </w:p>
        </w:tc>
      </w:tr>
      <w:tr w:rsidR="00921AB7" w:rsidTr="00921AB7">
        <w:trPr>
          <w:trHeight w:val="510"/>
        </w:trPr>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AB7" w:rsidRDefault="00921AB7">
            <w:pPr>
              <w:jc w:val="center"/>
              <w:rPr>
                <w:rFonts w:ascii="TH SarabunPSK" w:hAnsi="TH SarabunPSK" w:cs="TH SarabunPSK"/>
                <w:b/>
                <w:bCs/>
                <w:sz w:val="32"/>
                <w:szCs w:val="32"/>
                <w:cs/>
              </w:rPr>
            </w:pPr>
            <w:r>
              <w:rPr>
                <w:rFonts w:ascii="TH SarabunPSK" w:hAnsi="TH SarabunPSK" w:cs="TH SarabunPSK"/>
                <w:b/>
                <w:bCs/>
                <w:sz w:val="32"/>
                <w:szCs w:val="32"/>
                <w:cs/>
              </w:rPr>
              <w:t>2</w:t>
            </w:r>
          </w:p>
        </w:tc>
        <w:tc>
          <w:tcPr>
            <w:tcW w:w="7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AB7" w:rsidRDefault="00921AB7">
            <w:pPr>
              <w:jc w:val="thaiDistribute"/>
              <w:rPr>
                <w:rFonts w:ascii="TH SarabunPSK" w:hAnsi="TH SarabunPSK" w:cs="TH SarabunPSK"/>
                <w:sz w:val="32"/>
                <w:szCs w:val="32"/>
                <w:cs/>
              </w:rPr>
            </w:pPr>
            <w:r>
              <w:rPr>
                <w:rFonts w:ascii="TH SarabunPSK" w:hAnsi="TH SarabunPSK" w:cs="TH SarabunPSK"/>
                <w:sz w:val="32"/>
                <w:szCs w:val="32"/>
                <w:cs/>
              </w:rPr>
              <w:t xml:space="preserve">มีการประเมินผลหลักสูตร </w:t>
            </w:r>
            <w:r>
              <w:rPr>
                <w:rFonts w:ascii="TH SarabunPSK" w:hAnsi="TH SarabunPSK" w:cs="TH SarabunPSK"/>
                <w:sz w:val="32"/>
                <w:szCs w:val="32"/>
              </w:rPr>
              <w:t xml:space="preserve">Training </w:t>
            </w:r>
            <w:r>
              <w:rPr>
                <w:rFonts w:ascii="TH SarabunPSK" w:hAnsi="TH SarabunPSK" w:cs="TH SarabunPSK" w:hint="cs"/>
                <w:sz w:val="32"/>
                <w:szCs w:val="32"/>
                <w:cs/>
              </w:rPr>
              <w:t xml:space="preserve">ต่อเนื่องทุกปี </w:t>
            </w:r>
          </w:p>
        </w:tc>
      </w:tr>
      <w:tr w:rsidR="00921AB7" w:rsidTr="00921AB7">
        <w:trPr>
          <w:trHeight w:val="510"/>
        </w:trPr>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AB7" w:rsidRDefault="00921AB7">
            <w:pPr>
              <w:jc w:val="center"/>
              <w:rPr>
                <w:rFonts w:ascii="TH SarabunPSK" w:hAnsi="TH SarabunPSK" w:cs="TH SarabunPSK"/>
                <w:b/>
                <w:bCs/>
                <w:sz w:val="32"/>
                <w:szCs w:val="32"/>
                <w:cs/>
              </w:rPr>
            </w:pPr>
            <w:r>
              <w:rPr>
                <w:rFonts w:ascii="TH SarabunPSK" w:hAnsi="TH SarabunPSK" w:cs="TH SarabunPSK"/>
                <w:b/>
                <w:bCs/>
                <w:sz w:val="32"/>
                <w:szCs w:val="32"/>
              </w:rPr>
              <w:t>3</w:t>
            </w:r>
          </w:p>
        </w:tc>
        <w:tc>
          <w:tcPr>
            <w:tcW w:w="7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AB7" w:rsidRDefault="00921AB7">
            <w:pPr>
              <w:jc w:val="thaiDistribute"/>
              <w:rPr>
                <w:rFonts w:ascii="TH SarabunPSK" w:hAnsi="TH SarabunPSK" w:cs="TH SarabunPSK"/>
                <w:sz w:val="32"/>
                <w:szCs w:val="32"/>
              </w:rPr>
            </w:pPr>
            <w:r>
              <w:rPr>
                <w:rFonts w:ascii="TH SarabunPSK" w:hAnsi="TH SarabunPSK" w:cs="TH SarabunPSK"/>
                <w:sz w:val="32"/>
                <w:szCs w:val="32"/>
                <w:cs/>
              </w:rPr>
              <w:t xml:space="preserve">มีการจัดหลักสูตร </w:t>
            </w:r>
            <w:r>
              <w:rPr>
                <w:rFonts w:ascii="TH SarabunPSK" w:hAnsi="TH SarabunPSK" w:cs="TH SarabunPSK"/>
                <w:sz w:val="32"/>
                <w:szCs w:val="32"/>
              </w:rPr>
              <w:t>Training</w:t>
            </w:r>
            <w:r>
              <w:rPr>
                <w:rFonts w:ascii="TH SarabunPSK" w:hAnsi="TH SarabunPSK" w:cs="TH SarabunPSK" w:hint="cs"/>
                <w:sz w:val="32"/>
                <w:szCs w:val="32"/>
                <w:cs/>
              </w:rPr>
              <w:t xml:space="preserve"> ต่อเนื่องเป็นประจำอย่างน้อย 3 ปีติดต่อกัน</w:t>
            </w:r>
          </w:p>
        </w:tc>
      </w:tr>
      <w:tr w:rsidR="00921AB7" w:rsidTr="00921AB7">
        <w:trPr>
          <w:trHeight w:val="510"/>
        </w:trPr>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AB7" w:rsidRDefault="00921AB7">
            <w:pPr>
              <w:jc w:val="center"/>
              <w:rPr>
                <w:rFonts w:ascii="TH SarabunPSK" w:hAnsi="TH SarabunPSK" w:cs="TH SarabunPSK"/>
                <w:b/>
                <w:bCs/>
                <w:sz w:val="32"/>
                <w:szCs w:val="32"/>
                <w:cs/>
              </w:rPr>
            </w:pPr>
            <w:r>
              <w:rPr>
                <w:rFonts w:ascii="TH SarabunPSK" w:hAnsi="TH SarabunPSK" w:cs="TH SarabunPSK"/>
                <w:b/>
                <w:bCs/>
                <w:sz w:val="32"/>
                <w:szCs w:val="32"/>
              </w:rPr>
              <w:t>4</w:t>
            </w:r>
          </w:p>
        </w:tc>
        <w:tc>
          <w:tcPr>
            <w:tcW w:w="7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AB7" w:rsidRDefault="00921AB7">
            <w:pPr>
              <w:jc w:val="thaiDistribute"/>
              <w:rPr>
                <w:rFonts w:ascii="TH SarabunPSK" w:hAnsi="TH SarabunPSK" w:cs="TH SarabunPSK"/>
                <w:sz w:val="32"/>
                <w:szCs w:val="32"/>
              </w:rPr>
            </w:pPr>
            <w:r>
              <w:rPr>
                <w:rFonts w:ascii="TH SarabunPSK" w:hAnsi="TH SarabunPSK" w:cs="TH SarabunPSK"/>
                <w:sz w:val="32"/>
                <w:szCs w:val="32"/>
                <w:cs/>
              </w:rPr>
              <w:t xml:space="preserve">มี </w:t>
            </w:r>
            <w:r>
              <w:rPr>
                <w:rFonts w:ascii="TH SarabunPSK" w:hAnsi="TH SarabunPSK" w:cs="TH SarabunPSK"/>
                <w:sz w:val="32"/>
                <w:szCs w:val="32"/>
              </w:rPr>
              <w:t xml:space="preserve">International training program </w:t>
            </w:r>
            <w:r>
              <w:rPr>
                <w:rFonts w:ascii="TH SarabunPSK" w:hAnsi="TH SarabunPSK" w:cs="TH SarabunPSK" w:hint="cs"/>
                <w:sz w:val="32"/>
                <w:szCs w:val="32"/>
                <w:cs/>
              </w:rPr>
              <w:t xml:space="preserve">ที่เป็นความร่วมมือกับต่างประเทศ </w:t>
            </w:r>
          </w:p>
        </w:tc>
      </w:tr>
      <w:tr w:rsidR="00921AB7" w:rsidTr="00921AB7">
        <w:trPr>
          <w:trHeight w:val="510"/>
        </w:trPr>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AB7" w:rsidRDefault="00921AB7">
            <w:pPr>
              <w:jc w:val="center"/>
              <w:rPr>
                <w:rFonts w:ascii="TH SarabunPSK" w:hAnsi="TH SarabunPSK" w:cs="TH SarabunPSK"/>
                <w:b/>
                <w:bCs/>
                <w:sz w:val="32"/>
                <w:szCs w:val="32"/>
                <w:cs/>
              </w:rPr>
            </w:pPr>
            <w:r>
              <w:rPr>
                <w:rFonts w:ascii="TH SarabunPSK" w:hAnsi="TH SarabunPSK" w:cs="TH SarabunPSK"/>
                <w:b/>
                <w:bCs/>
                <w:sz w:val="32"/>
                <w:szCs w:val="32"/>
              </w:rPr>
              <w:t>5</w:t>
            </w:r>
          </w:p>
        </w:tc>
        <w:tc>
          <w:tcPr>
            <w:tcW w:w="7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AB7" w:rsidRDefault="00921AB7">
            <w:pPr>
              <w:jc w:val="thaiDistribute"/>
              <w:rPr>
                <w:rFonts w:ascii="TH SarabunPSK" w:hAnsi="TH SarabunPSK" w:cs="TH SarabunPSK"/>
                <w:sz w:val="32"/>
                <w:szCs w:val="32"/>
              </w:rPr>
            </w:pPr>
            <w:r>
              <w:rPr>
                <w:rFonts w:ascii="TH SarabunPSK" w:hAnsi="TH SarabunPSK" w:cs="TH SarabunPSK"/>
                <w:sz w:val="32"/>
                <w:szCs w:val="32"/>
                <w:cs/>
              </w:rPr>
              <w:t xml:space="preserve">มี </w:t>
            </w:r>
            <w:r>
              <w:rPr>
                <w:rFonts w:ascii="TH SarabunPSK" w:hAnsi="TH SarabunPSK" w:cs="TH SarabunPSK"/>
                <w:sz w:val="32"/>
                <w:szCs w:val="32"/>
              </w:rPr>
              <w:t xml:space="preserve">International training program </w:t>
            </w:r>
            <w:r>
              <w:rPr>
                <w:rFonts w:ascii="TH SarabunPSK" w:hAnsi="TH SarabunPSK" w:cs="TH SarabunPSK" w:hint="cs"/>
                <w:sz w:val="32"/>
                <w:szCs w:val="32"/>
                <w:cs/>
              </w:rPr>
              <w:t xml:space="preserve">ที่รับ </w:t>
            </w:r>
            <w:r>
              <w:rPr>
                <w:rFonts w:ascii="TH SarabunPSK" w:hAnsi="TH SarabunPSK" w:cs="TH SarabunPSK"/>
                <w:sz w:val="32"/>
                <w:szCs w:val="32"/>
              </w:rPr>
              <w:t xml:space="preserve">International students </w:t>
            </w:r>
            <w:r>
              <w:rPr>
                <w:rFonts w:ascii="TH SarabunPSK" w:hAnsi="TH SarabunPSK" w:cs="TH SarabunPSK" w:hint="cs"/>
                <w:sz w:val="32"/>
                <w:szCs w:val="32"/>
                <w:cs/>
              </w:rPr>
              <w:t xml:space="preserve">หรือส่ง </w:t>
            </w:r>
            <w:r>
              <w:rPr>
                <w:rFonts w:ascii="TH SarabunPSK" w:hAnsi="TH SarabunPSK" w:cs="TH SarabunPSK"/>
                <w:sz w:val="32"/>
                <w:szCs w:val="32"/>
              </w:rPr>
              <w:t xml:space="preserve">students </w:t>
            </w:r>
            <w:r>
              <w:rPr>
                <w:rFonts w:ascii="TH SarabunPSK" w:hAnsi="TH SarabunPSK" w:cs="TH SarabunPSK" w:hint="cs"/>
                <w:sz w:val="32"/>
                <w:szCs w:val="32"/>
                <w:cs/>
              </w:rPr>
              <w:t>ไปต่างประเทศ</w:t>
            </w:r>
          </w:p>
        </w:tc>
      </w:tr>
    </w:tbl>
    <w:p w:rsidR="00921AB7" w:rsidRDefault="00921AB7" w:rsidP="00921AB7">
      <w:pPr>
        <w:jc w:val="thaiDistribute"/>
        <w:rPr>
          <w:rStyle w:val="fontstyle01"/>
          <w:rFonts w:ascii="TH SarabunPSK" w:hAnsi="TH SarabunPSK" w:cs="TH SarabunPSK"/>
          <w:b/>
          <w:bCs/>
          <w:cs/>
        </w:rPr>
      </w:pPr>
      <w:r>
        <w:rPr>
          <w:rFonts w:ascii="TH SarabunPSK" w:hAnsi="TH SarabunPSK" w:cs="TH SarabunPSK"/>
          <w:b/>
          <w:bCs/>
          <w:sz w:val="32"/>
          <w:szCs w:val="32"/>
          <w:cs/>
        </w:rPr>
        <w:t xml:space="preserve">หมายเหตุ </w:t>
      </w:r>
      <w:r>
        <w:rPr>
          <w:rFonts w:ascii="TH SarabunPSK" w:hAnsi="TH SarabunPSK" w:cs="TH SarabunPSK"/>
          <w:b/>
          <w:bCs/>
          <w:sz w:val="32"/>
          <w:szCs w:val="32"/>
        </w:rPr>
        <w:t xml:space="preserve">: </w:t>
      </w:r>
    </w:p>
    <w:p w:rsidR="00921AB7" w:rsidRDefault="00921AB7" w:rsidP="00921AB7">
      <w:pPr>
        <w:ind w:firstLine="720"/>
        <w:jc w:val="thaiDistribute"/>
        <w:rPr>
          <w:rFonts w:eastAsia="AngsanaNew"/>
        </w:rPr>
      </w:pPr>
      <w:r>
        <w:rPr>
          <w:rFonts w:ascii="TH SarabunPSK" w:eastAsia="AngsanaNew" w:hAnsi="TH SarabunPSK" w:cs="TH SarabunPSK"/>
          <w:color w:val="000000"/>
          <w:sz w:val="32"/>
          <w:szCs w:val="32"/>
        </w:rPr>
        <w:t>1</w:t>
      </w:r>
      <w:r>
        <w:rPr>
          <w:rFonts w:ascii="TH SarabunPSK" w:eastAsia="AngsanaNew" w:hAnsi="TH SarabunPSK" w:cs="TH SarabunPSK"/>
          <w:b/>
          <w:bCs/>
          <w:color w:val="000000"/>
          <w:sz w:val="32"/>
          <w:szCs w:val="32"/>
        </w:rPr>
        <w:t xml:space="preserve">. </w:t>
      </w:r>
      <w:r>
        <w:rPr>
          <w:rFonts w:ascii="TH SarabunPSK" w:eastAsia="AngsanaNew" w:hAnsi="TH SarabunPSK" w:cs="TH SarabunPSK" w:hint="cs"/>
          <w:color w:val="000000"/>
          <w:sz w:val="32"/>
          <w:szCs w:val="32"/>
          <w:cs/>
        </w:rPr>
        <w:t xml:space="preserve">หลักสูตร </w:t>
      </w:r>
      <w:r>
        <w:rPr>
          <w:rFonts w:ascii="TH SarabunPSK" w:eastAsia="AngsanaNew" w:hAnsi="TH SarabunPSK" w:cs="TH SarabunPSK"/>
          <w:color w:val="000000"/>
          <w:sz w:val="32"/>
          <w:szCs w:val="32"/>
        </w:rPr>
        <w:t>Training</w:t>
      </w:r>
      <w:r>
        <w:rPr>
          <w:rFonts w:ascii="TH SarabunPSK" w:eastAsia="AngsanaNew" w:hAnsi="TH SarabunPSK" w:cs="TH SarabunPSK" w:hint="cs"/>
          <w:color w:val="000000"/>
          <w:sz w:val="32"/>
          <w:szCs w:val="32"/>
          <w:cs/>
        </w:rPr>
        <w:t xml:space="preserve"> คือ หลักสูตรการฝึกอบรมทางการแพทย์ เช่น แพทย์ประจำบ้าน การพยาบาลเฉพาะทาง </w:t>
      </w:r>
      <w:proofErr w:type="spellStart"/>
      <w:r>
        <w:rPr>
          <w:rFonts w:ascii="TH SarabunPSK" w:eastAsia="AngsanaNew" w:hAnsi="TH SarabunPSK" w:cs="TH SarabunPSK" w:hint="cs"/>
          <w:color w:val="000000"/>
          <w:sz w:val="32"/>
          <w:szCs w:val="32"/>
          <w:cs/>
        </w:rPr>
        <w:t>สห</w:t>
      </w:r>
      <w:proofErr w:type="spellEnd"/>
      <w:r>
        <w:rPr>
          <w:rFonts w:ascii="TH SarabunPSK" w:eastAsia="AngsanaNew" w:hAnsi="TH SarabunPSK" w:cs="TH SarabunPSK" w:hint="cs"/>
          <w:color w:val="000000"/>
          <w:sz w:val="32"/>
          <w:szCs w:val="32"/>
          <w:cs/>
        </w:rPr>
        <w:t>วิชาชีพ ที่สถาบันฝึกอบรมของกรมการแพทย์ได้จัดทำขึ้นเพื่อพัฒนาบุคลากรทางการแพทย์ให้มีความรู้ ความชำนาญ และมีทักษะเฉพาะทาง และ</w:t>
      </w:r>
      <w:r>
        <w:rPr>
          <w:rFonts w:ascii="TH SarabunPSK" w:eastAsia="AngsanaNew" w:hAnsi="TH SarabunPSK" w:cs="TH SarabunPSK"/>
          <w:sz w:val="32"/>
          <w:szCs w:val="32"/>
          <w:cs/>
        </w:rPr>
        <w:t>หลักสูตรนั้น</w:t>
      </w:r>
      <w:r>
        <w:rPr>
          <w:rFonts w:ascii="TH SarabunPSK" w:hAnsi="TH SarabunPSK" w:cs="TH SarabunPSK"/>
          <w:spacing w:val="-4"/>
          <w:sz w:val="32"/>
          <w:szCs w:val="32"/>
          <w:cs/>
        </w:rPr>
        <w:t>ต้องเกี่ยวข้องหรือเป็นหลักสูตรที่</w:t>
      </w:r>
      <w:r>
        <w:rPr>
          <w:rFonts w:ascii="TH SarabunPSK" w:hAnsi="TH SarabunPSK" w:cs="TH SarabunPSK"/>
          <w:sz w:val="32"/>
          <w:szCs w:val="32"/>
          <w:cs/>
        </w:rPr>
        <w:t>อยู่ในศูนย์ความเป็นเลิศทางการแพทย์ที่หน่วยงานรับผิดชอบข้างต้นตามกฎกระทรวง</w:t>
      </w:r>
    </w:p>
    <w:p w:rsidR="00921AB7" w:rsidRDefault="00921AB7" w:rsidP="00921AB7">
      <w:pPr>
        <w:ind w:firstLine="720"/>
        <w:jc w:val="thaiDistribute"/>
        <w:rPr>
          <w:rFonts w:ascii="TH SarabunPSK" w:eastAsia="AngsanaNew" w:hAnsi="TH SarabunPSK" w:cs="TH SarabunPSK"/>
          <w:sz w:val="32"/>
          <w:szCs w:val="32"/>
        </w:rPr>
      </w:pPr>
      <w:r>
        <w:rPr>
          <w:rFonts w:ascii="TH SarabunPSK" w:eastAsia="AngsanaNew" w:hAnsi="TH SarabunPSK" w:cs="TH SarabunPSK"/>
          <w:sz w:val="32"/>
          <w:szCs w:val="32"/>
        </w:rPr>
        <w:t xml:space="preserve">2. </w:t>
      </w:r>
      <w:r>
        <w:rPr>
          <w:rFonts w:ascii="TH SarabunPSK" w:eastAsia="AngsanaNew" w:hAnsi="TH SarabunPSK" w:cs="TH SarabunPSK" w:hint="cs"/>
          <w:sz w:val="32"/>
          <w:szCs w:val="32"/>
          <w:cs/>
        </w:rPr>
        <w:t xml:space="preserve">เกณฑ์มาตรฐาน หมายถึง ข้อกำหนด ข้อบังคับ เงื่อนไข ที่เกี่ยวกับหลักสูตรเพื่อรับรองคุณภาพการฝึกอบรม โดยสภาวิชาชีพทางการแพทย์ ทางการพยาบาล </w:t>
      </w:r>
      <w:proofErr w:type="spellStart"/>
      <w:r>
        <w:rPr>
          <w:rFonts w:ascii="TH SarabunPSK" w:eastAsia="AngsanaNew" w:hAnsi="TH SarabunPSK" w:cs="TH SarabunPSK" w:hint="cs"/>
          <w:sz w:val="32"/>
          <w:szCs w:val="32"/>
          <w:cs/>
        </w:rPr>
        <w:t>สห</w:t>
      </w:r>
      <w:proofErr w:type="spellEnd"/>
      <w:r>
        <w:rPr>
          <w:rFonts w:ascii="TH SarabunPSK" w:eastAsia="AngsanaNew" w:hAnsi="TH SarabunPSK" w:cs="TH SarabunPSK" w:hint="cs"/>
          <w:sz w:val="32"/>
          <w:szCs w:val="32"/>
          <w:cs/>
        </w:rPr>
        <w:t xml:space="preserve">วิชาชีพ เช่น </w:t>
      </w:r>
      <w:proofErr w:type="spellStart"/>
      <w:r>
        <w:rPr>
          <w:rFonts w:ascii="TH SarabunPSK" w:eastAsia="AngsanaNew" w:hAnsi="TH SarabunPSK" w:cs="TH SarabunPSK" w:hint="cs"/>
          <w:sz w:val="32"/>
          <w:szCs w:val="32"/>
          <w:cs/>
        </w:rPr>
        <w:t>แพทย</w:t>
      </w:r>
      <w:proofErr w:type="spellEnd"/>
      <w:r>
        <w:rPr>
          <w:rFonts w:ascii="TH SarabunPSK" w:eastAsia="AngsanaNew" w:hAnsi="TH SarabunPSK" w:cs="TH SarabunPSK" w:hint="cs"/>
          <w:sz w:val="32"/>
          <w:szCs w:val="32"/>
          <w:cs/>
        </w:rPr>
        <w:t>สภา ราชวิทยาลัย สภาการพยาบาล สมาคมวิชาชีพ เป็นต้น</w:t>
      </w:r>
    </w:p>
    <w:p w:rsidR="00921AB7" w:rsidRDefault="00921AB7" w:rsidP="00921AB7">
      <w:pPr>
        <w:ind w:firstLine="720"/>
        <w:jc w:val="thaiDistribute"/>
        <w:rPr>
          <w:rFonts w:ascii="TH SarabunPSK" w:eastAsia="AngsanaNew" w:hAnsi="TH SarabunPSK" w:cs="TH SarabunPSK"/>
          <w:sz w:val="32"/>
          <w:szCs w:val="32"/>
        </w:rPr>
      </w:pPr>
      <w:r>
        <w:rPr>
          <w:rFonts w:ascii="TH SarabunPSK" w:eastAsia="AngsanaNew" w:hAnsi="TH SarabunPSK" w:cs="TH SarabunPSK"/>
          <w:sz w:val="32"/>
          <w:szCs w:val="32"/>
        </w:rPr>
        <w:t xml:space="preserve">3. </w:t>
      </w:r>
      <w:r>
        <w:rPr>
          <w:rFonts w:ascii="TH SarabunPSK" w:hAnsi="TH SarabunPSK" w:cs="TH SarabunPSK"/>
          <w:sz w:val="32"/>
          <w:szCs w:val="32"/>
        </w:rPr>
        <w:t xml:space="preserve">International training program </w:t>
      </w:r>
      <w:r>
        <w:rPr>
          <w:rFonts w:ascii="TH SarabunPSK" w:hAnsi="TH SarabunPSK" w:cs="TH SarabunPSK" w:hint="cs"/>
          <w:sz w:val="32"/>
          <w:szCs w:val="32"/>
          <w:cs/>
        </w:rPr>
        <w:t xml:space="preserve">คือ หลักสูตรการฝึกอบรมนานาชาติที่เป็นความร่วมมือกับต่างประเทศ โดยในหลักสูตรมีการรับ </w:t>
      </w:r>
      <w:r>
        <w:rPr>
          <w:rFonts w:ascii="TH SarabunPSK" w:hAnsi="TH SarabunPSK" w:cs="TH SarabunPSK"/>
          <w:sz w:val="32"/>
          <w:szCs w:val="32"/>
        </w:rPr>
        <w:t xml:space="preserve">student </w:t>
      </w:r>
      <w:r>
        <w:rPr>
          <w:rFonts w:ascii="TH SarabunPSK" w:hAnsi="TH SarabunPSK" w:cs="TH SarabunPSK" w:hint="cs"/>
          <w:sz w:val="32"/>
          <w:szCs w:val="32"/>
          <w:cs/>
        </w:rPr>
        <w:t xml:space="preserve">จากต่างประเทศ และหรือส่ง </w:t>
      </w:r>
      <w:r>
        <w:rPr>
          <w:rFonts w:ascii="TH SarabunPSK" w:hAnsi="TH SarabunPSK" w:cs="TH SarabunPSK"/>
          <w:sz w:val="32"/>
          <w:szCs w:val="32"/>
        </w:rPr>
        <w:t xml:space="preserve">student </w:t>
      </w:r>
      <w:r>
        <w:rPr>
          <w:rFonts w:ascii="TH SarabunPSK" w:hAnsi="TH SarabunPSK" w:cs="TH SarabunPSK" w:hint="cs"/>
          <w:sz w:val="32"/>
          <w:szCs w:val="32"/>
          <w:cs/>
        </w:rPr>
        <w:t>ไปฝึกอบรมที่ต่างประเทศ</w:t>
      </w:r>
    </w:p>
    <w:p w:rsidR="00921AB7" w:rsidRDefault="00921AB7" w:rsidP="00921AB7">
      <w:pPr>
        <w:spacing w:after="160" w:line="256" w:lineRule="auto"/>
        <w:ind w:left="720" w:hanging="11"/>
        <w:rPr>
          <w:rFonts w:ascii="TH SarabunPSK" w:hAnsi="TH SarabunPSK" w:cs="TH SarabunPSK"/>
          <w:b/>
          <w:bCs/>
          <w:kern w:val="32"/>
          <w:sz w:val="32"/>
          <w:szCs w:val="32"/>
          <w:cs/>
        </w:rPr>
      </w:pPr>
      <w:r>
        <w:rPr>
          <w:rFonts w:ascii="TH SarabunPSK" w:hAnsi="TH SarabunPSK" w:cs="TH SarabunPSK"/>
          <w:sz w:val="32"/>
          <w:szCs w:val="32"/>
          <w:cs/>
        </w:rPr>
        <w:t>4. โปรดระบุข้อมูลอ้างอิงให้ชัดเจน</w:t>
      </w:r>
      <w:r>
        <w:rPr>
          <w:rFonts w:ascii="TH SarabunPSK" w:hAnsi="TH SarabunPSK" w:cs="TH SarabunPSK"/>
          <w:b/>
          <w:bCs/>
          <w:kern w:val="32"/>
          <w:sz w:val="32"/>
          <w:szCs w:val="32"/>
          <w:cs/>
        </w:rPr>
        <w:br w:type="page"/>
      </w:r>
    </w:p>
    <w:p w:rsidR="00921AB7" w:rsidRDefault="00921AB7" w:rsidP="00921AB7">
      <w:pPr>
        <w:spacing w:before="120"/>
        <w:jc w:val="thaiDistribute"/>
        <w:rPr>
          <w:rFonts w:ascii="TH SarabunPSK" w:hAnsi="TH SarabunPSK" w:cs="TH SarabunPSK"/>
          <w:b/>
          <w:bCs/>
          <w:kern w:val="32"/>
          <w:sz w:val="32"/>
          <w:szCs w:val="32"/>
          <w:cs/>
        </w:rPr>
      </w:pPr>
      <w:r>
        <w:rPr>
          <w:rFonts w:ascii="TH SarabunPSK" w:hAnsi="TH SarabunPSK" w:cs="TH SarabunPSK"/>
          <w:b/>
          <w:bCs/>
          <w:kern w:val="32"/>
          <w:sz w:val="32"/>
          <w:szCs w:val="32"/>
          <w:cs/>
        </w:rPr>
        <w:lastRenderedPageBreak/>
        <w:t xml:space="preserve">องค์ประกอบที่ </w:t>
      </w:r>
      <w:r>
        <w:rPr>
          <w:rFonts w:ascii="TH SarabunPSK" w:hAnsi="TH SarabunPSK" w:cs="TH SarabunPSK"/>
          <w:b/>
          <w:bCs/>
          <w:spacing w:val="-8"/>
          <w:kern w:val="32"/>
          <w:sz w:val="32"/>
          <w:szCs w:val="32"/>
          <w:cs/>
        </w:rPr>
        <w:t>5</w:t>
      </w:r>
      <w:r>
        <w:rPr>
          <w:rFonts w:ascii="TH SarabunPSK" w:hAnsi="TH SarabunPSK" w:cs="TH SarabunPSK"/>
          <w:b/>
          <w:bCs/>
          <w:sz w:val="32"/>
          <w:szCs w:val="32"/>
          <w:cs/>
        </w:rPr>
        <w:t xml:space="preserve"> การเป็นศูนย์อ้างอิงวิชาการแพทย์ (</w:t>
      </w:r>
      <w:r>
        <w:rPr>
          <w:rFonts w:ascii="TH SarabunPSK" w:hAnsi="TH SarabunPSK" w:cs="TH SarabunPSK"/>
          <w:b/>
          <w:bCs/>
          <w:sz w:val="32"/>
          <w:szCs w:val="32"/>
        </w:rPr>
        <w:t>Reference</w:t>
      </w:r>
      <w:r>
        <w:rPr>
          <w:rFonts w:ascii="TH SarabunPSK" w:hAnsi="TH SarabunPSK" w:cs="TH SarabunPSK" w:hint="cs"/>
          <w:b/>
          <w:bCs/>
          <w:sz w:val="32"/>
          <w:szCs w:val="32"/>
          <w:cs/>
        </w:rPr>
        <w:t>)</w:t>
      </w:r>
    </w:p>
    <w:p w:rsidR="00921AB7" w:rsidRDefault="00921AB7" w:rsidP="00921AB7">
      <w:pPr>
        <w:ind w:firstLine="720"/>
        <w:jc w:val="thaiDistribute"/>
        <w:rPr>
          <w:rFonts w:ascii="TH SarabunPSK" w:hAnsi="TH SarabunPSK" w:cs="TH SarabunPSK"/>
          <w:b/>
          <w:bCs/>
          <w:kern w:val="32"/>
          <w:sz w:val="32"/>
          <w:szCs w:val="32"/>
        </w:rPr>
      </w:pPr>
      <w:r>
        <w:rPr>
          <w:rFonts w:ascii="TH SarabunPSK" w:hAnsi="TH SarabunPSK" w:cs="TH SarabunPSK"/>
          <w:spacing w:val="-4"/>
          <w:sz w:val="32"/>
          <w:szCs w:val="32"/>
          <w:cs/>
        </w:rPr>
        <w:t>การเป็นศูนย์อ้างอิงวิชาการแพทย์ (</w:t>
      </w:r>
      <w:r>
        <w:rPr>
          <w:rFonts w:ascii="TH SarabunPSK" w:hAnsi="TH SarabunPSK" w:cs="TH SarabunPSK"/>
          <w:spacing w:val="-4"/>
          <w:sz w:val="32"/>
          <w:szCs w:val="32"/>
        </w:rPr>
        <w:t>Reference</w:t>
      </w:r>
      <w:r>
        <w:rPr>
          <w:rFonts w:ascii="TH SarabunPSK" w:hAnsi="TH SarabunPSK" w:cs="TH SarabunPSK" w:hint="cs"/>
          <w:spacing w:val="-4"/>
          <w:sz w:val="32"/>
          <w:szCs w:val="32"/>
          <w:cs/>
        </w:rPr>
        <w:t xml:space="preserve">) เป็นแหล่งอ้างอิงข้อมูล ด้านสถานการณ์ ด้านวิชาการ </w:t>
      </w:r>
      <w:r>
        <w:rPr>
          <w:rFonts w:ascii="TH SarabunPSK" w:hAnsi="TH SarabunPSK" w:cs="TH SarabunPSK" w:hint="cs"/>
          <w:spacing w:val="-4"/>
          <w:kern w:val="32"/>
          <w:sz w:val="32"/>
          <w:szCs w:val="32"/>
          <w:cs/>
        </w:rPr>
        <w:t xml:space="preserve">โดยการรวบรวมข้อมูลที่สำคัญที่เกี่ยวกับปัญหาที่พบ ความสูญเสียด้านชีวิตและทรัพย์สิน ทรัพยากร เครื่องมือ บุคลากรที่เกี่ยวข้อง เพื่อให้สามารถนำมาประมวลโดยใช้ข้อมูลเชิงประจักษ์ไปกำหนดเป็นนโยบาย และการบริหารจัดการที่เหมาะสม มีองค์ความรู้ที่สามารถนำไปปรับใช้กับหน่วยงานอื่น รวมถึงบุคลากรเป็นที่ยอมรับอ้างอิง ได้รับเชิญเป็นคณะกรรมการในองค์กรวิชาชีพ มีผลงานวิชาการถูกนำไปใช้ประโยชน์ </w:t>
      </w:r>
    </w:p>
    <w:p w:rsidR="00921AB7" w:rsidRDefault="00921AB7" w:rsidP="00921AB7">
      <w:pPr>
        <w:spacing w:before="120" w:after="120"/>
        <w:jc w:val="thaiDistribute"/>
        <w:rPr>
          <w:rFonts w:ascii="TH SarabunPSK" w:hAnsi="TH SarabunPSK" w:cs="TH SarabunPSK"/>
          <w:b/>
          <w:bCs/>
          <w:kern w:val="32"/>
          <w:sz w:val="32"/>
          <w:szCs w:val="32"/>
        </w:rPr>
      </w:pPr>
      <w:r>
        <w:rPr>
          <w:rFonts w:ascii="TH SarabunPSK" w:hAnsi="TH SarabunPSK" w:cs="TH SarabunPSK"/>
          <w:b/>
          <w:bCs/>
          <w:sz w:val="32"/>
          <w:szCs w:val="32"/>
          <w:cs/>
        </w:rPr>
        <w:t>เกณฑ์การให้คะแนน</w:t>
      </w:r>
      <w:r>
        <w:rPr>
          <w:rFonts w:ascii="TH SarabunPSK" w:eastAsia="Arial Unicode MS" w:hAnsi="TH SarabunPSK" w:cs="TH SarabunPSK"/>
          <w:b/>
          <w:bCs/>
          <w:spacing w:val="-10"/>
          <w:sz w:val="32"/>
          <w:szCs w:val="32"/>
          <w:cs/>
        </w:rPr>
        <w:t xml:space="preserve">องค์ประกอบที่ </w:t>
      </w:r>
      <w:r>
        <w:rPr>
          <w:rFonts w:ascii="TH SarabunPSK" w:hAnsi="TH SarabunPSK" w:cs="TH SarabunPSK"/>
          <w:b/>
          <w:bCs/>
          <w:spacing w:val="-8"/>
          <w:kern w:val="32"/>
          <w:sz w:val="32"/>
          <w:szCs w:val="32"/>
          <w:cs/>
        </w:rPr>
        <w:t xml:space="preserve">5 </w:t>
      </w:r>
      <w:r>
        <w:rPr>
          <w:rFonts w:ascii="TH SarabunPSK" w:hAnsi="TH SarabunPSK" w:cs="TH SarabunPSK"/>
          <w:b/>
          <w:bCs/>
          <w:sz w:val="32"/>
          <w:szCs w:val="32"/>
          <w:cs/>
        </w:rPr>
        <w:t xml:space="preserve">การเป็นศูนย์อ้างอิงวิชาการแพทย์ </w:t>
      </w:r>
      <w:r>
        <w:rPr>
          <w:rFonts w:ascii="TH SarabunPSK" w:hAnsi="TH SarabunPSK" w:cs="TH SarabunPSK"/>
          <w:b/>
          <w:bCs/>
          <w:kern w:val="32"/>
          <w:sz w:val="32"/>
          <w:szCs w:val="32"/>
        </w:rPr>
        <w:t>:</w:t>
      </w:r>
      <w:r>
        <w:rPr>
          <w:rFonts w:ascii="TH SarabunPSK" w:hAnsi="TH SarabunPSK" w:cs="TH SarabunPSK"/>
          <w:b/>
          <w:bCs/>
          <w:sz w:val="32"/>
          <w:szCs w:val="32"/>
          <w:cs/>
        </w:rPr>
        <w:t>น้ำหนักร้อยละ 20</w:t>
      </w:r>
    </w:p>
    <w:tbl>
      <w:tblPr>
        <w:tblStyle w:val="a3"/>
        <w:tblW w:w="9067" w:type="dxa"/>
        <w:tblLook w:val="04A0"/>
      </w:tblPr>
      <w:tblGrid>
        <w:gridCol w:w="1365"/>
        <w:gridCol w:w="7702"/>
      </w:tblGrid>
      <w:tr w:rsidR="00921AB7" w:rsidTr="00921AB7">
        <w:trPr>
          <w:trHeight w:val="454"/>
        </w:trPr>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AB7" w:rsidRDefault="00921AB7">
            <w:pPr>
              <w:jc w:val="center"/>
              <w:rPr>
                <w:rFonts w:ascii="TH SarabunPSK" w:hAnsi="TH SarabunPSK" w:cs="TH SarabunPSK"/>
                <w:sz w:val="32"/>
                <w:szCs w:val="32"/>
                <w:cs/>
              </w:rPr>
            </w:pPr>
            <w:r>
              <w:rPr>
                <w:rFonts w:ascii="TH SarabunPSK" w:hAnsi="TH SarabunPSK" w:cs="TH SarabunPSK"/>
                <w:b/>
                <w:bCs/>
                <w:sz w:val="32"/>
                <w:szCs w:val="32"/>
                <w:cs/>
              </w:rPr>
              <w:t>ระดับคะแนน</w:t>
            </w:r>
          </w:p>
        </w:tc>
        <w:tc>
          <w:tcPr>
            <w:tcW w:w="7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AB7" w:rsidRDefault="00921AB7">
            <w:pPr>
              <w:tabs>
                <w:tab w:val="left" w:pos="2029"/>
              </w:tabs>
              <w:jc w:val="center"/>
              <w:rPr>
                <w:rFonts w:ascii="TH SarabunPSK" w:hAnsi="TH SarabunPSK" w:cs="TH SarabunPSK"/>
                <w:sz w:val="32"/>
                <w:szCs w:val="32"/>
              </w:rPr>
            </w:pPr>
            <w:r>
              <w:rPr>
                <w:rFonts w:ascii="TH SarabunPSK" w:hAnsi="TH SarabunPSK" w:cs="TH SarabunPSK"/>
                <w:b/>
                <w:bCs/>
                <w:sz w:val="32"/>
                <w:szCs w:val="32"/>
                <w:cs/>
              </w:rPr>
              <w:t>เกณฑ์การให้คะแนน</w:t>
            </w:r>
          </w:p>
        </w:tc>
      </w:tr>
      <w:tr w:rsidR="00921AB7" w:rsidTr="00921AB7">
        <w:trPr>
          <w:trHeight w:val="510"/>
        </w:trPr>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AB7" w:rsidRDefault="00921AB7">
            <w:pPr>
              <w:jc w:val="center"/>
              <w:rPr>
                <w:rFonts w:ascii="TH SarabunPSK" w:hAnsi="TH SarabunPSK" w:cs="TH SarabunPSK"/>
                <w:b/>
                <w:bCs/>
                <w:sz w:val="32"/>
                <w:szCs w:val="32"/>
              </w:rPr>
            </w:pPr>
            <w:r>
              <w:rPr>
                <w:rFonts w:ascii="TH SarabunPSK" w:hAnsi="TH SarabunPSK" w:cs="TH SarabunPSK"/>
                <w:b/>
                <w:bCs/>
                <w:sz w:val="32"/>
                <w:szCs w:val="32"/>
                <w:cs/>
              </w:rPr>
              <w:t>1</w:t>
            </w:r>
          </w:p>
        </w:tc>
        <w:tc>
          <w:tcPr>
            <w:tcW w:w="7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AB7" w:rsidRDefault="00921AB7">
            <w:pPr>
              <w:jc w:val="thaiDistribute"/>
              <w:rPr>
                <w:rFonts w:ascii="TH SarabunPSK" w:hAnsi="TH SarabunPSK" w:cs="TH SarabunPSK"/>
                <w:sz w:val="32"/>
                <w:szCs w:val="32"/>
              </w:rPr>
            </w:pPr>
            <w:r>
              <w:rPr>
                <w:rFonts w:ascii="TH SarabunPSK" w:hAnsi="TH SarabunPSK" w:cs="TH SarabunPSK"/>
                <w:sz w:val="32"/>
                <w:szCs w:val="32"/>
                <w:cs/>
              </w:rPr>
              <w:t>มีการอ้างอิงข้อมูลของศูนย์ความเป็นเลิศในระดับหน่วยงาน</w:t>
            </w:r>
          </w:p>
        </w:tc>
      </w:tr>
      <w:tr w:rsidR="00921AB7" w:rsidTr="00921AB7">
        <w:trPr>
          <w:trHeight w:val="510"/>
        </w:trPr>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AB7" w:rsidRDefault="00921AB7">
            <w:pPr>
              <w:jc w:val="center"/>
              <w:rPr>
                <w:rFonts w:ascii="TH SarabunPSK" w:hAnsi="TH SarabunPSK" w:cs="TH SarabunPSK"/>
                <w:b/>
                <w:bCs/>
                <w:sz w:val="32"/>
                <w:szCs w:val="32"/>
                <w:cs/>
              </w:rPr>
            </w:pPr>
            <w:r>
              <w:rPr>
                <w:rFonts w:ascii="TH SarabunPSK" w:hAnsi="TH SarabunPSK" w:cs="TH SarabunPSK"/>
                <w:b/>
                <w:bCs/>
                <w:sz w:val="32"/>
                <w:szCs w:val="32"/>
                <w:cs/>
              </w:rPr>
              <w:t>2</w:t>
            </w:r>
          </w:p>
        </w:tc>
        <w:tc>
          <w:tcPr>
            <w:tcW w:w="7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AB7" w:rsidRDefault="00921AB7">
            <w:pPr>
              <w:jc w:val="thaiDistribute"/>
              <w:rPr>
                <w:rFonts w:ascii="TH SarabunPSK" w:hAnsi="TH SarabunPSK" w:cs="TH SarabunPSK"/>
                <w:sz w:val="32"/>
                <w:szCs w:val="32"/>
              </w:rPr>
            </w:pPr>
            <w:r>
              <w:rPr>
                <w:rFonts w:ascii="TH SarabunPSK" w:hAnsi="TH SarabunPSK" w:cs="TH SarabunPSK"/>
                <w:sz w:val="32"/>
                <w:szCs w:val="32"/>
                <w:cs/>
              </w:rPr>
              <w:t>มีการอ้างอิงข้อมูลของศูนย์ความเป็นเลิศในระดับกรมการแพทย์</w:t>
            </w:r>
          </w:p>
        </w:tc>
      </w:tr>
      <w:tr w:rsidR="00921AB7" w:rsidTr="00921AB7">
        <w:trPr>
          <w:trHeight w:val="510"/>
        </w:trPr>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AB7" w:rsidRDefault="00921AB7">
            <w:pPr>
              <w:jc w:val="center"/>
              <w:rPr>
                <w:rFonts w:ascii="TH SarabunPSK" w:hAnsi="TH SarabunPSK" w:cs="TH SarabunPSK"/>
                <w:b/>
                <w:bCs/>
                <w:sz w:val="32"/>
                <w:szCs w:val="32"/>
              </w:rPr>
            </w:pPr>
            <w:r>
              <w:rPr>
                <w:rFonts w:ascii="TH SarabunPSK" w:hAnsi="TH SarabunPSK" w:cs="TH SarabunPSK"/>
                <w:b/>
                <w:bCs/>
                <w:sz w:val="32"/>
                <w:szCs w:val="32"/>
                <w:cs/>
              </w:rPr>
              <w:t>3</w:t>
            </w:r>
          </w:p>
        </w:tc>
        <w:tc>
          <w:tcPr>
            <w:tcW w:w="7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AB7" w:rsidRDefault="00921AB7">
            <w:pPr>
              <w:jc w:val="thaiDistribute"/>
              <w:rPr>
                <w:rFonts w:ascii="TH SarabunPSK" w:hAnsi="TH SarabunPSK" w:cs="TH SarabunPSK"/>
                <w:sz w:val="32"/>
                <w:szCs w:val="32"/>
                <w:cs/>
              </w:rPr>
            </w:pPr>
            <w:r>
              <w:rPr>
                <w:rFonts w:ascii="TH SarabunPSK" w:hAnsi="TH SarabunPSK" w:cs="TH SarabunPSK"/>
                <w:sz w:val="32"/>
                <w:szCs w:val="32"/>
                <w:cs/>
              </w:rPr>
              <w:t>มีการอ้างอิงข้อมูลของศูนย์ความเป็นเลิศในระดับกระทรวงสาธารณสุข</w:t>
            </w:r>
          </w:p>
        </w:tc>
      </w:tr>
      <w:tr w:rsidR="00921AB7" w:rsidTr="00921AB7">
        <w:trPr>
          <w:trHeight w:val="510"/>
        </w:trPr>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AB7" w:rsidRDefault="00921AB7">
            <w:pPr>
              <w:jc w:val="center"/>
              <w:rPr>
                <w:rFonts w:ascii="TH SarabunPSK" w:hAnsi="TH SarabunPSK" w:cs="TH SarabunPSK"/>
                <w:b/>
                <w:bCs/>
                <w:sz w:val="32"/>
                <w:szCs w:val="32"/>
              </w:rPr>
            </w:pPr>
            <w:r>
              <w:rPr>
                <w:rFonts w:ascii="TH SarabunPSK" w:hAnsi="TH SarabunPSK" w:cs="TH SarabunPSK"/>
                <w:b/>
                <w:bCs/>
                <w:sz w:val="32"/>
                <w:szCs w:val="32"/>
                <w:cs/>
              </w:rPr>
              <w:t>4</w:t>
            </w:r>
          </w:p>
        </w:tc>
        <w:tc>
          <w:tcPr>
            <w:tcW w:w="7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AB7" w:rsidRDefault="00921AB7">
            <w:pPr>
              <w:pStyle w:val="Default"/>
              <w:jc w:val="thaiDistribute"/>
              <w:rPr>
                <w:rFonts w:ascii="TH SarabunPSK" w:hAnsi="TH SarabunPSK" w:cs="TH SarabunPSK"/>
                <w:color w:val="auto"/>
                <w:sz w:val="32"/>
                <w:szCs w:val="32"/>
              </w:rPr>
            </w:pPr>
            <w:r>
              <w:rPr>
                <w:rFonts w:ascii="TH SarabunPSK" w:hAnsi="TH SarabunPSK" w:cs="TH SarabunPSK"/>
                <w:sz w:val="32"/>
                <w:szCs w:val="32"/>
                <w:cs/>
              </w:rPr>
              <w:t>มีการอ้างอิงข้อมูลของศูนย์ความเป็นเลิศในระดับประเทศ</w:t>
            </w:r>
          </w:p>
        </w:tc>
      </w:tr>
      <w:tr w:rsidR="00921AB7" w:rsidTr="00921AB7">
        <w:trPr>
          <w:trHeight w:val="510"/>
        </w:trPr>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AB7" w:rsidRDefault="00921AB7">
            <w:pPr>
              <w:jc w:val="center"/>
              <w:rPr>
                <w:rFonts w:ascii="TH SarabunPSK" w:hAnsi="TH SarabunPSK" w:cs="TH SarabunPSK"/>
                <w:b/>
                <w:bCs/>
                <w:sz w:val="32"/>
                <w:szCs w:val="32"/>
                <w:cs/>
              </w:rPr>
            </w:pPr>
            <w:r>
              <w:rPr>
                <w:rFonts w:ascii="TH SarabunPSK" w:hAnsi="TH SarabunPSK" w:cs="TH SarabunPSK"/>
                <w:b/>
                <w:bCs/>
                <w:sz w:val="32"/>
                <w:szCs w:val="32"/>
                <w:cs/>
              </w:rPr>
              <w:t>5</w:t>
            </w:r>
          </w:p>
        </w:tc>
        <w:tc>
          <w:tcPr>
            <w:tcW w:w="7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AB7" w:rsidRDefault="00921AB7">
            <w:pPr>
              <w:jc w:val="thaiDistribute"/>
              <w:rPr>
                <w:rFonts w:ascii="TH SarabunPSK" w:hAnsi="TH SarabunPSK" w:cs="TH SarabunPSK"/>
                <w:sz w:val="32"/>
                <w:szCs w:val="32"/>
              </w:rPr>
            </w:pPr>
            <w:r>
              <w:rPr>
                <w:rFonts w:ascii="TH SarabunPSK" w:hAnsi="TH SarabunPSK" w:cs="TH SarabunPSK"/>
                <w:sz w:val="32"/>
                <w:szCs w:val="32"/>
                <w:cs/>
              </w:rPr>
              <w:t>มีการอ้างอิงข้อมูลของศูนย์ความเป็นเลิศในระดับต่างประเทศ</w:t>
            </w:r>
          </w:p>
        </w:tc>
      </w:tr>
    </w:tbl>
    <w:p w:rsidR="00921AB7" w:rsidRDefault="00921AB7" w:rsidP="00921AB7">
      <w:pPr>
        <w:spacing w:before="120"/>
        <w:jc w:val="thaiDistribute"/>
        <w:rPr>
          <w:rFonts w:ascii="TH SarabunPSK" w:hAnsi="TH SarabunPSK" w:cs="TH SarabunPSK"/>
          <w:b/>
          <w:bCs/>
          <w:spacing w:val="-16"/>
          <w:kern w:val="32"/>
          <w:sz w:val="32"/>
          <w:szCs w:val="32"/>
          <w:cs/>
        </w:rPr>
      </w:pPr>
    </w:p>
    <w:p w:rsidR="00921AB7" w:rsidRDefault="00921AB7" w:rsidP="00921AB7">
      <w:pPr>
        <w:rPr>
          <w:rFonts w:ascii="TH SarabunPSK" w:hAnsi="TH SarabunPSK" w:cs="TH SarabunPSK"/>
          <w:b/>
          <w:bCs/>
          <w:sz w:val="32"/>
          <w:szCs w:val="32"/>
          <w:cs/>
        </w:rPr>
      </w:pPr>
      <w:r>
        <w:rPr>
          <w:rFonts w:ascii="TH SarabunPSK" w:hAnsi="TH SarabunPSK" w:cs="TH SarabunPSK"/>
          <w:b/>
          <w:bCs/>
          <w:sz w:val="32"/>
          <w:szCs w:val="32"/>
          <w:cs/>
        </w:rPr>
        <w:t xml:space="preserve">หมายเหตุ </w:t>
      </w:r>
      <w:r>
        <w:rPr>
          <w:rFonts w:ascii="TH SarabunPSK" w:hAnsi="TH SarabunPSK" w:cs="TH SarabunPSK"/>
          <w:b/>
          <w:bCs/>
          <w:sz w:val="32"/>
          <w:szCs w:val="32"/>
        </w:rPr>
        <w:t xml:space="preserve">: </w:t>
      </w:r>
    </w:p>
    <w:p w:rsidR="00921AB7" w:rsidRDefault="00921AB7" w:rsidP="00FC461A">
      <w:pPr>
        <w:pStyle w:val="ae"/>
        <w:numPr>
          <w:ilvl w:val="0"/>
          <w:numId w:val="32"/>
        </w:numPr>
        <w:tabs>
          <w:tab w:val="left" w:pos="993"/>
        </w:tabs>
        <w:ind w:left="0" w:firstLine="709"/>
        <w:rPr>
          <w:rFonts w:ascii="TH SarabunPSK" w:hAnsi="TH SarabunPSK" w:cs="TH SarabunPSK"/>
          <w:sz w:val="32"/>
          <w:szCs w:val="32"/>
        </w:rPr>
      </w:pPr>
      <w:r>
        <w:rPr>
          <w:rFonts w:ascii="TH SarabunPSK" w:hAnsi="TH SarabunPSK" w:cs="TH SarabunPSK"/>
          <w:sz w:val="32"/>
          <w:szCs w:val="32"/>
          <w:cs/>
        </w:rPr>
        <w:t>มีการสำรวจข้อมูลภาระโรค กลุ่มอาการที่สำคัญ จะต้องเป็นโรคหรือกลุ่มอาการที่เกี่ยวข้องกับศูนย์ความเป็นเลิศทางการแพทย์ที่หน่วยงานรับผิดชอบข้างต้นตามกฎกระทรวง</w:t>
      </w:r>
    </w:p>
    <w:p w:rsidR="00921AB7" w:rsidRDefault="00921AB7" w:rsidP="00FC461A">
      <w:pPr>
        <w:pStyle w:val="ae"/>
        <w:numPr>
          <w:ilvl w:val="0"/>
          <w:numId w:val="32"/>
        </w:numPr>
        <w:tabs>
          <w:tab w:val="left" w:pos="993"/>
        </w:tabs>
        <w:ind w:left="0" w:firstLine="709"/>
        <w:rPr>
          <w:rFonts w:ascii="TH SarabunPSK" w:hAnsi="TH SarabunPSK" w:cs="TH SarabunPSK"/>
          <w:sz w:val="32"/>
          <w:szCs w:val="32"/>
        </w:rPr>
      </w:pPr>
      <w:r>
        <w:rPr>
          <w:rFonts w:ascii="TH SarabunPSK" w:hAnsi="TH SarabunPSK" w:cs="TH SarabunPSK"/>
          <w:sz w:val="32"/>
          <w:szCs w:val="32"/>
          <w:cs/>
        </w:rPr>
        <w:t>สถาบันส่วนกลางและโรงพยาบาลในภูมิภาค สามารถร่วมดำเนินและใช้ข้อมูลเดียวกัน และมีรายงานการดำเนินการร่วมกันอย่างชัดเจน</w:t>
      </w:r>
    </w:p>
    <w:p w:rsidR="00921AB7" w:rsidRDefault="00921AB7" w:rsidP="00FC461A">
      <w:pPr>
        <w:pStyle w:val="ae"/>
        <w:numPr>
          <w:ilvl w:val="0"/>
          <w:numId w:val="32"/>
        </w:numPr>
        <w:tabs>
          <w:tab w:val="left" w:pos="993"/>
        </w:tabs>
        <w:ind w:left="0" w:firstLine="709"/>
        <w:rPr>
          <w:rFonts w:ascii="TH SarabunPSK" w:hAnsi="TH SarabunPSK" w:cs="TH SarabunPSK"/>
          <w:sz w:val="32"/>
          <w:szCs w:val="32"/>
        </w:rPr>
      </w:pPr>
      <w:r>
        <w:rPr>
          <w:rFonts w:ascii="TH SarabunPSK" w:hAnsi="TH SarabunPSK" w:cs="TH SarabunPSK"/>
          <w:sz w:val="32"/>
          <w:szCs w:val="32"/>
          <w:cs/>
        </w:rPr>
        <w:t>โปรดระบุข้อมูลอ้างอิงให้ชัดเจน</w:t>
      </w:r>
    </w:p>
    <w:p w:rsidR="00921AB7" w:rsidRDefault="00921AB7" w:rsidP="00921AB7">
      <w:pPr>
        <w:spacing w:after="160" w:line="256" w:lineRule="auto"/>
        <w:rPr>
          <w:rFonts w:ascii="TH SarabunPSK" w:hAnsi="TH SarabunPSK" w:cs="TH SarabunPSK"/>
          <w:b/>
          <w:bCs/>
          <w:spacing w:val="-16"/>
          <w:kern w:val="32"/>
          <w:sz w:val="32"/>
          <w:szCs w:val="32"/>
          <w:cs/>
        </w:rPr>
      </w:pPr>
      <w:r>
        <w:rPr>
          <w:rFonts w:ascii="TH SarabunPSK" w:hAnsi="TH SarabunPSK" w:cs="TH SarabunPSK"/>
          <w:b/>
          <w:bCs/>
          <w:spacing w:val="-16"/>
          <w:kern w:val="32"/>
          <w:sz w:val="32"/>
          <w:szCs w:val="32"/>
          <w:cs/>
        </w:rPr>
        <w:br w:type="page"/>
      </w:r>
    </w:p>
    <w:p w:rsidR="00921AB7" w:rsidRDefault="00921AB7" w:rsidP="00921AB7">
      <w:pPr>
        <w:spacing w:before="120"/>
        <w:jc w:val="thaiDistribute"/>
        <w:rPr>
          <w:rFonts w:ascii="TH SarabunPSK" w:hAnsi="TH SarabunPSK" w:cs="TH SarabunPSK"/>
          <w:spacing w:val="-16"/>
          <w:sz w:val="32"/>
          <w:szCs w:val="32"/>
          <w:cs/>
        </w:rPr>
      </w:pPr>
      <w:r>
        <w:rPr>
          <w:rFonts w:ascii="TH SarabunPSK" w:hAnsi="TH SarabunPSK" w:cs="TH SarabunPSK"/>
          <w:b/>
          <w:bCs/>
          <w:spacing w:val="-16"/>
          <w:kern w:val="32"/>
          <w:sz w:val="32"/>
          <w:szCs w:val="32"/>
          <w:cs/>
        </w:rPr>
        <w:lastRenderedPageBreak/>
        <w:t xml:space="preserve">องค์ประกอบที่ 6 </w:t>
      </w:r>
      <w:r>
        <w:rPr>
          <w:rFonts w:ascii="TH SarabunPSK" w:hAnsi="TH SarabunPSK" w:cs="TH SarabunPSK"/>
          <w:b/>
          <w:bCs/>
          <w:spacing w:val="-16"/>
          <w:sz w:val="32"/>
          <w:szCs w:val="32"/>
          <w:cs/>
        </w:rPr>
        <w:t>การเป็นองค์กรระดับชาติและนำเสนอข้อเสนอเชิงนโยบาย (</w:t>
      </w:r>
      <w:r>
        <w:rPr>
          <w:rFonts w:ascii="TH SarabunPSK" w:hAnsi="TH SarabunPSK" w:cs="TH SarabunPSK"/>
          <w:b/>
          <w:bCs/>
          <w:spacing w:val="-16"/>
          <w:sz w:val="32"/>
          <w:szCs w:val="32"/>
        </w:rPr>
        <w:t>National Body and Policy Advocacy</w:t>
      </w:r>
      <w:r>
        <w:rPr>
          <w:rFonts w:ascii="TH SarabunPSK" w:hAnsi="TH SarabunPSK" w:cs="TH SarabunPSK" w:hint="cs"/>
          <w:b/>
          <w:bCs/>
          <w:spacing w:val="-16"/>
          <w:sz w:val="32"/>
          <w:szCs w:val="32"/>
          <w:cs/>
        </w:rPr>
        <w:t>)</w:t>
      </w:r>
    </w:p>
    <w:p w:rsidR="00921AB7" w:rsidRDefault="00921AB7" w:rsidP="00921AB7">
      <w:pPr>
        <w:ind w:firstLine="720"/>
        <w:jc w:val="thaiDistribute"/>
        <w:rPr>
          <w:rFonts w:ascii="TH SarabunPSK" w:hAnsi="TH SarabunPSK" w:cs="TH SarabunPSK"/>
          <w:b/>
          <w:bCs/>
          <w:spacing w:val="-4"/>
          <w:kern w:val="32"/>
          <w:sz w:val="32"/>
          <w:szCs w:val="32"/>
        </w:rPr>
      </w:pPr>
      <w:r>
        <w:rPr>
          <w:rFonts w:ascii="TH SarabunPSK" w:hAnsi="TH SarabunPSK" w:cs="TH SarabunPSK"/>
          <w:spacing w:val="-4"/>
          <w:sz w:val="32"/>
          <w:szCs w:val="32"/>
          <w:cs/>
        </w:rPr>
        <w:t>การเป็นองค์กรระดับชาติและนำเสนอข้อเสนอเชิงนโยบาย(</w:t>
      </w:r>
      <w:r>
        <w:rPr>
          <w:rFonts w:ascii="TH SarabunPSK" w:hAnsi="TH SarabunPSK" w:cs="TH SarabunPSK"/>
          <w:spacing w:val="-4"/>
          <w:sz w:val="32"/>
          <w:szCs w:val="32"/>
        </w:rPr>
        <w:t>National Body and Policy Advocacy</w:t>
      </w:r>
      <w:r>
        <w:rPr>
          <w:rFonts w:ascii="TH SarabunPSK" w:hAnsi="TH SarabunPSK" w:cs="TH SarabunPSK" w:hint="cs"/>
          <w:spacing w:val="-4"/>
          <w:sz w:val="32"/>
          <w:szCs w:val="32"/>
          <w:cs/>
        </w:rPr>
        <w:t xml:space="preserve">) </w:t>
      </w:r>
      <w:r>
        <w:rPr>
          <w:rFonts w:ascii="TH SarabunPSK" w:hAnsi="TH SarabunPSK" w:cs="TH SarabunPSK"/>
          <w:spacing w:val="-4"/>
          <w:sz w:val="32"/>
          <w:szCs w:val="32"/>
          <w:cs/>
        </w:rPr>
        <w:br/>
      </w:r>
      <w:r>
        <w:rPr>
          <w:rFonts w:ascii="TH SarabunPSK" w:hAnsi="TH SarabunPSK" w:cs="TH SarabunPSK" w:hint="cs"/>
          <w:spacing w:val="-4"/>
          <w:sz w:val="32"/>
          <w:szCs w:val="32"/>
          <w:cs/>
        </w:rPr>
        <w:t>มีการพัฒนาความเป็นเลิศทางการแพทย์ให้เป็นสถาบันระดับชาติ สามารถพัฒนาให้เป็นแหล่งอ้างอิงและสามารถผลักดันให้เกิดข้อเสนอเชิงนโยบายเพื่อนำไปใช้ในการแก้ปัญหาในระดับประเทศหรือระดับที่สูงขึ้นเพื่อก่อให้เกิดประโยชน์ในระดับสูงต่อประชาชนจำนวนมาก</w:t>
      </w:r>
    </w:p>
    <w:p w:rsidR="00921AB7" w:rsidRDefault="00921AB7" w:rsidP="00921AB7">
      <w:pPr>
        <w:spacing w:before="120" w:after="120"/>
        <w:jc w:val="thaiDistribute"/>
        <w:rPr>
          <w:rFonts w:ascii="TH SarabunPSK" w:hAnsi="TH SarabunPSK" w:cs="TH SarabunPSK"/>
          <w:b/>
          <w:bCs/>
          <w:kern w:val="32"/>
          <w:sz w:val="32"/>
          <w:szCs w:val="32"/>
        </w:rPr>
      </w:pPr>
      <w:r>
        <w:rPr>
          <w:rFonts w:ascii="TH SarabunPSK" w:hAnsi="TH SarabunPSK" w:cs="TH SarabunPSK"/>
          <w:b/>
          <w:bCs/>
          <w:sz w:val="32"/>
          <w:szCs w:val="32"/>
          <w:cs/>
        </w:rPr>
        <w:t>เกณฑ์การให้คะแนน</w:t>
      </w:r>
      <w:r>
        <w:rPr>
          <w:rFonts w:ascii="TH SarabunPSK" w:eastAsia="Arial Unicode MS" w:hAnsi="TH SarabunPSK" w:cs="TH SarabunPSK"/>
          <w:b/>
          <w:bCs/>
          <w:spacing w:val="-10"/>
          <w:sz w:val="32"/>
          <w:szCs w:val="32"/>
          <w:cs/>
        </w:rPr>
        <w:t xml:space="preserve">องค์ประกอบที่ </w:t>
      </w:r>
      <w:r>
        <w:rPr>
          <w:rFonts w:ascii="TH SarabunPSK" w:hAnsi="TH SarabunPSK" w:cs="TH SarabunPSK"/>
          <w:b/>
          <w:bCs/>
          <w:spacing w:val="-10"/>
          <w:kern w:val="32"/>
          <w:sz w:val="32"/>
          <w:szCs w:val="32"/>
          <w:cs/>
        </w:rPr>
        <w:t xml:space="preserve">6 </w:t>
      </w:r>
      <w:r>
        <w:rPr>
          <w:rFonts w:ascii="TH SarabunPSK" w:hAnsi="TH SarabunPSK" w:cs="TH SarabunPSK"/>
          <w:b/>
          <w:bCs/>
          <w:sz w:val="32"/>
          <w:szCs w:val="32"/>
          <w:cs/>
        </w:rPr>
        <w:t xml:space="preserve">การเป็นองค์กรระดับชาติและนำเสนอข้อเสนอเชิงนโยบาย </w:t>
      </w:r>
      <w:r>
        <w:rPr>
          <w:rFonts w:ascii="TH SarabunPSK" w:hAnsi="TH SarabunPSK" w:cs="TH SarabunPSK"/>
          <w:b/>
          <w:bCs/>
          <w:kern w:val="32"/>
          <w:sz w:val="32"/>
          <w:szCs w:val="32"/>
        </w:rPr>
        <w:t>:</w:t>
      </w:r>
      <w:r>
        <w:rPr>
          <w:rFonts w:ascii="TH SarabunPSK" w:hAnsi="TH SarabunPSK" w:cs="TH SarabunPSK"/>
          <w:b/>
          <w:bCs/>
          <w:kern w:val="32"/>
          <w:sz w:val="32"/>
          <w:szCs w:val="32"/>
        </w:rPr>
        <w:br/>
      </w:r>
      <w:r>
        <w:rPr>
          <w:rFonts w:ascii="TH SarabunPSK" w:hAnsi="TH SarabunPSK" w:cs="TH SarabunPSK"/>
          <w:b/>
          <w:bCs/>
          <w:sz w:val="32"/>
          <w:szCs w:val="32"/>
          <w:cs/>
        </w:rPr>
        <w:t xml:space="preserve">น้ำหนักร้อยละ </w:t>
      </w:r>
      <w:r>
        <w:rPr>
          <w:rFonts w:ascii="TH SarabunPSK" w:hAnsi="TH SarabunPSK" w:cs="TH SarabunPSK"/>
          <w:b/>
          <w:bCs/>
          <w:sz w:val="32"/>
          <w:szCs w:val="32"/>
        </w:rPr>
        <w:t>2</w:t>
      </w:r>
      <w:r>
        <w:rPr>
          <w:rFonts w:ascii="TH SarabunPSK" w:hAnsi="TH SarabunPSK" w:cs="TH SarabunPSK" w:hint="cs"/>
          <w:b/>
          <w:bCs/>
          <w:sz w:val="32"/>
          <w:szCs w:val="32"/>
          <w:cs/>
        </w:rPr>
        <w:t>0</w:t>
      </w:r>
    </w:p>
    <w:tbl>
      <w:tblPr>
        <w:tblStyle w:val="a3"/>
        <w:tblW w:w="9067" w:type="dxa"/>
        <w:tblLook w:val="04A0"/>
      </w:tblPr>
      <w:tblGrid>
        <w:gridCol w:w="1365"/>
        <w:gridCol w:w="7702"/>
      </w:tblGrid>
      <w:tr w:rsidR="00921AB7" w:rsidTr="00921AB7">
        <w:trPr>
          <w:trHeight w:val="454"/>
        </w:trPr>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AB7" w:rsidRDefault="00921AB7">
            <w:pPr>
              <w:jc w:val="center"/>
              <w:rPr>
                <w:rFonts w:ascii="TH SarabunPSK" w:hAnsi="TH SarabunPSK" w:cs="TH SarabunPSK"/>
                <w:sz w:val="32"/>
                <w:szCs w:val="32"/>
              </w:rPr>
            </w:pPr>
            <w:r>
              <w:rPr>
                <w:rFonts w:ascii="TH SarabunPSK" w:hAnsi="TH SarabunPSK" w:cs="TH SarabunPSK"/>
                <w:b/>
                <w:bCs/>
                <w:sz w:val="32"/>
                <w:szCs w:val="32"/>
                <w:cs/>
              </w:rPr>
              <w:t>ระดับคะแนน</w:t>
            </w:r>
          </w:p>
        </w:tc>
        <w:tc>
          <w:tcPr>
            <w:tcW w:w="7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AB7" w:rsidRDefault="00921AB7">
            <w:pPr>
              <w:tabs>
                <w:tab w:val="left" w:pos="2029"/>
              </w:tabs>
              <w:jc w:val="center"/>
              <w:rPr>
                <w:rFonts w:ascii="TH SarabunPSK" w:hAnsi="TH SarabunPSK" w:cs="TH SarabunPSK"/>
                <w:sz w:val="32"/>
                <w:szCs w:val="32"/>
              </w:rPr>
            </w:pPr>
            <w:r>
              <w:rPr>
                <w:rFonts w:ascii="TH SarabunPSK" w:hAnsi="TH SarabunPSK" w:cs="TH SarabunPSK"/>
                <w:b/>
                <w:bCs/>
                <w:sz w:val="32"/>
                <w:szCs w:val="32"/>
                <w:cs/>
              </w:rPr>
              <w:t>เกณฑ์การให้คะแนน</w:t>
            </w:r>
          </w:p>
        </w:tc>
      </w:tr>
      <w:tr w:rsidR="00921AB7" w:rsidTr="00921AB7">
        <w:trPr>
          <w:trHeight w:val="510"/>
        </w:trPr>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AB7" w:rsidRDefault="00921AB7">
            <w:pPr>
              <w:jc w:val="center"/>
              <w:rPr>
                <w:rFonts w:ascii="TH SarabunPSK" w:hAnsi="TH SarabunPSK" w:cs="TH SarabunPSK"/>
                <w:b/>
                <w:bCs/>
                <w:sz w:val="32"/>
                <w:szCs w:val="32"/>
              </w:rPr>
            </w:pPr>
            <w:r>
              <w:rPr>
                <w:rFonts w:ascii="TH SarabunPSK" w:hAnsi="TH SarabunPSK" w:cs="TH SarabunPSK"/>
                <w:b/>
                <w:bCs/>
                <w:sz w:val="32"/>
                <w:szCs w:val="32"/>
                <w:cs/>
              </w:rPr>
              <w:t>1</w:t>
            </w:r>
          </w:p>
        </w:tc>
        <w:tc>
          <w:tcPr>
            <w:tcW w:w="7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AB7" w:rsidRDefault="00921AB7">
            <w:pPr>
              <w:jc w:val="thaiDistribute"/>
              <w:rPr>
                <w:rFonts w:ascii="TH SarabunPSK" w:hAnsi="TH SarabunPSK" w:cs="TH SarabunPSK"/>
                <w:sz w:val="32"/>
                <w:szCs w:val="32"/>
              </w:rPr>
            </w:pPr>
            <w:r>
              <w:rPr>
                <w:rFonts w:ascii="TH SarabunPSK" w:hAnsi="TH SarabunPSK" w:cs="TH SarabunPSK"/>
                <w:sz w:val="32"/>
                <w:szCs w:val="32"/>
                <w:cs/>
              </w:rPr>
              <w:t>มีคณะกรรมการจัดทำข้อเสนอเชิงนโยบายระดับหน่วยงานที่ผ่านความเป็นชอบจากคณะกรรมการการแพทย์ระดับชาติ</w:t>
            </w:r>
          </w:p>
        </w:tc>
      </w:tr>
      <w:tr w:rsidR="00921AB7" w:rsidTr="00921AB7">
        <w:trPr>
          <w:trHeight w:val="510"/>
        </w:trPr>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AB7" w:rsidRDefault="00921AB7">
            <w:pPr>
              <w:jc w:val="center"/>
              <w:rPr>
                <w:rFonts w:ascii="TH SarabunPSK" w:hAnsi="TH SarabunPSK" w:cs="TH SarabunPSK"/>
                <w:b/>
                <w:bCs/>
                <w:sz w:val="32"/>
                <w:szCs w:val="32"/>
                <w:cs/>
              </w:rPr>
            </w:pPr>
            <w:r>
              <w:rPr>
                <w:rFonts w:ascii="TH SarabunPSK" w:hAnsi="TH SarabunPSK" w:cs="TH SarabunPSK"/>
                <w:b/>
                <w:bCs/>
                <w:sz w:val="32"/>
                <w:szCs w:val="32"/>
                <w:cs/>
              </w:rPr>
              <w:t>2</w:t>
            </w:r>
          </w:p>
        </w:tc>
        <w:tc>
          <w:tcPr>
            <w:tcW w:w="7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AB7" w:rsidRDefault="00921AB7">
            <w:pPr>
              <w:jc w:val="thaiDistribute"/>
              <w:rPr>
                <w:rFonts w:ascii="TH SarabunPSK" w:hAnsi="TH SarabunPSK" w:cs="TH SarabunPSK"/>
                <w:sz w:val="32"/>
                <w:szCs w:val="32"/>
              </w:rPr>
            </w:pPr>
            <w:r>
              <w:rPr>
                <w:rFonts w:ascii="TH SarabunPSK" w:hAnsi="TH SarabunPSK" w:cs="TH SarabunPSK"/>
                <w:sz w:val="32"/>
                <w:szCs w:val="32"/>
                <w:cs/>
              </w:rPr>
              <w:t>มีรายงานการวิเคราะห์ประเด็นเพื่อจัดทำข้อเสนอเชิงนโยบาย</w:t>
            </w:r>
          </w:p>
        </w:tc>
      </w:tr>
      <w:tr w:rsidR="00921AB7" w:rsidTr="00921AB7">
        <w:trPr>
          <w:trHeight w:val="510"/>
        </w:trPr>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AB7" w:rsidRDefault="00921AB7">
            <w:pPr>
              <w:jc w:val="center"/>
              <w:rPr>
                <w:rFonts w:ascii="TH SarabunPSK" w:hAnsi="TH SarabunPSK" w:cs="TH SarabunPSK"/>
                <w:b/>
                <w:bCs/>
                <w:sz w:val="32"/>
                <w:szCs w:val="32"/>
              </w:rPr>
            </w:pPr>
            <w:r>
              <w:rPr>
                <w:rFonts w:ascii="TH SarabunPSK" w:hAnsi="TH SarabunPSK" w:cs="TH SarabunPSK"/>
                <w:b/>
                <w:bCs/>
                <w:sz w:val="32"/>
                <w:szCs w:val="32"/>
                <w:cs/>
              </w:rPr>
              <w:t>3</w:t>
            </w:r>
          </w:p>
        </w:tc>
        <w:tc>
          <w:tcPr>
            <w:tcW w:w="7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AB7" w:rsidRDefault="00921AB7">
            <w:pPr>
              <w:pStyle w:val="Default"/>
              <w:jc w:val="thaiDistribute"/>
              <w:rPr>
                <w:rFonts w:ascii="TH SarabunPSK" w:hAnsi="TH SarabunPSK" w:cs="TH SarabunPSK"/>
                <w:color w:val="auto"/>
                <w:sz w:val="32"/>
                <w:szCs w:val="32"/>
              </w:rPr>
            </w:pPr>
            <w:r>
              <w:rPr>
                <w:rFonts w:ascii="TH SarabunPSK" w:hAnsi="TH SarabunPSK" w:cs="TH SarabunPSK"/>
                <w:color w:val="auto"/>
                <w:sz w:val="32"/>
                <w:szCs w:val="32"/>
                <w:cs/>
              </w:rPr>
              <w:t xml:space="preserve">จัดทำข้อเสนอเชิงนโยบายตาม </w:t>
            </w:r>
            <w:proofErr w:type="spellStart"/>
            <w:r>
              <w:rPr>
                <w:rFonts w:ascii="TH SarabunPSK" w:hAnsi="TH SarabunPSK" w:cs="TH SarabunPSK"/>
                <w:color w:val="auto"/>
                <w:sz w:val="32"/>
                <w:szCs w:val="32"/>
              </w:rPr>
              <w:t>CoE</w:t>
            </w:r>
            <w:proofErr w:type="spellEnd"/>
            <w:r>
              <w:rPr>
                <w:rFonts w:ascii="TH SarabunPSK" w:hAnsi="TH SarabunPSK" w:cs="TH SarabunPSK"/>
                <w:color w:val="auto"/>
                <w:sz w:val="32"/>
                <w:szCs w:val="32"/>
              </w:rPr>
              <w:t xml:space="preserve"> </w:t>
            </w:r>
          </w:p>
        </w:tc>
      </w:tr>
      <w:tr w:rsidR="00921AB7" w:rsidTr="00921AB7">
        <w:trPr>
          <w:trHeight w:val="510"/>
        </w:trPr>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AB7" w:rsidRDefault="00921AB7">
            <w:pPr>
              <w:jc w:val="center"/>
              <w:rPr>
                <w:rFonts w:ascii="TH SarabunPSK" w:hAnsi="TH SarabunPSK" w:cs="TH SarabunPSK"/>
                <w:b/>
                <w:bCs/>
                <w:sz w:val="32"/>
                <w:szCs w:val="32"/>
              </w:rPr>
            </w:pPr>
            <w:r>
              <w:rPr>
                <w:rFonts w:ascii="TH SarabunPSK" w:hAnsi="TH SarabunPSK" w:cs="TH SarabunPSK"/>
                <w:b/>
                <w:bCs/>
                <w:sz w:val="32"/>
                <w:szCs w:val="32"/>
                <w:cs/>
              </w:rPr>
              <w:t>4</w:t>
            </w:r>
          </w:p>
        </w:tc>
        <w:tc>
          <w:tcPr>
            <w:tcW w:w="7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AB7" w:rsidRDefault="00921AB7">
            <w:pPr>
              <w:pStyle w:val="Default"/>
              <w:jc w:val="thaiDistribute"/>
              <w:rPr>
                <w:rFonts w:ascii="TH SarabunPSK" w:hAnsi="TH SarabunPSK" w:cs="TH SarabunPSK"/>
                <w:color w:val="FF0000"/>
                <w:sz w:val="32"/>
                <w:szCs w:val="32"/>
              </w:rPr>
            </w:pPr>
            <w:r>
              <w:rPr>
                <w:rFonts w:ascii="TH SarabunPSK" w:hAnsi="TH SarabunPSK" w:cs="TH SarabunPSK"/>
                <w:color w:val="auto"/>
                <w:spacing w:val="-4"/>
                <w:sz w:val="32"/>
                <w:szCs w:val="32"/>
                <w:cs/>
              </w:rPr>
              <w:t>ส่งข้อเสนอเชิงนโยบายให้กรมเพื่อทราบ และพิจารณา</w:t>
            </w:r>
          </w:p>
        </w:tc>
      </w:tr>
      <w:tr w:rsidR="00921AB7" w:rsidTr="00921AB7">
        <w:trPr>
          <w:trHeight w:val="510"/>
        </w:trPr>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AB7" w:rsidRDefault="00921AB7">
            <w:pPr>
              <w:jc w:val="center"/>
              <w:rPr>
                <w:rFonts w:ascii="TH SarabunPSK" w:hAnsi="TH SarabunPSK" w:cs="TH SarabunPSK"/>
                <w:b/>
                <w:bCs/>
                <w:sz w:val="32"/>
                <w:szCs w:val="32"/>
                <w:cs/>
              </w:rPr>
            </w:pPr>
            <w:r>
              <w:rPr>
                <w:rFonts w:ascii="TH SarabunPSK" w:hAnsi="TH SarabunPSK" w:cs="TH SarabunPSK"/>
                <w:b/>
                <w:bCs/>
                <w:sz w:val="32"/>
                <w:szCs w:val="32"/>
                <w:cs/>
              </w:rPr>
              <w:t>5</w:t>
            </w:r>
          </w:p>
        </w:tc>
        <w:tc>
          <w:tcPr>
            <w:tcW w:w="7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AB7" w:rsidRDefault="00921AB7">
            <w:pPr>
              <w:jc w:val="thaiDistribute"/>
              <w:rPr>
                <w:rFonts w:ascii="TH SarabunPSK" w:hAnsi="TH SarabunPSK" w:cs="TH SarabunPSK"/>
                <w:sz w:val="32"/>
                <w:szCs w:val="32"/>
              </w:rPr>
            </w:pPr>
            <w:r>
              <w:rPr>
                <w:rFonts w:ascii="TH SarabunPSK" w:hAnsi="TH SarabunPSK" w:cs="TH SarabunPSK"/>
                <w:spacing w:val="-4"/>
                <w:sz w:val="32"/>
                <w:szCs w:val="32"/>
                <w:cs/>
              </w:rPr>
              <w:t>ข้อเสนอเชิงนโยบาย</w:t>
            </w:r>
            <w:r>
              <w:rPr>
                <w:rFonts w:ascii="TH SarabunPSK" w:hAnsi="TH SarabunPSK" w:cs="TH SarabunPSK"/>
                <w:sz w:val="32"/>
                <w:szCs w:val="32"/>
                <w:cs/>
              </w:rPr>
              <w:t xml:space="preserve">ได้รับการนำเสนอและนำไปปฏิบัติในหน่วยงานนอกกรมการแพทย์ </w:t>
            </w:r>
          </w:p>
        </w:tc>
      </w:tr>
    </w:tbl>
    <w:p w:rsidR="00921AB7" w:rsidRDefault="00921AB7" w:rsidP="00921AB7">
      <w:pPr>
        <w:spacing w:before="120" w:after="120"/>
        <w:jc w:val="thaiDistribute"/>
        <w:rPr>
          <w:rFonts w:ascii="TH SarabunPSK" w:hAnsi="TH SarabunPSK" w:cs="TH SarabunPSK"/>
          <w:b/>
          <w:bCs/>
          <w:sz w:val="32"/>
          <w:szCs w:val="32"/>
          <w:cs/>
        </w:rPr>
      </w:pPr>
      <w:r>
        <w:rPr>
          <w:rFonts w:ascii="TH SarabunPSK" w:hAnsi="TH SarabunPSK" w:cs="TH SarabunPSK"/>
          <w:b/>
          <w:bCs/>
          <w:sz w:val="32"/>
          <w:szCs w:val="32"/>
          <w:cs/>
        </w:rPr>
        <w:t xml:space="preserve">หมายเหตุ </w:t>
      </w:r>
      <w:r>
        <w:rPr>
          <w:rFonts w:ascii="TH SarabunPSK" w:hAnsi="TH SarabunPSK" w:cs="TH SarabunPSK"/>
          <w:b/>
          <w:bCs/>
          <w:sz w:val="32"/>
          <w:szCs w:val="32"/>
        </w:rPr>
        <w:t xml:space="preserve">: </w:t>
      </w:r>
    </w:p>
    <w:p w:rsidR="00921AB7" w:rsidRDefault="00921AB7" w:rsidP="00921AB7">
      <w:pPr>
        <w:spacing w:before="120" w:after="120"/>
        <w:ind w:firstLine="720"/>
        <w:jc w:val="thaiDistribute"/>
        <w:rPr>
          <w:rFonts w:ascii="TH SarabunPSK" w:hAnsi="TH SarabunPSK" w:cs="TH SarabunPSK"/>
          <w:sz w:val="32"/>
          <w:szCs w:val="32"/>
        </w:rPr>
      </w:pPr>
      <w:r>
        <w:rPr>
          <w:rFonts w:ascii="TH SarabunPSK" w:hAnsi="TH SarabunPSK" w:cs="TH SarabunPSK"/>
          <w:sz w:val="32"/>
          <w:szCs w:val="32"/>
          <w:cs/>
        </w:rPr>
        <w:t>1. หัวข้อในการจัดทำข้อเสนอเชิงนโยบาย</w:t>
      </w:r>
      <w:r>
        <w:rPr>
          <w:rFonts w:ascii="TH SarabunPSK" w:hAnsi="TH SarabunPSK" w:cs="TH SarabunPSK"/>
          <w:spacing w:val="-4"/>
          <w:sz w:val="32"/>
          <w:szCs w:val="32"/>
          <w:cs/>
        </w:rPr>
        <w:t>ต้องเกี่ยวข้องหรือเป็นเรื่องที่</w:t>
      </w:r>
      <w:r>
        <w:rPr>
          <w:rFonts w:ascii="TH SarabunPSK" w:hAnsi="TH SarabunPSK" w:cs="TH SarabunPSK"/>
          <w:sz w:val="32"/>
          <w:szCs w:val="32"/>
          <w:cs/>
        </w:rPr>
        <w:t>อยู่ในศูนย์ความเป็นเลิศทางการแพทย์ที่หน่วยงานรับผิดชอบข้างต้นตามกฎกระทรวง</w:t>
      </w:r>
    </w:p>
    <w:p w:rsidR="00921AB7" w:rsidRDefault="00921AB7" w:rsidP="00921AB7">
      <w:pPr>
        <w:spacing w:before="120" w:after="120"/>
        <w:ind w:firstLine="720"/>
        <w:jc w:val="thaiDistribute"/>
        <w:rPr>
          <w:rFonts w:ascii="TH SarabunPSK" w:hAnsi="TH SarabunPSK" w:cs="TH SarabunPSK"/>
          <w:sz w:val="32"/>
          <w:szCs w:val="32"/>
        </w:rPr>
      </w:pPr>
      <w:r>
        <w:rPr>
          <w:rFonts w:ascii="TH SarabunPSK" w:hAnsi="TH SarabunPSK" w:cs="TH SarabunPSK"/>
          <w:sz w:val="32"/>
          <w:szCs w:val="32"/>
        </w:rPr>
        <w:t xml:space="preserve">2. </w:t>
      </w:r>
      <w:r w:rsidRPr="00921AB7">
        <w:rPr>
          <w:rFonts w:ascii="TH SarabunPSK" w:hAnsi="TH SarabunPSK" w:cs="TH SarabunPSK" w:hint="cs"/>
          <w:spacing w:val="-6"/>
          <w:sz w:val="32"/>
          <w:szCs w:val="32"/>
          <w:cs/>
        </w:rPr>
        <w:t>ข้อเสนอเชิงนโยบายต้องผ่านกระบวนการในการวิเคราะห์ข้อมูล หรือศึกษาความเป็นไปได้ในทางปฏิบัติ</w:t>
      </w:r>
      <w:r>
        <w:rPr>
          <w:rFonts w:ascii="TH SarabunPSK" w:hAnsi="TH SarabunPSK" w:cs="TH SarabunPSK" w:hint="cs"/>
          <w:sz w:val="32"/>
          <w:szCs w:val="32"/>
          <w:cs/>
        </w:rPr>
        <w:t>หรือคาดคะเนโอกาสในการปฏิบัติ หรือประเมินเทคโนโลยีทางการแพทย์</w:t>
      </w:r>
    </w:p>
    <w:p w:rsidR="00921AB7" w:rsidRDefault="00921AB7" w:rsidP="00921AB7">
      <w:pPr>
        <w:spacing w:line="256" w:lineRule="auto"/>
        <w:ind w:firstLine="720"/>
        <w:rPr>
          <w:rFonts w:ascii="TH SarabunPSK" w:hAnsi="TH SarabunPSK" w:cs="TH SarabunPSK"/>
          <w:b/>
          <w:bCs/>
          <w:spacing w:val="-10"/>
          <w:kern w:val="32"/>
          <w:sz w:val="32"/>
          <w:szCs w:val="32"/>
          <w:cs/>
        </w:rPr>
      </w:pPr>
      <w:r>
        <w:rPr>
          <w:rFonts w:ascii="TH SarabunPSK" w:hAnsi="TH SarabunPSK" w:cs="TH SarabunPSK"/>
          <w:sz w:val="32"/>
          <w:szCs w:val="32"/>
          <w:cs/>
        </w:rPr>
        <w:t>3. โปรดระบุข้อมูลอ้างอิงให้ชัดเจน</w:t>
      </w:r>
      <w:r>
        <w:rPr>
          <w:rFonts w:ascii="TH SarabunPSK" w:hAnsi="TH SarabunPSK" w:cs="TH SarabunPSK"/>
          <w:b/>
          <w:bCs/>
          <w:spacing w:val="-10"/>
          <w:kern w:val="32"/>
          <w:sz w:val="32"/>
          <w:szCs w:val="32"/>
          <w:cs/>
        </w:rPr>
        <w:br w:type="page"/>
      </w:r>
    </w:p>
    <w:p w:rsidR="00921AB7" w:rsidRDefault="00921AB7" w:rsidP="00921AB7">
      <w:pPr>
        <w:spacing w:before="120"/>
        <w:jc w:val="thaiDistribute"/>
        <w:rPr>
          <w:rFonts w:ascii="TH SarabunPSK" w:hAnsi="TH SarabunPSK" w:cs="TH SarabunPSK"/>
          <w:spacing w:val="-10"/>
          <w:sz w:val="32"/>
          <w:szCs w:val="32"/>
          <w:cs/>
        </w:rPr>
      </w:pPr>
      <w:r>
        <w:rPr>
          <w:rFonts w:ascii="TH SarabunPSK" w:hAnsi="TH SarabunPSK" w:cs="TH SarabunPSK"/>
          <w:b/>
          <w:bCs/>
          <w:spacing w:val="-10"/>
          <w:kern w:val="32"/>
          <w:sz w:val="32"/>
          <w:szCs w:val="32"/>
          <w:cs/>
        </w:rPr>
        <w:lastRenderedPageBreak/>
        <w:t xml:space="preserve">องค์ประกอบที่ 7 </w:t>
      </w:r>
      <w:r>
        <w:rPr>
          <w:rFonts w:ascii="TH SarabunPSK" w:hAnsi="TH SarabunPSK" w:cs="TH SarabunPSK"/>
          <w:b/>
          <w:bCs/>
          <w:sz w:val="32"/>
          <w:szCs w:val="32"/>
          <w:cs/>
        </w:rPr>
        <w:t>การมีเครือข่ายวิชาการ (</w:t>
      </w:r>
      <w:r>
        <w:rPr>
          <w:rFonts w:ascii="TH SarabunPSK" w:hAnsi="TH SarabunPSK" w:cs="TH SarabunPSK"/>
          <w:b/>
          <w:bCs/>
          <w:sz w:val="32"/>
          <w:szCs w:val="32"/>
        </w:rPr>
        <w:t>Networking</w:t>
      </w:r>
      <w:r>
        <w:rPr>
          <w:rFonts w:ascii="TH SarabunPSK" w:hAnsi="TH SarabunPSK" w:cs="TH SarabunPSK" w:hint="cs"/>
          <w:b/>
          <w:bCs/>
          <w:sz w:val="32"/>
          <w:szCs w:val="32"/>
          <w:cs/>
        </w:rPr>
        <w:t>)</w:t>
      </w:r>
    </w:p>
    <w:p w:rsidR="00921AB7" w:rsidRDefault="00921AB7" w:rsidP="00921AB7">
      <w:pPr>
        <w:ind w:firstLine="720"/>
        <w:jc w:val="thaiDistribute"/>
        <w:rPr>
          <w:rFonts w:ascii="TH SarabunPSK" w:hAnsi="TH SarabunPSK" w:cs="TH SarabunPSK"/>
          <w:b/>
          <w:bCs/>
          <w:spacing w:val="-4"/>
          <w:kern w:val="32"/>
          <w:sz w:val="32"/>
          <w:szCs w:val="32"/>
        </w:rPr>
      </w:pPr>
      <w:r>
        <w:rPr>
          <w:rFonts w:ascii="TH SarabunPSK" w:hAnsi="TH SarabunPSK" w:cs="TH SarabunPSK"/>
          <w:sz w:val="32"/>
          <w:szCs w:val="32"/>
          <w:cs/>
        </w:rPr>
        <w:t>การมีเครือข่ายวิชาการ(</w:t>
      </w:r>
      <w:r>
        <w:rPr>
          <w:rFonts w:ascii="TH SarabunPSK" w:hAnsi="TH SarabunPSK" w:cs="TH SarabunPSK"/>
          <w:sz w:val="32"/>
          <w:szCs w:val="32"/>
        </w:rPr>
        <w:t>Network</w:t>
      </w:r>
      <w:r>
        <w:rPr>
          <w:rFonts w:ascii="TH SarabunPSK" w:hAnsi="TH SarabunPSK" w:cs="TH SarabunPSK" w:hint="cs"/>
          <w:sz w:val="32"/>
          <w:szCs w:val="32"/>
          <w:cs/>
        </w:rPr>
        <w:t>) การพัฒนาความเป็นเลิศทางการแพทย์จะเกิดประสิทธิภาพและประโยชน์สูงสุดนั้นจำเป็นอย่างยิ่งต้องสร้างเครือข่ายทางวิชาการเพื่อการยกระดับการพัฒนาวิชาการแพทย์ในทุกระดับทั้งในและต่างประเทศ เพื่อความครอบคลุมในการขยายการพัฒนาและสามารถเทียบเคียง (</w:t>
      </w:r>
      <w:r>
        <w:rPr>
          <w:rFonts w:ascii="TH SarabunPSK" w:hAnsi="TH SarabunPSK" w:cs="TH SarabunPSK"/>
          <w:sz w:val="32"/>
          <w:szCs w:val="32"/>
        </w:rPr>
        <w:t>Benchmark</w:t>
      </w:r>
      <w:r>
        <w:rPr>
          <w:rFonts w:ascii="TH SarabunPSK" w:hAnsi="TH SarabunPSK" w:cs="TH SarabunPSK" w:hint="cs"/>
          <w:sz w:val="32"/>
          <w:szCs w:val="32"/>
          <w:cs/>
        </w:rPr>
        <w:t>) เพื่อการยกระดับการพัฒนาได้เป็นลำดับ</w:t>
      </w:r>
    </w:p>
    <w:p w:rsidR="00921AB7" w:rsidRDefault="00921AB7" w:rsidP="00921AB7">
      <w:pPr>
        <w:spacing w:before="120" w:after="120"/>
        <w:jc w:val="thaiDistribute"/>
        <w:rPr>
          <w:rFonts w:ascii="TH SarabunPSK" w:hAnsi="TH SarabunPSK" w:cs="TH SarabunPSK"/>
          <w:spacing w:val="-10"/>
          <w:sz w:val="32"/>
          <w:szCs w:val="32"/>
        </w:rPr>
      </w:pPr>
      <w:r>
        <w:rPr>
          <w:rFonts w:ascii="TH SarabunPSK" w:hAnsi="TH SarabunPSK" w:cs="TH SarabunPSK"/>
          <w:b/>
          <w:bCs/>
          <w:sz w:val="32"/>
          <w:szCs w:val="32"/>
          <w:cs/>
        </w:rPr>
        <w:t>เกณฑ์การให้คะแนน</w:t>
      </w:r>
      <w:r>
        <w:rPr>
          <w:rFonts w:ascii="TH SarabunPSK" w:eastAsia="Arial Unicode MS" w:hAnsi="TH SarabunPSK" w:cs="TH SarabunPSK"/>
          <w:b/>
          <w:bCs/>
          <w:spacing w:val="-10"/>
          <w:sz w:val="32"/>
          <w:szCs w:val="32"/>
          <w:cs/>
        </w:rPr>
        <w:t xml:space="preserve">องค์ประกอบที่ </w:t>
      </w:r>
      <w:r>
        <w:rPr>
          <w:rFonts w:ascii="TH SarabunPSK" w:hAnsi="TH SarabunPSK" w:cs="TH SarabunPSK"/>
          <w:b/>
          <w:bCs/>
          <w:spacing w:val="-10"/>
          <w:kern w:val="32"/>
          <w:sz w:val="32"/>
          <w:szCs w:val="32"/>
          <w:cs/>
        </w:rPr>
        <w:t xml:space="preserve">7 </w:t>
      </w:r>
      <w:r>
        <w:rPr>
          <w:rFonts w:ascii="TH SarabunPSK" w:hAnsi="TH SarabunPSK" w:cs="TH SarabunPSK"/>
          <w:b/>
          <w:bCs/>
          <w:sz w:val="32"/>
          <w:szCs w:val="32"/>
          <w:cs/>
        </w:rPr>
        <w:t xml:space="preserve">การมีเครือข่ายวิชาการ </w:t>
      </w:r>
      <w:r>
        <w:rPr>
          <w:rFonts w:ascii="TH SarabunPSK" w:hAnsi="TH SarabunPSK" w:cs="TH SarabunPSK"/>
          <w:b/>
          <w:bCs/>
          <w:kern w:val="32"/>
          <w:sz w:val="32"/>
          <w:szCs w:val="32"/>
        </w:rPr>
        <w:t xml:space="preserve">: </w:t>
      </w:r>
      <w:r>
        <w:rPr>
          <w:rFonts w:ascii="TH SarabunPSK" w:hAnsi="TH SarabunPSK" w:cs="TH SarabunPSK"/>
          <w:b/>
          <w:bCs/>
          <w:sz w:val="32"/>
          <w:szCs w:val="32"/>
          <w:cs/>
        </w:rPr>
        <w:t xml:space="preserve">น้ำหนักร้อยละ </w:t>
      </w:r>
      <w:r>
        <w:rPr>
          <w:rFonts w:ascii="TH SarabunPSK" w:hAnsi="TH SarabunPSK" w:cs="TH SarabunPSK"/>
          <w:b/>
          <w:bCs/>
          <w:sz w:val="32"/>
          <w:szCs w:val="32"/>
        </w:rPr>
        <w:t>1</w:t>
      </w:r>
      <w:r>
        <w:rPr>
          <w:rFonts w:ascii="TH SarabunPSK" w:hAnsi="TH SarabunPSK" w:cs="TH SarabunPSK" w:hint="cs"/>
          <w:b/>
          <w:bCs/>
          <w:sz w:val="32"/>
          <w:szCs w:val="32"/>
          <w:cs/>
        </w:rPr>
        <w:t>0</w:t>
      </w:r>
    </w:p>
    <w:tbl>
      <w:tblPr>
        <w:tblStyle w:val="a3"/>
        <w:tblW w:w="9067" w:type="dxa"/>
        <w:tblLook w:val="04A0"/>
      </w:tblPr>
      <w:tblGrid>
        <w:gridCol w:w="1365"/>
        <w:gridCol w:w="7702"/>
      </w:tblGrid>
      <w:tr w:rsidR="00921AB7" w:rsidTr="00921AB7">
        <w:trPr>
          <w:trHeight w:val="454"/>
        </w:trPr>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AB7" w:rsidRDefault="00921AB7">
            <w:pPr>
              <w:jc w:val="center"/>
              <w:rPr>
                <w:rFonts w:ascii="TH SarabunPSK" w:hAnsi="TH SarabunPSK" w:cs="TH SarabunPSK"/>
                <w:sz w:val="32"/>
                <w:szCs w:val="32"/>
              </w:rPr>
            </w:pPr>
            <w:r>
              <w:rPr>
                <w:rFonts w:ascii="TH SarabunPSK" w:hAnsi="TH SarabunPSK" w:cs="TH SarabunPSK"/>
                <w:b/>
                <w:bCs/>
                <w:sz w:val="32"/>
                <w:szCs w:val="32"/>
                <w:cs/>
              </w:rPr>
              <w:t>ระดับคะแนน</w:t>
            </w:r>
          </w:p>
        </w:tc>
        <w:tc>
          <w:tcPr>
            <w:tcW w:w="7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AB7" w:rsidRDefault="00921AB7">
            <w:pPr>
              <w:tabs>
                <w:tab w:val="left" w:pos="2029"/>
              </w:tabs>
              <w:jc w:val="center"/>
              <w:rPr>
                <w:rFonts w:ascii="TH SarabunPSK" w:hAnsi="TH SarabunPSK" w:cs="TH SarabunPSK"/>
                <w:sz w:val="32"/>
                <w:szCs w:val="32"/>
              </w:rPr>
            </w:pPr>
            <w:r>
              <w:rPr>
                <w:rFonts w:ascii="TH SarabunPSK" w:hAnsi="TH SarabunPSK" w:cs="TH SarabunPSK"/>
                <w:b/>
                <w:bCs/>
                <w:sz w:val="32"/>
                <w:szCs w:val="32"/>
                <w:cs/>
              </w:rPr>
              <w:t>เกณฑ์การให้คะแนน</w:t>
            </w:r>
          </w:p>
        </w:tc>
      </w:tr>
      <w:tr w:rsidR="00921AB7" w:rsidTr="00921AB7">
        <w:trPr>
          <w:trHeight w:val="907"/>
        </w:trPr>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AB7" w:rsidRDefault="00921AB7">
            <w:pPr>
              <w:jc w:val="center"/>
              <w:rPr>
                <w:rFonts w:ascii="TH SarabunPSK" w:hAnsi="TH SarabunPSK" w:cs="TH SarabunPSK"/>
                <w:b/>
                <w:bCs/>
                <w:sz w:val="32"/>
                <w:szCs w:val="32"/>
              </w:rPr>
            </w:pPr>
            <w:r>
              <w:rPr>
                <w:rFonts w:ascii="TH SarabunPSK" w:hAnsi="TH SarabunPSK" w:cs="TH SarabunPSK"/>
                <w:b/>
                <w:bCs/>
                <w:sz w:val="32"/>
                <w:szCs w:val="32"/>
                <w:cs/>
              </w:rPr>
              <w:t>1</w:t>
            </w:r>
          </w:p>
        </w:tc>
        <w:tc>
          <w:tcPr>
            <w:tcW w:w="7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AB7" w:rsidRDefault="00921AB7">
            <w:pPr>
              <w:rPr>
                <w:rFonts w:ascii="TH SarabunPSK" w:hAnsi="TH SarabunPSK" w:cs="TH SarabunPSK"/>
                <w:sz w:val="32"/>
                <w:szCs w:val="32"/>
              </w:rPr>
            </w:pPr>
            <w:r>
              <w:rPr>
                <w:rFonts w:ascii="TH SarabunPSK" w:hAnsi="TH SarabunPSK" w:cs="TH SarabunPSK"/>
                <w:sz w:val="32"/>
                <w:szCs w:val="32"/>
                <w:cs/>
              </w:rPr>
              <w:t>มีเครือข่ายและผลการดำเนินงานอย่างประจักษ์ทางด้านวิชาการแพทย์และสาธารณสุข (วิจัย และการพัฒนาบุคลากร) ร่วมกับองค์กรภายในกรมการแพทย์</w:t>
            </w:r>
          </w:p>
        </w:tc>
      </w:tr>
      <w:tr w:rsidR="00921AB7" w:rsidTr="00921AB7">
        <w:trPr>
          <w:trHeight w:val="907"/>
        </w:trPr>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AB7" w:rsidRDefault="00921AB7">
            <w:pPr>
              <w:jc w:val="center"/>
              <w:rPr>
                <w:rFonts w:ascii="TH SarabunPSK" w:hAnsi="TH SarabunPSK" w:cs="TH SarabunPSK"/>
                <w:b/>
                <w:bCs/>
                <w:sz w:val="32"/>
                <w:szCs w:val="32"/>
                <w:cs/>
              </w:rPr>
            </w:pPr>
            <w:r>
              <w:rPr>
                <w:rFonts w:ascii="TH SarabunPSK" w:hAnsi="TH SarabunPSK" w:cs="TH SarabunPSK"/>
                <w:b/>
                <w:bCs/>
                <w:sz w:val="32"/>
                <w:szCs w:val="32"/>
                <w:cs/>
              </w:rPr>
              <w:t>2</w:t>
            </w:r>
          </w:p>
        </w:tc>
        <w:tc>
          <w:tcPr>
            <w:tcW w:w="7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AB7" w:rsidRDefault="00921AB7">
            <w:pPr>
              <w:rPr>
                <w:rFonts w:ascii="TH SarabunPSK" w:hAnsi="TH SarabunPSK" w:cs="TH SarabunPSK"/>
                <w:sz w:val="32"/>
                <w:szCs w:val="32"/>
              </w:rPr>
            </w:pPr>
            <w:r>
              <w:rPr>
                <w:rFonts w:ascii="TH SarabunPSK" w:hAnsi="TH SarabunPSK" w:cs="TH SarabunPSK"/>
                <w:sz w:val="32"/>
                <w:szCs w:val="32"/>
                <w:cs/>
              </w:rPr>
              <w:t>มีเครือข่ายและผลการดำเนินงานอย่างประจักษ์ทางด้านวิชาการแพทย์และสาธารณสุข (วิจัย และการพัฒนาบุคลากร) ร่วมกับองค์กรภายในกระทรวงสาธารณสุข</w:t>
            </w:r>
          </w:p>
        </w:tc>
      </w:tr>
      <w:tr w:rsidR="00921AB7" w:rsidTr="00921AB7">
        <w:trPr>
          <w:trHeight w:val="907"/>
        </w:trPr>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AB7" w:rsidRDefault="00921AB7">
            <w:pPr>
              <w:jc w:val="center"/>
              <w:rPr>
                <w:rFonts w:ascii="TH SarabunPSK" w:hAnsi="TH SarabunPSK" w:cs="TH SarabunPSK"/>
                <w:b/>
                <w:bCs/>
                <w:sz w:val="32"/>
                <w:szCs w:val="32"/>
              </w:rPr>
            </w:pPr>
            <w:r>
              <w:rPr>
                <w:rFonts w:ascii="TH SarabunPSK" w:hAnsi="TH SarabunPSK" w:cs="TH SarabunPSK"/>
                <w:b/>
                <w:bCs/>
                <w:sz w:val="32"/>
                <w:szCs w:val="32"/>
                <w:cs/>
              </w:rPr>
              <w:t>3</w:t>
            </w:r>
          </w:p>
        </w:tc>
        <w:tc>
          <w:tcPr>
            <w:tcW w:w="7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AB7" w:rsidRDefault="00921AB7">
            <w:pPr>
              <w:pStyle w:val="Default"/>
              <w:rPr>
                <w:rFonts w:ascii="TH SarabunPSK" w:hAnsi="TH SarabunPSK" w:cs="TH SarabunPSK"/>
                <w:color w:val="auto"/>
                <w:sz w:val="32"/>
                <w:szCs w:val="32"/>
              </w:rPr>
            </w:pPr>
            <w:r>
              <w:rPr>
                <w:rFonts w:ascii="TH SarabunPSK" w:hAnsi="TH SarabunPSK" w:cs="TH SarabunPSK"/>
                <w:color w:val="auto"/>
                <w:sz w:val="32"/>
                <w:szCs w:val="32"/>
                <w:cs/>
              </w:rPr>
              <w:t>มีเครือข่ายและผลการดำเนินงานอย่างประจักษ์ทางด้านวิชาการแพทย์และสาธารณสุข (วิจัย และการพัฒนาบุคลากร) ร่วมกับองค์กรภายในประเทศ นอกกระทรวงสาธารณสุข</w:t>
            </w:r>
          </w:p>
        </w:tc>
      </w:tr>
      <w:tr w:rsidR="00921AB7" w:rsidTr="00921AB7">
        <w:trPr>
          <w:trHeight w:val="907"/>
        </w:trPr>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AB7" w:rsidRDefault="00921AB7">
            <w:pPr>
              <w:jc w:val="center"/>
              <w:rPr>
                <w:rFonts w:ascii="TH SarabunPSK" w:hAnsi="TH SarabunPSK" w:cs="TH SarabunPSK"/>
                <w:b/>
                <w:bCs/>
                <w:sz w:val="32"/>
                <w:szCs w:val="32"/>
              </w:rPr>
            </w:pPr>
            <w:r>
              <w:rPr>
                <w:rFonts w:ascii="TH SarabunPSK" w:hAnsi="TH SarabunPSK" w:cs="TH SarabunPSK"/>
                <w:b/>
                <w:bCs/>
                <w:sz w:val="32"/>
                <w:szCs w:val="32"/>
                <w:cs/>
              </w:rPr>
              <w:t>4</w:t>
            </w:r>
          </w:p>
        </w:tc>
        <w:tc>
          <w:tcPr>
            <w:tcW w:w="7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AB7" w:rsidRDefault="00921AB7">
            <w:pPr>
              <w:pStyle w:val="Default"/>
              <w:rPr>
                <w:rFonts w:ascii="TH SarabunPSK" w:hAnsi="TH SarabunPSK" w:cs="TH SarabunPSK"/>
                <w:color w:val="auto"/>
                <w:sz w:val="32"/>
                <w:szCs w:val="32"/>
              </w:rPr>
            </w:pPr>
            <w:r>
              <w:rPr>
                <w:rFonts w:ascii="TH SarabunPSK" w:hAnsi="TH SarabunPSK" w:cs="TH SarabunPSK"/>
                <w:color w:val="auto"/>
                <w:sz w:val="32"/>
                <w:szCs w:val="32"/>
                <w:cs/>
              </w:rPr>
              <w:t>มีเครือข่ายและผลการดำเนินงานอย่างประจักษ์ทางด้านวิชาการแพทย์และสาธารณสุข (วิจัย และการพัฒนาบุคลากร) ร่วมกับองค์กรระหว่างประเทศ</w:t>
            </w:r>
          </w:p>
        </w:tc>
      </w:tr>
      <w:tr w:rsidR="00921AB7" w:rsidTr="00921AB7">
        <w:trPr>
          <w:trHeight w:val="907"/>
        </w:trPr>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AB7" w:rsidRDefault="00921AB7">
            <w:pPr>
              <w:jc w:val="center"/>
              <w:rPr>
                <w:rFonts w:ascii="TH SarabunPSK" w:hAnsi="TH SarabunPSK" w:cs="TH SarabunPSK"/>
                <w:b/>
                <w:bCs/>
                <w:sz w:val="32"/>
                <w:szCs w:val="32"/>
              </w:rPr>
            </w:pPr>
            <w:r>
              <w:rPr>
                <w:rFonts w:ascii="TH SarabunPSK" w:hAnsi="TH SarabunPSK" w:cs="TH SarabunPSK"/>
                <w:b/>
                <w:bCs/>
                <w:sz w:val="32"/>
                <w:szCs w:val="32"/>
                <w:cs/>
              </w:rPr>
              <w:t>5</w:t>
            </w:r>
          </w:p>
        </w:tc>
        <w:tc>
          <w:tcPr>
            <w:tcW w:w="7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AB7" w:rsidRDefault="00921AB7">
            <w:pPr>
              <w:rPr>
                <w:rFonts w:ascii="TH SarabunPSK" w:hAnsi="TH SarabunPSK" w:cs="TH SarabunPSK"/>
                <w:sz w:val="32"/>
                <w:szCs w:val="32"/>
              </w:rPr>
            </w:pPr>
            <w:r>
              <w:rPr>
                <w:rFonts w:ascii="TH SarabunPSK" w:hAnsi="TH SarabunPSK" w:cs="TH SarabunPSK"/>
                <w:sz w:val="32"/>
                <w:szCs w:val="32"/>
                <w:cs/>
              </w:rPr>
              <w:t>มีการเทียบเคียง (</w:t>
            </w:r>
            <w:r>
              <w:rPr>
                <w:rFonts w:ascii="TH SarabunPSK" w:hAnsi="TH SarabunPSK" w:cs="TH SarabunPSK"/>
                <w:sz w:val="32"/>
                <w:szCs w:val="32"/>
              </w:rPr>
              <w:t>Benchmarking</w:t>
            </w:r>
            <w:r>
              <w:rPr>
                <w:rFonts w:ascii="TH SarabunPSK" w:hAnsi="TH SarabunPSK" w:cs="TH SarabunPSK" w:hint="cs"/>
                <w:sz w:val="32"/>
                <w:szCs w:val="32"/>
                <w:cs/>
              </w:rPr>
              <w:t>) ผลการดำเนินงาน หรือ ตัวชี้วัดที่สำคัญ กับองค์กรอื่นที่มีการดำเนินงานด้านเดียวกัน และผลการดำเนินการอยู่ในระดับเดียวกันหรือสูงกว่า</w:t>
            </w:r>
          </w:p>
        </w:tc>
      </w:tr>
    </w:tbl>
    <w:p w:rsidR="00921AB7" w:rsidRDefault="00921AB7" w:rsidP="00921AB7">
      <w:pPr>
        <w:spacing w:before="120" w:after="120"/>
        <w:jc w:val="thaiDistribute"/>
        <w:rPr>
          <w:rFonts w:ascii="TH SarabunPSK" w:hAnsi="TH SarabunPSK" w:cs="TH SarabunPSK"/>
          <w:b/>
          <w:bCs/>
          <w:kern w:val="32"/>
          <w:sz w:val="32"/>
          <w:szCs w:val="32"/>
          <w:cs/>
        </w:rPr>
      </w:pPr>
      <w:r>
        <w:rPr>
          <w:rFonts w:ascii="TH SarabunPSK" w:hAnsi="TH SarabunPSK" w:cs="TH SarabunPSK"/>
          <w:b/>
          <w:bCs/>
          <w:sz w:val="32"/>
          <w:szCs w:val="32"/>
          <w:cs/>
        </w:rPr>
        <w:t xml:space="preserve">หมายเหตุ </w:t>
      </w:r>
      <w:r>
        <w:rPr>
          <w:rFonts w:ascii="TH SarabunPSK" w:hAnsi="TH SarabunPSK" w:cs="TH SarabunPSK"/>
          <w:b/>
          <w:bCs/>
          <w:sz w:val="32"/>
          <w:szCs w:val="32"/>
        </w:rPr>
        <w:t xml:space="preserve">: </w:t>
      </w:r>
      <w:r>
        <w:rPr>
          <w:rFonts w:ascii="TH SarabunPSK" w:hAnsi="TH SarabunPSK" w:cs="TH SarabunPSK"/>
          <w:sz w:val="32"/>
          <w:szCs w:val="32"/>
          <w:cs/>
        </w:rPr>
        <w:t>โปรดระบุข้อมูลอ้างอิงให้ชัดเจน</w:t>
      </w:r>
    </w:p>
    <w:p w:rsidR="00921AB7" w:rsidRDefault="00921AB7" w:rsidP="00921AB7">
      <w:pPr>
        <w:autoSpaceDE w:val="0"/>
        <w:autoSpaceDN w:val="0"/>
        <w:adjustRightInd w:val="0"/>
        <w:spacing w:before="120" w:after="120"/>
        <w:rPr>
          <w:rFonts w:ascii="TH SarabunPSK" w:eastAsia="Calibri" w:hAnsi="TH SarabunPSK" w:cs="TH SarabunPSK"/>
          <w:color w:val="000000" w:themeColor="text1"/>
          <w:sz w:val="32"/>
          <w:szCs w:val="32"/>
        </w:rPr>
      </w:pPr>
      <w:r>
        <w:rPr>
          <w:rFonts w:ascii="TH SarabunPSK" w:hAnsi="TH SarabunPSK" w:cs="TH SarabunPSK"/>
          <w:b/>
          <w:bCs/>
          <w:color w:val="000000" w:themeColor="text1"/>
          <w:sz w:val="32"/>
          <w:szCs w:val="32"/>
          <w:cs/>
        </w:rPr>
        <w:t xml:space="preserve">เอกสารอ้างอิง </w:t>
      </w:r>
      <w:r>
        <w:rPr>
          <w:rFonts w:ascii="TH SarabunPSK" w:hAnsi="TH SarabunPSK" w:cs="TH SarabunPSK"/>
          <w:b/>
          <w:bCs/>
          <w:color w:val="000000" w:themeColor="text1"/>
          <w:sz w:val="32"/>
          <w:szCs w:val="32"/>
          <w:cs/>
        </w:rPr>
        <w:tab/>
      </w:r>
      <w:r>
        <w:rPr>
          <w:rFonts w:ascii="TH SarabunPSK" w:hAnsi="TH SarabunPSK" w:cs="TH SarabunPSK"/>
          <w:color w:val="000000" w:themeColor="text1"/>
          <w:sz w:val="32"/>
          <w:szCs w:val="32"/>
        </w:rPr>
        <w:t xml:space="preserve">TCI </w:t>
      </w:r>
      <w:r>
        <w:rPr>
          <w:rFonts w:ascii="TH SarabunPSK" w:hAnsi="TH SarabunPSK" w:cs="TH SarabunPSK" w:hint="cs"/>
          <w:color w:val="000000" w:themeColor="text1"/>
          <w:sz w:val="32"/>
          <w:szCs w:val="32"/>
          <w:cs/>
        </w:rPr>
        <w:t xml:space="preserve">ที่ </w:t>
      </w:r>
      <w:r>
        <w:rPr>
          <w:rFonts w:ascii="TH SarabunPSK" w:hAnsi="TH SarabunPSK" w:cs="TH SarabunPSK"/>
          <w:color w:val="000000" w:themeColor="text1"/>
          <w:sz w:val="32"/>
          <w:szCs w:val="32"/>
        </w:rPr>
        <w:t>https://tci-thailand.org/list</w:t>
      </w:r>
      <w:r>
        <w:rPr>
          <w:rFonts w:ascii="TH SarabunPSK" w:hAnsi="TH SarabunPSK" w:cs="TH SarabunPSK" w:hint="cs"/>
          <w:color w:val="000000" w:themeColor="text1"/>
          <w:sz w:val="32"/>
          <w:szCs w:val="32"/>
          <w:cs/>
        </w:rPr>
        <w:t>%20</w:t>
      </w:r>
      <w:r>
        <w:rPr>
          <w:rFonts w:ascii="TH SarabunPSK" w:hAnsi="TH SarabunPSK" w:cs="TH SarabunPSK"/>
          <w:color w:val="000000" w:themeColor="text1"/>
          <w:sz w:val="32"/>
          <w:szCs w:val="32"/>
        </w:rPr>
        <w:t xml:space="preserve">journal.php </w:t>
      </w:r>
    </w:p>
    <w:p w:rsidR="00921AB7" w:rsidRDefault="00921AB7" w:rsidP="00921AB7">
      <w:pPr>
        <w:autoSpaceDE w:val="0"/>
        <w:autoSpaceDN w:val="0"/>
        <w:adjustRightInd w:val="0"/>
        <w:spacing w:before="120" w:after="120"/>
        <w:rPr>
          <w:rFonts w:ascii="TH SarabunPSK" w:eastAsia="Calibri" w:hAnsi="TH SarabunPSK" w:cs="TH SarabunPSK"/>
          <w:b/>
          <w:bCs/>
          <w:color w:val="000000" w:themeColor="text1"/>
          <w:sz w:val="32"/>
          <w:szCs w:val="32"/>
        </w:rPr>
      </w:pPr>
      <w:r>
        <w:rPr>
          <w:rFonts w:ascii="TH SarabunPSK" w:eastAsia="Calibri" w:hAnsi="TH SarabunPSK" w:cs="TH SarabunPSK"/>
          <w:b/>
          <w:bCs/>
          <w:color w:val="000000" w:themeColor="text1"/>
          <w:sz w:val="32"/>
          <w:szCs w:val="32"/>
          <w:cs/>
        </w:rPr>
        <w:t>แนวทางการประเมินผล :</w:t>
      </w:r>
    </w:p>
    <w:p w:rsidR="00921AB7" w:rsidRDefault="00921AB7" w:rsidP="00FC461A">
      <w:pPr>
        <w:pStyle w:val="ae"/>
        <w:numPr>
          <w:ilvl w:val="0"/>
          <w:numId w:val="33"/>
        </w:numPr>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ระยะเวลา/ความถี่รายงานความก้าวหน้าการดำเนินการ ทุก 6 เดือนส่งกองวิชาการแพทย์</w:t>
      </w:r>
    </w:p>
    <w:p w:rsidR="00921AB7" w:rsidRDefault="00921AB7" w:rsidP="00FC461A">
      <w:pPr>
        <w:pStyle w:val="ae"/>
        <w:numPr>
          <w:ilvl w:val="0"/>
          <w:numId w:val="33"/>
        </w:numPr>
        <w:rPr>
          <w:rFonts w:ascii="TH SarabunPSK" w:hAnsi="TH SarabunPSK" w:cs="TH SarabunPSK"/>
          <w:color w:val="000000" w:themeColor="text1"/>
          <w:sz w:val="32"/>
          <w:szCs w:val="32"/>
        </w:rPr>
      </w:pPr>
      <w:r>
        <w:rPr>
          <w:noProof/>
        </w:rPr>
        <w:drawing>
          <wp:anchor distT="0" distB="0" distL="114300" distR="114300" simplePos="0" relativeHeight="251688960" behindDoc="1" locked="0" layoutInCell="1" allowOverlap="1">
            <wp:simplePos x="0" y="0"/>
            <wp:positionH relativeFrom="margin">
              <wp:posOffset>5285105</wp:posOffset>
            </wp:positionH>
            <wp:positionV relativeFrom="paragraph">
              <wp:posOffset>46355</wp:posOffset>
            </wp:positionV>
            <wp:extent cx="933450" cy="933450"/>
            <wp:effectExtent l="0" t="0" r="0" b="0"/>
            <wp:wrapNone/>
            <wp:docPr id="56" name="รูปภาพ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33450" cy="933450"/>
                    </a:xfrm>
                    <a:prstGeom prst="rect">
                      <a:avLst/>
                    </a:prstGeom>
                    <a:noFill/>
                  </pic:spPr>
                </pic:pic>
              </a:graphicData>
            </a:graphic>
          </wp:anchor>
        </w:drawing>
      </w:r>
      <w:r>
        <w:rPr>
          <w:rFonts w:ascii="TH SarabunPSK" w:hAnsi="TH SarabunPSK" w:cs="TH SarabunPSK"/>
          <w:color w:val="000000" w:themeColor="text1"/>
          <w:sz w:val="32"/>
          <w:szCs w:val="32"/>
          <w:cs/>
        </w:rPr>
        <w:t>ทุกหน่วยบริการทางการแพทย์ สังกัดกรมการแพทย์</w:t>
      </w:r>
    </w:p>
    <w:p w:rsidR="00921AB7" w:rsidRDefault="00921AB7" w:rsidP="00FC461A">
      <w:pPr>
        <w:pStyle w:val="ae"/>
        <w:numPr>
          <w:ilvl w:val="0"/>
          <w:numId w:val="33"/>
        </w:numPr>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หลักฐานแบบประเมินตนเองการพัฒนาศูนย์ความเป็นเลิศทางการแพทย์</w:t>
      </w:r>
    </w:p>
    <w:p w:rsidR="00921AB7" w:rsidRDefault="00921AB7" w:rsidP="00921AB7">
      <w:pPr>
        <w:pStyle w:val="ae"/>
        <w:ind w:left="1440"/>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 xml:space="preserve">ปี 2562-2563 (ดาวน์โหลดได้ที่ </w:t>
      </w:r>
      <w:r>
        <w:rPr>
          <w:rFonts w:ascii="TH SarabunPSK" w:hAnsi="TH SarabunPSK" w:cs="TH SarabunPSK"/>
          <w:color w:val="000000" w:themeColor="text1"/>
          <w:sz w:val="32"/>
          <w:szCs w:val="32"/>
        </w:rPr>
        <w:t xml:space="preserve">https://qrgo.page.link/FLWse </w:t>
      </w:r>
      <w:r>
        <w:rPr>
          <w:rFonts w:ascii="TH SarabunPSK" w:hAnsi="TH SarabunPSK" w:cs="TH SarabunPSK" w:hint="cs"/>
          <w:color w:val="000000" w:themeColor="text1"/>
          <w:sz w:val="32"/>
          <w:szCs w:val="32"/>
          <w:cs/>
        </w:rPr>
        <w:t xml:space="preserve">หรือ </w:t>
      </w:r>
      <w:r>
        <w:rPr>
          <w:rFonts w:ascii="TH SarabunPSK" w:hAnsi="TH SarabunPSK" w:cs="TH SarabunPSK"/>
          <w:color w:val="000000" w:themeColor="text1"/>
          <w:sz w:val="32"/>
          <w:szCs w:val="32"/>
        </w:rPr>
        <w:t xml:space="preserve">QR code) </w:t>
      </w:r>
    </w:p>
    <w:p w:rsidR="00921AB7" w:rsidRDefault="00921AB7" w:rsidP="00FC461A">
      <w:pPr>
        <w:pStyle w:val="ae"/>
        <w:numPr>
          <w:ilvl w:val="0"/>
          <w:numId w:val="33"/>
        </w:numPr>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 xml:space="preserve">หลักฐานข้อมูลอ้างอิงอย่างชัดเจนทุกองค์ประกอบ </w:t>
      </w:r>
    </w:p>
    <w:p w:rsidR="00921AB7" w:rsidRDefault="00921AB7" w:rsidP="00921AB7">
      <w:pPr>
        <w:tabs>
          <w:tab w:val="left" w:pos="1843"/>
        </w:tabs>
        <w:jc w:val="thaiDistribute"/>
        <w:rPr>
          <w:rFonts w:ascii="TH SarabunPSK" w:hAnsi="TH SarabunPSK" w:cs="TH SarabunPSK"/>
          <w:b/>
          <w:bCs/>
          <w:sz w:val="32"/>
          <w:szCs w:val="32"/>
        </w:rPr>
      </w:pPr>
    </w:p>
    <w:p w:rsidR="00941F5C" w:rsidRDefault="00941F5C" w:rsidP="00520090">
      <w:pPr>
        <w:pStyle w:val="a9"/>
        <w:rPr>
          <w:rFonts w:ascii="TH SarabunPSK" w:hAnsi="TH SarabunPSK" w:cs="TH SarabunPSK"/>
          <w:b/>
          <w:bCs/>
          <w:sz w:val="32"/>
          <w:szCs w:val="32"/>
        </w:rPr>
      </w:pPr>
    </w:p>
    <w:p w:rsidR="00941F5C" w:rsidRDefault="00941F5C" w:rsidP="00520090">
      <w:pPr>
        <w:pStyle w:val="a9"/>
        <w:rPr>
          <w:rFonts w:ascii="TH SarabunPSK" w:hAnsi="TH SarabunPSK" w:cs="TH SarabunPSK"/>
          <w:b/>
          <w:bCs/>
          <w:sz w:val="32"/>
          <w:szCs w:val="32"/>
        </w:rPr>
      </w:pPr>
    </w:p>
    <w:p w:rsidR="00921AB7" w:rsidRDefault="00921AB7" w:rsidP="00520090">
      <w:pPr>
        <w:pStyle w:val="a9"/>
        <w:rPr>
          <w:rFonts w:ascii="TH SarabunPSK" w:hAnsi="TH SarabunPSK" w:cs="TH SarabunPSK"/>
          <w:sz w:val="32"/>
          <w:szCs w:val="32"/>
        </w:rPr>
      </w:pPr>
      <w:r>
        <w:rPr>
          <w:rFonts w:ascii="TH SarabunPSK" w:hAnsi="TH SarabunPSK" w:cs="TH SarabunPSK"/>
          <w:b/>
          <w:bCs/>
          <w:sz w:val="32"/>
          <w:szCs w:val="32"/>
          <w:cs/>
        </w:rPr>
        <w:t xml:space="preserve">ผู้กำกับตัวชี้วัด : </w:t>
      </w:r>
      <w:r w:rsidR="00520090" w:rsidRPr="007C43A3">
        <w:rPr>
          <w:rFonts w:ascii="TH SarabunPSK" w:hAnsi="TH SarabunPSK" w:cs="TH SarabunPSK" w:hint="cs"/>
          <w:sz w:val="32"/>
          <w:szCs w:val="32"/>
          <w:cs/>
        </w:rPr>
        <w:t>รองผู้อำนวยการด้าน</w:t>
      </w:r>
      <w:r w:rsidR="00520090">
        <w:rPr>
          <w:rFonts w:ascii="TH SarabunPSK" w:hAnsi="TH SarabunPSK" w:cs="TH SarabunPSK" w:hint="cs"/>
          <w:sz w:val="32"/>
          <w:szCs w:val="32"/>
          <w:cs/>
        </w:rPr>
        <w:t>การพัฒนาระบบสุขภาพ</w:t>
      </w:r>
      <w:r w:rsidR="00520090">
        <w:rPr>
          <w:rFonts w:ascii="TH SarabunPSK" w:hAnsi="TH SarabunPSK" w:cs="TH SarabunPSK"/>
          <w:sz w:val="32"/>
          <w:szCs w:val="32"/>
        </w:rPr>
        <w:t xml:space="preserve">   </w:t>
      </w:r>
      <w:r w:rsidR="00520090">
        <w:rPr>
          <w:rFonts w:ascii="TH SarabunPSK" w:hAnsi="TH SarabunPSK" w:cs="TH SarabunPSK"/>
          <w:b/>
          <w:bCs/>
          <w:spacing w:val="-2"/>
          <w:sz w:val="32"/>
          <w:szCs w:val="32"/>
          <w:cs/>
        </w:rPr>
        <w:t>เบอร์ติดต่อ :</w:t>
      </w:r>
      <w:r w:rsidR="00520090">
        <w:rPr>
          <w:rFonts w:ascii="TH SarabunPSK" w:hAnsi="TH SarabunPSK" w:cs="TH SarabunPSK"/>
          <w:sz w:val="32"/>
          <w:szCs w:val="32"/>
          <w:cs/>
        </w:rPr>
        <w:t xml:space="preserve"> </w:t>
      </w:r>
      <w:r w:rsidR="00520090" w:rsidRPr="004D5103">
        <w:rPr>
          <w:rFonts w:ascii="TH SarabunPSK" w:eastAsia="Times New Roman" w:hAnsi="TH SarabunPSK" w:cs="TH SarabunPSK"/>
          <w:sz w:val="32"/>
          <w:szCs w:val="32"/>
          <w:cs/>
        </w:rPr>
        <w:t xml:space="preserve">0-5433-5262-8 ต่อ </w:t>
      </w:r>
      <w:r w:rsidR="00520090">
        <w:rPr>
          <w:rFonts w:ascii="TH SarabunPSK" w:eastAsia="Times New Roman" w:hAnsi="TH SarabunPSK" w:cs="TH SarabunPSK" w:hint="cs"/>
          <w:sz w:val="32"/>
          <w:szCs w:val="32"/>
          <w:cs/>
        </w:rPr>
        <w:t>63</w:t>
      </w:r>
      <w:r w:rsidR="00941F5C">
        <w:rPr>
          <w:rFonts w:ascii="TH SarabunPSK" w:eastAsia="Times New Roman" w:hAnsi="TH SarabunPSK" w:cs="TH SarabunPSK" w:hint="cs"/>
          <w:sz w:val="32"/>
          <w:szCs w:val="32"/>
          <w:cs/>
        </w:rPr>
        <w:t>4</w:t>
      </w:r>
      <w:r>
        <w:rPr>
          <w:rFonts w:ascii="TH SarabunPSK" w:hAnsi="TH SarabunPSK" w:cs="TH SarabunPSK"/>
          <w:sz w:val="32"/>
          <w:szCs w:val="32"/>
          <w:cs/>
        </w:rPr>
        <w:tab/>
      </w:r>
    </w:p>
    <w:p w:rsidR="00921AB7" w:rsidRDefault="00921AB7" w:rsidP="00921AB7">
      <w:pPr>
        <w:rPr>
          <w:rFonts w:ascii="TH SarabunPSK" w:hAnsi="TH SarabunPSK" w:cs="TH SarabunPSK"/>
          <w:spacing w:val="-2"/>
          <w:sz w:val="32"/>
          <w:szCs w:val="32"/>
        </w:rPr>
      </w:pPr>
      <w:r>
        <w:rPr>
          <w:rFonts w:ascii="TH SarabunPSK" w:eastAsia="Cordia New" w:hAnsi="TH SarabunPSK" w:cs="TH SarabunPSK"/>
          <w:b/>
          <w:bCs/>
          <w:sz w:val="32"/>
          <w:szCs w:val="32"/>
          <w:cs/>
        </w:rPr>
        <w:t>ผู้รับผิดชอบ</w:t>
      </w:r>
      <w:r>
        <w:rPr>
          <w:rFonts w:ascii="TH SarabunPSK" w:hAnsi="TH SarabunPSK" w:cs="TH SarabunPSK"/>
          <w:b/>
          <w:bCs/>
          <w:sz w:val="32"/>
          <w:szCs w:val="32"/>
          <w:cs/>
        </w:rPr>
        <w:t xml:space="preserve">ตัวชี้วัด </w:t>
      </w:r>
      <w:r>
        <w:rPr>
          <w:rFonts w:ascii="TH SarabunPSK" w:eastAsia="Cordia New" w:hAnsi="TH SarabunPSK" w:cs="TH SarabunPSK"/>
          <w:b/>
          <w:bCs/>
          <w:sz w:val="32"/>
          <w:szCs w:val="32"/>
          <w:cs/>
        </w:rPr>
        <w:t>:</w:t>
      </w:r>
      <w:r>
        <w:rPr>
          <w:rFonts w:ascii="TH SarabunPSK" w:hAnsi="TH SarabunPSK" w:cs="TH SarabunPSK"/>
          <w:spacing w:val="-2"/>
          <w:sz w:val="32"/>
          <w:szCs w:val="32"/>
          <w:cs/>
        </w:rPr>
        <w:tab/>
      </w:r>
      <w:r w:rsidR="00520090" w:rsidRPr="00A35521">
        <w:rPr>
          <w:rFonts w:ascii="TH SarabunPSK" w:hAnsi="TH SarabunPSK" w:cs="TH SarabunPSK" w:hint="cs"/>
          <w:color w:val="000000"/>
          <w:spacing w:val="-2"/>
          <w:sz w:val="32"/>
          <w:szCs w:val="32"/>
          <w:cs/>
        </w:rPr>
        <w:t>นางพัชยา โพธิ์ทอง</w:t>
      </w:r>
      <w:r>
        <w:rPr>
          <w:rFonts w:ascii="TH SarabunPSK" w:eastAsia="Calibri" w:hAnsi="TH SarabunPSK" w:cs="TH SarabunPSK"/>
          <w:sz w:val="32"/>
          <w:szCs w:val="32"/>
          <w:cs/>
        </w:rPr>
        <w:tab/>
      </w:r>
      <w:r>
        <w:rPr>
          <w:rFonts w:ascii="TH SarabunPSK" w:eastAsia="Calibri" w:hAnsi="TH SarabunPSK" w:cs="TH SarabunPSK"/>
          <w:sz w:val="32"/>
          <w:szCs w:val="32"/>
          <w:cs/>
        </w:rPr>
        <w:tab/>
      </w:r>
      <w:r w:rsidR="00520090">
        <w:rPr>
          <w:rFonts w:ascii="TH SarabunPSK" w:eastAsia="Calibri" w:hAnsi="TH SarabunPSK" w:cs="TH SarabunPSK" w:hint="cs"/>
          <w:sz w:val="32"/>
          <w:szCs w:val="32"/>
          <w:cs/>
        </w:rPr>
        <w:t xml:space="preserve">     </w:t>
      </w:r>
      <w:r>
        <w:rPr>
          <w:rFonts w:ascii="TH SarabunPSK" w:hAnsi="TH SarabunPSK" w:cs="TH SarabunPSK"/>
          <w:b/>
          <w:bCs/>
          <w:spacing w:val="-2"/>
          <w:sz w:val="32"/>
          <w:szCs w:val="32"/>
          <w:cs/>
        </w:rPr>
        <w:t>เบอร์ติดต่อ :</w:t>
      </w:r>
      <w:r>
        <w:rPr>
          <w:rFonts w:ascii="TH SarabunPSK" w:hAnsi="TH SarabunPSK" w:cs="TH SarabunPSK"/>
          <w:spacing w:val="-2"/>
          <w:sz w:val="32"/>
          <w:szCs w:val="32"/>
          <w:cs/>
        </w:rPr>
        <w:t xml:space="preserve"> </w:t>
      </w:r>
      <w:r w:rsidR="00520090" w:rsidRPr="004D5103">
        <w:rPr>
          <w:rFonts w:ascii="TH SarabunPSK" w:hAnsi="TH SarabunPSK" w:cs="TH SarabunPSK"/>
          <w:sz w:val="32"/>
          <w:szCs w:val="32"/>
          <w:cs/>
        </w:rPr>
        <w:t xml:space="preserve">0-5433-5262-8 ต่อ </w:t>
      </w:r>
      <w:r w:rsidR="00520090">
        <w:rPr>
          <w:rFonts w:ascii="TH SarabunPSK" w:hAnsi="TH SarabunPSK" w:cs="TH SarabunPSK" w:hint="cs"/>
          <w:sz w:val="32"/>
          <w:szCs w:val="32"/>
          <w:cs/>
        </w:rPr>
        <w:t>631</w:t>
      </w:r>
    </w:p>
    <w:p w:rsidR="00921AB7" w:rsidRDefault="00921AB7" w:rsidP="00520090">
      <w:pPr>
        <w:rPr>
          <w:rFonts w:ascii="TH SarabunPSK" w:hAnsi="TH SarabunPSK" w:cs="TH SarabunPSK"/>
          <w:spacing w:val="-2"/>
          <w:sz w:val="32"/>
          <w:szCs w:val="32"/>
          <w:cs/>
        </w:rPr>
      </w:pPr>
      <w:r>
        <w:rPr>
          <w:rFonts w:ascii="TH SarabunPSK" w:hAnsi="TH SarabunPSK" w:cs="TH SarabunPSK"/>
          <w:spacing w:val="-2"/>
          <w:sz w:val="32"/>
          <w:szCs w:val="32"/>
          <w:cs/>
        </w:rPr>
        <w:tab/>
      </w:r>
      <w:r>
        <w:rPr>
          <w:rFonts w:ascii="TH SarabunPSK" w:hAnsi="TH SarabunPSK" w:cs="TH SarabunPSK"/>
          <w:spacing w:val="-2"/>
          <w:sz w:val="32"/>
          <w:szCs w:val="32"/>
          <w:cs/>
        </w:rPr>
        <w:tab/>
      </w:r>
      <w:r>
        <w:rPr>
          <w:rFonts w:ascii="TH SarabunPSK" w:hAnsi="TH SarabunPSK" w:cs="TH SarabunPSK"/>
          <w:spacing w:val="-2"/>
          <w:sz w:val="32"/>
          <w:szCs w:val="32"/>
          <w:cs/>
        </w:rPr>
        <w:tab/>
        <w:t xml:space="preserve"> </w:t>
      </w:r>
    </w:p>
    <w:p w:rsidR="00521F78" w:rsidRDefault="00521F78" w:rsidP="00521F78"/>
    <w:p w:rsidR="00921AB7" w:rsidRDefault="00921AB7">
      <w:pPr>
        <w:spacing w:after="160" w:line="259" w:lineRule="auto"/>
        <w:rPr>
          <w:cs/>
        </w:rPr>
      </w:pPr>
      <w:r>
        <w:rPr>
          <w:cs/>
        </w:rPr>
        <w:br w:type="page"/>
      </w:r>
    </w:p>
    <w:p w:rsidR="00921AB7" w:rsidRDefault="00921AB7" w:rsidP="00921AB7">
      <w:pPr>
        <w:autoSpaceDE w:val="0"/>
        <w:autoSpaceDN w:val="0"/>
        <w:adjustRightInd w:val="0"/>
        <w:rPr>
          <w:rFonts w:ascii="TH SarabunPSK" w:hAnsi="TH SarabunPSK" w:cs="TH SarabunPSK"/>
          <w:b/>
          <w:bCs/>
          <w:sz w:val="32"/>
          <w:szCs w:val="32"/>
        </w:rPr>
      </w:pPr>
      <w:r>
        <w:rPr>
          <w:rFonts w:ascii="TH SarabunPSK" w:hAnsi="TH SarabunPSK" w:cs="TH SarabunPSK"/>
          <w:b/>
          <w:bCs/>
          <w:sz w:val="32"/>
          <w:szCs w:val="32"/>
          <w:cs/>
        </w:rPr>
        <w:lastRenderedPageBreak/>
        <w:t>ตัวชี้วัดที่ 1.3</w:t>
      </w:r>
      <w:r>
        <w:rPr>
          <w:rFonts w:ascii="TH SarabunPSK" w:hAnsi="TH SarabunPSK" w:cs="TH SarabunPSK"/>
          <w:b/>
          <w:bCs/>
          <w:sz w:val="32"/>
          <w:szCs w:val="32"/>
          <w:cs/>
        </w:rPr>
        <w:tab/>
        <w:t>ระดับความสำเร็จในการจัดการนวัตกรรมทางการแพทย์</w:t>
      </w:r>
    </w:p>
    <w:p w:rsidR="00921AB7" w:rsidRDefault="00921AB7" w:rsidP="00921AB7">
      <w:pPr>
        <w:autoSpaceDE w:val="0"/>
        <w:autoSpaceDN w:val="0"/>
        <w:adjustRightInd w:val="0"/>
        <w:spacing w:before="120" w:after="120"/>
        <w:rPr>
          <w:rFonts w:ascii="TH SarabunPSK" w:hAnsi="TH SarabunPSK" w:cs="TH SarabunPSK"/>
          <w:b/>
          <w:bCs/>
          <w:sz w:val="32"/>
          <w:szCs w:val="32"/>
          <w:cs/>
        </w:rPr>
      </w:pPr>
      <w:r>
        <w:rPr>
          <w:rFonts w:ascii="TH SarabunPSK" w:hAnsi="TH SarabunPSK" w:cs="TH SarabunPSK"/>
          <w:b/>
          <w:bCs/>
          <w:sz w:val="32"/>
          <w:szCs w:val="32"/>
          <w:cs/>
        </w:rPr>
        <w:t xml:space="preserve">น้ำหนัก : </w:t>
      </w:r>
      <w:r>
        <w:rPr>
          <w:rFonts w:ascii="TH SarabunPSK" w:hAnsi="TH SarabunPSK" w:cs="TH SarabunPSK"/>
          <w:b/>
          <w:bCs/>
          <w:sz w:val="32"/>
          <w:szCs w:val="32"/>
          <w:cs/>
        </w:rPr>
        <w:tab/>
        <w:t xml:space="preserve">ร้อยละ 10 </w:t>
      </w:r>
    </w:p>
    <w:p w:rsidR="00921AB7" w:rsidRDefault="00921AB7" w:rsidP="00921AB7">
      <w:pPr>
        <w:autoSpaceDE w:val="0"/>
        <w:autoSpaceDN w:val="0"/>
        <w:adjustRightInd w:val="0"/>
        <w:rPr>
          <w:rFonts w:ascii="TH SarabunPSK" w:hAnsi="TH SarabunPSK" w:cs="TH SarabunPSK"/>
          <w:b/>
          <w:bCs/>
          <w:sz w:val="32"/>
          <w:szCs w:val="32"/>
        </w:rPr>
      </w:pPr>
      <w:r>
        <w:rPr>
          <w:rFonts w:ascii="TH SarabunPSK" w:hAnsi="TH SarabunPSK" w:cs="TH SarabunPSK"/>
          <w:b/>
          <w:bCs/>
          <w:sz w:val="32"/>
          <w:szCs w:val="32"/>
          <w:cs/>
        </w:rPr>
        <w:t xml:space="preserve">คำอธิบาย : </w:t>
      </w:r>
    </w:p>
    <w:p w:rsidR="00921AB7" w:rsidRDefault="00921AB7" w:rsidP="00921AB7">
      <w:pPr>
        <w:autoSpaceDE w:val="0"/>
        <w:autoSpaceDN w:val="0"/>
        <w:adjustRightInd w:val="0"/>
        <w:spacing w:before="120"/>
        <w:ind w:firstLine="720"/>
        <w:jc w:val="thaiDistribute"/>
        <w:rPr>
          <w:rFonts w:ascii="TH SarabunPSK" w:hAnsi="TH SarabunPSK" w:cs="TH SarabunPSK"/>
          <w:spacing w:val="-6"/>
          <w:sz w:val="32"/>
          <w:szCs w:val="32"/>
          <w:cs/>
        </w:rPr>
      </w:pPr>
      <w:r>
        <w:rPr>
          <w:rFonts w:ascii="TH SarabunPSK" w:hAnsi="TH SarabunPSK" w:cs="TH SarabunPSK"/>
          <w:b/>
          <w:bCs/>
          <w:spacing w:val="-6"/>
          <w:sz w:val="32"/>
          <w:szCs w:val="32"/>
          <w:cs/>
        </w:rPr>
        <w:t>การจัดการนวัตกรรมทางการแพทย์</w:t>
      </w:r>
      <w:r>
        <w:rPr>
          <w:rFonts w:ascii="TH SarabunPSK" w:hAnsi="TH SarabunPSK" w:cs="TH SarabunPSK"/>
          <w:spacing w:val="-6"/>
          <w:sz w:val="32"/>
          <w:szCs w:val="32"/>
          <w:cs/>
        </w:rPr>
        <w:t xml:space="preserve"> หมายถึง การคิดค้นและเปลี่ยนแปลงกระบวนการดำเนินการ</w:t>
      </w:r>
      <w:r>
        <w:rPr>
          <w:rFonts w:ascii="TH SarabunPSK" w:hAnsi="TH SarabunPSK" w:cs="TH SarabunPSK"/>
          <w:spacing w:val="-6"/>
          <w:sz w:val="32"/>
          <w:szCs w:val="32"/>
          <w:cs/>
        </w:rPr>
        <w:br/>
        <w:t xml:space="preserve">การบริหารจัดการบุคลากร งบประมาณ ทรัพยากรตลอดจนกลยุทธ์และเครื่องมืออย่างเป็นระบบที่สามารถดำเนินการเพื่อยกระดับความรู้ความสามารถด้านนวัตกรรมสิ่งประดิษฐ์ การบริการทางการแพทย์ให้เกิดประสิทธิภาพและประสิทธิผลสูงสุด  </w:t>
      </w:r>
    </w:p>
    <w:p w:rsidR="00921AB7" w:rsidRDefault="00921AB7" w:rsidP="00921AB7">
      <w:pPr>
        <w:spacing w:after="120"/>
        <w:ind w:firstLine="720"/>
        <w:jc w:val="thaiDistribute"/>
        <w:rPr>
          <w:rFonts w:ascii="TH SarabunPSK" w:hAnsi="TH SarabunPSK" w:cs="TH SarabunPSK"/>
          <w:spacing w:val="-10"/>
          <w:sz w:val="32"/>
          <w:szCs w:val="32"/>
        </w:rPr>
      </w:pPr>
      <w:r>
        <w:rPr>
          <w:rFonts w:ascii="TH SarabunPSK" w:hAnsi="TH SarabunPSK" w:cs="TH SarabunPSK"/>
          <w:b/>
          <w:bCs/>
          <w:sz w:val="32"/>
          <w:szCs w:val="32"/>
          <w:cs/>
        </w:rPr>
        <w:t>การประดิษฐ์ (</w:t>
      </w:r>
      <w:r>
        <w:rPr>
          <w:rFonts w:ascii="TH SarabunPSK" w:hAnsi="TH SarabunPSK" w:cs="TH SarabunPSK"/>
          <w:b/>
          <w:bCs/>
          <w:sz w:val="32"/>
          <w:szCs w:val="32"/>
        </w:rPr>
        <w:t>Invention</w:t>
      </w:r>
      <w:r>
        <w:rPr>
          <w:rFonts w:ascii="TH SarabunPSK" w:hAnsi="TH SarabunPSK" w:cs="TH SarabunPSK" w:hint="cs"/>
          <w:b/>
          <w:bCs/>
          <w:sz w:val="32"/>
          <w:szCs w:val="32"/>
          <w:cs/>
        </w:rPr>
        <w:t>)</w:t>
      </w:r>
      <w:r>
        <w:rPr>
          <w:rFonts w:ascii="TH SarabunPSK" w:hAnsi="TH SarabunPSK" w:cs="TH SarabunPSK"/>
          <w:sz w:val="32"/>
          <w:szCs w:val="32"/>
          <w:cs/>
        </w:rPr>
        <w:t xml:space="preserve"> หมายถึง ความคิดสร้างสรรค์เกี่ยวกับลักษณะองค์ประกอบ โครงสร้างหรือกลไกของผลิตภัณฑ์ รวมทั้งกรรมวิธี กระบวนการในการผลิต การรักษา หรือปรับปรุงคุณภาพของผลิตภัณฑ์ให้ดีขึ้น หรือทำให้เกิดผลิตภัณฑ์/บริการขึ้นใหม่ที่แตกต่างไปจากเดิม เช่น อุปกรณ์เครื่องมือทางการแพทย์</w:t>
      </w:r>
      <w:r>
        <w:rPr>
          <w:rFonts w:ascii="TH SarabunPSK" w:hAnsi="TH SarabunPSK" w:cs="TH SarabunPSK"/>
          <w:spacing w:val="-10"/>
          <w:sz w:val="32"/>
          <w:szCs w:val="32"/>
          <w:cs/>
        </w:rPr>
        <w:t xml:space="preserve"> ยารักษาโรค วิธีการในการเก็บรักษาชิ้นเนื้อส่งตรวจ เป็นต้น</w:t>
      </w:r>
    </w:p>
    <w:p w:rsidR="00921AB7" w:rsidRDefault="00921AB7" w:rsidP="00921AB7">
      <w:pPr>
        <w:autoSpaceDE w:val="0"/>
        <w:autoSpaceDN w:val="0"/>
        <w:adjustRightInd w:val="0"/>
        <w:ind w:firstLine="720"/>
        <w:jc w:val="thaiDistribute"/>
        <w:rPr>
          <w:rFonts w:ascii="TH SarabunPSK" w:hAnsi="TH SarabunPSK" w:cs="TH SarabunPSK"/>
          <w:sz w:val="32"/>
          <w:szCs w:val="32"/>
        </w:rPr>
      </w:pPr>
      <w:r>
        <w:rPr>
          <w:rFonts w:ascii="TH SarabunPSK" w:hAnsi="TH SarabunPSK" w:cs="TH SarabunPSK"/>
          <w:b/>
          <w:bCs/>
          <w:sz w:val="32"/>
          <w:szCs w:val="32"/>
          <w:cs/>
        </w:rPr>
        <w:t>นวัตกรรมทางการแพทย์</w:t>
      </w:r>
      <w:r>
        <w:rPr>
          <w:rFonts w:ascii="TH SarabunPSK" w:hAnsi="TH SarabunPSK" w:cs="TH SarabunPSK"/>
          <w:sz w:val="32"/>
          <w:szCs w:val="32"/>
          <w:cs/>
        </w:rPr>
        <w:t xml:space="preserve"> หมายถึง ผลิตภัณฑ์ สิ่งประดิษฐ์ บริการ กรรมวิธีที่เกี่ยวกับการยกระดับ                  การรักษา การวินิจฉัย การเรียนรู้ การป้องกันที่มีคุณภาพและปลอดภัยทางการแพทย์ ทั้งที่เป็นสิ่งใหม่หรือพัฒนาให้ดีขึ้นกว่าเดิมอย่างมีนัยสำคัญและสามารถนำไปใช้ประโยชน์ในทางการแพทย์ ทั้งในเชิงพาณิชย์และสาธารณะได้ โดยจำแนกประเภทนวัตกรรมไว้ 3 ประเภท  ดังนี้</w:t>
      </w:r>
    </w:p>
    <w:p w:rsidR="00921AB7" w:rsidRDefault="00921AB7" w:rsidP="00921AB7">
      <w:pPr>
        <w:autoSpaceDE w:val="0"/>
        <w:autoSpaceDN w:val="0"/>
        <w:adjustRightInd w:val="0"/>
        <w:ind w:firstLine="720"/>
        <w:jc w:val="thaiDistribute"/>
        <w:rPr>
          <w:rFonts w:ascii="TH SarabunPSK" w:hAnsi="TH SarabunPSK" w:cs="TH SarabunPSK"/>
          <w:sz w:val="32"/>
          <w:szCs w:val="32"/>
        </w:rPr>
      </w:pPr>
      <w:r>
        <w:rPr>
          <w:rFonts w:ascii="TH SarabunPSK" w:hAnsi="TH SarabunPSK" w:cs="TH SarabunPSK"/>
          <w:sz w:val="32"/>
          <w:szCs w:val="32"/>
          <w:cs/>
        </w:rPr>
        <w:t>1. นวัตกรรมที่ตอบสนองนโยบาย (</w:t>
      </w:r>
      <w:r>
        <w:rPr>
          <w:rFonts w:ascii="TH SarabunPSK" w:hAnsi="TH SarabunPSK" w:cs="TH SarabunPSK"/>
          <w:sz w:val="32"/>
          <w:szCs w:val="32"/>
        </w:rPr>
        <w:t>Policy related Innovation</w:t>
      </w:r>
      <w:r>
        <w:rPr>
          <w:rFonts w:ascii="TH SarabunPSK" w:hAnsi="TH SarabunPSK" w:cs="TH SarabunPSK" w:hint="cs"/>
          <w:sz w:val="32"/>
          <w:szCs w:val="32"/>
          <w:cs/>
        </w:rPr>
        <w:t>) หมายถึง นวัตกรรมทางการแพทย์ที่สอดรับนโยบายระดับประเทศตามแผนยุทธศาสตร์ชาติ 20 ปี นโยบายกระทรวงสาธารณสุข และนโยบาย              กรมการแพทย์ตามบทบาทภารกิจของหน่วยงาน</w:t>
      </w:r>
    </w:p>
    <w:p w:rsidR="00921AB7" w:rsidRDefault="00921AB7" w:rsidP="00921AB7">
      <w:pPr>
        <w:autoSpaceDE w:val="0"/>
        <w:autoSpaceDN w:val="0"/>
        <w:adjustRightInd w:val="0"/>
        <w:ind w:firstLine="720"/>
        <w:jc w:val="thaiDistribute"/>
        <w:rPr>
          <w:rFonts w:ascii="TH SarabunPSK" w:hAnsi="TH SarabunPSK" w:cs="TH SarabunPSK"/>
          <w:sz w:val="32"/>
          <w:szCs w:val="32"/>
        </w:rPr>
      </w:pPr>
      <w:r>
        <w:rPr>
          <w:rFonts w:ascii="TH SarabunPSK" w:hAnsi="TH SarabunPSK" w:cs="TH SarabunPSK"/>
          <w:sz w:val="32"/>
          <w:szCs w:val="32"/>
          <w:cs/>
        </w:rPr>
        <w:t>2. นวัตกรรมบริการ (</w:t>
      </w:r>
      <w:r>
        <w:rPr>
          <w:rFonts w:ascii="TH SarabunPSK" w:hAnsi="TH SarabunPSK" w:cs="TH SarabunPSK"/>
          <w:sz w:val="32"/>
          <w:szCs w:val="32"/>
        </w:rPr>
        <w:t>Innovation for service</w:t>
      </w:r>
      <w:r>
        <w:rPr>
          <w:rFonts w:ascii="TH SarabunPSK" w:hAnsi="TH SarabunPSK" w:cs="TH SarabunPSK" w:hint="cs"/>
          <w:sz w:val="32"/>
          <w:szCs w:val="32"/>
          <w:cs/>
        </w:rPr>
        <w:t xml:space="preserve">) หมายถึง การเปลี่ยนแปลงบริการด้านการแพทย์แบบเดิม หรือเพิ่มประสิทธิภาพ/ ความปลอดภัย ให้กับระบบสุขภาพ หรือการบริการด้านการแพทย์แบบใหม่ที่เกี่ยวข้องกับการดูแลรักษาผู้ป่วยและผู้รับบริการให้ได้รับบริการที่สะดวกรวดเร็ว ลดความแออัด </w:t>
      </w:r>
      <w:r>
        <w:rPr>
          <w:rFonts w:ascii="TH SarabunPSK" w:hAnsi="TH SarabunPSK" w:cs="TH SarabunPSK" w:hint="cs"/>
          <w:spacing w:val="6"/>
          <w:sz w:val="32"/>
          <w:szCs w:val="32"/>
          <w:cs/>
        </w:rPr>
        <w:t>ลดความเหลื่อมล้ำ  สร้างความเสมอภาคและความเท่าเทียมในการเข้าถึงบริการ (</w:t>
      </w:r>
      <w:r>
        <w:rPr>
          <w:rFonts w:ascii="TH SarabunPSK" w:hAnsi="TH SarabunPSK" w:cs="TH SarabunPSK"/>
          <w:spacing w:val="6"/>
          <w:sz w:val="32"/>
          <w:szCs w:val="32"/>
        </w:rPr>
        <w:t>Equity</w:t>
      </w:r>
      <w:r>
        <w:rPr>
          <w:rFonts w:ascii="TH SarabunPSK" w:hAnsi="TH SarabunPSK" w:cs="TH SarabunPSK" w:hint="cs"/>
          <w:spacing w:val="6"/>
          <w:sz w:val="32"/>
          <w:szCs w:val="32"/>
          <w:cs/>
        </w:rPr>
        <w:t>)</w:t>
      </w:r>
    </w:p>
    <w:p w:rsidR="00921AB7" w:rsidRDefault="00921AB7" w:rsidP="00921AB7">
      <w:pPr>
        <w:autoSpaceDE w:val="0"/>
        <w:autoSpaceDN w:val="0"/>
        <w:adjustRightInd w:val="0"/>
        <w:ind w:firstLine="720"/>
        <w:jc w:val="thaiDistribute"/>
        <w:rPr>
          <w:rFonts w:ascii="TH SarabunPSK" w:hAnsi="TH SarabunPSK" w:cs="TH SarabunPSK"/>
          <w:sz w:val="32"/>
          <w:szCs w:val="32"/>
        </w:rPr>
      </w:pPr>
      <w:r>
        <w:rPr>
          <w:rFonts w:ascii="TH SarabunPSK" w:hAnsi="TH SarabunPSK" w:cs="TH SarabunPSK"/>
          <w:sz w:val="32"/>
          <w:szCs w:val="32"/>
          <w:cs/>
        </w:rPr>
        <w:t>3. นวัตกรรมแห่งอนาคต (</w:t>
      </w:r>
      <w:r>
        <w:rPr>
          <w:rFonts w:ascii="TH SarabunPSK" w:hAnsi="TH SarabunPSK" w:cs="TH SarabunPSK"/>
          <w:sz w:val="32"/>
          <w:szCs w:val="32"/>
        </w:rPr>
        <w:t>Innovation of the future</w:t>
      </w:r>
      <w:r>
        <w:rPr>
          <w:rFonts w:ascii="TH SarabunPSK" w:hAnsi="TH SarabunPSK" w:cs="TH SarabunPSK" w:hint="cs"/>
          <w:sz w:val="32"/>
          <w:szCs w:val="32"/>
          <w:cs/>
        </w:rPr>
        <w:t>) หมายถึง นวัตกรรมทางการแพทย์ที่ลดอุปสรรคและข้อจำกัดในการดูแลรักษา ก่อให้เกิดความ</w:t>
      </w:r>
      <w:r>
        <w:rPr>
          <w:rFonts w:ascii="TH SarabunPSK" w:hAnsi="TH SarabunPSK" w:cs="TH SarabunPSK" w:hint="cs"/>
          <w:spacing w:val="-10"/>
          <w:sz w:val="32"/>
          <w:szCs w:val="32"/>
          <w:cs/>
        </w:rPr>
        <w:t xml:space="preserve">คล่องตัว </w:t>
      </w:r>
      <w:r>
        <w:rPr>
          <w:rFonts w:ascii="TH SarabunPSK" w:hAnsi="TH SarabunPSK" w:cs="TH SarabunPSK" w:hint="cs"/>
          <w:sz w:val="32"/>
          <w:szCs w:val="32"/>
          <w:cs/>
        </w:rPr>
        <w:t>รวดเร็ว และแม่นยำอย่างครบวงจร สามารถสร้างมูลค่าทางเศรษฐกิจได้ โดยใช้เทคโนโลยีที่ล้ำสมัย</w:t>
      </w:r>
    </w:p>
    <w:p w:rsidR="00921AB7" w:rsidRDefault="00921AB7" w:rsidP="00921AB7">
      <w:pPr>
        <w:spacing w:before="120" w:after="120"/>
        <w:jc w:val="thaiDistribute"/>
        <w:outlineLvl w:val="0"/>
        <w:rPr>
          <w:rFonts w:ascii="TH SarabunPSK" w:hAnsi="TH SarabunPSK" w:cs="TH SarabunPSK"/>
          <w:b/>
          <w:bCs/>
          <w:sz w:val="32"/>
          <w:szCs w:val="32"/>
        </w:rPr>
      </w:pPr>
      <w:r>
        <w:rPr>
          <w:rFonts w:ascii="TH SarabunPSK" w:hAnsi="TH SarabunPSK" w:cs="TH SarabunPSK"/>
          <w:b/>
          <w:bCs/>
          <w:sz w:val="32"/>
          <w:szCs w:val="32"/>
          <w:cs/>
        </w:rPr>
        <w:t>เกณฑ์การให้คะแนน : ผลรวมของคะแนนทุกองค์ประกอบเทียบกับระดับความสำเร็จ</w:t>
      </w:r>
    </w:p>
    <w:p w:rsidR="00921AB7" w:rsidRDefault="00921AB7" w:rsidP="00921AB7">
      <w:pPr>
        <w:jc w:val="thaiDistribute"/>
        <w:rPr>
          <w:rFonts w:ascii="TH SarabunPSK" w:hAnsi="TH SarabunPSK" w:cs="TH SarabunPSK"/>
          <w:b/>
          <w:bCs/>
          <w:sz w:val="12"/>
          <w:szCs w:val="12"/>
        </w:rPr>
      </w:pPr>
    </w:p>
    <w:tbl>
      <w:tblPr>
        <w:tblStyle w:val="a3"/>
        <w:tblW w:w="5000" w:type="pct"/>
        <w:jc w:val="center"/>
        <w:tblLook w:val="04A0"/>
      </w:tblPr>
      <w:tblGrid>
        <w:gridCol w:w="2610"/>
        <w:gridCol w:w="3342"/>
        <w:gridCol w:w="3336"/>
      </w:tblGrid>
      <w:tr w:rsidR="00921AB7" w:rsidTr="00921AB7">
        <w:trPr>
          <w:trHeight w:val="454"/>
          <w:jc w:val="center"/>
        </w:trPr>
        <w:tc>
          <w:tcPr>
            <w:tcW w:w="1405"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21AB7" w:rsidRDefault="00921AB7">
            <w:pPr>
              <w:jc w:val="center"/>
              <w:rPr>
                <w:rFonts w:ascii="TH SarabunPSK" w:hAnsi="TH SarabunPSK" w:cs="TH SarabunPSK"/>
                <w:b/>
                <w:bCs/>
                <w:sz w:val="32"/>
                <w:szCs w:val="32"/>
              </w:rPr>
            </w:pPr>
            <w:r>
              <w:rPr>
                <w:rFonts w:ascii="TH SarabunPSK" w:hAnsi="TH SarabunPSK" w:cs="TH SarabunPSK"/>
                <w:b/>
                <w:bCs/>
                <w:sz w:val="32"/>
                <w:szCs w:val="32"/>
                <w:cs/>
              </w:rPr>
              <w:t>ระดับความสำเร็จ</w:t>
            </w:r>
          </w:p>
        </w:tc>
        <w:tc>
          <w:tcPr>
            <w:tcW w:w="359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21AB7" w:rsidRDefault="00921AB7">
            <w:pPr>
              <w:jc w:val="center"/>
              <w:rPr>
                <w:rFonts w:ascii="TH SarabunPSK" w:hAnsi="TH SarabunPSK" w:cs="TH SarabunPSK"/>
                <w:b/>
                <w:bCs/>
                <w:sz w:val="32"/>
                <w:szCs w:val="32"/>
                <w:cs/>
              </w:rPr>
            </w:pPr>
            <w:r>
              <w:rPr>
                <w:rFonts w:ascii="TH SarabunPSK" w:hAnsi="TH SarabunPSK" w:cs="TH SarabunPSK"/>
                <w:b/>
                <w:bCs/>
                <w:sz w:val="32"/>
                <w:szCs w:val="32"/>
                <w:cs/>
              </w:rPr>
              <w:t>ผลรวมของคะแนนทุกองค์ประกอบ (คะแนน)</w:t>
            </w:r>
          </w:p>
        </w:tc>
      </w:tr>
      <w:tr w:rsidR="00921AB7" w:rsidTr="00921AB7">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1AB7" w:rsidRDefault="00921AB7">
            <w:pPr>
              <w:rPr>
                <w:rFonts w:ascii="TH SarabunPSK" w:hAnsi="TH SarabunPSK" w:cs="TH SarabunPSK"/>
                <w:b/>
                <w:bCs/>
                <w:sz w:val="32"/>
                <w:szCs w:val="32"/>
              </w:rPr>
            </w:pPr>
          </w:p>
        </w:tc>
        <w:tc>
          <w:tcPr>
            <w:tcW w:w="179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21AB7" w:rsidRDefault="00921AB7">
            <w:pPr>
              <w:jc w:val="center"/>
              <w:rPr>
                <w:rFonts w:ascii="TH SarabunPSK" w:hAnsi="TH SarabunPSK" w:cs="TH SarabunPSK"/>
                <w:b/>
                <w:bCs/>
                <w:sz w:val="32"/>
                <w:szCs w:val="32"/>
                <w:cs/>
              </w:rPr>
            </w:pPr>
            <w:r>
              <w:rPr>
                <w:rFonts w:ascii="TH SarabunPSK" w:hAnsi="TH SarabunPSK" w:cs="TH SarabunPSK"/>
                <w:b/>
                <w:bCs/>
                <w:sz w:val="32"/>
                <w:szCs w:val="32"/>
                <w:cs/>
              </w:rPr>
              <w:t>6 เดือน</w:t>
            </w:r>
          </w:p>
        </w:tc>
        <w:tc>
          <w:tcPr>
            <w:tcW w:w="179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21AB7" w:rsidRDefault="00921AB7">
            <w:pPr>
              <w:jc w:val="center"/>
              <w:rPr>
                <w:rFonts w:ascii="TH SarabunPSK" w:hAnsi="TH SarabunPSK" w:cs="TH SarabunPSK"/>
                <w:b/>
                <w:bCs/>
                <w:sz w:val="32"/>
                <w:szCs w:val="32"/>
                <w:cs/>
              </w:rPr>
            </w:pPr>
            <w:r>
              <w:rPr>
                <w:rFonts w:ascii="TH SarabunPSK" w:hAnsi="TH SarabunPSK" w:cs="TH SarabunPSK"/>
                <w:b/>
                <w:bCs/>
                <w:sz w:val="32"/>
                <w:szCs w:val="32"/>
                <w:cs/>
              </w:rPr>
              <w:t>12 เดือน</w:t>
            </w:r>
          </w:p>
        </w:tc>
      </w:tr>
      <w:tr w:rsidR="00921AB7" w:rsidTr="00921AB7">
        <w:trPr>
          <w:trHeight w:val="510"/>
          <w:jc w:val="center"/>
        </w:trPr>
        <w:tc>
          <w:tcPr>
            <w:tcW w:w="1405" w:type="pct"/>
            <w:tcBorders>
              <w:top w:val="single" w:sz="4" w:space="0" w:color="auto"/>
              <w:left w:val="single" w:sz="4" w:space="0" w:color="auto"/>
              <w:bottom w:val="single" w:sz="4" w:space="0" w:color="auto"/>
              <w:right w:val="single" w:sz="4" w:space="0" w:color="auto"/>
            </w:tcBorders>
            <w:vAlign w:val="center"/>
            <w:hideMark/>
          </w:tcPr>
          <w:p w:rsidR="00921AB7" w:rsidRDefault="00921AB7">
            <w:pPr>
              <w:jc w:val="center"/>
              <w:rPr>
                <w:rFonts w:ascii="TH SarabunPSK" w:hAnsi="TH SarabunPSK" w:cs="TH SarabunPSK"/>
                <w:b/>
                <w:bCs/>
                <w:sz w:val="32"/>
                <w:szCs w:val="32"/>
                <w:cs/>
              </w:rPr>
            </w:pPr>
            <w:r>
              <w:rPr>
                <w:rFonts w:ascii="TH SarabunPSK" w:hAnsi="TH SarabunPSK" w:cs="TH SarabunPSK"/>
                <w:b/>
                <w:bCs/>
                <w:sz w:val="32"/>
                <w:szCs w:val="32"/>
                <w:cs/>
              </w:rPr>
              <w:t>1</w:t>
            </w:r>
          </w:p>
        </w:tc>
        <w:tc>
          <w:tcPr>
            <w:tcW w:w="1799" w:type="pct"/>
            <w:tcBorders>
              <w:top w:val="single" w:sz="4" w:space="0" w:color="auto"/>
              <w:left w:val="single" w:sz="4" w:space="0" w:color="auto"/>
              <w:bottom w:val="single" w:sz="4" w:space="0" w:color="auto"/>
              <w:right w:val="single" w:sz="4" w:space="0" w:color="auto"/>
            </w:tcBorders>
            <w:vAlign w:val="center"/>
            <w:hideMark/>
          </w:tcPr>
          <w:p w:rsidR="00921AB7" w:rsidRDefault="00921AB7">
            <w:pPr>
              <w:jc w:val="center"/>
              <w:rPr>
                <w:rFonts w:ascii="TH SarabunPSK" w:hAnsi="TH SarabunPSK" w:cs="TH SarabunPSK"/>
                <w:sz w:val="32"/>
                <w:szCs w:val="32"/>
                <w:cs/>
              </w:rPr>
            </w:pPr>
            <w:r>
              <w:rPr>
                <w:rFonts w:ascii="TH SarabunPSK" w:hAnsi="TH SarabunPSK" w:cs="TH SarabunPSK"/>
                <w:sz w:val="32"/>
                <w:szCs w:val="32"/>
                <w:cs/>
              </w:rPr>
              <w:t>1</w:t>
            </w:r>
          </w:p>
        </w:tc>
        <w:tc>
          <w:tcPr>
            <w:tcW w:w="1796" w:type="pct"/>
            <w:tcBorders>
              <w:top w:val="single" w:sz="4" w:space="0" w:color="auto"/>
              <w:left w:val="single" w:sz="4" w:space="0" w:color="auto"/>
              <w:bottom w:val="single" w:sz="4" w:space="0" w:color="auto"/>
              <w:right w:val="single" w:sz="4" w:space="0" w:color="auto"/>
            </w:tcBorders>
            <w:vAlign w:val="center"/>
            <w:hideMark/>
          </w:tcPr>
          <w:p w:rsidR="00921AB7" w:rsidRDefault="00921AB7">
            <w:pPr>
              <w:jc w:val="center"/>
              <w:rPr>
                <w:rFonts w:ascii="TH SarabunPSK" w:hAnsi="TH SarabunPSK" w:cs="TH SarabunPSK"/>
                <w:sz w:val="32"/>
                <w:szCs w:val="32"/>
                <w:cs/>
              </w:rPr>
            </w:pPr>
            <w:r>
              <w:rPr>
                <w:rFonts w:ascii="TH SarabunPSK" w:hAnsi="TH SarabunPSK" w:cs="TH SarabunPSK"/>
                <w:sz w:val="32"/>
                <w:szCs w:val="32"/>
                <w:cs/>
              </w:rPr>
              <w:t>1</w:t>
            </w:r>
          </w:p>
        </w:tc>
      </w:tr>
      <w:tr w:rsidR="00921AB7" w:rsidTr="00921AB7">
        <w:trPr>
          <w:trHeight w:val="510"/>
          <w:jc w:val="center"/>
        </w:trPr>
        <w:tc>
          <w:tcPr>
            <w:tcW w:w="1405" w:type="pct"/>
            <w:tcBorders>
              <w:top w:val="single" w:sz="4" w:space="0" w:color="auto"/>
              <w:left w:val="single" w:sz="4" w:space="0" w:color="auto"/>
              <w:bottom w:val="single" w:sz="4" w:space="0" w:color="auto"/>
              <w:right w:val="single" w:sz="4" w:space="0" w:color="auto"/>
            </w:tcBorders>
            <w:vAlign w:val="center"/>
            <w:hideMark/>
          </w:tcPr>
          <w:p w:rsidR="00921AB7" w:rsidRDefault="00921AB7">
            <w:pPr>
              <w:jc w:val="center"/>
              <w:rPr>
                <w:rFonts w:ascii="TH SarabunPSK" w:hAnsi="TH SarabunPSK" w:cs="TH SarabunPSK"/>
                <w:sz w:val="32"/>
                <w:szCs w:val="32"/>
                <w:cs/>
              </w:rPr>
            </w:pPr>
            <w:r>
              <w:rPr>
                <w:rFonts w:ascii="TH SarabunPSK" w:hAnsi="TH SarabunPSK" w:cs="TH SarabunPSK"/>
                <w:b/>
                <w:bCs/>
                <w:sz w:val="32"/>
                <w:szCs w:val="32"/>
                <w:cs/>
              </w:rPr>
              <w:t>2</w:t>
            </w:r>
          </w:p>
        </w:tc>
        <w:tc>
          <w:tcPr>
            <w:tcW w:w="1799" w:type="pct"/>
            <w:tcBorders>
              <w:top w:val="single" w:sz="4" w:space="0" w:color="auto"/>
              <w:left w:val="single" w:sz="4" w:space="0" w:color="auto"/>
              <w:bottom w:val="single" w:sz="4" w:space="0" w:color="auto"/>
              <w:right w:val="single" w:sz="4" w:space="0" w:color="auto"/>
            </w:tcBorders>
            <w:vAlign w:val="center"/>
            <w:hideMark/>
          </w:tcPr>
          <w:p w:rsidR="00921AB7" w:rsidRDefault="00921AB7">
            <w:pPr>
              <w:jc w:val="center"/>
              <w:rPr>
                <w:rFonts w:ascii="TH SarabunPSK" w:hAnsi="TH SarabunPSK" w:cs="TH SarabunPSK"/>
                <w:sz w:val="32"/>
                <w:szCs w:val="32"/>
                <w:cs/>
              </w:rPr>
            </w:pPr>
            <w:r>
              <w:rPr>
                <w:rFonts w:ascii="TH SarabunPSK" w:hAnsi="TH SarabunPSK" w:cs="TH SarabunPSK"/>
                <w:sz w:val="32"/>
                <w:szCs w:val="32"/>
                <w:cs/>
              </w:rPr>
              <w:t>1.01 - 1.50</w:t>
            </w:r>
          </w:p>
        </w:tc>
        <w:tc>
          <w:tcPr>
            <w:tcW w:w="1796" w:type="pct"/>
            <w:tcBorders>
              <w:top w:val="single" w:sz="4" w:space="0" w:color="auto"/>
              <w:left w:val="single" w:sz="4" w:space="0" w:color="auto"/>
              <w:bottom w:val="single" w:sz="4" w:space="0" w:color="auto"/>
              <w:right w:val="single" w:sz="4" w:space="0" w:color="auto"/>
            </w:tcBorders>
            <w:vAlign w:val="center"/>
            <w:hideMark/>
          </w:tcPr>
          <w:p w:rsidR="00921AB7" w:rsidRDefault="00921AB7">
            <w:pPr>
              <w:jc w:val="center"/>
              <w:rPr>
                <w:rFonts w:ascii="TH SarabunPSK" w:hAnsi="TH SarabunPSK" w:cs="TH SarabunPSK"/>
                <w:sz w:val="32"/>
                <w:szCs w:val="32"/>
                <w:cs/>
              </w:rPr>
            </w:pPr>
            <w:r>
              <w:rPr>
                <w:rFonts w:ascii="TH SarabunPSK" w:hAnsi="TH SarabunPSK" w:cs="TH SarabunPSK"/>
                <w:sz w:val="32"/>
                <w:szCs w:val="32"/>
                <w:cs/>
              </w:rPr>
              <w:t>1.01 – 2.00</w:t>
            </w:r>
          </w:p>
        </w:tc>
      </w:tr>
      <w:tr w:rsidR="00921AB7" w:rsidTr="00921AB7">
        <w:trPr>
          <w:trHeight w:val="510"/>
          <w:jc w:val="center"/>
        </w:trPr>
        <w:tc>
          <w:tcPr>
            <w:tcW w:w="1405" w:type="pct"/>
            <w:tcBorders>
              <w:top w:val="single" w:sz="4" w:space="0" w:color="auto"/>
              <w:left w:val="single" w:sz="4" w:space="0" w:color="auto"/>
              <w:bottom w:val="single" w:sz="4" w:space="0" w:color="auto"/>
              <w:right w:val="single" w:sz="4" w:space="0" w:color="auto"/>
            </w:tcBorders>
            <w:vAlign w:val="center"/>
            <w:hideMark/>
          </w:tcPr>
          <w:p w:rsidR="00921AB7" w:rsidRDefault="00921AB7">
            <w:pPr>
              <w:jc w:val="center"/>
              <w:rPr>
                <w:rFonts w:ascii="TH SarabunPSK" w:hAnsi="TH SarabunPSK" w:cs="TH SarabunPSK"/>
                <w:sz w:val="32"/>
                <w:szCs w:val="32"/>
                <w:cs/>
              </w:rPr>
            </w:pPr>
            <w:r>
              <w:rPr>
                <w:rFonts w:ascii="TH SarabunPSK" w:hAnsi="TH SarabunPSK" w:cs="TH SarabunPSK"/>
                <w:b/>
                <w:bCs/>
                <w:sz w:val="32"/>
                <w:szCs w:val="32"/>
                <w:cs/>
              </w:rPr>
              <w:t>3</w:t>
            </w:r>
          </w:p>
        </w:tc>
        <w:tc>
          <w:tcPr>
            <w:tcW w:w="1799" w:type="pct"/>
            <w:tcBorders>
              <w:top w:val="single" w:sz="4" w:space="0" w:color="auto"/>
              <w:left w:val="single" w:sz="4" w:space="0" w:color="auto"/>
              <w:bottom w:val="single" w:sz="4" w:space="0" w:color="auto"/>
              <w:right w:val="single" w:sz="4" w:space="0" w:color="auto"/>
            </w:tcBorders>
            <w:vAlign w:val="center"/>
            <w:hideMark/>
          </w:tcPr>
          <w:p w:rsidR="00921AB7" w:rsidRDefault="00921AB7">
            <w:pPr>
              <w:jc w:val="center"/>
              <w:rPr>
                <w:rFonts w:ascii="TH SarabunPSK" w:hAnsi="TH SarabunPSK" w:cs="TH SarabunPSK"/>
                <w:sz w:val="32"/>
                <w:szCs w:val="32"/>
                <w:cs/>
              </w:rPr>
            </w:pPr>
            <w:r>
              <w:rPr>
                <w:rFonts w:ascii="TH SarabunPSK" w:hAnsi="TH SarabunPSK" w:cs="TH SarabunPSK"/>
                <w:sz w:val="32"/>
                <w:szCs w:val="32"/>
                <w:cs/>
              </w:rPr>
              <w:t>1.51 – 2.00</w:t>
            </w:r>
          </w:p>
        </w:tc>
        <w:tc>
          <w:tcPr>
            <w:tcW w:w="1796" w:type="pct"/>
            <w:tcBorders>
              <w:top w:val="single" w:sz="4" w:space="0" w:color="auto"/>
              <w:left w:val="single" w:sz="4" w:space="0" w:color="auto"/>
              <w:bottom w:val="single" w:sz="4" w:space="0" w:color="auto"/>
              <w:right w:val="single" w:sz="4" w:space="0" w:color="auto"/>
            </w:tcBorders>
            <w:vAlign w:val="center"/>
            <w:hideMark/>
          </w:tcPr>
          <w:p w:rsidR="00921AB7" w:rsidRDefault="00921AB7">
            <w:pPr>
              <w:jc w:val="center"/>
              <w:rPr>
                <w:rFonts w:ascii="TH SarabunPSK" w:hAnsi="TH SarabunPSK" w:cs="TH SarabunPSK"/>
                <w:sz w:val="32"/>
                <w:szCs w:val="32"/>
                <w:cs/>
              </w:rPr>
            </w:pPr>
            <w:r>
              <w:rPr>
                <w:rFonts w:ascii="TH SarabunPSK" w:hAnsi="TH SarabunPSK" w:cs="TH SarabunPSK"/>
                <w:sz w:val="32"/>
                <w:szCs w:val="32"/>
                <w:cs/>
              </w:rPr>
              <w:t>2.01 – 3.00</w:t>
            </w:r>
          </w:p>
        </w:tc>
      </w:tr>
      <w:tr w:rsidR="00921AB7" w:rsidTr="00921AB7">
        <w:trPr>
          <w:trHeight w:val="510"/>
          <w:jc w:val="center"/>
        </w:trPr>
        <w:tc>
          <w:tcPr>
            <w:tcW w:w="1405" w:type="pct"/>
            <w:tcBorders>
              <w:top w:val="single" w:sz="4" w:space="0" w:color="auto"/>
              <w:left w:val="single" w:sz="4" w:space="0" w:color="auto"/>
              <w:bottom w:val="single" w:sz="4" w:space="0" w:color="auto"/>
              <w:right w:val="single" w:sz="4" w:space="0" w:color="auto"/>
            </w:tcBorders>
            <w:vAlign w:val="center"/>
            <w:hideMark/>
          </w:tcPr>
          <w:p w:rsidR="00921AB7" w:rsidRDefault="00921AB7">
            <w:pPr>
              <w:jc w:val="center"/>
              <w:rPr>
                <w:rFonts w:ascii="TH SarabunPSK" w:hAnsi="TH SarabunPSK" w:cs="TH SarabunPSK"/>
                <w:sz w:val="32"/>
                <w:szCs w:val="32"/>
                <w:cs/>
              </w:rPr>
            </w:pPr>
            <w:r>
              <w:rPr>
                <w:rFonts w:ascii="TH SarabunPSK" w:hAnsi="TH SarabunPSK" w:cs="TH SarabunPSK"/>
                <w:b/>
                <w:bCs/>
                <w:sz w:val="32"/>
                <w:szCs w:val="32"/>
                <w:cs/>
              </w:rPr>
              <w:t>4</w:t>
            </w:r>
          </w:p>
        </w:tc>
        <w:tc>
          <w:tcPr>
            <w:tcW w:w="1799" w:type="pct"/>
            <w:tcBorders>
              <w:top w:val="single" w:sz="4" w:space="0" w:color="auto"/>
              <w:left w:val="single" w:sz="4" w:space="0" w:color="auto"/>
              <w:bottom w:val="single" w:sz="4" w:space="0" w:color="auto"/>
              <w:right w:val="single" w:sz="4" w:space="0" w:color="auto"/>
            </w:tcBorders>
            <w:vAlign w:val="center"/>
            <w:hideMark/>
          </w:tcPr>
          <w:p w:rsidR="00921AB7" w:rsidRDefault="00921AB7">
            <w:pPr>
              <w:jc w:val="center"/>
              <w:rPr>
                <w:rFonts w:ascii="TH SarabunPSK" w:hAnsi="TH SarabunPSK" w:cs="TH SarabunPSK"/>
                <w:sz w:val="32"/>
                <w:szCs w:val="32"/>
                <w:cs/>
              </w:rPr>
            </w:pPr>
            <w:r>
              <w:rPr>
                <w:rFonts w:ascii="TH SarabunPSK" w:hAnsi="TH SarabunPSK" w:cs="TH SarabunPSK"/>
                <w:sz w:val="32"/>
                <w:szCs w:val="32"/>
                <w:cs/>
              </w:rPr>
              <w:t>2.01 – 2.50</w:t>
            </w:r>
          </w:p>
        </w:tc>
        <w:tc>
          <w:tcPr>
            <w:tcW w:w="1796" w:type="pct"/>
            <w:tcBorders>
              <w:top w:val="single" w:sz="4" w:space="0" w:color="auto"/>
              <w:left w:val="single" w:sz="4" w:space="0" w:color="auto"/>
              <w:bottom w:val="single" w:sz="4" w:space="0" w:color="auto"/>
              <w:right w:val="single" w:sz="4" w:space="0" w:color="auto"/>
            </w:tcBorders>
            <w:vAlign w:val="center"/>
            <w:hideMark/>
          </w:tcPr>
          <w:p w:rsidR="00921AB7" w:rsidRDefault="00921AB7">
            <w:pPr>
              <w:jc w:val="center"/>
              <w:rPr>
                <w:rFonts w:ascii="TH SarabunPSK" w:hAnsi="TH SarabunPSK" w:cs="TH SarabunPSK"/>
                <w:sz w:val="32"/>
                <w:szCs w:val="32"/>
                <w:cs/>
              </w:rPr>
            </w:pPr>
            <w:r>
              <w:rPr>
                <w:rFonts w:ascii="TH SarabunPSK" w:hAnsi="TH SarabunPSK" w:cs="TH SarabunPSK"/>
                <w:sz w:val="32"/>
                <w:szCs w:val="32"/>
                <w:cs/>
              </w:rPr>
              <w:t>3.01 – 4.00</w:t>
            </w:r>
          </w:p>
        </w:tc>
      </w:tr>
      <w:tr w:rsidR="00921AB7" w:rsidTr="00921AB7">
        <w:trPr>
          <w:trHeight w:val="510"/>
          <w:jc w:val="center"/>
        </w:trPr>
        <w:tc>
          <w:tcPr>
            <w:tcW w:w="1405" w:type="pct"/>
            <w:tcBorders>
              <w:top w:val="single" w:sz="4" w:space="0" w:color="auto"/>
              <w:left w:val="single" w:sz="4" w:space="0" w:color="auto"/>
              <w:bottom w:val="single" w:sz="4" w:space="0" w:color="auto"/>
              <w:right w:val="single" w:sz="4" w:space="0" w:color="auto"/>
            </w:tcBorders>
            <w:vAlign w:val="center"/>
            <w:hideMark/>
          </w:tcPr>
          <w:p w:rsidR="00921AB7" w:rsidRDefault="00921AB7">
            <w:pPr>
              <w:tabs>
                <w:tab w:val="left" w:pos="1843"/>
              </w:tabs>
              <w:jc w:val="center"/>
              <w:rPr>
                <w:rFonts w:ascii="TH SarabunPSK" w:hAnsi="TH SarabunPSK" w:cs="TH SarabunPSK"/>
                <w:sz w:val="32"/>
                <w:szCs w:val="32"/>
                <w:cs/>
              </w:rPr>
            </w:pPr>
            <w:r>
              <w:rPr>
                <w:rFonts w:ascii="TH SarabunPSK" w:hAnsi="TH SarabunPSK" w:cs="TH SarabunPSK"/>
                <w:b/>
                <w:bCs/>
                <w:sz w:val="32"/>
                <w:szCs w:val="32"/>
                <w:cs/>
              </w:rPr>
              <w:lastRenderedPageBreak/>
              <w:t>5</w:t>
            </w:r>
          </w:p>
        </w:tc>
        <w:tc>
          <w:tcPr>
            <w:tcW w:w="1799" w:type="pct"/>
            <w:tcBorders>
              <w:top w:val="single" w:sz="4" w:space="0" w:color="auto"/>
              <w:left w:val="single" w:sz="4" w:space="0" w:color="auto"/>
              <w:bottom w:val="single" w:sz="4" w:space="0" w:color="auto"/>
              <w:right w:val="single" w:sz="4" w:space="0" w:color="auto"/>
            </w:tcBorders>
            <w:vAlign w:val="center"/>
            <w:hideMark/>
          </w:tcPr>
          <w:p w:rsidR="00921AB7" w:rsidRDefault="00921AB7">
            <w:pPr>
              <w:tabs>
                <w:tab w:val="left" w:pos="1843"/>
              </w:tabs>
              <w:jc w:val="center"/>
              <w:rPr>
                <w:rFonts w:ascii="TH SarabunPSK" w:hAnsi="TH SarabunPSK" w:cs="TH SarabunPSK"/>
                <w:sz w:val="32"/>
                <w:szCs w:val="32"/>
                <w:cs/>
              </w:rPr>
            </w:pPr>
            <w:r>
              <w:rPr>
                <w:rFonts w:ascii="TH SarabunPSK" w:hAnsi="TH SarabunPSK" w:cs="TH SarabunPSK"/>
                <w:sz w:val="32"/>
                <w:szCs w:val="32"/>
                <w:cs/>
              </w:rPr>
              <w:t>2.51 – 3.</w:t>
            </w:r>
            <w:r>
              <w:rPr>
                <w:rFonts w:ascii="TH SarabunPSK" w:hAnsi="TH SarabunPSK" w:cs="TH SarabunPSK"/>
                <w:sz w:val="32"/>
                <w:szCs w:val="32"/>
              </w:rPr>
              <w:t xml:space="preserve">00 </w:t>
            </w:r>
            <w:r>
              <w:rPr>
                <w:rFonts w:ascii="TH SarabunPSK" w:hAnsi="TH SarabunPSK" w:cs="TH SarabunPSK" w:hint="cs"/>
                <w:sz w:val="32"/>
                <w:szCs w:val="32"/>
                <w:cs/>
              </w:rPr>
              <w:t>ขึ้นไป</w:t>
            </w:r>
          </w:p>
        </w:tc>
        <w:tc>
          <w:tcPr>
            <w:tcW w:w="1796" w:type="pct"/>
            <w:tcBorders>
              <w:top w:val="single" w:sz="4" w:space="0" w:color="auto"/>
              <w:left w:val="single" w:sz="4" w:space="0" w:color="auto"/>
              <w:bottom w:val="single" w:sz="4" w:space="0" w:color="auto"/>
              <w:right w:val="single" w:sz="4" w:space="0" w:color="auto"/>
            </w:tcBorders>
            <w:vAlign w:val="center"/>
            <w:hideMark/>
          </w:tcPr>
          <w:p w:rsidR="00921AB7" w:rsidRDefault="00921AB7">
            <w:pPr>
              <w:tabs>
                <w:tab w:val="left" w:pos="1843"/>
              </w:tabs>
              <w:jc w:val="center"/>
              <w:rPr>
                <w:rFonts w:ascii="TH SarabunPSK" w:hAnsi="TH SarabunPSK" w:cs="TH SarabunPSK"/>
                <w:sz w:val="32"/>
                <w:szCs w:val="32"/>
                <w:cs/>
              </w:rPr>
            </w:pPr>
            <w:r>
              <w:rPr>
                <w:rFonts w:ascii="TH SarabunPSK" w:hAnsi="TH SarabunPSK" w:cs="TH SarabunPSK"/>
                <w:sz w:val="32"/>
                <w:szCs w:val="32"/>
                <w:cs/>
              </w:rPr>
              <w:t>4.01 – 5.00</w:t>
            </w:r>
          </w:p>
        </w:tc>
      </w:tr>
    </w:tbl>
    <w:p w:rsidR="00921AB7" w:rsidRDefault="00921AB7" w:rsidP="00921AB7">
      <w:pPr>
        <w:jc w:val="thaiDistribute"/>
        <w:rPr>
          <w:rFonts w:ascii="TH SarabunPSK" w:hAnsi="TH SarabunPSK" w:cs="TH SarabunPSK"/>
          <w:b/>
          <w:bCs/>
          <w:sz w:val="14"/>
          <w:szCs w:val="14"/>
          <w:cs/>
        </w:rPr>
      </w:pPr>
    </w:p>
    <w:p w:rsidR="00921AB7" w:rsidRDefault="00921AB7" w:rsidP="00921AB7">
      <w:pPr>
        <w:rPr>
          <w:rFonts w:ascii="TH SarabunPSK" w:hAnsi="TH SarabunPSK" w:cs="TH SarabunPSK"/>
          <w:b/>
          <w:bCs/>
          <w:sz w:val="32"/>
          <w:szCs w:val="32"/>
        </w:rPr>
      </w:pPr>
    </w:p>
    <w:p w:rsidR="00921AB7" w:rsidRDefault="00921AB7" w:rsidP="00921AB7">
      <w:pPr>
        <w:autoSpaceDE w:val="0"/>
        <w:autoSpaceDN w:val="0"/>
        <w:adjustRightInd w:val="0"/>
        <w:spacing w:before="120"/>
        <w:rPr>
          <w:rFonts w:ascii="TH SarabunPSK" w:hAnsi="TH SarabunPSK" w:cs="TH SarabunPSK"/>
          <w:b/>
          <w:bCs/>
          <w:sz w:val="32"/>
          <w:szCs w:val="32"/>
          <w:cs/>
        </w:rPr>
      </w:pPr>
      <w:r>
        <w:rPr>
          <w:rFonts w:ascii="TH SarabunPSK" w:hAnsi="TH SarabunPSK" w:cs="TH SarabunPSK"/>
          <w:b/>
          <w:bCs/>
          <w:sz w:val="32"/>
          <w:szCs w:val="32"/>
          <w:cs/>
        </w:rPr>
        <w:t>แนวทางการประเมิน : แบ่งระดับการให้คะแนนโดยพิจารณาจาก 3 องค์ประกอบ คือ</w:t>
      </w:r>
    </w:p>
    <w:p w:rsidR="00921AB7" w:rsidRDefault="00921AB7" w:rsidP="00921AB7">
      <w:pPr>
        <w:autoSpaceDE w:val="0"/>
        <w:autoSpaceDN w:val="0"/>
        <w:adjustRightInd w:val="0"/>
        <w:rPr>
          <w:rFonts w:ascii="TH SarabunPSK" w:hAnsi="TH SarabunPSK" w:cs="TH SarabunPSK"/>
          <w:b/>
          <w:bCs/>
          <w:sz w:val="20"/>
          <w:szCs w:val="20"/>
        </w:rPr>
      </w:pPr>
    </w:p>
    <w:tbl>
      <w:tblPr>
        <w:tblStyle w:val="a3"/>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6901"/>
        <w:gridCol w:w="2387"/>
      </w:tblGrid>
      <w:tr w:rsidR="00921AB7" w:rsidTr="00921AB7">
        <w:trPr>
          <w:trHeight w:val="510"/>
          <w:jc w:val="center"/>
        </w:trPr>
        <w:tc>
          <w:tcPr>
            <w:tcW w:w="371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921AB7" w:rsidRDefault="00921AB7">
            <w:pPr>
              <w:rPr>
                <w:rFonts w:ascii="TH SarabunPSK" w:hAnsi="TH SarabunPSK" w:cs="TH SarabunPSK"/>
                <w:b/>
                <w:bCs/>
                <w:sz w:val="32"/>
                <w:szCs w:val="32"/>
              </w:rPr>
            </w:pPr>
            <w:r>
              <w:rPr>
                <w:rFonts w:ascii="TH SarabunPSK" w:hAnsi="TH SarabunPSK" w:cs="TH SarabunPSK"/>
                <w:b/>
                <w:bCs/>
                <w:sz w:val="32"/>
                <w:szCs w:val="32"/>
                <w:cs/>
              </w:rPr>
              <w:t xml:space="preserve">องค์ประกอบ 1 :  </w:t>
            </w:r>
            <w:bookmarkStart w:id="0" w:name="_Hlk20905033"/>
            <w:r>
              <w:rPr>
                <w:rFonts w:ascii="TH SarabunPSK" w:hAnsi="TH SarabunPSK" w:cs="TH SarabunPSK"/>
                <w:b/>
                <w:bCs/>
                <w:sz w:val="32"/>
                <w:szCs w:val="32"/>
                <w:cs/>
              </w:rPr>
              <w:t>การประดิษฐ์คิดค้น (</w:t>
            </w:r>
            <w:r>
              <w:rPr>
                <w:rFonts w:ascii="TH SarabunPSK" w:hAnsi="TH SarabunPSK" w:cs="TH SarabunPSK"/>
                <w:b/>
                <w:bCs/>
                <w:sz w:val="32"/>
                <w:szCs w:val="32"/>
              </w:rPr>
              <w:t>Invention</w:t>
            </w:r>
            <w:r>
              <w:rPr>
                <w:rFonts w:ascii="TH SarabunPSK" w:hAnsi="TH SarabunPSK" w:cs="TH SarabunPSK" w:hint="cs"/>
                <w:b/>
                <w:bCs/>
                <w:sz w:val="32"/>
                <w:szCs w:val="32"/>
                <w:cs/>
              </w:rPr>
              <w:t>)</w:t>
            </w:r>
            <w:bookmarkEnd w:id="0"/>
          </w:p>
        </w:tc>
        <w:tc>
          <w:tcPr>
            <w:tcW w:w="128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921AB7" w:rsidRDefault="00921AB7">
            <w:pPr>
              <w:autoSpaceDE w:val="0"/>
              <w:autoSpaceDN w:val="0"/>
              <w:adjustRightInd w:val="0"/>
              <w:jc w:val="center"/>
              <w:rPr>
                <w:rFonts w:ascii="TH SarabunPSK" w:hAnsi="TH SarabunPSK" w:cs="TH SarabunPSK"/>
                <w:b/>
                <w:bCs/>
                <w:sz w:val="32"/>
                <w:szCs w:val="32"/>
              </w:rPr>
            </w:pPr>
            <w:r>
              <w:rPr>
                <w:rFonts w:ascii="TH SarabunPSK" w:hAnsi="TH SarabunPSK" w:cs="TH SarabunPSK"/>
                <w:b/>
                <w:bCs/>
                <w:sz w:val="32"/>
                <w:szCs w:val="32"/>
                <w:cs/>
              </w:rPr>
              <w:t>(น้ำหนัก : ร้อยละ 30)</w:t>
            </w:r>
          </w:p>
        </w:tc>
      </w:tr>
      <w:tr w:rsidR="00921AB7" w:rsidTr="00921AB7">
        <w:trPr>
          <w:trHeight w:val="510"/>
          <w:jc w:val="center"/>
        </w:trPr>
        <w:tc>
          <w:tcPr>
            <w:tcW w:w="371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921AB7" w:rsidRDefault="00921AB7">
            <w:pPr>
              <w:rPr>
                <w:rFonts w:ascii="TH SarabunPSK" w:hAnsi="TH SarabunPSK" w:cs="TH SarabunPSK"/>
                <w:b/>
                <w:bCs/>
                <w:sz w:val="32"/>
                <w:szCs w:val="32"/>
              </w:rPr>
            </w:pPr>
            <w:r>
              <w:rPr>
                <w:rFonts w:ascii="TH SarabunPSK" w:hAnsi="TH SarabunPSK" w:cs="TH SarabunPSK"/>
                <w:b/>
                <w:bCs/>
                <w:sz w:val="32"/>
                <w:szCs w:val="32"/>
                <w:cs/>
              </w:rPr>
              <w:t xml:space="preserve">องค์ประกอบ 2 :  </w:t>
            </w:r>
            <w:bookmarkStart w:id="1" w:name="_Hlk20905051"/>
            <w:r>
              <w:rPr>
                <w:rFonts w:ascii="TH SarabunPSK" w:hAnsi="TH SarabunPSK" w:cs="TH SarabunPSK"/>
                <w:b/>
                <w:bCs/>
                <w:sz w:val="32"/>
                <w:szCs w:val="32"/>
                <w:cs/>
              </w:rPr>
              <w:t>พัฒนาการ (</w:t>
            </w:r>
            <w:r>
              <w:rPr>
                <w:rFonts w:ascii="TH SarabunPSK" w:hAnsi="TH SarabunPSK" w:cs="TH SarabunPSK"/>
                <w:b/>
                <w:bCs/>
                <w:sz w:val="32"/>
                <w:szCs w:val="32"/>
              </w:rPr>
              <w:t>Development</w:t>
            </w:r>
            <w:r>
              <w:rPr>
                <w:rFonts w:ascii="TH SarabunPSK" w:hAnsi="TH SarabunPSK" w:cs="TH SarabunPSK" w:hint="cs"/>
                <w:b/>
                <w:bCs/>
                <w:sz w:val="32"/>
                <w:szCs w:val="32"/>
                <w:cs/>
              </w:rPr>
              <w:t>)</w:t>
            </w:r>
            <w:bookmarkEnd w:id="1"/>
          </w:p>
        </w:tc>
        <w:tc>
          <w:tcPr>
            <w:tcW w:w="128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921AB7" w:rsidRDefault="00921AB7">
            <w:pPr>
              <w:autoSpaceDE w:val="0"/>
              <w:autoSpaceDN w:val="0"/>
              <w:adjustRightInd w:val="0"/>
              <w:jc w:val="center"/>
              <w:rPr>
                <w:rFonts w:ascii="TH SarabunPSK" w:hAnsi="TH SarabunPSK" w:cs="TH SarabunPSK"/>
                <w:b/>
                <w:bCs/>
                <w:sz w:val="32"/>
                <w:szCs w:val="32"/>
              </w:rPr>
            </w:pPr>
            <w:r>
              <w:rPr>
                <w:rFonts w:ascii="TH SarabunPSK" w:hAnsi="TH SarabunPSK" w:cs="TH SarabunPSK"/>
                <w:b/>
                <w:bCs/>
                <w:sz w:val="32"/>
                <w:szCs w:val="32"/>
                <w:cs/>
              </w:rPr>
              <w:t>(น้ำหนัก : ร้อยละ 50)</w:t>
            </w:r>
          </w:p>
        </w:tc>
      </w:tr>
      <w:tr w:rsidR="00921AB7" w:rsidTr="00921AB7">
        <w:trPr>
          <w:trHeight w:val="510"/>
          <w:jc w:val="center"/>
        </w:trPr>
        <w:tc>
          <w:tcPr>
            <w:tcW w:w="371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921AB7" w:rsidRDefault="00921AB7">
            <w:pPr>
              <w:rPr>
                <w:rFonts w:ascii="TH SarabunPSK" w:hAnsi="TH SarabunPSK" w:cs="TH SarabunPSK"/>
                <w:b/>
                <w:bCs/>
                <w:sz w:val="32"/>
                <w:szCs w:val="32"/>
              </w:rPr>
            </w:pPr>
            <w:r>
              <w:rPr>
                <w:rFonts w:ascii="TH SarabunPSK" w:hAnsi="TH SarabunPSK" w:cs="TH SarabunPSK"/>
                <w:b/>
                <w:bCs/>
                <w:sz w:val="32"/>
                <w:szCs w:val="32"/>
                <w:cs/>
              </w:rPr>
              <w:t xml:space="preserve">องค์ประกอบ 3 :  </w:t>
            </w:r>
            <w:bookmarkStart w:id="2" w:name="_Hlk20905085"/>
            <w:r>
              <w:rPr>
                <w:rFonts w:ascii="TH SarabunPSK" w:hAnsi="TH SarabunPSK" w:cs="TH SarabunPSK"/>
                <w:b/>
                <w:bCs/>
                <w:sz w:val="32"/>
                <w:szCs w:val="32"/>
                <w:cs/>
              </w:rPr>
              <w:t>การนำไปปฏิบัติในสถานการณ์ทั่วไป</w:t>
            </w:r>
            <w:bookmarkEnd w:id="2"/>
          </w:p>
        </w:tc>
        <w:tc>
          <w:tcPr>
            <w:tcW w:w="128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921AB7" w:rsidRDefault="00921AB7">
            <w:pPr>
              <w:pStyle w:val="Default"/>
              <w:jc w:val="center"/>
              <w:rPr>
                <w:rFonts w:ascii="TH SarabunPSK" w:hAnsi="TH SarabunPSK" w:cs="TH SarabunPSK"/>
                <w:b/>
                <w:bCs/>
                <w:color w:val="auto"/>
                <w:sz w:val="32"/>
                <w:szCs w:val="32"/>
              </w:rPr>
            </w:pPr>
            <w:r>
              <w:rPr>
                <w:rFonts w:ascii="TH SarabunPSK" w:hAnsi="TH SarabunPSK" w:cs="TH SarabunPSK"/>
                <w:b/>
                <w:bCs/>
                <w:color w:val="auto"/>
                <w:sz w:val="32"/>
                <w:szCs w:val="32"/>
                <w:cs/>
              </w:rPr>
              <w:t>(น้ำหนัก : ร้อยละ 20)</w:t>
            </w:r>
          </w:p>
        </w:tc>
      </w:tr>
    </w:tbl>
    <w:p w:rsidR="00921AB7" w:rsidRDefault="00921AB7" w:rsidP="00921AB7">
      <w:pPr>
        <w:pStyle w:val="a9"/>
        <w:spacing w:before="120"/>
        <w:jc w:val="thaiDistribute"/>
        <w:outlineLvl w:val="0"/>
        <w:rPr>
          <w:rFonts w:ascii="TH SarabunPSK" w:hAnsi="TH SarabunPSK" w:cs="TH SarabunPSK"/>
          <w:b/>
          <w:bCs/>
          <w:sz w:val="32"/>
          <w:szCs w:val="32"/>
          <w:cs/>
        </w:rPr>
      </w:pPr>
      <w:r>
        <w:rPr>
          <w:rFonts w:ascii="TH SarabunPSK" w:hAnsi="TH SarabunPSK" w:cs="TH SarabunPSK"/>
          <w:b/>
          <w:bCs/>
          <w:sz w:val="32"/>
          <w:szCs w:val="32"/>
          <w:cs/>
        </w:rPr>
        <w:t xml:space="preserve">หมายเหตุ : </w:t>
      </w:r>
      <w:r>
        <w:rPr>
          <w:rFonts w:ascii="TH SarabunPSK" w:hAnsi="TH SarabunPSK" w:cs="TH SarabunPSK"/>
          <w:sz w:val="32"/>
          <w:szCs w:val="32"/>
          <w:cs/>
        </w:rPr>
        <w:t xml:space="preserve">หน่วยงานเลือกนวัตกรรมเพียง 1 ชิ้นมาประเมินในทุกองค์ประกอบ โดยสามารถนำนวัตกรรมทางการแพทย์ที่ดำเนินการมาแล้วตั้งแต่ปี </w:t>
      </w:r>
      <w:r>
        <w:rPr>
          <w:rFonts w:ascii="TH SarabunPSK" w:hAnsi="TH SarabunPSK" w:cs="TH SarabunPSK"/>
          <w:sz w:val="32"/>
          <w:szCs w:val="32"/>
        </w:rPr>
        <w:t xml:space="preserve">2562 </w:t>
      </w:r>
      <w:r>
        <w:rPr>
          <w:rFonts w:ascii="TH SarabunPSK" w:hAnsi="TH SarabunPSK" w:cs="TH SarabunPSK" w:hint="cs"/>
          <w:sz w:val="32"/>
          <w:szCs w:val="32"/>
          <w:cs/>
        </w:rPr>
        <w:t xml:space="preserve">(ผลงานย้อนหลังไม่เกิน </w:t>
      </w:r>
      <w:r>
        <w:rPr>
          <w:rFonts w:ascii="TH SarabunPSK" w:hAnsi="TH SarabunPSK" w:cs="TH SarabunPSK"/>
          <w:sz w:val="32"/>
          <w:szCs w:val="32"/>
        </w:rPr>
        <w:t xml:space="preserve">3 </w:t>
      </w:r>
      <w:r>
        <w:rPr>
          <w:rFonts w:ascii="TH SarabunPSK" w:hAnsi="TH SarabunPSK" w:cs="TH SarabunPSK" w:hint="cs"/>
          <w:sz w:val="32"/>
          <w:szCs w:val="32"/>
          <w:cs/>
        </w:rPr>
        <w:t>ปี)</w:t>
      </w:r>
    </w:p>
    <w:p w:rsidR="00921AB7" w:rsidRDefault="00921AB7" w:rsidP="00921AB7">
      <w:pPr>
        <w:jc w:val="thaiDistribute"/>
        <w:rPr>
          <w:rFonts w:ascii="TH SarabunPSK" w:hAnsi="TH SarabunPSK" w:cs="TH SarabunPSK"/>
          <w:b/>
          <w:bCs/>
          <w:sz w:val="32"/>
          <w:szCs w:val="32"/>
        </w:rPr>
      </w:pPr>
    </w:p>
    <w:p w:rsidR="00921AB7" w:rsidRDefault="00921AB7" w:rsidP="00921AB7">
      <w:pPr>
        <w:spacing w:after="120"/>
        <w:jc w:val="thaiDistribute"/>
        <w:outlineLvl w:val="0"/>
        <w:rPr>
          <w:rFonts w:ascii="TH SarabunPSK" w:hAnsi="TH SarabunPSK" w:cs="TH SarabunPSK"/>
          <w:b/>
          <w:bCs/>
          <w:sz w:val="32"/>
          <w:szCs w:val="32"/>
        </w:rPr>
      </w:pPr>
      <w:r>
        <w:rPr>
          <w:rFonts w:ascii="TH SarabunPSK" w:hAnsi="TH SarabunPSK" w:cs="TH SarabunPSK"/>
          <w:b/>
          <w:bCs/>
          <w:sz w:val="32"/>
          <w:szCs w:val="32"/>
          <w:cs/>
        </w:rPr>
        <w:t xml:space="preserve">องค์ประกอบที่ </w:t>
      </w:r>
      <w:r>
        <w:rPr>
          <w:rFonts w:ascii="TH SarabunPSK" w:hAnsi="TH SarabunPSK" w:cs="TH SarabunPSK"/>
          <w:b/>
          <w:bCs/>
          <w:sz w:val="32"/>
          <w:szCs w:val="32"/>
        </w:rPr>
        <w:t>1</w:t>
      </w:r>
      <w:r>
        <w:rPr>
          <w:rFonts w:ascii="TH SarabunPSK" w:hAnsi="TH SarabunPSK" w:cs="TH SarabunPSK" w:hint="cs"/>
          <w:b/>
          <w:bCs/>
          <w:sz w:val="32"/>
          <w:szCs w:val="32"/>
          <w:cs/>
        </w:rPr>
        <w:t xml:space="preserve"> การประดิษฐ์คิดค้น (</w:t>
      </w:r>
      <w:r>
        <w:rPr>
          <w:rFonts w:ascii="TH SarabunPSK" w:hAnsi="TH SarabunPSK" w:cs="TH SarabunPSK"/>
          <w:b/>
          <w:bCs/>
          <w:sz w:val="32"/>
          <w:szCs w:val="32"/>
        </w:rPr>
        <w:t>Invention</w:t>
      </w:r>
      <w:r>
        <w:rPr>
          <w:rFonts w:ascii="TH SarabunPSK" w:hAnsi="TH SarabunPSK" w:cs="TH SarabunPSK" w:hint="cs"/>
          <w:b/>
          <w:bCs/>
          <w:sz w:val="32"/>
          <w:szCs w:val="32"/>
          <w:cs/>
        </w:rPr>
        <w:t xml:space="preserve">): น้ำหนักร้อยละ </w:t>
      </w:r>
      <w:r>
        <w:rPr>
          <w:rFonts w:ascii="TH SarabunPSK" w:hAnsi="TH SarabunPSK" w:cs="TH SarabunPSK"/>
          <w:b/>
          <w:bCs/>
          <w:sz w:val="32"/>
          <w:szCs w:val="32"/>
        </w:rPr>
        <w:t>3</w:t>
      </w:r>
      <w:r>
        <w:rPr>
          <w:rFonts w:ascii="TH SarabunPSK" w:hAnsi="TH SarabunPSK" w:cs="TH SarabunPSK" w:hint="cs"/>
          <w:b/>
          <w:bCs/>
          <w:sz w:val="32"/>
          <w:szCs w:val="32"/>
          <w:cs/>
        </w:rPr>
        <w:t>0</w:t>
      </w:r>
    </w:p>
    <w:tbl>
      <w:tblPr>
        <w:tblStyle w:val="a3"/>
        <w:tblW w:w="5000" w:type="pct"/>
        <w:jc w:val="center"/>
        <w:tblLook w:val="04A0"/>
      </w:tblPr>
      <w:tblGrid>
        <w:gridCol w:w="879"/>
        <w:gridCol w:w="5073"/>
        <w:gridCol w:w="3336"/>
      </w:tblGrid>
      <w:tr w:rsidR="00921AB7" w:rsidTr="00921AB7">
        <w:trPr>
          <w:trHeight w:val="439"/>
          <w:jc w:val="center"/>
        </w:trPr>
        <w:tc>
          <w:tcPr>
            <w:tcW w:w="47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21AB7" w:rsidRDefault="00921AB7">
            <w:pPr>
              <w:jc w:val="center"/>
              <w:rPr>
                <w:rFonts w:ascii="TH SarabunPSK" w:hAnsi="TH SarabunPSK" w:cs="TH SarabunPSK"/>
                <w:b/>
                <w:bCs/>
                <w:sz w:val="32"/>
                <w:szCs w:val="32"/>
              </w:rPr>
            </w:pPr>
            <w:r>
              <w:rPr>
                <w:rFonts w:ascii="TH SarabunPSK" w:hAnsi="TH SarabunPSK" w:cs="TH SarabunPSK"/>
                <w:b/>
                <w:bCs/>
                <w:sz w:val="32"/>
                <w:szCs w:val="32"/>
                <w:cs/>
              </w:rPr>
              <w:t>ระดับคะแนน</w:t>
            </w:r>
          </w:p>
        </w:tc>
        <w:tc>
          <w:tcPr>
            <w:tcW w:w="273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21AB7" w:rsidRDefault="00921AB7">
            <w:pPr>
              <w:jc w:val="center"/>
              <w:rPr>
                <w:rFonts w:ascii="TH SarabunPSK" w:hAnsi="TH SarabunPSK" w:cs="TH SarabunPSK"/>
                <w:b/>
                <w:bCs/>
                <w:sz w:val="32"/>
                <w:szCs w:val="32"/>
                <w:cs/>
              </w:rPr>
            </w:pPr>
            <w:r>
              <w:rPr>
                <w:rFonts w:ascii="TH SarabunPSK" w:hAnsi="TH SarabunPSK" w:cs="TH SarabunPSK"/>
                <w:b/>
                <w:bCs/>
                <w:sz w:val="32"/>
                <w:szCs w:val="32"/>
                <w:cs/>
              </w:rPr>
              <w:t>เกณฑ์การให้คะแนน : องค์ประกอบที่ 1</w:t>
            </w:r>
          </w:p>
        </w:tc>
        <w:tc>
          <w:tcPr>
            <w:tcW w:w="179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21AB7" w:rsidRDefault="00921AB7">
            <w:pPr>
              <w:jc w:val="center"/>
              <w:rPr>
                <w:rFonts w:ascii="TH SarabunPSK" w:hAnsi="TH SarabunPSK" w:cs="TH SarabunPSK"/>
                <w:b/>
                <w:bCs/>
                <w:sz w:val="32"/>
                <w:szCs w:val="32"/>
              </w:rPr>
            </w:pPr>
            <w:r>
              <w:rPr>
                <w:rFonts w:ascii="TH SarabunPSK" w:hAnsi="TH SarabunPSK" w:cs="TH SarabunPSK"/>
                <w:b/>
                <w:bCs/>
                <w:sz w:val="32"/>
                <w:szCs w:val="32"/>
                <w:cs/>
              </w:rPr>
              <w:t>เอกสาร/หลักฐานการประเมินผล</w:t>
            </w:r>
          </w:p>
        </w:tc>
      </w:tr>
      <w:tr w:rsidR="00921AB7" w:rsidTr="00921AB7">
        <w:trPr>
          <w:trHeight w:val="494"/>
          <w:jc w:val="center"/>
        </w:trPr>
        <w:tc>
          <w:tcPr>
            <w:tcW w:w="473" w:type="pct"/>
            <w:tcBorders>
              <w:top w:val="single" w:sz="4" w:space="0" w:color="auto"/>
              <w:left w:val="single" w:sz="4" w:space="0" w:color="auto"/>
              <w:bottom w:val="single" w:sz="4" w:space="0" w:color="auto"/>
              <w:right w:val="single" w:sz="4" w:space="0" w:color="auto"/>
            </w:tcBorders>
            <w:vAlign w:val="center"/>
            <w:hideMark/>
          </w:tcPr>
          <w:p w:rsidR="00921AB7" w:rsidRDefault="00921AB7">
            <w:pPr>
              <w:jc w:val="center"/>
              <w:rPr>
                <w:rFonts w:ascii="TH SarabunPSK" w:hAnsi="TH SarabunPSK" w:cs="TH SarabunPSK"/>
                <w:b/>
                <w:bCs/>
                <w:sz w:val="32"/>
                <w:szCs w:val="32"/>
                <w:cs/>
              </w:rPr>
            </w:pPr>
            <w:r>
              <w:rPr>
                <w:rFonts w:ascii="TH SarabunPSK" w:hAnsi="TH SarabunPSK" w:cs="TH SarabunPSK"/>
                <w:b/>
                <w:bCs/>
                <w:sz w:val="32"/>
                <w:szCs w:val="32"/>
                <w:cs/>
              </w:rPr>
              <w:t>1</w:t>
            </w:r>
          </w:p>
        </w:tc>
        <w:tc>
          <w:tcPr>
            <w:tcW w:w="2731" w:type="pct"/>
            <w:tcBorders>
              <w:top w:val="single" w:sz="4" w:space="0" w:color="auto"/>
              <w:left w:val="single" w:sz="4" w:space="0" w:color="auto"/>
              <w:bottom w:val="single" w:sz="4" w:space="0" w:color="auto"/>
              <w:right w:val="single" w:sz="4" w:space="0" w:color="auto"/>
            </w:tcBorders>
            <w:vAlign w:val="center"/>
            <w:hideMark/>
          </w:tcPr>
          <w:p w:rsidR="00921AB7" w:rsidRDefault="00921AB7">
            <w:pPr>
              <w:tabs>
                <w:tab w:val="left" w:pos="1843"/>
              </w:tabs>
              <w:ind w:left="33"/>
              <w:rPr>
                <w:rFonts w:ascii="TH SarabunPSK" w:hAnsi="TH SarabunPSK" w:cs="TH SarabunPSK"/>
                <w:sz w:val="32"/>
                <w:szCs w:val="32"/>
              </w:rPr>
            </w:pPr>
            <w:r>
              <w:rPr>
                <w:rFonts w:ascii="TH SarabunPSK" w:hAnsi="TH SarabunPSK" w:cs="TH SarabunPSK"/>
                <w:sz w:val="32"/>
                <w:szCs w:val="32"/>
                <w:cs/>
              </w:rPr>
              <w:t>หน่วยงานมีโครงสร้าง และการดำเนินงานในการจัดการนวัตกรรม</w:t>
            </w:r>
          </w:p>
        </w:tc>
        <w:tc>
          <w:tcPr>
            <w:tcW w:w="1796" w:type="pct"/>
            <w:tcBorders>
              <w:top w:val="single" w:sz="4" w:space="0" w:color="auto"/>
              <w:left w:val="single" w:sz="4" w:space="0" w:color="auto"/>
              <w:bottom w:val="single" w:sz="4" w:space="0" w:color="auto"/>
              <w:right w:val="single" w:sz="4" w:space="0" w:color="auto"/>
            </w:tcBorders>
            <w:vAlign w:val="center"/>
            <w:hideMark/>
          </w:tcPr>
          <w:p w:rsidR="00921AB7" w:rsidRDefault="00921AB7">
            <w:pPr>
              <w:rPr>
                <w:rFonts w:ascii="TH SarabunPSK" w:hAnsi="TH SarabunPSK" w:cs="TH SarabunPSK"/>
                <w:sz w:val="32"/>
                <w:szCs w:val="32"/>
                <w:cs/>
              </w:rPr>
            </w:pPr>
            <w:r>
              <w:rPr>
                <w:rFonts w:ascii="TH SarabunPSK" w:hAnsi="TH SarabunPSK" w:cs="TH SarabunPSK"/>
                <w:sz w:val="32"/>
                <w:szCs w:val="32"/>
                <w:cs/>
              </w:rPr>
              <w:t>- รายชื่อคณะกรรมการดำเนินงานนวัตกรรม</w:t>
            </w:r>
          </w:p>
          <w:p w:rsidR="00921AB7" w:rsidRDefault="00921AB7">
            <w:pPr>
              <w:tabs>
                <w:tab w:val="left" w:pos="1843"/>
              </w:tabs>
              <w:ind w:left="33"/>
              <w:rPr>
                <w:rFonts w:ascii="TH SarabunPSK" w:hAnsi="TH SarabunPSK" w:cs="TH SarabunPSK"/>
                <w:strike/>
                <w:sz w:val="30"/>
                <w:szCs w:val="30"/>
                <w:cs/>
              </w:rPr>
            </w:pPr>
            <w:r>
              <w:rPr>
                <w:rFonts w:ascii="TH SarabunPSK" w:hAnsi="TH SarabunPSK" w:cs="TH SarabunPSK"/>
                <w:sz w:val="32"/>
                <w:szCs w:val="32"/>
                <w:cs/>
              </w:rPr>
              <w:t xml:space="preserve">- </w:t>
            </w:r>
            <w:r>
              <w:rPr>
                <w:rFonts w:ascii="TH SarabunPSK" w:hAnsi="TH SarabunPSK" w:cs="TH SarabunPSK"/>
                <w:spacing w:val="-8"/>
                <w:sz w:val="32"/>
                <w:szCs w:val="32"/>
                <w:cs/>
              </w:rPr>
              <w:t>หน่วยงานที่รับผิดชอบงานนวัตกรรม</w:t>
            </w:r>
          </w:p>
        </w:tc>
      </w:tr>
      <w:tr w:rsidR="00921AB7" w:rsidTr="00921AB7">
        <w:trPr>
          <w:trHeight w:val="794"/>
          <w:jc w:val="center"/>
        </w:trPr>
        <w:tc>
          <w:tcPr>
            <w:tcW w:w="473" w:type="pct"/>
            <w:tcBorders>
              <w:top w:val="single" w:sz="4" w:space="0" w:color="auto"/>
              <w:left w:val="single" w:sz="4" w:space="0" w:color="auto"/>
              <w:bottom w:val="single" w:sz="4" w:space="0" w:color="auto"/>
              <w:right w:val="single" w:sz="4" w:space="0" w:color="auto"/>
            </w:tcBorders>
            <w:vAlign w:val="center"/>
            <w:hideMark/>
          </w:tcPr>
          <w:p w:rsidR="00921AB7" w:rsidRDefault="00921AB7">
            <w:pPr>
              <w:jc w:val="center"/>
              <w:rPr>
                <w:rFonts w:ascii="TH SarabunPSK" w:hAnsi="TH SarabunPSK" w:cs="TH SarabunPSK"/>
                <w:b/>
                <w:bCs/>
                <w:sz w:val="32"/>
                <w:szCs w:val="32"/>
                <w:cs/>
              </w:rPr>
            </w:pPr>
            <w:r>
              <w:rPr>
                <w:rFonts w:ascii="TH SarabunPSK" w:hAnsi="TH SarabunPSK" w:cs="TH SarabunPSK"/>
                <w:b/>
                <w:bCs/>
                <w:sz w:val="32"/>
                <w:szCs w:val="32"/>
                <w:cs/>
              </w:rPr>
              <w:t>2</w:t>
            </w:r>
          </w:p>
        </w:tc>
        <w:tc>
          <w:tcPr>
            <w:tcW w:w="2731" w:type="pct"/>
            <w:tcBorders>
              <w:top w:val="single" w:sz="4" w:space="0" w:color="auto"/>
              <w:left w:val="single" w:sz="4" w:space="0" w:color="auto"/>
              <w:bottom w:val="single" w:sz="4" w:space="0" w:color="auto"/>
              <w:right w:val="single" w:sz="4" w:space="0" w:color="auto"/>
            </w:tcBorders>
            <w:vAlign w:val="center"/>
            <w:hideMark/>
          </w:tcPr>
          <w:p w:rsidR="00921AB7" w:rsidRDefault="00921AB7">
            <w:pPr>
              <w:tabs>
                <w:tab w:val="left" w:pos="1843"/>
              </w:tabs>
              <w:rPr>
                <w:rFonts w:ascii="TH SarabunPSK" w:hAnsi="TH SarabunPSK" w:cs="TH SarabunPSK"/>
                <w:sz w:val="32"/>
                <w:szCs w:val="32"/>
                <w:cs/>
              </w:rPr>
            </w:pPr>
            <w:r>
              <w:rPr>
                <w:rFonts w:ascii="TH SarabunPSK" w:hAnsi="TH SarabunPSK" w:cs="TH SarabunPSK"/>
                <w:sz w:val="32"/>
                <w:szCs w:val="32"/>
                <w:cs/>
              </w:rPr>
              <w:t>หน่วยงานมีแผนงาน/โครงการพัฒนานวัตกรรมประจำปีงบประมาณ 2564</w:t>
            </w:r>
          </w:p>
        </w:tc>
        <w:tc>
          <w:tcPr>
            <w:tcW w:w="1796" w:type="pct"/>
            <w:tcBorders>
              <w:top w:val="single" w:sz="4" w:space="0" w:color="auto"/>
              <w:left w:val="single" w:sz="4" w:space="0" w:color="auto"/>
              <w:bottom w:val="single" w:sz="4" w:space="0" w:color="auto"/>
              <w:right w:val="single" w:sz="4" w:space="0" w:color="auto"/>
            </w:tcBorders>
            <w:vAlign w:val="center"/>
            <w:hideMark/>
          </w:tcPr>
          <w:p w:rsidR="00921AB7" w:rsidRDefault="00921AB7">
            <w:pPr>
              <w:tabs>
                <w:tab w:val="left" w:pos="1843"/>
              </w:tabs>
              <w:rPr>
                <w:rFonts w:ascii="TH SarabunPSK" w:hAnsi="TH SarabunPSK" w:cs="TH SarabunPSK"/>
                <w:strike/>
                <w:sz w:val="30"/>
                <w:szCs w:val="30"/>
                <w:cs/>
              </w:rPr>
            </w:pPr>
            <w:r>
              <w:rPr>
                <w:rFonts w:ascii="TH SarabunPSK" w:hAnsi="TH SarabunPSK" w:cs="TH SarabunPSK"/>
                <w:sz w:val="32"/>
                <w:szCs w:val="32"/>
                <w:cs/>
              </w:rPr>
              <w:t>แผน/โครงการประจำปีงบประมาณ 2564</w:t>
            </w:r>
          </w:p>
        </w:tc>
      </w:tr>
      <w:tr w:rsidR="00921AB7" w:rsidTr="00921AB7">
        <w:trPr>
          <w:trHeight w:val="794"/>
          <w:jc w:val="center"/>
        </w:trPr>
        <w:tc>
          <w:tcPr>
            <w:tcW w:w="473" w:type="pct"/>
            <w:tcBorders>
              <w:top w:val="single" w:sz="4" w:space="0" w:color="auto"/>
              <w:left w:val="single" w:sz="4" w:space="0" w:color="auto"/>
              <w:bottom w:val="single" w:sz="4" w:space="0" w:color="auto"/>
              <w:right w:val="single" w:sz="4" w:space="0" w:color="auto"/>
            </w:tcBorders>
            <w:vAlign w:val="center"/>
            <w:hideMark/>
          </w:tcPr>
          <w:p w:rsidR="00921AB7" w:rsidRDefault="00921AB7">
            <w:pPr>
              <w:jc w:val="center"/>
              <w:rPr>
                <w:rFonts w:ascii="TH SarabunPSK" w:hAnsi="TH SarabunPSK" w:cs="TH SarabunPSK"/>
                <w:b/>
                <w:bCs/>
                <w:sz w:val="32"/>
                <w:szCs w:val="32"/>
                <w:cs/>
              </w:rPr>
            </w:pPr>
            <w:r>
              <w:rPr>
                <w:rFonts w:ascii="TH SarabunPSK" w:hAnsi="TH SarabunPSK" w:cs="TH SarabunPSK"/>
                <w:b/>
                <w:bCs/>
                <w:sz w:val="32"/>
                <w:szCs w:val="32"/>
                <w:cs/>
              </w:rPr>
              <w:t>3</w:t>
            </w:r>
          </w:p>
        </w:tc>
        <w:tc>
          <w:tcPr>
            <w:tcW w:w="2731" w:type="pct"/>
            <w:tcBorders>
              <w:top w:val="single" w:sz="4" w:space="0" w:color="auto"/>
              <w:left w:val="single" w:sz="4" w:space="0" w:color="auto"/>
              <w:bottom w:val="single" w:sz="4" w:space="0" w:color="auto"/>
              <w:right w:val="single" w:sz="4" w:space="0" w:color="auto"/>
            </w:tcBorders>
            <w:vAlign w:val="center"/>
            <w:hideMark/>
          </w:tcPr>
          <w:p w:rsidR="00921AB7" w:rsidRDefault="00921AB7">
            <w:pPr>
              <w:rPr>
                <w:rFonts w:ascii="TH SarabunPSK" w:hAnsi="TH SarabunPSK" w:cs="TH SarabunPSK"/>
                <w:sz w:val="32"/>
                <w:szCs w:val="32"/>
                <w:cs/>
              </w:rPr>
            </w:pPr>
            <w:r>
              <w:rPr>
                <w:rFonts w:ascii="TH SarabunPSK" w:hAnsi="TH SarabunPSK" w:cs="TH SarabunPSK"/>
                <w:sz w:val="32"/>
                <w:szCs w:val="32"/>
                <w:cs/>
              </w:rPr>
              <w:t>หน่วยงานมีการวิเคราะห์ระบบงานนวัตกรรม และมีฐานข้อมูล</w:t>
            </w:r>
          </w:p>
        </w:tc>
        <w:tc>
          <w:tcPr>
            <w:tcW w:w="1796" w:type="pct"/>
            <w:tcBorders>
              <w:top w:val="single" w:sz="4" w:space="0" w:color="auto"/>
              <w:left w:val="single" w:sz="4" w:space="0" w:color="auto"/>
              <w:bottom w:val="single" w:sz="4" w:space="0" w:color="auto"/>
              <w:right w:val="single" w:sz="4" w:space="0" w:color="auto"/>
            </w:tcBorders>
            <w:vAlign w:val="center"/>
            <w:hideMark/>
          </w:tcPr>
          <w:p w:rsidR="00921AB7" w:rsidRDefault="00921AB7">
            <w:pPr>
              <w:rPr>
                <w:rFonts w:ascii="TH SarabunPSK" w:hAnsi="TH SarabunPSK" w:cs="TH SarabunPSK"/>
                <w:sz w:val="32"/>
                <w:szCs w:val="32"/>
                <w:cs/>
              </w:rPr>
            </w:pPr>
            <w:r>
              <w:rPr>
                <w:rFonts w:ascii="TH SarabunPSK" w:hAnsi="TH SarabunPSK" w:cs="TH SarabunPSK"/>
                <w:sz w:val="32"/>
                <w:szCs w:val="32"/>
                <w:cs/>
              </w:rPr>
              <w:t xml:space="preserve">- </w:t>
            </w:r>
            <w:r>
              <w:rPr>
                <w:rFonts w:ascii="TH SarabunPSK" w:hAnsi="TH SarabunPSK" w:cs="TH SarabunPSK"/>
                <w:spacing w:val="-6"/>
                <w:sz w:val="32"/>
                <w:szCs w:val="32"/>
                <w:cs/>
              </w:rPr>
              <w:t>ผลการวิเคราะห์ระบบงานนวัตกรรม</w:t>
            </w:r>
          </w:p>
          <w:p w:rsidR="00921AB7" w:rsidRDefault="00921AB7">
            <w:pPr>
              <w:rPr>
                <w:rFonts w:ascii="TH SarabunPSK" w:hAnsi="TH SarabunPSK" w:cs="TH SarabunPSK"/>
                <w:strike/>
                <w:sz w:val="30"/>
                <w:szCs w:val="30"/>
                <w:cs/>
              </w:rPr>
            </w:pPr>
            <w:r>
              <w:rPr>
                <w:rFonts w:ascii="TH SarabunPSK" w:hAnsi="TH SarabunPSK" w:cs="TH SarabunPSK"/>
                <w:sz w:val="32"/>
                <w:szCs w:val="32"/>
                <w:cs/>
              </w:rPr>
              <w:t>- แสดงฐานข้อมูล</w:t>
            </w:r>
          </w:p>
        </w:tc>
      </w:tr>
      <w:tr w:rsidR="00921AB7" w:rsidTr="00921AB7">
        <w:trPr>
          <w:trHeight w:val="794"/>
          <w:jc w:val="center"/>
        </w:trPr>
        <w:tc>
          <w:tcPr>
            <w:tcW w:w="473" w:type="pct"/>
            <w:tcBorders>
              <w:top w:val="single" w:sz="4" w:space="0" w:color="auto"/>
              <w:left w:val="single" w:sz="4" w:space="0" w:color="auto"/>
              <w:bottom w:val="single" w:sz="4" w:space="0" w:color="auto"/>
              <w:right w:val="single" w:sz="4" w:space="0" w:color="auto"/>
            </w:tcBorders>
            <w:vAlign w:val="center"/>
            <w:hideMark/>
          </w:tcPr>
          <w:p w:rsidR="00921AB7" w:rsidRDefault="00921AB7">
            <w:pPr>
              <w:jc w:val="center"/>
              <w:rPr>
                <w:rFonts w:ascii="TH SarabunPSK" w:hAnsi="TH SarabunPSK" w:cs="TH SarabunPSK"/>
                <w:b/>
                <w:bCs/>
                <w:sz w:val="32"/>
                <w:szCs w:val="32"/>
                <w:cs/>
              </w:rPr>
            </w:pPr>
            <w:r>
              <w:rPr>
                <w:rFonts w:ascii="TH SarabunPSK" w:hAnsi="TH SarabunPSK" w:cs="TH SarabunPSK"/>
                <w:b/>
                <w:bCs/>
                <w:sz w:val="32"/>
                <w:szCs w:val="32"/>
                <w:cs/>
              </w:rPr>
              <w:t>4</w:t>
            </w:r>
          </w:p>
        </w:tc>
        <w:tc>
          <w:tcPr>
            <w:tcW w:w="2731" w:type="pct"/>
            <w:tcBorders>
              <w:top w:val="single" w:sz="4" w:space="0" w:color="auto"/>
              <w:left w:val="single" w:sz="4" w:space="0" w:color="auto"/>
              <w:bottom w:val="single" w:sz="4" w:space="0" w:color="auto"/>
              <w:right w:val="single" w:sz="4" w:space="0" w:color="auto"/>
            </w:tcBorders>
            <w:vAlign w:val="center"/>
            <w:hideMark/>
          </w:tcPr>
          <w:p w:rsidR="00921AB7" w:rsidRDefault="00921AB7">
            <w:pPr>
              <w:rPr>
                <w:rFonts w:ascii="TH SarabunPSK" w:hAnsi="TH SarabunPSK" w:cs="TH SarabunPSK"/>
                <w:sz w:val="32"/>
                <w:szCs w:val="32"/>
                <w:cs/>
              </w:rPr>
            </w:pPr>
            <w:r>
              <w:rPr>
                <w:rFonts w:ascii="TH SarabunPSK" w:hAnsi="TH SarabunPSK" w:cs="TH SarabunPSK"/>
                <w:sz w:val="32"/>
                <w:szCs w:val="32"/>
                <w:cs/>
              </w:rPr>
              <w:t>มีชิ้นงานนวัตกรรมอย่างน้อย 1 ชิ้นที่เกิดจากบุคลากรของหน่วยงาน</w:t>
            </w:r>
          </w:p>
        </w:tc>
        <w:tc>
          <w:tcPr>
            <w:tcW w:w="1796" w:type="pct"/>
            <w:tcBorders>
              <w:top w:val="single" w:sz="4" w:space="0" w:color="auto"/>
              <w:left w:val="single" w:sz="4" w:space="0" w:color="auto"/>
              <w:bottom w:val="single" w:sz="4" w:space="0" w:color="auto"/>
              <w:right w:val="single" w:sz="4" w:space="0" w:color="auto"/>
            </w:tcBorders>
            <w:vAlign w:val="center"/>
            <w:hideMark/>
          </w:tcPr>
          <w:p w:rsidR="00921AB7" w:rsidRDefault="00921AB7">
            <w:pPr>
              <w:rPr>
                <w:rFonts w:ascii="TH SarabunPSK" w:hAnsi="TH SarabunPSK" w:cs="TH SarabunPSK"/>
                <w:sz w:val="32"/>
                <w:szCs w:val="32"/>
                <w:cs/>
              </w:rPr>
            </w:pPr>
            <w:r>
              <w:rPr>
                <w:rFonts w:ascii="TH SarabunPSK" w:hAnsi="TH SarabunPSK" w:cs="TH SarabunPSK"/>
                <w:sz w:val="32"/>
                <w:szCs w:val="32"/>
                <w:cs/>
              </w:rPr>
              <w:t xml:space="preserve">- รายละเอียดนวัตกรรม </w:t>
            </w:r>
          </w:p>
          <w:p w:rsidR="00921AB7" w:rsidRDefault="00921AB7">
            <w:pPr>
              <w:rPr>
                <w:rFonts w:ascii="TH SarabunPSK" w:hAnsi="TH SarabunPSK" w:cs="TH SarabunPSK"/>
                <w:strike/>
                <w:sz w:val="30"/>
                <w:szCs w:val="30"/>
                <w:cs/>
              </w:rPr>
            </w:pPr>
            <w:r>
              <w:rPr>
                <w:rFonts w:ascii="TH SarabunPSK" w:hAnsi="TH SarabunPSK" w:cs="TH SarabunPSK"/>
                <w:sz w:val="32"/>
                <w:szCs w:val="32"/>
                <w:cs/>
              </w:rPr>
              <w:t>- ผู้รับผิดชอบนวัตกรรมนั้น</w:t>
            </w:r>
          </w:p>
        </w:tc>
      </w:tr>
      <w:tr w:rsidR="00921AB7" w:rsidTr="00921AB7">
        <w:trPr>
          <w:trHeight w:val="794"/>
          <w:jc w:val="center"/>
        </w:trPr>
        <w:tc>
          <w:tcPr>
            <w:tcW w:w="473" w:type="pct"/>
            <w:tcBorders>
              <w:top w:val="single" w:sz="4" w:space="0" w:color="auto"/>
              <w:left w:val="single" w:sz="4" w:space="0" w:color="auto"/>
              <w:bottom w:val="single" w:sz="4" w:space="0" w:color="auto"/>
              <w:right w:val="single" w:sz="4" w:space="0" w:color="auto"/>
            </w:tcBorders>
            <w:vAlign w:val="center"/>
            <w:hideMark/>
          </w:tcPr>
          <w:p w:rsidR="00921AB7" w:rsidRDefault="00921AB7">
            <w:pPr>
              <w:jc w:val="center"/>
              <w:rPr>
                <w:rFonts w:ascii="TH SarabunPSK" w:hAnsi="TH SarabunPSK" w:cs="TH SarabunPSK"/>
                <w:b/>
                <w:bCs/>
                <w:sz w:val="32"/>
                <w:szCs w:val="32"/>
                <w:cs/>
              </w:rPr>
            </w:pPr>
            <w:r>
              <w:rPr>
                <w:rFonts w:ascii="TH SarabunPSK" w:hAnsi="TH SarabunPSK" w:cs="TH SarabunPSK"/>
                <w:b/>
                <w:bCs/>
                <w:sz w:val="32"/>
                <w:szCs w:val="32"/>
                <w:cs/>
              </w:rPr>
              <w:t>5</w:t>
            </w:r>
          </w:p>
        </w:tc>
        <w:tc>
          <w:tcPr>
            <w:tcW w:w="2731" w:type="pct"/>
            <w:tcBorders>
              <w:top w:val="single" w:sz="4" w:space="0" w:color="auto"/>
              <w:left w:val="single" w:sz="4" w:space="0" w:color="auto"/>
              <w:bottom w:val="single" w:sz="4" w:space="0" w:color="auto"/>
              <w:right w:val="single" w:sz="4" w:space="0" w:color="auto"/>
            </w:tcBorders>
            <w:vAlign w:val="center"/>
            <w:hideMark/>
          </w:tcPr>
          <w:p w:rsidR="00921AB7" w:rsidRDefault="00921AB7">
            <w:pPr>
              <w:tabs>
                <w:tab w:val="left" w:pos="1843"/>
              </w:tabs>
              <w:rPr>
                <w:rFonts w:ascii="TH SarabunPSK" w:hAnsi="TH SarabunPSK" w:cs="TH SarabunPSK"/>
                <w:sz w:val="32"/>
                <w:szCs w:val="32"/>
                <w:cs/>
              </w:rPr>
            </w:pPr>
            <w:r>
              <w:rPr>
                <w:rFonts w:ascii="TH SarabunPSK" w:hAnsi="TH SarabunPSK" w:cs="TH SarabunPSK"/>
                <w:sz w:val="32"/>
                <w:szCs w:val="32"/>
                <w:cs/>
              </w:rPr>
              <w:t>หน่วยงานมีชิ้นงานนวัตกรรมที่เกิดจากแผนงาน/โครงการประจำปี หรือที่มีการพัฒนาอย่างต่อเนื่อง</w:t>
            </w:r>
          </w:p>
        </w:tc>
        <w:tc>
          <w:tcPr>
            <w:tcW w:w="1796" w:type="pct"/>
            <w:tcBorders>
              <w:top w:val="single" w:sz="4" w:space="0" w:color="auto"/>
              <w:left w:val="single" w:sz="4" w:space="0" w:color="auto"/>
              <w:bottom w:val="single" w:sz="4" w:space="0" w:color="auto"/>
              <w:right w:val="single" w:sz="4" w:space="0" w:color="auto"/>
            </w:tcBorders>
            <w:vAlign w:val="center"/>
            <w:hideMark/>
          </w:tcPr>
          <w:p w:rsidR="00921AB7" w:rsidRDefault="00921AB7">
            <w:pPr>
              <w:tabs>
                <w:tab w:val="left" w:pos="1843"/>
              </w:tabs>
              <w:rPr>
                <w:rFonts w:ascii="TH SarabunPSK" w:hAnsi="TH SarabunPSK" w:cs="TH SarabunPSK"/>
                <w:strike/>
                <w:sz w:val="30"/>
                <w:szCs w:val="30"/>
                <w:cs/>
              </w:rPr>
            </w:pPr>
            <w:r>
              <w:rPr>
                <w:rFonts w:ascii="TH SarabunPSK" w:hAnsi="TH SarabunPSK" w:cs="TH SarabunPSK"/>
                <w:sz w:val="32"/>
                <w:szCs w:val="32"/>
                <w:cs/>
              </w:rPr>
              <w:t>รายละเอียดนวัตกรรม</w:t>
            </w:r>
          </w:p>
        </w:tc>
      </w:tr>
    </w:tbl>
    <w:p w:rsidR="00921AB7" w:rsidRDefault="00921AB7" w:rsidP="00921AB7">
      <w:pPr>
        <w:spacing w:before="120" w:after="120"/>
        <w:jc w:val="thaiDistribute"/>
        <w:outlineLvl w:val="0"/>
        <w:rPr>
          <w:rFonts w:ascii="TH SarabunPSK" w:hAnsi="TH SarabunPSK" w:cs="TH SarabunPSK"/>
          <w:sz w:val="32"/>
          <w:szCs w:val="32"/>
          <w:cs/>
        </w:rPr>
      </w:pPr>
      <w:r>
        <w:rPr>
          <w:rFonts w:ascii="TH SarabunPSK" w:hAnsi="TH SarabunPSK" w:cs="TH SarabunPSK"/>
          <w:b/>
          <w:bCs/>
          <w:sz w:val="32"/>
          <w:szCs w:val="32"/>
          <w:cs/>
        </w:rPr>
        <w:t xml:space="preserve">หมายเหตุ : </w:t>
      </w:r>
      <w:r>
        <w:rPr>
          <w:rFonts w:ascii="TH SarabunPSK" w:hAnsi="TH SarabunPSK" w:cs="TH SarabunPSK"/>
          <w:sz w:val="32"/>
          <w:szCs w:val="32"/>
          <w:cs/>
        </w:rPr>
        <w:t>ต้องดำเนินการครบทุกกระบวนการตามลำดับ</w:t>
      </w:r>
    </w:p>
    <w:p w:rsidR="00921AB7" w:rsidRDefault="00921AB7" w:rsidP="00921AB7">
      <w:pPr>
        <w:spacing w:before="120" w:after="120"/>
        <w:jc w:val="thaiDistribute"/>
        <w:outlineLvl w:val="0"/>
        <w:rPr>
          <w:rFonts w:ascii="TH SarabunPSK" w:hAnsi="TH SarabunPSK" w:cs="TH SarabunPSK"/>
          <w:sz w:val="32"/>
          <w:szCs w:val="32"/>
        </w:rPr>
      </w:pPr>
      <w:r>
        <w:rPr>
          <w:rFonts w:ascii="TH SarabunPSK" w:hAnsi="TH SarabunPSK" w:cs="TH SarabunPSK"/>
          <w:sz w:val="32"/>
          <w:szCs w:val="32"/>
          <w:cs/>
        </w:rPr>
        <w:t>ความหมายที่แฝงอยู่ในตัวชี้วัดตามองค์ประกอบที่ 1 คือ</w:t>
      </w:r>
    </w:p>
    <w:p w:rsidR="00921AB7" w:rsidRDefault="00921AB7" w:rsidP="00FC461A">
      <w:pPr>
        <w:pStyle w:val="ae"/>
        <w:numPr>
          <w:ilvl w:val="0"/>
          <w:numId w:val="34"/>
        </w:numPr>
        <w:spacing w:after="120"/>
        <w:jc w:val="thaiDistribute"/>
        <w:outlineLvl w:val="0"/>
        <w:rPr>
          <w:rFonts w:ascii="TH SarabunPSK" w:hAnsi="TH SarabunPSK" w:cs="TH SarabunPSK"/>
          <w:sz w:val="32"/>
          <w:szCs w:val="32"/>
        </w:rPr>
      </w:pPr>
      <w:r>
        <w:rPr>
          <w:rFonts w:ascii="TH SarabunPSK" w:hAnsi="TH SarabunPSK" w:cs="TH SarabunPSK"/>
          <w:sz w:val="32"/>
          <w:szCs w:val="32"/>
          <w:cs/>
        </w:rPr>
        <w:t>โครงสร้างและการดำเนินงานของหน่วยงาน หมายถึง การมีโครงสร้าง คณะกรรมการนวัตกรรมของหน่วยงานให้การสนับสนุนการสร้างนวัตกรรม การสร้างบรรยากาศ เพื่อเป็นการกระตุ้น ส่งเสริมให้บุคลากรมีโอกาสเสนอความคิดสร้างสรรค์ทางการแพทย์ อาจเป็นในรูปแบบการมีคลินิกนวัตกรรมรับฟังปัญหา จัดหาเวทีนำเสนอนวัตกรรม จัดกลุ่มเพิ่มเติมความรู้ หาแนวทางการช่วยเหลือ การสร้างแรงจูงใจ การมอบรางวัล ยกย่องชมเชยบุคลากรที่มีความคิดริเริ่มสร้างสรรค์นวัตกรรมเพื่อเป็นกำลังใจในการพัฒนาต่อไป</w:t>
      </w:r>
    </w:p>
    <w:p w:rsidR="00921AB7" w:rsidRDefault="00921AB7" w:rsidP="00FC461A">
      <w:pPr>
        <w:pStyle w:val="ae"/>
        <w:numPr>
          <w:ilvl w:val="0"/>
          <w:numId w:val="34"/>
        </w:numPr>
        <w:spacing w:after="120"/>
        <w:jc w:val="thaiDistribute"/>
        <w:outlineLvl w:val="0"/>
        <w:rPr>
          <w:rFonts w:ascii="TH SarabunPSK" w:hAnsi="TH SarabunPSK" w:cs="TH SarabunPSK"/>
          <w:sz w:val="32"/>
          <w:szCs w:val="32"/>
        </w:rPr>
      </w:pPr>
      <w:r>
        <w:rPr>
          <w:rFonts w:ascii="TH SarabunPSK" w:hAnsi="TH SarabunPSK" w:cs="TH SarabunPSK"/>
          <w:sz w:val="32"/>
          <w:szCs w:val="32"/>
          <w:cs/>
        </w:rPr>
        <w:lastRenderedPageBreak/>
        <w:t>กระบวนการคิดค้นและประดิษฐ์ผลงานตั้งแต่การริเริ่มสร้างสรรค์นวัตกรรมทางการแพทย์</w:t>
      </w:r>
      <w:r>
        <w:rPr>
          <w:rFonts w:ascii="TH SarabunPSK" w:hAnsi="TH SarabunPSK" w:cs="TH SarabunPSK"/>
          <w:sz w:val="32"/>
          <w:szCs w:val="32"/>
          <w:cs/>
        </w:rPr>
        <w:br/>
        <w:t>ที่เกิดขึ้นจากหลายรูปแบบ ทั้งจากการ</w:t>
      </w:r>
      <w:r>
        <w:rPr>
          <w:rFonts w:ascii="TH SarabunPSK" w:hAnsi="TH SarabunPSK" w:cs="TH SarabunPSK"/>
          <w:sz w:val="32"/>
          <w:szCs w:val="32"/>
        </w:rPr>
        <w:t xml:space="preserve"> DIY </w:t>
      </w:r>
      <w:r>
        <w:rPr>
          <w:rFonts w:ascii="TH SarabunPSK" w:hAnsi="TH SarabunPSK" w:cs="TH SarabunPSK" w:hint="cs"/>
          <w:sz w:val="32"/>
          <w:szCs w:val="32"/>
          <w:cs/>
        </w:rPr>
        <w:t>การพัฒนากระบวนการทำงาน(</w:t>
      </w:r>
      <w:r>
        <w:rPr>
          <w:rFonts w:ascii="TH SarabunPSK" w:hAnsi="TH SarabunPSK" w:cs="TH SarabunPSK"/>
          <w:sz w:val="32"/>
          <w:szCs w:val="32"/>
        </w:rPr>
        <w:t>CQI</w:t>
      </w:r>
      <w:r>
        <w:rPr>
          <w:rFonts w:ascii="TH SarabunPSK" w:hAnsi="TH SarabunPSK" w:cs="TH SarabunPSK" w:hint="cs"/>
          <w:sz w:val="32"/>
          <w:szCs w:val="32"/>
          <w:cs/>
        </w:rPr>
        <w:t>) การวิจัย</w:t>
      </w:r>
      <w:r>
        <w:rPr>
          <w:rFonts w:ascii="TH SarabunPSK" w:hAnsi="TH SarabunPSK" w:cs="TH SarabunPSK" w:hint="cs"/>
          <w:sz w:val="32"/>
          <w:szCs w:val="32"/>
          <w:cs/>
        </w:rPr>
        <w:br/>
        <w:t>การประเมินเทคโนโลยี การต่อยอดความรู้ หรือการพัฒนาจากสิ่งเดิมที่มีอยู่</w:t>
      </w:r>
    </w:p>
    <w:p w:rsidR="00921AB7" w:rsidRDefault="00921AB7" w:rsidP="00FC461A">
      <w:pPr>
        <w:pStyle w:val="ae"/>
        <w:numPr>
          <w:ilvl w:val="0"/>
          <w:numId w:val="34"/>
        </w:numPr>
        <w:spacing w:after="120"/>
        <w:jc w:val="thaiDistribute"/>
        <w:outlineLvl w:val="0"/>
        <w:rPr>
          <w:rFonts w:ascii="TH SarabunPSK" w:hAnsi="TH SarabunPSK" w:cs="TH SarabunPSK"/>
          <w:spacing w:val="-6"/>
          <w:sz w:val="32"/>
          <w:szCs w:val="32"/>
          <w:cs/>
        </w:rPr>
      </w:pPr>
      <w:r>
        <w:rPr>
          <w:rFonts w:ascii="TH SarabunPSK" w:hAnsi="TH SarabunPSK" w:cs="TH SarabunPSK"/>
          <w:spacing w:val="-6"/>
          <w:sz w:val="32"/>
          <w:szCs w:val="32"/>
          <w:cs/>
        </w:rPr>
        <w:t>แผนงาน/โครงการประจำปี หมายถึง แผนงาน/โครงการที่มีการของบประมาณหรือมีการเตรียมการไว้สำหรับดำเนินการพัฒนานวัตกรรม หรือแผนพัฒนาหน่วยงานในด้านนวัตกรรมโดยเฉพาะ</w:t>
      </w:r>
    </w:p>
    <w:p w:rsidR="00921AB7" w:rsidRDefault="00921AB7" w:rsidP="00FC461A">
      <w:pPr>
        <w:pStyle w:val="ae"/>
        <w:numPr>
          <w:ilvl w:val="0"/>
          <w:numId w:val="34"/>
        </w:numPr>
        <w:spacing w:after="120"/>
        <w:jc w:val="thaiDistribute"/>
        <w:outlineLvl w:val="0"/>
        <w:rPr>
          <w:rFonts w:ascii="TH SarabunPSK" w:hAnsi="TH SarabunPSK" w:cs="TH SarabunPSK"/>
          <w:sz w:val="32"/>
          <w:szCs w:val="32"/>
        </w:rPr>
      </w:pPr>
      <w:r>
        <w:rPr>
          <w:rFonts w:ascii="TH SarabunPSK" w:hAnsi="TH SarabunPSK" w:cs="TH SarabunPSK"/>
          <w:sz w:val="32"/>
          <w:szCs w:val="32"/>
          <w:cs/>
        </w:rPr>
        <w:t>ฐานข้อมูล หมายถึง ฐานข้อมูลนวัตกรรมของหน่วยงานที่เป็นปัจจุบัน สามารถติดตามการดำเนินงานและการพัฒนานวัตกรรมได้</w:t>
      </w:r>
    </w:p>
    <w:p w:rsidR="00921AB7" w:rsidRDefault="00921AB7" w:rsidP="00921AB7">
      <w:pPr>
        <w:pStyle w:val="ae"/>
        <w:spacing w:after="120"/>
        <w:ind w:left="1080"/>
        <w:jc w:val="thaiDistribute"/>
        <w:outlineLvl w:val="0"/>
        <w:rPr>
          <w:rFonts w:ascii="TH SarabunPSK" w:hAnsi="TH SarabunPSK" w:cs="TH SarabunPSK"/>
          <w:sz w:val="32"/>
          <w:szCs w:val="32"/>
        </w:rPr>
      </w:pPr>
    </w:p>
    <w:p w:rsidR="00921AB7" w:rsidRDefault="00921AB7" w:rsidP="00921AB7">
      <w:pPr>
        <w:spacing w:after="120"/>
        <w:jc w:val="thaiDistribute"/>
        <w:outlineLvl w:val="0"/>
        <w:rPr>
          <w:rFonts w:ascii="TH SarabunPSK" w:hAnsi="TH SarabunPSK" w:cs="TH SarabunPSK"/>
          <w:sz w:val="32"/>
          <w:szCs w:val="32"/>
        </w:rPr>
      </w:pPr>
      <w:r>
        <w:rPr>
          <w:rFonts w:ascii="TH SarabunPSK" w:hAnsi="TH SarabunPSK" w:cs="TH SarabunPSK"/>
          <w:b/>
          <w:bCs/>
          <w:sz w:val="32"/>
          <w:szCs w:val="32"/>
          <w:cs/>
        </w:rPr>
        <w:t>องค์ประกอบที่ 2 พัฒนาการ (</w:t>
      </w:r>
      <w:r>
        <w:rPr>
          <w:rFonts w:ascii="TH SarabunPSK" w:hAnsi="TH SarabunPSK" w:cs="TH SarabunPSK"/>
          <w:b/>
          <w:bCs/>
          <w:sz w:val="32"/>
          <w:szCs w:val="32"/>
        </w:rPr>
        <w:t>Development</w:t>
      </w:r>
      <w:r>
        <w:rPr>
          <w:rFonts w:ascii="TH SarabunPSK" w:hAnsi="TH SarabunPSK" w:cs="TH SarabunPSK" w:hint="cs"/>
          <w:b/>
          <w:bCs/>
          <w:sz w:val="32"/>
          <w:szCs w:val="32"/>
          <w:cs/>
        </w:rPr>
        <w:t>) : น้ำหนักร้อยละ 50</w:t>
      </w:r>
    </w:p>
    <w:tbl>
      <w:tblPr>
        <w:tblStyle w:val="a3"/>
        <w:tblW w:w="5000" w:type="pct"/>
        <w:jc w:val="center"/>
        <w:tblLook w:val="04A0"/>
      </w:tblPr>
      <w:tblGrid>
        <w:gridCol w:w="879"/>
        <w:gridCol w:w="4984"/>
        <w:gridCol w:w="3425"/>
      </w:tblGrid>
      <w:tr w:rsidR="00921AB7" w:rsidTr="00921AB7">
        <w:trPr>
          <w:trHeight w:val="449"/>
          <w:jc w:val="center"/>
        </w:trPr>
        <w:tc>
          <w:tcPr>
            <w:tcW w:w="47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21AB7" w:rsidRDefault="00921AB7">
            <w:pPr>
              <w:jc w:val="center"/>
              <w:rPr>
                <w:rFonts w:ascii="TH SarabunPSK" w:hAnsi="TH SarabunPSK" w:cs="TH SarabunPSK"/>
                <w:b/>
                <w:bCs/>
                <w:sz w:val="32"/>
                <w:szCs w:val="32"/>
                <w:cs/>
              </w:rPr>
            </w:pPr>
            <w:r>
              <w:rPr>
                <w:rFonts w:ascii="TH SarabunPSK" w:hAnsi="TH SarabunPSK" w:cs="TH SarabunPSK"/>
                <w:b/>
                <w:bCs/>
                <w:sz w:val="32"/>
                <w:szCs w:val="32"/>
                <w:cs/>
              </w:rPr>
              <w:t>ระดับคะแนน</w:t>
            </w:r>
          </w:p>
        </w:tc>
        <w:tc>
          <w:tcPr>
            <w:tcW w:w="268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21AB7" w:rsidRDefault="00921AB7">
            <w:pPr>
              <w:jc w:val="center"/>
              <w:rPr>
                <w:rFonts w:ascii="TH SarabunPSK" w:hAnsi="TH SarabunPSK" w:cs="TH SarabunPSK"/>
                <w:b/>
                <w:bCs/>
                <w:sz w:val="32"/>
                <w:szCs w:val="32"/>
                <w:cs/>
              </w:rPr>
            </w:pPr>
            <w:r>
              <w:rPr>
                <w:rFonts w:ascii="TH SarabunPSK" w:hAnsi="TH SarabunPSK" w:cs="TH SarabunPSK"/>
                <w:b/>
                <w:bCs/>
                <w:sz w:val="32"/>
                <w:szCs w:val="32"/>
                <w:cs/>
              </w:rPr>
              <w:t>เกณฑ์การให้คะแนน : องค์ประกอบที่ 2</w:t>
            </w:r>
          </w:p>
        </w:tc>
        <w:tc>
          <w:tcPr>
            <w:tcW w:w="184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21AB7" w:rsidRDefault="00921AB7">
            <w:pPr>
              <w:jc w:val="center"/>
              <w:rPr>
                <w:rFonts w:ascii="TH SarabunPSK" w:hAnsi="TH SarabunPSK" w:cs="TH SarabunPSK"/>
                <w:b/>
                <w:bCs/>
                <w:sz w:val="32"/>
                <w:szCs w:val="32"/>
              </w:rPr>
            </w:pPr>
            <w:r>
              <w:rPr>
                <w:rFonts w:ascii="TH SarabunPSK" w:hAnsi="TH SarabunPSK" w:cs="TH SarabunPSK"/>
                <w:b/>
                <w:bCs/>
                <w:sz w:val="32"/>
                <w:szCs w:val="32"/>
                <w:cs/>
              </w:rPr>
              <w:t>เอกสาร/หลักฐานการประเมินผล</w:t>
            </w:r>
          </w:p>
        </w:tc>
      </w:tr>
      <w:tr w:rsidR="00921AB7" w:rsidTr="00921AB7">
        <w:trPr>
          <w:trHeight w:val="680"/>
          <w:jc w:val="center"/>
        </w:trPr>
        <w:tc>
          <w:tcPr>
            <w:tcW w:w="473" w:type="pct"/>
            <w:tcBorders>
              <w:top w:val="single" w:sz="4" w:space="0" w:color="auto"/>
              <w:left w:val="single" w:sz="4" w:space="0" w:color="auto"/>
              <w:bottom w:val="single" w:sz="4" w:space="0" w:color="auto"/>
              <w:right w:val="single" w:sz="4" w:space="0" w:color="auto"/>
            </w:tcBorders>
            <w:vAlign w:val="center"/>
            <w:hideMark/>
          </w:tcPr>
          <w:p w:rsidR="00921AB7" w:rsidRDefault="00921AB7">
            <w:pPr>
              <w:jc w:val="center"/>
              <w:rPr>
                <w:rFonts w:ascii="TH SarabunPSK" w:hAnsi="TH SarabunPSK" w:cs="TH SarabunPSK"/>
                <w:b/>
                <w:bCs/>
                <w:sz w:val="32"/>
                <w:szCs w:val="32"/>
                <w:cs/>
              </w:rPr>
            </w:pPr>
            <w:r>
              <w:rPr>
                <w:rFonts w:ascii="TH SarabunPSK" w:hAnsi="TH SarabunPSK" w:cs="TH SarabunPSK"/>
                <w:b/>
                <w:bCs/>
                <w:sz w:val="32"/>
                <w:szCs w:val="32"/>
                <w:cs/>
              </w:rPr>
              <w:t>1</w:t>
            </w:r>
          </w:p>
        </w:tc>
        <w:tc>
          <w:tcPr>
            <w:tcW w:w="2682" w:type="pct"/>
            <w:tcBorders>
              <w:top w:val="single" w:sz="4" w:space="0" w:color="auto"/>
              <w:left w:val="single" w:sz="4" w:space="0" w:color="auto"/>
              <w:bottom w:val="single" w:sz="4" w:space="0" w:color="auto"/>
              <w:right w:val="single" w:sz="4" w:space="0" w:color="auto"/>
            </w:tcBorders>
            <w:vAlign w:val="center"/>
            <w:hideMark/>
          </w:tcPr>
          <w:p w:rsidR="00921AB7" w:rsidRDefault="00921AB7">
            <w:pPr>
              <w:tabs>
                <w:tab w:val="left" w:pos="1843"/>
              </w:tabs>
              <w:rPr>
                <w:rFonts w:ascii="TH SarabunPSK" w:hAnsi="TH SarabunPSK" w:cs="TH SarabunPSK"/>
                <w:sz w:val="32"/>
                <w:szCs w:val="32"/>
              </w:rPr>
            </w:pPr>
            <w:r>
              <w:rPr>
                <w:rFonts w:ascii="TH SarabunPSK" w:hAnsi="TH SarabunPSK" w:cs="TH SarabunPSK"/>
                <w:sz w:val="32"/>
                <w:szCs w:val="32"/>
                <w:cs/>
              </w:rPr>
              <w:t xml:space="preserve">หน่วยงานมีแนวคิดการสร้างนวัตกรรม </w:t>
            </w:r>
          </w:p>
        </w:tc>
        <w:tc>
          <w:tcPr>
            <w:tcW w:w="1844" w:type="pct"/>
            <w:tcBorders>
              <w:top w:val="single" w:sz="4" w:space="0" w:color="auto"/>
              <w:left w:val="single" w:sz="4" w:space="0" w:color="auto"/>
              <w:bottom w:val="single" w:sz="4" w:space="0" w:color="auto"/>
              <w:right w:val="single" w:sz="4" w:space="0" w:color="auto"/>
            </w:tcBorders>
            <w:vAlign w:val="center"/>
            <w:hideMark/>
          </w:tcPr>
          <w:p w:rsidR="00921AB7" w:rsidRDefault="00921AB7">
            <w:pPr>
              <w:tabs>
                <w:tab w:val="left" w:pos="1843"/>
              </w:tabs>
              <w:rPr>
                <w:rFonts w:ascii="TH SarabunPSK" w:hAnsi="TH SarabunPSK" w:cs="TH SarabunPSK"/>
                <w:sz w:val="30"/>
                <w:szCs w:val="30"/>
                <w:cs/>
              </w:rPr>
            </w:pPr>
            <w:r>
              <w:rPr>
                <w:rFonts w:ascii="TH SarabunPSK" w:hAnsi="TH SarabunPSK" w:cs="TH SarabunPSK"/>
                <w:sz w:val="32"/>
                <w:szCs w:val="32"/>
              </w:rPr>
              <w:t>concept paper</w:t>
            </w:r>
            <w:r>
              <w:rPr>
                <w:rFonts w:ascii="TH SarabunPSK" w:hAnsi="TH SarabunPSK" w:cs="TH SarabunPSK" w:hint="cs"/>
                <w:sz w:val="32"/>
                <w:szCs w:val="32"/>
                <w:cs/>
              </w:rPr>
              <w:t>/</w:t>
            </w:r>
            <w:r>
              <w:rPr>
                <w:rFonts w:ascii="TH SarabunPSK" w:hAnsi="TH SarabunPSK" w:cs="TH SarabunPSK"/>
                <w:sz w:val="32"/>
                <w:szCs w:val="32"/>
              </w:rPr>
              <w:t>proposal</w:t>
            </w:r>
          </w:p>
        </w:tc>
      </w:tr>
      <w:tr w:rsidR="00921AB7" w:rsidTr="00921AB7">
        <w:trPr>
          <w:trHeight w:val="850"/>
          <w:jc w:val="center"/>
        </w:trPr>
        <w:tc>
          <w:tcPr>
            <w:tcW w:w="473" w:type="pct"/>
            <w:tcBorders>
              <w:top w:val="single" w:sz="4" w:space="0" w:color="auto"/>
              <w:left w:val="single" w:sz="4" w:space="0" w:color="auto"/>
              <w:bottom w:val="single" w:sz="4" w:space="0" w:color="auto"/>
              <w:right w:val="single" w:sz="4" w:space="0" w:color="auto"/>
            </w:tcBorders>
            <w:vAlign w:val="center"/>
            <w:hideMark/>
          </w:tcPr>
          <w:p w:rsidR="00921AB7" w:rsidRDefault="00921AB7">
            <w:pPr>
              <w:jc w:val="center"/>
              <w:rPr>
                <w:rFonts w:ascii="TH SarabunPSK" w:hAnsi="TH SarabunPSK" w:cs="TH SarabunPSK"/>
                <w:b/>
                <w:bCs/>
                <w:sz w:val="32"/>
                <w:szCs w:val="32"/>
                <w:cs/>
              </w:rPr>
            </w:pPr>
            <w:r>
              <w:rPr>
                <w:rFonts w:ascii="TH SarabunPSK" w:hAnsi="TH SarabunPSK" w:cs="TH SarabunPSK"/>
                <w:b/>
                <w:bCs/>
                <w:sz w:val="32"/>
                <w:szCs w:val="32"/>
                <w:cs/>
              </w:rPr>
              <w:t>2</w:t>
            </w:r>
          </w:p>
        </w:tc>
        <w:tc>
          <w:tcPr>
            <w:tcW w:w="2682" w:type="pct"/>
            <w:tcBorders>
              <w:top w:val="single" w:sz="4" w:space="0" w:color="auto"/>
              <w:left w:val="single" w:sz="4" w:space="0" w:color="auto"/>
              <w:bottom w:val="single" w:sz="4" w:space="0" w:color="auto"/>
              <w:right w:val="single" w:sz="4" w:space="0" w:color="auto"/>
            </w:tcBorders>
            <w:vAlign w:val="center"/>
            <w:hideMark/>
          </w:tcPr>
          <w:p w:rsidR="00921AB7" w:rsidRDefault="00921AB7">
            <w:pPr>
              <w:tabs>
                <w:tab w:val="left" w:pos="1843"/>
              </w:tabs>
              <w:rPr>
                <w:rFonts w:ascii="TH SarabunPSK" w:hAnsi="TH SarabunPSK" w:cs="TH SarabunPSK"/>
                <w:sz w:val="32"/>
                <w:szCs w:val="32"/>
                <w:cs/>
              </w:rPr>
            </w:pPr>
            <w:r>
              <w:rPr>
                <w:rFonts w:ascii="TH SarabunPSK" w:hAnsi="TH SarabunPSK" w:cs="TH SarabunPSK"/>
                <w:sz w:val="32"/>
                <w:szCs w:val="32"/>
                <w:cs/>
              </w:rPr>
              <w:t>หน่วยงานมีการวิเคราะห์ช่องว่าง (</w:t>
            </w:r>
            <w:r>
              <w:rPr>
                <w:rFonts w:ascii="TH SarabunPSK" w:hAnsi="TH SarabunPSK" w:cs="TH SarabunPSK"/>
                <w:sz w:val="32"/>
                <w:szCs w:val="32"/>
              </w:rPr>
              <w:t>Gap Analysis</w:t>
            </w:r>
            <w:r>
              <w:rPr>
                <w:rFonts w:ascii="TH SarabunPSK" w:hAnsi="TH SarabunPSK" w:cs="TH SarabunPSK" w:hint="cs"/>
                <w:sz w:val="32"/>
                <w:szCs w:val="32"/>
                <w:cs/>
              </w:rPr>
              <w:t>) /ปัญหาที่ต้องการ</w:t>
            </w:r>
            <w:proofErr w:type="spellStart"/>
            <w:r>
              <w:rPr>
                <w:rFonts w:ascii="TH SarabunPSK" w:hAnsi="TH SarabunPSK" w:cs="TH SarabunPSK" w:hint="cs"/>
                <w:sz w:val="32"/>
                <w:szCs w:val="32"/>
                <w:cs/>
              </w:rPr>
              <w:t>สร้างน</w:t>
            </w:r>
            <w:proofErr w:type="spellEnd"/>
            <w:r>
              <w:rPr>
                <w:rFonts w:ascii="TH SarabunPSK" w:hAnsi="TH SarabunPSK" w:cs="TH SarabunPSK" w:hint="cs"/>
                <w:sz w:val="32"/>
                <w:szCs w:val="32"/>
                <w:cs/>
              </w:rPr>
              <w:t>วัตกรอย่างเป็นระบบ</w:t>
            </w:r>
          </w:p>
        </w:tc>
        <w:tc>
          <w:tcPr>
            <w:tcW w:w="1844" w:type="pct"/>
            <w:tcBorders>
              <w:top w:val="single" w:sz="4" w:space="0" w:color="auto"/>
              <w:left w:val="single" w:sz="4" w:space="0" w:color="auto"/>
              <w:bottom w:val="single" w:sz="4" w:space="0" w:color="auto"/>
              <w:right w:val="single" w:sz="4" w:space="0" w:color="auto"/>
            </w:tcBorders>
            <w:vAlign w:val="center"/>
            <w:hideMark/>
          </w:tcPr>
          <w:p w:rsidR="00921AB7" w:rsidRDefault="00921AB7">
            <w:pPr>
              <w:tabs>
                <w:tab w:val="left" w:pos="1843"/>
              </w:tabs>
              <w:rPr>
                <w:rFonts w:ascii="TH SarabunPSK" w:hAnsi="TH SarabunPSK" w:cs="TH SarabunPSK"/>
                <w:sz w:val="30"/>
                <w:szCs w:val="30"/>
                <w:cs/>
              </w:rPr>
            </w:pPr>
            <w:r>
              <w:rPr>
                <w:rFonts w:ascii="TH SarabunPSK" w:hAnsi="TH SarabunPSK" w:cs="TH SarabunPSK"/>
                <w:sz w:val="32"/>
                <w:szCs w:val="32"/>
                <w:cs/>
              </w:rPr>
              <w:t>ผลการวิเคราะห์ช่องว่าง (</w:t>
            </w:r>
            <w:r>
              <w:rPr>
                <w:rFonts w:ascii="TH SarabunPSK" w:hAnsi="TH SarabunPSK" w:cs="TH SarabunPSK"/>
                <w:sz w:val="32"/>
                <w:szCs w:val="32"/>
              </w:rPr>
              <w:t>Gap Analysis</w:t>
            </w:r>
            <w:r>
              <w:rPr>
                <w:rFonts w:ascii="TH SarabunPSK" w:hAnsi="TH SarabunPSK" w:cs="TH SarabunPSK" w:hint="cs"/>
                <w:sz w:val="32"/>
                <w:szCs w:val="32"/>
                <w:cs/>
              </w:rPr>
              <w:t>) /ปัญหา</w:t>
            </w:r>
          </w:p>
        </w:tc>
      </w:tr>
      <w:tr w:rsidR="00921AB7" w:rsidTr="00921AB7">
        <w:trPr>
          <w:trHeight w:val="850"/>
          <w:jc w:val="center"/>
        </w:trPr>
        <w:tc>
          <w:tcPr>
            <w:tcW w:w="473" w:type="pct"/>
            <w:tcBorders>
              <w:top w:val="single" w:sz="4" w:space="0" w:color="auto"/>
              <w:left w:val="single" w:sz="4" w:space="0" w:color="auto"/>
              <w:bottom w:val="single" w:sz="4" w:space="0" w:color="auto"/>
              <w:right w:val="single" w:sz="4" w:space="0" w:color="auto"/>
            </w:tcBorders>
            <w:vAlign w:val="center"/>
            <w:hideMark/>
          </w:tcPr>
          <w:p w:rsidR="00921AB7" w:rsidRDefault="00921AB7">
            <w:pPr>
              <w:jc w:val="center"/>
              <w:rPr>
                <w:rFonts w:ascii="TH SarabunPSK" w:hAnsi="TH SarabunPSK" w:cs="TH SarabunPSK"/>
                <w:b/>
                <w:bCs/>
                <w:sz w:val="32"/>
                <w:szCs w:val="32"/>
                <w:cs/>
              </w:rPr>
            </w:pPr>
            <w:r>
              <w:rPr>
                <w:rFonts w:ascii="TH SarabunPSK" w:hAnsi="TH SarabunPSK" w:cs="TH SarabunPSK"/>
                <w:b/>
                <w:bCs/>
                <w:sz w:val="32"/>
                <w:szCs w:val="32"/>
                <w:cs/>
              </w:rPr>
              <w:t>3</w:t>
            </w:r>
          </w:p>
        </w:tc>
        <w:tc>
          <w:tcPr>
            <w:tcW w:w="2682" w:type="pct"/>
            <w:tcBorders>
              <w:top w:val="single" w:sz="4" w:space="0" w:color="auto"/>
              <w:left w:val="single" w:sz="4" w:space="0" w:color="auto"/>
              <w:bottom w:val="single" w:sz="4" w:space="0" w:color="auto"/>
              <w:right w:val="single" w:sz="4" w:space="0" w:color="auto"/>
            </w:tcBorders>
            <w:vAlign w:val="center"/>
            <w:hideMark/>
          </w:tcPr>
          <w:p w:rsidR="00921AB7" w:rsidRDefault="00921AB7">
            <w:pPr>
              <w:rPr>
                <w:rFonts w:ascii="TH SarabunPSK" w:hAnsi="TH SarabunPSK" w:cs="TH SarabunPSK"/>
                <w:sz w:val="32"/>
                <w:szCs w:val="32"/>
                <w:cs/>
              </w:rPr>
            </w:pPr>
            <w:r>
              <w:rPr>
                <w:rFonts w:ascii="TH SarabunPSK" w:hAnsi="TH SarabunPSK" w:cs="TH SarabunPSK"/>
                <w:sz w:val="32"/>
                <w:szCs w:val="32"/>
                <w:cs/>
              </w:rPr>
              <w:t>หน่วยงานมีการพัฒนายกระดับศักยภาพ</w:t>
            </w:r>
            <w:proofErr w:type="spellStart"/>
            <w:r>
              <w:rPr>
                <w:rFonts w:ascii="TH SarabunPSK" w:hAnsi="TH SarabunPSK" w:cs="TH SarabunPSK"/>
                <w:sz w:val="32"/>
                <w:szCs w:val="32"/>
                <w:cs/>
              </w:rPr>
              <w:t>ของน</w:t>
            </w:r>
            <w:proofErr w:type="spellEnd"/>
            <w:r>
              <w:rPr>
                <w:rFonts w:ascii="TH SarabunPSK" w:hAnsi="TH SarabunPSK" w:cs="TH SarabunPSK"/>
                <w:sz w:val="32"/>
                <w:szCs w:val="32"/>
                <w:cs/>
              </w:rPr>
              <w:t>วัตกรประจำปีงบประมาณ 2564</w:t>
            </w:r>
          </w:p>
        </w:tc>
        <w:tc>
          <w:tcPr>
            <w:tcW w:w="1844" w:type="pct"/>
            <w:tcBorders>
              <w:top w:val="single" w:sz="4" w:space="0" w:color="auto"/>
              <w:left w:val="single" w:sz="4" w:space="0" w:color="auto"/>
              <w:bottom w:val="single" w:sz="4" w:space="0" w:color="auto"/>
              <w:right w:val="single" w:sz="4" w:space="0" w:color="auto"/>
            </w:tcBorders>
            <w:vAlign w:val="center"/>
            <w:hideMark/>
          </w:tcPr>
          <w:p w:rsidR="00921AB7" w:rsidRDefault="00921AB7">
            <w:pPr>
              <w:rPr>
                <w:rFonts w:ascii="TH SarabunPSK" w:hAnsi="TH SarabunPSK" w:cs="TH SarabunPSK"/>
                <w:sz w:val="30"/>
                <w:szCs w:val="30"/>
                <w:cs/>
              </w:rPr>
            </w:pPr>
            <w:r>
              <w:rPr>
                <w:rFonts w:ascii="TH SarabunPSK" w:hAnsi="TH SarabunPSK" w:cs="TH SarabunPSK"/>
                <w:sz w:val="32"/>
                <w:szCs w:val="32"/>
                <w:cs/>
              </w:rPr>
              <w:t>แผนการพัฒนา/ผลลัพธ์และผลผลิตที่ได้ในปีงบประมาณ 2564</w:t>
            </w:r>
          </w:p>
        </w:tc>
      </w:tr>
      <w:tr w:rsidR="00921AB7" w:rsidTr="00921AB7">
        <w:trPr>
          <w:trHeight w:val="850"/>
          <w:jc w:val="center"/>
        </w:trPr>
        <w:tc>
          <w:tcPr>
            <w:tcW w:w="473" w:type="pct"/>
            <w:tcBorders>
              <w:top w:val="single" w:sz="4" w:space="0" w:color="auto"/>
              <w:left w:val="single" w:sz="4" w:space="0" w:color="auto"/>
              <w:bottom w:val="single" w:sz="4" w:space="0" w:color="auto"/>
              <w:right w:val="single" w:sz="4" w:space="0" w:color="auto"/>
            </w:tcBorders>
            <w:vAlign w:val="center"/>
            <w:hideMark/>
          </w:tcPr>
          <w:p w:rsidR="00921AB7" w:rsidRDefault="00921AB7">
            <w:pPr>
              <w:jc w:val="center"/>
              <w:rPr>
                <w:rFonts w:ascii="TH SarabunPSK" w:hAnsi="TH SarabunPSK" w:cs="TH SarabunPSK"/>
                <w:b/>
                <w:bCs/>
                <w:sz w:val="32"/>
                <w:szCs w:val="32"/>
                <w:cs/>
              </w:rPr>
            </w:pPr>
            <w:r>
              <w:rPr>
                <w:rFonts w:ascii="TH SarabunPSK" w:hAnsi="TH SarabunPSK" w:cs="TH SarabunPSK"/>
                <w:b/>
                <w:bCs/>
                <w:sz w:val="32"/>
                <w:szCs w:val="32"/>
                <w:cs/>
              </w:rPr>
              <w:t>4</w:t>
            </w:r>
          </w:p>
        </w:tc>
        <w:tc>
          <w:tcPr>
            <w:tcW w:w="2682" w:type="pct"/>
            <w:tcBorders>
              <w:top w:val="single" w:sz="4" w:space="0" w:color="auto"/>
              <w:left w:val="single" w:sz="4" w:space="0" w:color="auto"/>
              <w:bottom w:val="single" w:sz="4" w:space="0" w:color="auto"/>
              <w:right w:val="single" w:sz="4" w:space="0" w:color="auto"/>
            </w:tcBorders>
            <w:vAlign w:val="center"/>
            <w:hideMark/>
          </w:tcPr>
          <w:p w:rsidR="00921AB7" w:rsidRDefault="00921AB7">
            <w:pPr>
              <w:rPr>
                <w:rFonts w:ascii="TH SarabunPSK" w:hAnsi="TH SarabunPSK" w:cs="TH SarabunPSK"/>
                <w:strike/>
                <w:sz w:val="32"/>
                <w:szCs w:val="32"/>
                <w:cs/>
              </w:rPr>
            </w:pPr>
            <w:r>
              <w:rPr>
                <w:rFonts w:ascii="TH SarabunPSK" w:hAnsi="TH SarabunPSK" w:cs="TH SarabunPSK"/>
                <w:sz w:val="32"/>
                <w:szCs w:val="32"/>
                <w:cs/>
              </w:rPr>
              <w:t>หน่วยงานมีต้นแบบนวัตกรรม (</w:t>
            </w:r>
            <w:r>
              <w:rPr>
                <w:rFonts w:ascii="TH SarabunPSK" w:hAnsi="TH SarabunPSK" w:cs="TH SarabunPSK"/>
                <w:sz w:val="32"/>
                <w:szCs w:val="32"/>
              </w:rPr>
              <w:t>Prototype</w:t>
            </w:r>
            <w:r>
              <w:rPr>
                <w:rFonts w:ascii="TH SarabunPSK" w:hAnsi="TH SarabunPSK" w:cs="TH SarabunPSK" w:hint="cs"/>
                <w:sz w:val="32"/>
                <w:szCs w:val="32"/>
                <w:cs/>
              </w:rPr>
              <w:t>)</w:t>
            </w:r>
          </w:p>
        </w:tc>
        <w:tc>
          <w:tcPr>
            <w:tcW w:w="1844" w:type="pct"/>
            <w:tcBorders>
              <w:top w:val="single" w:sz="4" w:space="0" w:color="auto"/>
              <w:left w:val="single" w:sz="4" w:space="0" w:color="auto"/>
              <w:bottom w:val="single" w:sz="4" w:space="0" w:color="auto"/>
              <w:right w:val="single" w:sz="4" w:space="0" w:color="auto"/>
            </w:tcBorders>
            <w:vAlign w:val="center"/>
            <w:hideMark/>
          </w:tcPr>
          <w:p w:rsidR="00921AB7" w:rsidRDefault="00921AB7">
            <w:pPr>
              <w:rPr>
                <w:rFonts w:ascii="TH SarabunPSK" w:hAnsi="TH SarabunPSK" w:cs="TH SarabunPSK"/>
                <w:sz w:val="30"/>
                <w:szCs w:val="30"/>
                <w:cs/>
              </w:rPr>
            </w:pPr>
            <w:r>
              <w:rPr>
                <w:rFonts w:ascii="TH SarabunPSK" w:hAnsi="TH SarabunPSK" w:cs="TH SarabunPSK"/>
                <w:sz w:val="32"/>
                <w:szCs w:val="32"/>
                <w:cs/>
              </w:rPr>
              <w:t>รายละเอียดต้นแบบนวัตกรรมที่นำมาประเมิน ผลการทดลอง/วิจัย</w:t>
            </w:r>
          </w:p>
        </w:tc>
      </w:tr>
      <w:tr w:rsidR="00921AB7" w:rsidTr="00921AB7">
        <w:trPr>
          <w:trHeight w:val="1644"/>
          <w:jc w:val="center"/>
        </w:trPr>
        <w:tc>
          <w:tcPr>
            <w:tcW w:w="473" w:type="pct"/>
            <w:tcBorders>
              <w:top w:val="single" w:sz="4" w:space="0" w:color="auto"/>
              <w:left w:val="single" w:sz="4" w:space="0" w:color="auto"/>
              <w:bottom w:val="single" w:sz="4" w:space="0" w:color="auto"/>
              <w:right w:val="single" w:sz="4" w:space="0" w:color="auto"/>
            </w:tcBorders>
            <w:vAlign w:val="center"/>
            <w:hideMark/>
          </w:tcPr>
          <w:p w:rsidR="00921AB7" w:rsidRDefault="00921AB7">
            <w:pPr>
              <w:jc w:val="center"/>
              <w:rPr>
                <w:rFonts w:ascii="TH SarabunPSK" w:hAnsi="TH SarabunPSK" w:cs="TH SarabunPSK"/>
                <w:b/>
                <w:bCs/>
                <w:sz w:val="32"/>
                <w:szCs w:val="32"/>
                <w:cs/>
              </w:rPr>
            </w:pPr>
            <w:r>
              <w:rPr>
                <w:rFonts w:ascii="TH SarabunPSK" w:hAnsi="TH SarabunPSK" w:cs="TH SarabunPSK"/>
                <w:b/>
                <w:bCs/>
                <w:sz w:val="32"/>
                <w:szCs w:val="32"/>
                <w:cs/>
              </w:rPr>
              <w:t>5</w:t>
            </w:r>
          </w:p>
        </w:tc>
        <w:tc>
          <w:tcPr>
            <w:tcW w:w="2682" w:type="pct"/>
            <w:tcBorders>
              <w:top w:val="single" w:sz="4" w:space="0" w:color="auto"/>
              <w:left w:val="single" w:sz="4" w:space="0" w:color="auto"/>
              <w:bottom w:val="single" w:sz="4" w:space="0" w:color="auto"/>
              <w:right w:val="single" w:sz="4" w:space="0" w:color="auto"/>
            </w:tcBorders>
            <w:vAlign w:val="center"/>
            <w:hideMark/>
          </w:tcPr>
          <w:p w:rsidR="00921AB7" w:rsidRDefault="00921AB7">
            <w:pPr>
              <w:rPr>
                <w:rFonts w:ascii="TH SarabunPSK" w:hAnsi="TH SarabunPSK" w:cs="TH SarabunPSK"/>
                <w:sz w:val="32"/>
                <w:szCs w:val="32"/>
                <w:cs/>
              </w:rPr>
            </w:pPr>
            <w:r>
              <w:rPr>
                <w:rFonts w:ascii="TH SarabunPSK" w:hAnsi="TH SarabunPSK" w:cs="TH SarabunPSK"/>
                <w:sz w:val="32"/>
                <w:szCs w:val="32"/>
                <w:cs/>
              </w:rPr>
              <w:t>มีการเผยแพร่นวัตกรรมภายในและ/หรือภายนอกหน่วยงาน หรืออยู่ในกระบวนการจดคุ้มครองทรัพย์สินทางปัญญา และ/หรือนำไปใช้เพื่อแก้ไขปัญหาทั้งภายในและภายนอกหน่วยงาน</w:t>
            </w:r>
          </w:p>
        </w:tc>
        <w:tc>
          <w:tcPr>
            <w:tcW w:w="1844" w:type="pct"/>
            <w:tcBorders>
              <w:top w:val="single" w:sz="4" w:space="0" w:color="auto"/>
              <w:left w:val="single" w:sz="4" w:space="0" w:color="auto"/>
              <w:bottom w:val="single" w:sz="4" w:space="0" w:color="auto"/>
              <w:right w:val="single" w:sz="4" w:space="0" w:color="auto"/>
            </w:tcBorders>
            <w:vAlign w:val="center"/>
            <w:hideMark/>
          </w:tcPr>
          <w:p w:rsidR="00921AB7" w:rsidRDefault="00921AB7">
            <w:pPr>
              <w:rPr>
                <w:rFonts w:ascii="TH SarabunPSK" w:hAnsi="TH SarabunPSK" w:cs="TH SarabunPSK"/>
                <w:sz w:val="30"/>
                <w:szCs w:val="30"/>
                <w:cs/>
              </w:rPr>
            </w:pPr>
            <w:r>
              <w:rPr>
                <w:rFonts w:ascii="TH SarabunPSK" w:hAnsi="TH SarabunPSK" w:cs="TH SarabunPSK"/>
                <w:sz w:val="32"/>
                <w:szCs w:val="32"/>
                <w:cs/>
              </w:rPr>
              <w:t>หลักฐานเชิงประจักษ์ ในการเผยแพร่หรือการนำไปใช้เพื่อแก้ไขปัญหา/เลขคำขอการจดคุ้มครองทรัพย์สินทางปัญญา</w:t>
            </w:r>
          </w:p>
        </w:tc>
      </w:tr>
    </w:tbl>
    <w:p w:rsidR="00921AB7" w:rsidRDefault="00921AB7" w:rsidP="00921AB7">
      <w:pPr>
        <w:spacing w:before="120" w:after="120"/>
        <w:jc w:val="thaiDistribute"/>
        <w:outlineLvl w:val="0"/>
        <w:rPr>
          <w:rFonts w:ascii="TH SarabunPSK" w:hAnsi="TH SarabunPSK" w:cs="TH SarabunPSK"/>
          <w:sz w:val="32"/>
          <w:szCs w:val="32"/>
          <w:cs/>
        </w:rPr>
      </w:pPr>
      <w:r>
        <w:rPr>
          <w:rFonts w:ascii="TH SarabunPSK" w:hAnsi="TH SarabunPSK" w:cs="TH SarabunPSK"/>
          <w:sz w:val="32"/>
          <w:szCs w:val="32"/>
          <w:cs/>
        </w:rPr>
        <w:t>ความหมายที่แฝงอยู่ในตัวชี้วัดตามองค์ประกอบที่ 2 คือ</w:t>
      </w:r>
    </w:p>
    <w:p w:rsidR="00921AB7" w:rsidRDefault="00921AB7" w:rsidP="00FC461A">
      <w:pPr>
        <w:pStyle w:val="ae"/>
        <w:numPr>
          <w:ilvl w:val="0"/>
          <w:numId w:val="35"/>
        </w:numPr>
        <w:spacing w:after="120"/>
        <w:jc w:val="thaiDistribute"/>
        <w:outlineLvl w:val="0"/>
        <w:rPr>
          <w:rFonts w:ascii="TH SarabunPSK" w:hAnsi="TH SarabunPSK" w:cs="TH SarabunPSK"/>
          <w:sz w:val="32"/>
          <w:szCs w:val="32"/>
        </w:rPr>
      </w:pPr>
      <w:r>
        <w:rPr>
          <w:rFonts w:ascii="TH SarabunPSK" w:hAnsi="TH SarabunPSK" w:cs="TH SarabunPSK"/>
          <w:sz w:val="32"/>
          <w:szCs w:val="32"/>
          <w:cs/>
        </w:rPr>
        <w:t>แนวคิดการสร้างนวัตกรรม หมายถึง การที่หน่วยงานจัดทำโครงการ กำหนดวัตถุประสงค์ วิธีการ/กระบวนการพัฒนานวัตกรรมที่เกิดขึ้นใหม่หรือนำของเดิมมาพัฒนาต่อยอดให้ดีขึ้นกว่าเดิม งบประมาณที่ใช้ และผลลัพธ์ที่ได้จากการจัดทำนวัตกรรมชิ้นนั้น</w:t>
      </w:r>
    </w:p>
    <w:p w:rsidR="00921AB7" w:rsidRDefault="00921AB7" w:rsidP="00FC461A">
      <w:pPr>
        <w:pStyle w:val="ae"/>
        <w:numPr>
          <w:ilvl w:val="0"/>
          <w:numId w:val="35"/>
        </w:numPr>
        <w:spacing w:after="120"/>
        <w:jc w:val="thaiDistribute"/>
        <w:outlineLvl w:val="0"/>
        <w:rPr>
          <w:rFonts w:ascii="TH SarabunPSK" w:hAnsi="TH SarabunPSK" w:cs="TH SarabunPSK"/>
          <w:sz w:val="32"/>
          <w:szCs w:val="32"/>
        </w:rPr>
      </w:pPr>
      <w:r>
        <w:rPr>
          <w:rFonts w:ascii="TH SarabunPSK" w:hAnsi="TH SarabunPSK" w:cs="TH SarabunPSK"/>
          <w:sz w:val="32"/>
          <w:szCs w:val="32"/>
          <w:cs/>
        </w:rPr>
        <w:t>ต้นแบบนวัตกรรม (</w:t>
      </w:r>
      <w:r>
        <w:rPr>
          <w:rFonts w:ascii="TH SarabunPSK" w:hAnsi="TH SarabunPSK" w:cs="TH SarabunPSK"/>
          <w:sz w:val="32"/>
          <w:szCs w:val="32"/>
        </w:rPr>
        <w:t>Prototype</w:t>
      </w:r>
      <w:r>
        <w:rPr>
          <w:rFonts w:ascii="TH SarabunPSK" w:hAnsi="TH SarabunPSK" w:cs="TH SarabunPSK" w:hint="cs"/>
          <w:sz w:val="32"/>
          <w:szCs w:val="32"/>
          <w:cs/>
        </w:rPr>
        <w:t>) หมายถึง การนำนวัตกรรมที่ผ่านกระบวนการประดิษฐ์ คิดค้น พัฒนาจนได้เป็นชิ้นงานนวัตกรรมนำมาทดลองใช้ ปรับปรุงและ/หรือวิจัยชิ้นงาน โดยผ่านคณะกรรมการนวัตกรรมของหน่วยงาน และ/หรือได้รับการอนุญาตจากคณะกรรมการจริยธรรมการใช้ในคน (</w:t>
      </w:r>
      <w:r>
        <w:rPr>
          <w:rFonts w:ascii="TH SarabunPSK" w:hAnsi="TH SarabunPSK" w:cs="TH SarabunPSK"/>
          <w:sz w:val="32"/>
          <w:szCs w:val="32"/>
        </w:rPr>
        <w:t>EC</w:t>
      </w:r>
      <w:r>
        <w:rPr>
          <w:rFonts w:ascii="TH SarabunPSK" w:hAnsi="TH SarabunPSK" w:cs="TH SarabunPSK" w:hint="cs"/>
          <w:sz w:val="32"/>
          <w:szCs w:val="32"/>
          <w:cs/>
        </w:rPr>
        <w:t>)(สำหรับนวัตกรรมที่นำมาใช้ในคน) อย่างเป็นทางการ ก่อนนำมาทดลอง/วิจัยในแผนกของหน่วยงานต้นสังกัด และนำผลการทดลอง/การวิจัยมาพัฒนาปรับปรุงให้ดีขึ้นจนเกิดเป็นต้นแบบนวัตกรรมที่สามารถนำไปพัฒนาต่อยอดได้</w:t>
      </w:r>
    </w:p>
    <w:p w:rsidR="00921AB7" w:rsidRPr="003E30EB" w:rsidRDefault="00921AB7" w:rsidP="003E30EB">
      <w:pPr>
        <w:pStyle w:val="ae"/>
        <w:numPr>
          <w:ilvl w:val="0"/>
          <w:numId w:val="35"/>
        </w:numPr>
        <w:spacing w:after="120"/>
        <w:jc w:val="thaiDistribute"/>
        <w:outlineLvl w:val="0"/>
        <w:rPr>
          <w:rFonts w:ascii="TH SarabunPSK" w:hAnsi="TH SarabunPSK" w:cs="TH SarabunPSK"/>
          <w:sz w:val="32"/>
          <w:szCs w:val="32"/>
        </w:rPr>
      </w:pPr>
      <w:r>
        <w:rPr>
          <w:rFonts w:ascii="TH SarabunPSK" w:hAnsi="TH SarabunPSK" w:cs="TH SarabunPSK"/>
          <w:sz w:val="32"/>
          <w:szCs w:val="32"/>
          <w:cs/>
        </w:rPr>
        <w:lastRenderedPageBreak/>
        <w:t xml:space="preserve">กระบวนการจดคุ้มครองทรัพย์สินทางปัญญา หมายถึง การเขียนหนังสือคำร้องขอจดอนุสิทธิบัตร สิทธิบัตร และ/หรือลิขสิทธิ์ โดยส่งผ่านกรมการแพทย์ให้ดำเนินการแทน และ/หรือได้รับเลขคำขอจดอนุสิทธิบัตร สิทธิบัตร และหรือลิขสิทธิ์จากกรมทรัพย์ทางปัญญา </w:t>
      </w:r>
    </w:p>
    <w:p w:rsidR="00921AB7" w:rsidRDefault="00921AB7" w:rsidP="00921AB7">
      <w:pPr>
        <w:spacing w:after="120"/>
        <w:jc w:val="thaiDistribute"/>
        <w:outlineLvl w:val="0"/>
        <w:rPr>
          <w:rFonts w:ascii="TH SarabunPSK" w:hAnsi="TH SarabunPSK" w:cs="TH SarabunPSK"/>
          <w:b/>
          <w:bCs/>
          <w:sz w:val="32"/>
          <w:szCs w:val="32"/>
        </w:rPr>
      </w:pPr>
      <w:r>
        <w:rPr>
          <w:rFonts w:ascii="TH SarabunPSK" w:hAnsi="TH SarabunPSK" w:cs="TH SarabunPSK"/>
          <w:b/>
          <w:bCs/>
          <w:sz w:val="32"/>
          <w:szCs w:val="32"/>
          <w:cs/>
        </w:rPr>
        <w:t>องค์ประกอบที่ 3 การนำไปปฏิบัติในสถานการณ์ทั่วไป : น้ำหนักร้อยละ 20</w:t>
      </w:r>
    </w:p>
    <w:tbl>
      <w:tblPr>
        <w:tblStyle w:val="a3"/>
        <w:tblW w:w="5000" w:type="pct"/>
        <w:tblLook w:val="04A0"/>
      </w:tblPr>
      <w:tblGrid>
        <w:gridCol w:w="885"/>
        <w:gridCol w:w="5069"/>
        <w:gridCol w:w="3334"/>
      </w:tblGrid>
      <w:tr w:rsidR="00921AB7" w:rsidTr="00921AB7">
        <w:trPr>
          <w:trHeight w:val="353"/>
        </w:trPr>
        <w:tc>
          <w:tcPr>
            <w:tcW w:w="476" w:type="pct"/>
            <w:tcBorders>
              <w:top w:val="single" w:sz="4" w:space="0" w:color="auto"/>
              <w:left w:val="single" w:sz="4" w:space="0" w:color="auto"/>
              <w:bottom w:val="single" w:sz="4" w:space="0" w:color="auto"/>
              <w:right w:val="single" w:sz="4" w:space="0" w:color="auto"/>
            </w:tcBorders>
            <w:vAlign w:val="center"/>
            <w:hideMark/>
          </w:tcPr>
          <w:p w:rsidR="00921AB7" w:rsidRDefault="00921AB7">
            <w:pPr>
              <w:jc w:val="center"/>
              <w:rPr>
                <w:rFonts w:ascii="TH SarabunPSK" w:hAnsi="TH SarabunPSK" w:cs="TH SarabunPSK"/>
                <w:b/>
                <w:bCs/>
                <w:sz w:val="32"/>
                <w:szCs w:val="32"/>
              </w:rPr>
            </w:pPr>
            <w:r>
              <w:rPr>
                <w:rFonts w:ascii="TH SarabunPSK" w:hAnsi="TH SarabunPSK" w:cs="TH SarabunPSK"/>
                <w:b/>
                <w:bCs/>
                <w:sz w:val="32"/>
                <w:szCs w:val="32"/>
                <w:cs/>
              </w:rPr>
              <w:t>ระดับคะแนน</w:t>
            </w:r>
          </w:p>
        </w:tc>
        <w:tc>
          <w:tcPr>
            <w:tcW w:w="2729" w:type="pct"/>
            <w:tcBorders>
              <w:top w:val="single" w:sz="4" w:space="0" w:color="auto"/>
              <w:left w:val="single" w:sz="4" w:space="0" w:color="auto"/>
              <w:bottom w:val="single" w:sz="4" w:space="0" w:color="auto"/>
              <w:right w:val="single" w:sz="4" w:space="0" w:color="auto"/>
            </w:tcBorders>
            <w:vAlign w:val="center"/>
            <w:hideMark/>
          </w:tcPr>
          <w:p w:rsidR="00921AB7" w:rsidRDefault="00921AB7">
            <w:pPr>
              <w:jc w:val="center"/>
              <w:rPr>
                <w:rFonts w:ascii="TH SarabunPSK" w:hAnsi="TH SarabunPSK" w:cs="TH SarabunPSK"/>
                <w:b/>
                <w:bCs/>
                <w:sz w:val="32"/>
                <w:szCs w:val="32"/>
                <w:cs/>
              </w:rPr>
            </w:pPr>
            <w:r>
              <w:rPr>
                <w:rFonts w:ascii="TH SarabunPSK" w:hAnsi="TH SarabunPSK" w:cs="TH SarabunPSK"/>
                <w:b/>
                <w:bCs/>
                <w:sz w:val="32"/>
                <w:szCs w:val="32"/>
                <w:cs/>
              </w:rPr>
              <w:t>เกณฑ์การให้คะแนน : องค์ประกอบที่ 3</w:t>
            </w:r>
          </w:p>
        </w:tc>
        <w:tc>
          <w:tcPr>
            <w:tcW w:w="1796" w:type="pct"/>
            <w:tcBorders>
              <w:top w:val="single" w:sz="4" w:space="0" w:color="auto"/>
              <w:left w:val="single" w:sz="4" w:space="0" w:color="auto"/>
              <w:bottom w:val="single" w:sz="4" w:space="0" w:color="auto"/>
              <w:right w:val="single" w:sz="4" w:space="0" w:color="auto"/>
            </w:tcBorders>
            <w:hideMark/>
          </w:tcPr>
          <w:p w:rsidR="00921AB7" w:rsidRDefault="00921AB7">
            <w:pPr>
              <w:jc w:val="center"/>
              <w:rPr>
                <w:rFonts w:ascii="TH SarabunPSK" w:hAnsi="TH SarabunPSK" w:cs="TH SarabunPSK"/>
                <w:b/>
                <w:bCs/>
                <w:sz w:val="32"/>
                <w:szCs w:val="32"/>
              </w:rPr>
            </w:pPr>
            <w:r>
              <w:rPr>
                <w:rFonts w:ascii="TH SarabunPSK" w:hAnsi="TH SarabunPSK" w:cs="TH SarabunPSK"/>
                <w:b/>
                <w:bCs/>
                <w:sz w:val="32"/>
                <w:szCs w:val="32"/>
                <w:cs/>
              </w:rPr>
              <w:t>เอกสาร/หลักฐานการประเมินผล</w:t>
            </w:r>
          </w:p>
        </w:tc>
      </w:tr>
      <w:tr w:rsidR="00921AB7" w:rsidTr="00921AB7">
        <w:trPr>
          <w:trHeight w:val="353"/>
        </w:trPr>
        <w:tc>
          <w:tcPr>
            <w:tcW w:w="476" w:type="pct"/>
            <w:tcBorders>
              <w:top w:val="single" w:sz="4" w:space="0" w:color="auto"/>
              <w:left w:val="single" w:sz="4" w:space="0" w:color="auto"/>
              <w:bottom w:val="single" w:sz="4" w:space="0" w:color="auto"/>
              <w:right w:val="single" w:sz="4" w:space="0" w:color="auto"/>
            </w:tcBorders>
            <w:vAlign w:val="center"/>
            <w:hideMark/>
          </w:tcPr>
          <w:p w:rsidR="00921AB7" w:rsidRDefault="00921AB7">
            <w:pPr>
              <w:jc w:val="center"/>
              <w:rPr>
                <w:rFonts w:ascii="TH SarabunPSK" w:hAnsi="TH SarabunPSK" w:cs="TH SarabunPSK"/>
                <w:b/>
                <w:bCs/>
                <w:sz w:val="32"/>
                <w:szCs w:val="32"/>
                <w:cs/>
              </w:rPr>
            </w:pPr>
            <w:r>
              <w:rPr>
                <w:rFonts w:ascii="TH SarabunPSK" w:hAnsi="TH SarabunPSK" w:cs="TH SarabunPSK"/>
                <w:b/>
                <w:bCs/>
                <w:sz w:val="32"/>
                <w:szCs w:val="32"/>
                <w:cs/>
              </w:rPr>
              <w:t>1</w:t>
            </w:r>
          </w:p>
        </w:tc>
        <w:tc>
          <w:tcPr>
            <w:tcW w:w="2729" w:type="pct"/>
            <w:tcBorders>
              <w:top w:val="single" w:sz="4" w:space="0" w:color="auto"/>
              <w:left w:val="single" w:sz="4" w:space="0" w:color="auto"/>
              <w:bottom w:val="single" w:sz="4" w:space="0" w:color="auto"/>
              <w:right w:val="single" w:sz="4" w:space="0" w:color="auto"/>
            </w:tcBorders>
            <w:vAlign w:val="center"/>
            <w:hideMark/>
          </w:tcPr>
          <w:p w:rsidR="00921AB7" w:rsidRDefault="00921AB7">
            <w:pPr>
              <w:rPr>
                <w:rFonts w:ascii="TH SarabunPSK" w:hAnsi="TH SarabunPSK" w:cs="TH SarabunPSK"/>
                <w:b/>
                <w:bCs/>
                <w:sz w:val="32"/>
                <w:szCs w:val="32"/>
                <w:cs/>
              </w:rPr>
            </w:pPr>
            <w:r>
              <w:rPr>
                <w:rFonts w:ascii="TH SarabunPSK" w:hAnsi="TH SarabunPSK" w:cs="TH SarabunPSK"/>
                <w:sz w:val="32"/>
                <w:szCs w:val="32"/>
                <w:cs/>
              </w:rPr>
              <w:t>หน่วยงานมีการคิดค้นนวัตกรรมและสามารถนำไปใช้ได้จริงภายในหน่วยงาน</w:t>
            </w:r>
          </w:p>
        </w:tc>
        <w:tc>
          <w:tcPr>
            <w:tcW w:w="1796" w:type="pct"/>
            <w:tcBorders>
              <w:top w:val="single" w:sz="4" w:space="0" w:color="auto"/>
              <w:left w:val="single" w:sz="4" w:space="0" w:color="auto"/>
              <w:bottom w:val="single" w:sz="4" w:space="0" w:color="auto"/>
              <w:right w:val="single" w:sz="4" w:space="0" w:color="auto"/>
            </w:tcBorders>
            <w:vAlign w:val="center"/>
            <w:hideMark/>
          </w:tcPr>
          <w:p w:rsidR="00921AB7" w:rsidRDefault="00921AB7">
            <w:pPr>
              <w:rPr>
                <w:rFonts w:ascii="TH SarabunPSK" w:hAnsi="TH SarabunPSK" w:cs="TH SarabunPSK"/>
                <w:strike/>
                <w:sz w:val="30"/>
                <w:szCs w:val="30"/>
                <w:cs/>
              </w:rPr>
            </w:pPr>
            <w:r>
              <w:rPr>
                <w:rFonts w:ascii="TH SarabunPSK" w:hAnsi="TH SarabunPSK" w:cs="TH SarabunPSK"/>
                <w:sz w:val="32"/>
                <w:szCs w:val="32"/>
                <w:cs/>
              </w:rPr>
              <w:t>หลักฐานเชิงประจักษ์การนำนวัตกรรมไปใช้ในหน่วยงาน</w:t>
            </w:r>
          </w:p>
        </w:tc>
      </w:tr>
      <w:tr w:rsidR="00921AB7" w:rsidTr="00921AB7">
        <w:trPr>
          <w:trHeight w:val="397"/>
        </w:trPr>
        <w:tc>
          <w:tcPr>
            <w:tcW w:w="476" w:type="pct"/>
            <w:tcBorders>
              <w:top w:val="single" w:sz="4" w:space="0" w:color="auto"/>
              <w:left w:val="single" w:sz="4" w:space="0" w:color="auto"/>
              <w:bottom w:val="single" w:sz="4" w:space="0" w:color="auto"/>
              <w:right w:val="single" w:sz="4" w:space="0" w:color="auto"/>
            </w:tcBorders>
            <w:vAlign w:val="center"/>
            <w:hideMark/>
          </w:tcPr>
          <w:p w:rsidR="00921AB7" w:rsidRDefault="00921AB7">
            <w:pPr>
              <w:jc w:val="center"/>
              <w:rPr>
                <w:rFonts w:ascii="TH SarabunPSK" w:hAnsi="TH SarabunPSK" w:cs="TH SarabunPSK"/>
                <w:b/>
                <w:bCs/>
                <w:sz w:val="32"/>
                <w:szCs w:val="32"/>
                <w:cs/>
              </w:rPr>
            </w:pPr>
            <w:r>
              <w:rPr>
                <w:rFonts w:ascii="TH SarabunPSK" w:hAnsi="TH SarabunPSK" w:cs="TH SarabunPSK"/>
                <w:b/>
                <w:bCs/>
                <w:sz w:val="32"/>
                <w:szCs w:val="32"/>
                <w:cs/>
              </w:rPr>
              <w:t>2</w:t>
            </w:r>
          </w:p>
        </w:tc>
        <w:tc>
          <w:tcPr>
            <w:tcW w:w="2729" w:type="pct"/>
            <w:tcBorders>
              <w:top w:val="single" w:sz="4" w:space="0" w:color="auto"/>
              <w:left w:val="single" w:sz="4" w:space="0" w:color="auto"/>
              <w:bottom w:val="single" w:sz="4" w:space="0" w:color="auto"/>
              <w:right w:val="single" w:sz="4" w:space="0" w:color="auto"/>
            </w:tcBorders>
            <w:vAlign w:val="center"/>
            <w:hideMark/>
          </w:tcPr>
          <w:p w:rsidR="00921AB7" w:rsidRDefault="00921AB7">
            <w:pPr>
              <w:tabs>
                <w:tab w:val="left" w:pos="1843"/>
              </w:tabs>
              <w:rPr>
                <w:rFonts w:ascii="TH SarabunPSK" w:hAnsi="TH SarabunPSK" w:cs="TH SarabunPSK"/>
                <w:sz w:val="32"/>
                <w:szCs w:val="32"/>
              </w:rPr>
            </w:pPr>
            <w:r>
              <w:rPr>
                <w:rFonts w:ascii="TH SarabunPSK" w:hAnsi="TH SarabunPSK" w:cs="TH SarabunPSK"/>
                <w:sz w:val="32"/>
                <w:szCs w:val="32"/>
                <w:cs/>
              </w:rPr>
              <w:t>หน่วยงานมีการถ่ายทอดนวัตกรรมไปใช้ในหน่วยงานอื่น</w:t>
            </w:r>
          </w:p>
        </w:tc>
        <w:tc>
          <w:tcPr>
            <w:tcW w:w="1796" w:type="pct"/>
            <w:tcBorders>
              <w:top w:val="single" w:sz="4" w:space="0" w:color="auto"/>
              <w:left w:val="single" w:sz="4" w:space="0" w:color="auto"/>
              <w:bottom w:val="single" w:sz="4" w:space="0" w:color="auto"/>
              <w:right w:val="single" w:sz="4" w:space="0" w:color="auto"/>
            </w:tcBorders>
            <w:vAlign w:val="center"/>
            <w:hideMark/>
          </w:tcPr>
          <w:p w:rsidR="00921AB7" w:rsidRDefault="00921AB7">
            <w:pPr>
              <w:tabs>
                <w:tab w:val="left" w:pos="1843"/>
              </w:tabs>
              <w:rPr>
                <w:rFonts w:ascii="TH SarabunPSK" w:hAnsi="TH SarabunPSK" w:cs="TH SarabunPSK"/>
                <w:sz w:val="30"/>
                <w:szCs w:val="30"/>
                <w:cs/>
              </w:rPr>
            </w:pPr>
            <w:r>
              <w:rPr>
                <w:rFonts w:ascii="TH SarabunPSK" w:hAnsi="TH SarabunPSK" w:cs="TH SarabunPSK"/>
                <w:sz w:val="32"/>
                <w:szCs w:val="32"/>
                <w:cs/>
              </w:rPr>
              <w:t>หลักฐานเชิงประจักษ์ ในการถ่ายทอด แสดงถึงการนำไปใช้ในหน่วยงานอื่น</w:t>
            </w:r>
          </w:p>
        </w:tc>
      </w:tr>
      <w:tr w:rsidR="00921AB7" w:rsidTr="00921AB7">
        <w:trPr>
          <w:trHeight w:val="397"/>
        </w:trPr>
        <w:tc>
          <w:tcPr>
            <w:tcW w:w="476" w:type="pct"/>
            <w:tcBorders>
              <w:top w:val="single" w:sz="4" w:space="0" w:color="auto"/>
              <w:left w:val="single" w:sz="4" w:space="0" w:color="auto"/>
              <w:bottom w:val="single" w:sz="4" w:space="0" w:color="auto"/>
              <w:right w:val="single" w:sz="4" w:space="0" w:color="auto"/>
            </w:tcBorders>
            <w:vAlign w:val="center"/>
            <w:hideMark/>
          </w:tcPr>
          <w:p w:rsidR="00921AB7" w:rsidRDefault="00921AB7">
            <w:pPr>
              <w:jc w:val="center"/>
              <w:rPr>
                <w:rFonts w:ascii="TH SarabunPSK" w:hAnsi="TH SarabunPSK" w:cs="TH SarabunPSK"/>
                <w:b/>
                <w:bCs/>
                <w:sz w:val="32"/>
                <w:szCs w:val="32"/>
                <w:cs/>
              </w:rPr>
            </w:pPr>
            <w:r>
              <w:rPr>
                <w:rFonts w:ascii="TH SarabunPSK" w:hAnsi="TH SarabunPSK" w:cs="TH SarabunPSK"/>
                <w:b/>
                <w:bCs/>
                <w:sz w:val="32"/>
                <w:szCs w:val="32"/>
                <w:cs/>
              </w:rPr>
              <w:t>3</w:t>
            </w:r>
          </w:p>
        </w:tc>
        <w:tc>
          <w:tcPr>
            <w:tcW w:w="2729" w:type="pct"/>
            <w:tcBorders>
              <w:top w:val="single" w:sz="4" w:space="0" w:color="auto"/>
              <w:left w:val="single" w:sz="4" w:space="0" w:color="auto"/>
              <w:bottom w:val="single" w:sz="4" w:space="0" w:color="auto"/>
              <w:right w:val="single" w:sz="4" w:space="0" w:color="auto"/>
            </w:tcBorders>
            <w:vAlign w:val="center"/>
            <w:hideMark/>
          </w:tcPr>
          <w:p w:rsidR="00921AB7" w:rsidRDefault="00921AB7">
            <w:pPr>
              <w:tabs>
                <w:tab w:val="left" w:pos="1843"/>
              </w:tabs>
              <w:rPr>
                <w:rFonts w:ascii="TH SarabunPSK" w:hAnsi="TH SarabunPSK" w:cs="TH SarabunPSK"/>
                <w:sz w:val="32"/>
                <w:szCs w:val="32"/>
                <w:cs/>
              </w:rPr>
            </w:pPr>
            <w:r>
              <w:rPr>
                <w:rFonts w:ascii="TH SarabunPSK" w:hAnsi="TH SarabunPSK" w:cs="TH SarabunPSK"/>
                <w:sz w:val="32"/>
                <w:szCs w:val="32"/>
                <w:cs/>
              </w:rPr>
              <w:t>หน่วยงานนำผลงานนวัตกรรมทางการแพทย์ไปเผยแพร่ในการประชุมวิชาการ ทั้งภายในและ/หรือภายนอกหน่วยงาน หรือสาธารณะ</w:t>
            </w:r>
          </w:p>
        </w:tc>
        <w:tc>
          <w:tcPr>
            <w:tcW w:w="1796" w:type="pct"/>
            <w:tcBorders>
              <w:top w:val="single" w:sz="4" w:space="0" w:color="auto"/>
              <w:left w:val="single" w:sz="4" w:space="0" w:color="auto"/>
              <w:bottom w:val="single" w:sz="4" w:space="0" w:color="auto"/>
              <w:right w:val="single" w:sz="4" w:space="0" w:color="auto"/>
            </w:tcBorders>
            <w:vAlign w:val="center"/>
            <w:hideMark/>
          </w:tcPr>
          <w:p w:rsidR="00921AB7" w:rsidRDefault="00921AB7">
            <w:pPr>
              <w:tabs>
                <w:tab w:val="left" w:pos="1843"/>
              </w:tabs>
              <w:rPr>
                <w:rFonts w:ascii="TH SarabunPSK" w:hAnsi="TH SarabunPSK" w:cs="TH SarabunPSK"/>
                <w:sz w:val="30"/>
                <w:szCs w:val="30"/>
                <w:cs/>
              </w:rPr>
            </w:pPr>
            <w:r>
              <w:rPr>
                <w:rFonts w:ascii="TH SarabunPSK" w:hAnsi="TH SarabunPSK" w:cs="TH SarabunPSK"/>
                <w:sz w:val="32"/>
                <w:szCs w:val="32"/>
                <w:cs/>
              </w:rPr>
              <w:t>หลักฐานเชิงประจักษ์ การเผยแพร่ในการประชุมวิชาการ</w:t>
            </w:r>
          </w:p>
        </w:tc>
      </w:tr>
      <w:tr w:rsidR="00921AB7" w:rsidTr="00921AB7">
        <w:trPr>
          <w:trHeight w:val="894"/>
        </w:trPr>
        <w:tc>
          <w:tcPr>
            <w:tcW w:w="476" w:type="pct"/>
            <w:tcBorders>
              <w:top w:val="single" w:sz="4" w:space="0" w:color="auto"/>
              <w:left w:val="single" w:sz="4" w:space="0" w:color="auto"/>
              <w:bottom w:val="single" w:sz="4" w:space="0" w:color="auto"/>
              <w:right w:val="single" w:sz="4" w:space="0" w:color="auto"/>
            </w:tcBorders>
            <w:vAlign w:val="center"/>
            <w:hideMark/>
          </w:tcPr>
          <w:p w:rsidR="00921AB7" w:rsidRDefault="00921AB7">
            <w:pPr>
              <w:jc w:val="center"/>
              <w:rPr>
                <w:rFonts w:ascii="TH SarabunPSK" w:hAnsi="TH SarabunPSK" w:cs="TH SarabunPSK"/>
                <w:b/>
                <w:bCs/>
                <w:sz w:val="32"/>
                <w:szCs w:val="32"/>
                <w:cs/>
              </w:rPr>
            </w:pPr>
            <w:r>
              <w:rPr>
                <w:rFonts w:ascii="TH SarabunPSK" w:hAnsi="TH SarabunPSK" w:cs="TH SarabunPSK"/>
                <w:b/>
                <w:bCs/>
                <w:sz w:val="32"/>
                <w:szCs w:val="32"/>
                <w:cs/>
              </w:rPr>
              <w:t>4</w:t>
            </w:r>
          </w:p>
        </w:tc>
        <w:tc>
          <w:tcPr>
            <w:tcW w:w="2729" w:type="pct"/>
            <w:tcBorders>
              <w:top w:val="single" w:sz="4" w:space="0" w:color="auto"/>
              <w:left w:val="single" w:sz="4" w:space="0" w:color="auto"/>
              <w:bottom w:val="single" w:sz="4" w:space="0" w:color="auto"/>
              <w:right w:val="single" w:sz="4" w:space="0" w:color="auto"/>
            </w:tcBorders>
            <w:vAlign w:val="center"/>
            <w:hideMark/>
          </w:tcPr>
          <w:p w:rsidR="00921AB7" w:rsidRDefault="00921AB7">
            <w:pPr>
              <w:tabs>
                <w:tab w:val="left" w:pos="1843"/>
              </w:tabs>
              <w:rPr>
                <w:rFonts w:ascii="TH SarabunPSK" w:hAnsi="TH SarabunPSK" w:cs="TH SarabunPSK"/>
                <w:sz w:val="32"/>
                <w:szCs w:val="32"/>
                <w:cs/>
              </w:rPr>
            </w:pPr>
            <w:r>
              <w:rPr>
                <w:rFonts w:ascii="TH SarabunPSK" w:hAnsi="TH SarabunPSK" w:cs="TH SarabunPSK"/>
                <w:sz w:val="32"/>
                <w:szCs w:val="32"/>
                <w:cs/>
              </w:rPr>
              <w:t>หน่วยงานมีการจับคู่เจรจาไปสู่การพัฒนาต่อยอดนวัตกรรม</w:t>
            </w:r>
          </w:p>
        </w:tc>
        <w:tc>
          <w:tcPr>
            <w:tcW w:w="1796" w:type="pct"/>
            <w:tcBorders>
              <w:top w:val="single" w:sz="4" w:space="0" w:color="auto"/>
              <w:left w:val="single" w:sz="4" w:space="0" w:color="auto"/>
              <w:bottom w:val="single" w:sz="4" w:space="0" w:color="auto"/>
              <w:right w:val="single" w:sz="4" w:space="0" w:color="auto"/>
            </w:tcBorders>
            <w:vAlign w:val="center"/>
            <w:hideMark/>
          </w:tcPr>
          <w:p w:rsidR="00921AB7" w:rsidRDefault="00921AB7">
            <w:pPr>
              <w:tabs>
                <w:tab w:val="left" w:pos="1843"/>
              </w:tabs>
              <w:rPr>
                <w:rFonts w:ascii="TH SarabunPSK" w:hAnsi="TH SarabunPSK" w:cs="TH SarabunPSK"/>
                <w:sz w:val="30"/>
                <w:szCs w:val="30"/>
                <w:cs/>
              </w:rPr>
            </w:pPr>
            <w:r>
              <w:rPr>
                <w:rFonts w:ascii="TH SarabunPSK" w:hAnsi="TH SarabunPSK" w:cs="TH SarabunPSK"/>
                <w:sz w:val="32"/>
                <w:szCs w:val="32"/>
                <w:cs/>
              </w:rPr>
              <w:t>สัญญาความร่วมมือ และ/หรือข้อตกลงการพัฒนาต่อยอดนวัตกรรม</w:t>
            </w:r>
          </w:p>
        </w:tc>
      </w:tr>
      <w:tr w:rsidR="00921AB7" w:rsidTr="00921AB7">
        <w:trPr>
          <w:trHeight w:val="397"/>
        </w:trPr>
        <w:tc>
          <w:tcPr>
            <w:tcW w:w="476" w:type="pct"/>
            <w:tcBorders>
              <w:top w:val="single" w:sz="4" w:space="0" w:color="auto"/>
              <w:left w:val="single" w:sz="4" w:space="0" w:color="auto"/>
              <w:bottom w:val="single" w:sz="4" w:space="0" w:color="auto"/>
              <w:right w:val="single" w:sz="4" w:space="0" w:color="auto"/>
            </w:tcBorders>
            <w:vAlign w:val="center"/>
            <w:hideMark/>
          </w:tcPr>
          <w:p w:rsidR="00921AB7" w:rsidRDefault="00921AB7">
            <w:pPr>
              <w:jc w:val="center"/>
              <w:rPr>
                <w:rFonts w:ascii="TH SarabunPSK" w:hAnsi="TH SarabunPSK" w:cs="TH SarabunPSK"/>
                <w:b/>
                <w:bCs/>
                <w:sz w:val="32"/>
                <w:szCs w:val="32"/>
                <w:cs/>
              </w:rPr>
            </w:pPr>
            <w:r>
              <w:rPr>
                <w:rFonts w:ascii="TH SarabunPSK" w:hAnsi="TH SarabunPSK" w:cs="TH SarabunPSK"/>
                <w:b/>
                <w:bCs/>
                <w:sz w:val="32"/>
                <w:szCs w:val="32"/>
                <w:cs/>
              </w:rPr>
              <w:t>5</w:t>
            </w:r>
          </w:p>
        </w:tc>
        <w:tc>
          <w:tcPr>
            <w:tcW w:w="2729" w:type="pct"/>
            <w:tcBorders>
              <w:top w:val="single" w:sz="4" w:space="0" w:color="auto"/>
              <w:left w:val="single" w:sz="4" w:space="0" w:color="auto"/>
              <w:bottom w:val="single" w:sz="4" w:space="0" w:color="auto"/>
              <w:right w:val="single" w:sz="4" w:space="0" w:color="auto"/>
            </w:tcBorders>
            <w:vAlign w:val="center"/>
            <w:hideMark/>
          </w:tcPr>
          <w:p w:rsidR="00921AB7" w:rsidRDefault="00921AB7">
            <w:pPr>
              <w:rPr>
                <w:rFonts w:ascii="TH SarabunPSK" w:hAnsi="TH SarabunPSK" w:cs="TH SarabunPSK"/>
                <w:strike/>
                <w:sz w:val="32"/>
                <w:szCs w:val="32"/>
                <w:cs/>
              </w:rPr>
            </w:pPr>
            <w:r>
              <w:rPr>
                <w:rFonts w:ascii="TH SarabunPSK" w:hAnsi="TH SarabunPSK" w:cs="TH SarabunPSK"/>
                <w:sz w:val="32"/>
                <w:szCs w:val="32"/>
                <w:cs/>
              </w:rPr>
              <w:t>นวัตกรรมของหน่วยงานมีการพัฒนาต่อยอดสามารถนำไปใช้เชิงสาธารณะ และ/หรือเชิงพาณิชย์</w:t>
            </w:r>
          </w:p>
        </w:tc>
        <w:tc>
          <w:tcPr>
            <w:tcW w:w="1796" w:type="pct"/>
            <w:tcBorders>
              <w:top w:val="single" w:sz="4" w:space="0" w:color="auto"/>
              <w:left w:val="single" w:sz="4" w:space="0" w:color="auto"/>
              <w:bottom w:val="single" w:sz="4" w:space="0" w:color="auto"/>
              <w:right w:val="single" w:sz="4" w:space="0" w:color="auto"/>
            </w:tcBorders>
            <w:vAlign w:val="center"/>
            <w:hideMark/>
          </w:tcPr>
          <w:p w:rsidR="00921AB7" w:rsidRDefault="00921AB7">
            <w:pPr>
              <w:rPr>
                <w:rFonts w:ascii="TH SarabunPSK" w:hAnsi="TH SarabunPSK" w:cs="TH SarabunPSK"/>
                <w:spacing w:val="-6"/>
                <w:sz w:val="30"/>
                <w:szCs w:val="30"/>
                <w:cs/>
              </w:rPr>
            </w:pPr>
            <w:r>
              <w:rPr>
                <w:rFonts w:ascii="TH SarabunPSK" w:hAnsi="TH SarabunPSK" w:cs="TH SarabunPSK"/>
                <w:sz w:val="32"/>
                <w:szCs w:val="32"/>
                <w:cs/>
              </w:rPr>
              <w:t>ข้อตกลง และ/หรือสัญญาการอนุญาตนำไปใช้ประโยชน์เชิงสาธารณะ และ/หรือเชิงพาณิชย์</w:t>
            </w:r>
          </w:p>
        </w:tc>
      </w:tr>
    </w:tbl>
    <w:p w:rsidR="00921AB7" w:rsidRDefault="00921AB7" w:rsidP="00921AB7">
      <w:pPr>
        <w:spacing w:before="120" w:after="120"/>
        <w:jc w:val="thaiDistribute"/>
        <w:outlineLvl w:val="0"/>
        <w:rPr>
          <w:rFonts w:ascii="TH SarabunPSK" w:hAnsi="TH SarabunPSK" w:cs="TH SarabunPSK"/>
          <w:sz w:val="32"/>
          <w:szCs w:val="32"/>
          <w:cs/>
        </w:rPr>
      </w:pPr>
      <w:r>
        <w:rPr>
          <w:rFonts w:ascii="TH SarabunPSK" w:hAnsi="TH SarabunPSK" w:cs="TH SarabunPSK"/>
          <w:sz w:val="32"/>
          <w:szCs w:val="32"/>
          <w:cs/>
        </w:rPr>
        <w:t>ความหมายที่แฝงอยู่ในตัวชี้วัดตามองค์ประกอบที่ 3 คือ</w:t>
      </w:r>
    </w:p>
    <w:p w:rsidR="00921AB7" w:rsidRDefault="00921AB7" w:rsidP="00FC461A">
      <w:pPr>
        <w:pStyle w:val="ae"/>
        <w:numPr>
          <w:ilvl w:val="0"/>
          <w:numId w:val="36"/>
        </w:numPr>
        <w:spacing w:after="120"/>
        <w:jc w:val="thaiDistribute"/>
        <w:outlineLvl w:val="0"/>
        <w:rPr>
          <w:rFonts w:ascii="TH SarabunPSK" w:hAnsi="TH SarabunPSK" w:cs="TH SarabunPSK"/>
          <w:sz w:val="32"/>
          <w:szCs w:val="32"/>
        </w:rPr>
      </w:pPr>
      <w:r>
        <w:rPr>
          <w:rFonts w:ascii="TH SarabunPSK" w:hAnsi="TH SarabunPSK" w:cs="TH SarabunPSK"/>
          <w:sz w:val="32"/>
          <w:szCs w:val="32"/>
          <w:cs/>
        </w:rPr>
        <w:t>การจับคู่เจรจาไปสู่การพัฒนาต่อยอด หมายถึง กระบวนการตั้งแต่ 2 หน่วยงาน ทำการเจรจาเพื่อการพัฒนานวัตกรรมให้ได้มาตรฐานหรือแลกเปลี่ยนผลประโยชน์ระหว่างกัน เป็นที่ยอมรับ มีความเหมาะสม และสามารถยืดหยุ่นได้ซึ่งอาจเป็นวัตถุสิ่งของหรือบริการทางการแพทย์ โดยทุกฝ่ายที่เกี่ยวข้องพยายามหาข้อยุติต้องคำนึงถึงจรรยาบรรณในวิชาชีพ</w:t>
      </w:r>
    </w:p>
    <w:p w:rsidR="00921AB7" w:rsidRDefault="00921AB7" w:rsidP="00FC461A">
      <w:pPr>
        <w:pStyle w:val="ae"/>
        <w:numPr>
          <w:ilvl w:val="0"/>
          <w:numId w:val="36"/>
        </w:numPr>
        <w:spacing w:after="120"/>
        <w:jc w:val="thaiDistribute"/>
        <w:outlineLvl w:val="0"/>
        <w:rPr>
          <w:rFonts w:ascii="TH SarabunPSK" w:hAnsi="TH SarabunPSK" w:cs="TH SarabunPSK"/>
          <w:sz w:val="32"/>
          <w:szCs w:val="32"/>
        </w:rPr>
      </w:pPr>
      <w:r>
        <w:rPr>
          <w:rFonts w:ascii="TH SarabunPSK" w:hAnsi="TH SarabunPSK" w:cs="TH SarabunPSK"/>
          <w:sz w:val="32"/>
          <w:szCs w:val="32"/>
          <w:cs/>
        </w:rPr>
        <w:t>การนำไปใช้เชิงสาธารณะ หมายถึง นวัตกรรมที่สามารถเป็นต้นแบบนำไปพัฒนาระบบการดูแล รักษา วินิจฉัยทางการแพทย์ หรือฟื้นฟูผู้ป่วยในโรงพยาบาล สถานพยาบาลอื่นใน/ต่างประเทศได้อย่างแพร่หลาย</w:t>
      </w:r>
    </w:p>
    <w:p w:rsidR="00921AB7" w:rsidRDefault="00921AB7" w:rsidP="00FC461A">
      <w:pPr>
        <w:pStyle w:val="ae"/>
        <w:numPr>
          <w:ilvl w:val="0"/>
          <w:numId w:val="36"/>
        </w:numPr>
        <w:spacing w:after="120"/>
        <w:jc w:val="thaiDistribute"/>
        <w:outlineLvl w:val="0"/>
        <w:rPr>
          <w:rFonts w:ascii="TH SarabunPSK" w:hAnsi="TH SarabunPSK" w:cs="TH SarabunPSK"/>
          <w:sz w:val="32"/>
          <w:szCs w:val="32"/>
        </w:rPr>
      </w:pPr>
      <w:r>
        <w:rPr>
          <w:rFonts w:ascii="TH SarabunPSK" w:hAnsi="TH SarabunPSK" w:cs="TH SarabunPSK"/>
          <w:sz w:val="32"/>
          <w:szCs w:val="32"/>
          <w:cs/>
        </w:rPr>
        <w:t xml:space="preserve">การนำไปใช้เชิงพาณิชย์ หมายถึง นวัตกรรมที่สามารถนำไปเพิ่มมูลค่าด้านเศรษฐกิจ ก่อให้เกิดรายได้ต่อหน่วยงาน  </w:t>
      </w:r>
    </w:p>
    <w:p w:rsidR="00921AB7" w:rsidRDefault="00921AB7" w:rsidP="00921AB7">
      <w:pPr>
        <w:pStyle w:val="a9"/>
        <w:ind w:left="1440"/>
        <w:rPr>
          <w:rFonts w:ascii="TH SarabunPSK" w:hAnsi="TH SarabunPSK" w:cs="TH SarabunPSK"/>
          <w:sz w:val="32"/>
          <w:szCs w:val="32"/>
        </w:rPr>
      </w:pPr>
    </w:p>
    <w:p w:rsidR="003E30EB" w:rsidRPr="006073AA" w:rsidRDefault="003E30EB" w:rsidP="003E30EB">
      <w:pPr>
        <w:pStyle w:val="af1"/>
        <w:jc w:val="thaiDistribute"/>
        <w:rPr>
          <w:rFonts w:ascii="TH SarabunPSK" w:hAnsi="TH SarabunPSK" w:cs="TH SarabunPSK"/>
          <w:b w:val="0"/>
          <w:bCs w:val="0"/>
        </w:rPr>
      </w:pPr>
      <w:r w:rsidRPr="006073AA">
        <w:rPr>
          <w:rFonts w:ascii="TH SarabunPSK" w:hAnsi="TH SarabunPSK" w:cs="TH SarabunPSK"/>
          <w:cs/>
        </w:rPr>
        <w:t xml:space="preserve">ผู้กำกับตัวชี้วัด </w:t>
      </w:r>
      <w:r w:rsidRPr="006073AA">
        <w:rPr>
          <w:rFonts w:ascii="TH SarabunPSK" w:hAnsi="TH SarabunPSK" w:cs="TH SarabunPSK"/>
        </w:rPr>
        <w:t xml:space="preserve">:  </w:t>
      </w:r>
      <w:r w:rsidRPr="00520090">
        <w:rPr>
          <w:rFonts w:ascii="TH SarabunPSK" w:hAnsi="TH SarabunPSK" w:cs="TH SarabunPSK" w:hint="cs"/>
          <w:b w:val="0"/>
          <w:bCs w:val="0"/>
          <w:cs/>
        </w:rPr>
        <w:t>หัวหน้ากลุ่มงานพัฒนาคุณภาพ</w:t>
      </w:r>
      <w:r w:rsidRPr="00520090">
        <w:rPr>
          <w:rFonts w:ascii="TH SarabunPSK" w:hAnsi="TH SarabunPSK" w:cs="TH SarabunPSK"/>
          <w:b w:val="0"/>
          <w:bCs w:val="0"/>
        </w:rPr>
        <w:tab/>
      </w:r>
      <w:r>
        <w:rPr>
          <w:rFonts w:ascii="TH SarabunPSK" w:hAnsi="TH SarabunPSK" w:cs="TH SarabunPSK"/>
        </w:rPr>
        <w:tab/>
      </w:r>
      <w:r w:rsidRPr="006073AA">
        <w:rPr>
          <w:rFonts w:ascii="TH SarabunPSK" w:hAnsi="TH SarabunPSK" w:cs="TH SarabunPSK"/>
          <w:cs/>
        </w:rPr>
        <w:t xml:space="preserve">เบอร์ติดต่อ </w:t>
      </w:r>
      <w:r w:rsidRPr="006073AA">
        <w:rPr>
          <w:rFonts w:ascii="TH SarabunPSK" w:hAnsi="TH SarabunPSK" w:cs="TH SarabunPSK"/>
          <w:b w:val="0"/>
          <w:bCs w:val="0"/>
        </w:rPr>
        <w:t xml:space="preserve">:  </w:t>
      </w:r>
      <w:r w:rsidRPr="00520090">
        <w:rPr>
          <w:rFonts w:ascii="TH SarabunPSK" w:eastAsia="Times New Roman" w:hAnsi="TH SarabunPSK" w:cs="TH SarabunPSK"/>
          <w:b w:val="0"/>
          <w:bCs w:val="0"/>
          <w:cs/>
        </w:rPr>
        <w:t xml:space="preserve">0-5433-5262-8 ต่อ </w:t>
      </w:r>
      <w:r w:rsidRPr="00520090">
        <w:rPr>
          <w:rFonts w:ascii="TH SarabunPSK" w:eastAsia="Times New Roman" w:hAnsi="TH SarabunPSK" w:cs="TH SarabunPSK" w:hint="cs"/>
          <w:b w:val="0"/>
          <w:bCs w:val="0"/>
          <w:cs/>
        </w:rPr>
        <w:t>632</w:t>
      </w:r>
    </w:p>
    <w:p w:rsidR="003E30EB" w:rsidRPr="006073AA" w:rsidRDefault="003E30EB" w:rsidP="003E30EB">
      <w:pPr>
        <w:pStyle w:val="af1"/>
        <w:spacing w:line="276" w:lineRule="auto"/>
        <w:jc w:val="thaiDistribute"/>
        <w:rPr>
          <w:rFonts w:ascii="TH SarabunPSK" w:hAnsi="TH SarabunPSK" w:cs="TH SarabunPSK"/>
          <w:b w:val="0"/>
          <w:bCs w:val="0"/>
        </w:rPr>
      </w:pPr>
      <w:r w:rsidRPr="006073AA">
        <w:rPr>
          <w:rFonts w:ascii="TH SarabunPSK" w:hAnsi="TH SarabunPSK" w:cs="TH SarabunPSK"/>
          <w:cs/>
        </w:rPr>
        <w:t>ผู้รับผิดชอบตัวชี้วัด :</w:t>
      </w:r>
      <w:r>
        <w:rPr>
          <w:rFonts w:ascii="TH SarabunPSK" w:hAnsi="TH SarabunPSK" w:cs="TH SarabunPSK"/>
          <w:cs/>
        </w:rPr>
        <w:tab/>
      </w:r>
      <w:r w:rsidRPr="00520090">
        <w:rPr>
          <w:rFonts w:ascii="TH SarabunPSK" w:eastAsia="Times New Roman" w:hAnsi="TH SarabunPSK" w:cs="TH SarabunPSK" w:hint="cs"/>
          <w:b w:val="0"/>
          <w:bCs w:val="0"/>
          <w:cs/>
        </w:rPr>
        <w:t>นางพิมพ์ประไพ จารุจินดา</w:t>
      </w:r>
      <w:r>
        <w:rPr>
          <w:rFonts w:ascii="TH SarabunPSK" w:hAnsi="TH SarabunPSK" w:cs="TH SarabunPSK"/>
          <w:b w:val="0"/>
          <w:bCs w:val="0"/>
        </w:rPr>
        <w:tab/>
      </w:r>
      <w:r w:rsidRPr="006073AA">
        <w:rPr>
          <w:rFonts w:ascii="TH SarabunPSK" w:hAnsi="TH SarabunPSK" w:cs="TH SarabunPSK"/>
          <w:cs/>
        </w:rPr>
        <w:t xml:space="preserve">เบอร์ติดต่อ </w:t>
      </w:r>
      <w:r w:rsidRPr="006073AA">
        <w:rPr>
          <w:rFonts w:ascii="TH SarabunPSK" w:hAnsi="TH SarabunPSK" w:cs="TH SarabunPSK"/>
          <w:b w:val="0"/>
          <w:bCs w:val="0"/>
          <w:cs/>
        </w:rPr>
        <w:t xml:space="preserve">:  </w:t>
      </w:r>
      <w:r w:rsidRPr="00520090">
        <w:rPr>
          <w:rFonts w:ascii="TH SarabunPSK" w:eastAsia="Times New Roman" w:hAnsi="TH SarabunPSK" w:cs="TH SarabunPSK"/>
          <w:b w:val="0"/>
          <w:bCs w:val="0"/>
          <w:cs/>
        </w:rPr>
        <w:t xml:space="preserve">0-5433-5262-8 ต่อ </w:t>
      </w:r>
      <w:r w:rsidRPr="00520090">
        <w:rPr>
          <w:rFonts w:ascii="TH SarabunPSK" w:eastAsia="Times New Roman" w:hAnsi="TH SarabunPSK" w:cs="TH SarabunPSK" w:hint="cs"/>
          <w:b w:val="0"/>
          <w:bCs w:val="0"/>
          <w:cs/>
        </w:rPr>
        <w:t>63</w:t>
      </w:r>
      <w:r>
        <w:rPr>
          <w:rFonts w:ascii="TH SarabunPSK" w:eastAsia="Times New Roman" w:hAnsi="TH SarabunPSK" w:cs="TH SarabunPSK" w:hint="cs"/>
          <w:b w:val="0"/>
          <w:bCs w:val="0"/>
          <w:cs/>
        </w:rPr>
        <w:t>3</w:t>
      </w:r>
    </w:p>
    <w:p w:rsidR="003E30EB" w:rsidRPr="006073AA" w:rsidRDefault="003E30EB" w:rsidP="003E30EB">
      <w:pPr>
        <w:pStyle w:val="af1"/>
        <w:spacing w:line="276" w:lineRule="auto"/>
        <w:ind w:left="1440" w:firstLine="720"/>
        <w:jc w:val="thaiDistribute"/>
        <w:rPr>
          <w:rFonts w:ascii="TH SarabunPSK" w:hAnsi="TH SarabunPSK" w:cs="TH SarabunPSK"/>
          <w:b w:val="0"/>
          <w:bCs w:val="0"/>
        </w:rPr>
      </w:pPr>
      <w:r w:rsidRPr="00520090">
        <w:rPr>
          <w:rFonts w:ascii="TH SarabunPSK" w:hAnsi="TH SarabunPSK" w:cs="TH SarabunPSK" w:hint="cs"/>
          <w:b w:val="0"/>
          <w:bCs w:val="0"/>
          <w:color w:val="000000"/>
          <w:spacing w:val="-2"/>
          <w:cs/>
        </w:rPr>
        <w:t>นายทวีศักดิ์ ธงคำ</w:t>
      </w:r>
      <w:r>
        <w:rPr>
          <w:rFonts w:ascii="TH SarabunPSK" w:hAnsi="TH SarabunPSK" w:cs="TH SarabunPSK"/>
          <w:cs/>
        </w:rPr>
        <w:tab/>
      </w:r>
      <w:r>
        <w:rPr>
          <w:rFonts w:ascii="TH SarabunPSK" w:hAnsi="TH SarabunPSK" w:cs="TH SarabunPSK" w:hint="cs"/>
          <w:cs/>
        </w:rPr>
        <w:tab/>
      </w:r>
      <w:r w:rsidRPr="006073AA">
        <w:rPr>
          <w:rFonts w:ascii="TH SarabunPSK" w:hAnsi="TH SarabunPSK" w:cs="TH SarabunPSK"/>
          <w:cs/>
        </w:rPr>
        <w:t xml:space="preserve">เบอร์ติดต่อ </w:t>
      </w:r>
      <w:r w:rsidRPr="006073AA">
        <w:rPr>
          <w:rFonts w:ascii="TH SarabunPSK" w:hAnsi="TH SarabunPSK" w:cs="TH SarabunPSK"/>
          <w:b w:val="0"/>
          <w:bCs w:val="0"/>
          <w:cs/>
        </w:rPr>
        <w:t xml:space="preserve">:  </w:t>
      </w:r>
      <w:r w:rsidRPr="00520090">
        <w:rPr>
          <w:rFonts w:ascii="TH SarabunPSK" w:eastAsia="Times New Roman" w:hAnsi="TH SarabunPSK" w:cs="TH SarabunPSK"/>
          <w:b w:val="0"/>
          <w:bCs w:val="0"/>
          <w:cs/>
        </w:rPr>
        <w:t xml:space="preserve">0-5433-5262-8 ต่อ </w:t>
      </w:r>
      <w:r w:rsidRPr="00520090">
        <w:rPr>
          <w:rFonts w:ascii="TH SarabunPSK" w:eastAsia="Times New Roman" w:hAnsi="TH SarabunPSK" w:cs="TH SarabunPSK" w:hint="cs"/>
          <w:b w:val="0"/>
          <w:bCs w:val="0"/>
          <w:cs/>
        </w:rPr>
        <w:t>63</w:t>
      </w:r>
      <w:r>
        <w:rPr>
          <w:rFonts w:ascii="TH SarabunPSK" w:eastAsia="Times New Roman" w:hAnsi="TH SarabunPSK" w:cs="TH SarabunPSK" w:hint="cs"/>
          <w:b w:val="0"/>
          <w:bCs w:val="0"/>
          <w:cs/>
        </w:rPr>
        <w:t>3</w:t>
      </w:r>
    </w:p>
    <w:p w:rsidR="00921AB7" w:rsidRDefault="00921AB7">
      <w:pPr>
        <w:spacing w:after="160" w:line="259" w:lineRule="auto"/>
        <w:rPr>
          <w:cs/>
        </w:rPr>
      </w:pPr>
      <w:r>
        <w:rPr>
          <w:cs/>
        </w:rPr>
        <w:br w:type="page"/>
      </w:r>
    </w:p>
    <w:p w:rsidR="00921AB7" w:rsidRPr="006073AA" w:rsidRDefault="00921AB7" w:rsidP="00921AB7">
      <w:pPr>
        <w:pStyle w:val="ab"/>
        <w:rPr>
          <w:rFonts w:ascii="TH SarabunPSK" w:hAnsi="TH SarabunPSK" w:cs="TH SarabunPSK"/>
          <w:b/>
          <w:bCs/>
          <w:spacing w:val="-6"/>
          <w:sz w:val="32"/>
          <w:szCs w:val="32"/>
          <w:cs/>
        </w:rPr>
      </w:pPr>
      <w:r w:rsidRPr="006073AA">
        <w:rPr>
          <w:rFonts w:ascii="TH SarabunPSK" w:hAnsi="TH SarabunPSK" w:cs="TH SarabunPSK"/>
          <w:b/>
          <w:bCs/>
          <w:spacing w:val="-6"/>
          <w:sz w:val="32"/>
          <w:szCs w:val="32"/>
          <w:cs/>
        </w:rPr>
        <w:lastRenderedPageBreak/>
        <w:t>ตัวชี้วัดที่ 1.4 :</w:t>
      </w:r>
      <w:r w:rsidRPr="006073AA">
        <w:rPr>
          <w:rFonts w:ascii="TH SarabunPSK" w:hAnsi="TH SarabunPSK" w:cs="TH SarabunPSK"/>
          <w:b/>
          <w:bCs/>
          <w:spacing w:val="-6"/>
          <w:sz w:val="32"/>
          <w:szCs w:val="32"/>
          <w:cs/>
        </w:rPr>
        <w:tab/>
        <w:t>ระดับความสำเร็จของความร่วมมือด้านวิชาการและบริการกับเขตสุขภาพ</w:t>
      </w:r>
    </w:p>
    <w:p w:rsidR="00921AB7" w:rsidRPr="006073AA" w:rsidRDefault="00921AB7" w:rsidP="00921AB7">
      <w:pPr>
        <w:spacing w:before="120"/>
        <w:jc w:val="thaiDistribute"/>
        <w:rPr>
          <w:rFonts w:ascii="TH SarabunPSK" w:hAnsi="TH SarabunPSK" w:cs="TH SarabunPSK"/>
          <w:b/>
          <w:bCs/>
          <w:sz w:val="32"/>
          <w:szCs w:val="32"/>
          <w:cs/>
        </w:rPr>
      </w:pPr>
      <w:r w:rsidRPr="006073AA">
        <w:rPr>
          <w:rFonts w:ascii="TH SarabunPSK" w:hAnsi="TH SarabunPSK" w:cs="TH SarabunPSK"/>
          <w:b/>
          <w:bCs/>
          <w:sz w:val="32"/>
          <w:szCs w:val="32"/>
          <w:cs/>
        </w:rPr>
        <w:t>น้ำหนัก :</w:t>
      </w:r>
      <w:r w:rsidRPr="006073AA">
        <w:rPr>
          <w:rFonts w:ascii="TH SarabunPSK" w:hAnsi="TH SarabunPSK" w:cs="TH SarabunPSK"/>
          <w:b/>
          <w:bCs/>
          <w:sz w:val="32"/>
          <w:szCs w:val="32"/>
          <w:cs/>
        </w:rPr>
        <w:tab/>
        <w:t>ร้อยละ10</w:t>
      </w:r>
    </w:p>
    <w:p w:rsidR="00921AB7" w:rsidRPr="006073AA" w:rsidRDefault="00921AB7" w:rsidP="00921AB7">
      <w:pPr>
        <w:pStyle w:val="a9"/>
        <w:spacing w:before="120"/>
        <w:jc w:val="thaiDistribute"/>
        <w:outlineLvl w:val="0"/>
        <w:rPr>
          <w:rFonts w:ascii="TH SarabunPSK" w:hAnsi="TH SarabunPSK" w:cs="TH SarabunPSK"/>
          <w:b/>
          <w:bCs/>
          <w:sz w:val="32"/>
          <w:szCs w:val="32"/>
        </w:rPr>
      </w:pPr>
      <w:r w:rsidRPr="006073AA">
        <w:rPr>
          <w:rFonts w:ascii="TH SarabunPSK" w:hAnsi="TH SarabunPSK" w:cs="TH SarabunPSK"/>
          <w:b/>
          <w:bCs/>
          <w:sz w:val="32"/>
          <w:szCs w:val="32"/>
          <w:cs/>
        </w:rPr>
        <w:t>คำอธิบาย:</w:t>
      </w:r>
    </w:p>
    <w:p w:rsidR="00921AB7" w:rsidRPr="006073AA" w:rsidRDefault="00921AB7" w:rsidP="00921AB7">
      <w:pPr>
        <w:spacing w:before="120" w:after="120"/>
        <w:ind w:firstLine="720"/>
        <w:jc w:val="thaiDistribute"/>
        <w:rPr>
          <w:rFonts w:ascii="TH SarabunPSK" w:hAnsi="TH SarabunPSK" w:cs="TH SarabunPSK"/>
          <w:sz w:val="32"/>
          <w:szCs w:val="32"/>
        </w:rPr>
      </w:pPr>
      <w:r w:rsidRPr="006073AA">
        <w:rPr>
          <w:rFonts w:ascii="TH SarabunPSK" w:hAnsi="TH SarabunPSK" w:cs="TH SarabunPSK"/>
          <w:sz w:val="32"/>
          <w:szCs w:val="32"/>
          <w:cs/>
        </w:rPr>
        <w:t>กรมการแพทย์ ในฐานะเป็นองค์กรทางวิชาการ มีบทบาทภารกิจในการสร้างและถ่ายทอดองค์ความรู้และเทคโนโลยีทางการแพทย์ เสริมสร้างความร่วมมือทางวิชาการและบริการในทุกภาคส่วน มีบทบาทสนับสนุนให้หน่วยงานในกระทรวงสาธารณสุขขับเคลื่อนงานสาธารณสุข โดยเฉพาะการจัดบริการสาธารณสุขให้แก่ประชาชนทั่วประเทศ ขับเคลื่อนงานบริการตามแผนพัฒนาระบบบริการสุขภาพ (</w:t>
      </w:r>
      <w:r w:rsidRPr="006073AA">
        <w:rPr>
          <w:rFonts w:ascii="TH SarabunPSK" w:hAnsi="TH SarabunPSK" w:cs="TH SarabunPSK"/>
          <w:sz w:val="32"/>
          <w:szCs w:val="32"/>
        </w:rPr>
        <w:t>Service Plan</w:t>
      </w:r>
      <w:r w:rsidRPr="006073AA">
        <w:rPr>
          <w:rFonts w:ascii="TH SarabunPSK" w:hAnsi="TH SarabunPSK" w:cs="TH SarabunPSK"/>
          <w:sz w:val="32"/>
          <w:szCs w:val="32"/>
          <w:cs/>
        </w:rPr>
        <w:t xml:space="preserve">) ภายใต้หลักการ “เครือข่ายบริการที่ไร้รอยต่อ” ในรูปแบบของการพัฒนาระบบบริการที่เชื่อมโยงตั้งแต่ระบบบริการระดับปฐมภูมิ ทุติยภูมิ ตติยภูมิ จนถึงศูนย์เชี่ยวชาญระดับสูงและการพัฒนาระบบส่งต่อภายในเครือข่ายเพื่อให้เกิดการดูแลประชาชนได้เบ็ดเสร็จภายในเครือข่าย สร้างการเข้าถึงบริการของประชาชนได้อย่างทั่วถึงและเป็นธรรม ลดความเหลื่อมล้ำกรอบในการดำเนินการที่สำคัญ คือการพัฒนาศักยภาพของสถานบริการในแต่ละระดับให้เป็นไปตามขีดความสามารถที่กำหนดการพัฒนาระบบบริการเพื่อรองรับและแก้ไขปัญหาสุขภาพที่สำคัญของประเทศ  ในการดำเนินการที่ผ่านมาถือว่าประสบผลสำเร็จและเกิดผลการดำเนินงานที่มีคุณภาพส่งมอบให้กับประชาชน  และยังคงต้องมีการพัฒนาอย่างต่อเนื่องเพื่อให้มีประสิทธิภาพและเกิดประสิทธิผลยิ่งขึ้น </w:t>
      </w:r>
    </w:p>
    <w:p w:rsidR="00921AB7" w:rsidRPr="006073AA" w:rsidRDefault="00921AB7" w:rsidP="00921AB7">
      <w:pPr>
        <w:spacing w:before="120" w:after="120"/>
        <w:ind w:firstLine="720"/>
        <w:jc w:val="thaiDistribute"/>
        <w:rPr>
          <w:rFonts w:ascii="TH SarabunPSK" w:hAnsi="TH SarabunPSK" w:cs="TH SarabunPSK"/>
          <w:sz w:val="28"/>
          <w:szCs w:val="28"/>
        </w:rPr>
      </w:pPr>
      <w:r w:rsidRPr="006073AA">
        <w:rPr>
          <w:rFonts w:ascii="TH SarabunPSK" w:hAnsi="TH SarabunPSK" w:cs="TH SarabunPSK"/>
          <w:sz w:val="32"/>
          <w:szCs w:val="32"/>
          <w:cs/>
        </w:rPr>
        <w:t>สถานการณ์การแพร่ระบาดของโรคติดเชื้อ</w:t>
      </w:r>
      <w:proofErr w:type="spellStart"/>
      <w:r w:rsidRPr="006073AA">
        <w:rPr>
          <w:rFonts w:ascii="TH SarabunPSK" w:hAnsi="TH SarabunPSK" w:cs="TH SarabunPSK"/>
          <w:sz w:val="32"/>
          <w:szCs w:val="32"/>
          <w:cs/>
        </w:rPr>
        <w:t>ไวรัส</w:t>
      </w:r>
      <w:proofErr w:type="spellEnd"/>
      <w:r w:rsidRPr="006073AA">
        <w:rPr>
          <w:rFonts w:ascii="TH SarabunPSK" w:hAnsi="TH SarabunPSK" w:cs="TH SarabunPSK"/>
          <w:sz w:val="32"/>
          <w:szCs w:val="32"/>
          <w:cs/>
        </w:rPr>
        <w:t>โคโรนา 2019 (</w:t>
      </w:r>
      <w:r w:rsidRPr="006073AA">
        <w:rPr>
          <w:rFonts w:ascii="TH SarabunPSK" w:hAnsi="TH SarabunPSK" w:cs="TH SarabunPSK"/>
          <w:sz w:val="32"/>
          <w:szCs w:val="32"/>
        </w:rPr>
        <w:t>COVID-</w:t>
      </w:r>
      <w:r w:rsidRPr="006073AA">
        <w:rPr>
          <w:rFonts w:ascii="TH SarabunPSK" w:hAnsi="TH SarabunPSK" w:cs="TH SarabunPSK"/>
          <w:sz w:val="32"/>
          <w:szCs w:val="32"/>
          <w:cs/>
        </w:rPr>
        <w:t xml:space="preserve">19) เป็นโรคติดเชื้ออุบัติใหม่ที่มีการแพร่ระบาดเป็นวงกว้างและกลายเป็นปัญหาสาธารณสุขทั่วโลกในระยะเวลาอันรวดเร็ว สำหรับประเทศไทยมีการนำนโยบายด้านการดูแลสุขภาพและมาตรการที่เข้มงวดมาใช้อย่างมีประสิทธิภาพจนส่งผลให้มีผู้ติดเชื้อสะสมและเสียชีวิตจากโรคติดเชื้อ </w:t>
      </w:r>
      <w:r w:rsidRPr="006073AA">
        <w:rPr>
          <w:rFonts w:ascii="TH SarabunPSK" w:hAnsi="TH SarabunPSK" w:cs="TH SarabunPSK"/>
          <w:sz w:val="32"/>
          <w:szCs w:val="32"/>
        </w:rPr>
        <w:t>COVID-</w:t>
      </w:r>
      <w:r w:rsidRPr="006073AA">
        <w:rPr>
          <w:rFonts w:ascii="TH SarabunPSK" w:hAnsi="TH SarabunPSK" w:cs="TH SarabunPSK"/>
          <w:sz w:val="32"/>
          <w:szCs w:val="32"/>
          <w:cs/>
        </w:rPr>
        <w:t xml:space="preserve">19 ค่อนข้างต่ำเมื่อเทียบกับอีกหลายประเทศ  อย่างไรก็ตามการแพร่ระบาดที่รุนแรงของเชื้อ </w:t>
      </w:r>
      <w:r w:rsidRPr="006073AA">
        <w:rPr>
          <w:rFonts w:ascii="TH SarabunPSK" w:hAnsi="TH SarabunPSK" w:cs="TH SarabunPSK"/>
          <w:sz w:val="32"/>
          <w:szCs w:val="32"/>
        </w:rPr>
        <w:t>COVID-</w:t>
      </w:r>
      <w:r w:rsidRPr="006073AA">
        <w:rPr>
          <w:rFonts w:ascii="TH SarabunPSK" w:hAnsi="TH SarabunPSK" w:cs="TH SarabunPSK"/>
          <w:sz w:val="32"/>
          <w:szCs w:val="32"/>
          <w:cs/>
        </w:rPr>
        <w:t>19 อาจมีโอกาสเกิดขึ้นอีกเป็นละรอกที่ 2  จึงมีความจำเป็นต้องเตรียมความพร้อมด้านการดูแลสุขภาพและวางแผนอย่างรัดกุมให้แก่สถานพยาบาลทุกระดับ</w:t>
      </w:r>
    </w:p>
    <w:p w:rsidR="00921AB7" w:rsidRPr="006073AA" w:rsidRDefault="00921AB7" w:rsidP="00921AB7">
      <w:pPr>
        <w:spacing w:before="120" w:after="120"/>
        <w:ind w:firstLine="720"/>
        <w:jc w:val="thaiDistribute"/>
        <w:rPr>
          <w:rFonts w:ascii="TH SarabunPSK" w:hAnsi="TH SarabunPSK" w:cs="TH SarabunPSK"/>
          <w:sz w:val="32"/>
          <w:szCs w:val="32"/>
        </w:rPr>
      </w:pPr>
      <w:r w:rsidRPr="006073AA">
        <w:rPr>
          <w:rFonts w:ascii="TH SarabunPSK" w:hAnsi="TH SarabunPSK" w:cs="TH SarabunPSK"/>
          <w:sz w:val="32"/>
          <w:szCs w:val="32"/>
          <w:cs/>
        </w:rPr>
        <w:t>ในปีงบประมาณ 2563 มีสถานการณ์การแพร่ระบาดของโรคติดเชื้อ</w:t>
      </w:r>
      <w:proofErr w:type="spellStart"/>
      <w:r w:rsidRPr="006073AA">
        <w:rPr>
          <w:rFonts w:ascii="TH SarabunPSK" w:hAnsi="TH SarabunPSK" w:cs="TH SarabunPSK"/>
          <w:sz w:val="32"/>
          <w:szCs w:val="32"/>
          <w:cs/>
        </w:rPr>
        <w:t>ไวรัส</w:t>
      </w:r>
      <w:proofErr w:type="spellEnd"/>
      <w:r w:rsidRPr="006073AA">
        <w:rPr>
          <w:rFonts w:ascii="TH SarabunPSK" w:hAnsi="TH SarabunPSK" w:cs="TH SarabunPSK"/>
          <w:sz w:val="32"/>
          <w:szCs w:val="32"/>
          <w:cs/>
        </w:rPr>
        <w:t xml:space="preserve">โคโรนา </w:t>
      </w:r>
      <w:r w:rsidRPr="006073AA">
        <w:rPr>
          <w:rFonts w:ascii="TH SarabunPSK" w:hAnsi="TH SarabunPSK" w:cs="TH SarabunPSK"/>
          <w:sz w:val="32"/>
          <w:szCs w:val="32"/>
        </w:rPr>
        <w:t xml:space="preserve">2019 (COVID-19) </w:t>
      </w:r>
      <w:r w:rsidRPr="006073AA">
        <w:rPr>
          <w:rFonts w:ascii="TH SarabunPSK" w:hAnsi="TH SarabunPSK" w:cs="TH SarabunPSK"/>
          <w:sz w:val="32"/>
          <w:szCs w:val="32"/>
          <w:cs/>
        </w:rPr>
        <w:t xml:space="preserve">ซึ่งเป็นโรคติดเชื้ออุบัติใหม่ที่มีการแพร่ระบาดเป็นวงกว้างและกลายเป็นปัญหาสาธารณสุขทั่วโลกในระยะเวลาอันรวดเร็ว สำหรับประเทศไทยพบว่ามีการนำนโยบายด้านการดูแลสุขภาพและมาตรการที่เข้มงวดมาใช้อย่างมีประสิทธิภาพ จนส่งผลให้มีผู้ติดเชื้อผู้ติดเชื้อสะสมและเสียชีวิตจากโรคติดเชื้อ </w:t>
      </w:r>
      <w:r w:rsidRPr="006073AA">
        <w:rPr>
          <w:rFonts w:ascii="TH SarabunPSK" w:hAnsi="TH SarabunPSK" w:cs="TH SarabunPSK"/>
          <w:sz w:val="32"/>
          <w:szCs w:val="32"/>
        </w:rPr>
        <w:t>COVID-19</w:t>
      </w:r>
      <w:r w:rsidRPr="006073AA">
        <w:rPr>
          <w:rFonts w:ascii="TH SarabunPSK" w:hAnsi="TH SarabunPSK" w:cs="TH SarabunPSK"/>
          <w:sz w:val="32"/>
          <w:szCs w:val="32"/>
          <w:cs/>
        </w:rPr>
        <w:t xml:space="preserve"> ค่อนข้างต่ำเมื่อเทียบกับอีกหลายประเทศ อย่างไรก็ตามการแพร่ระบาดที่รุนแรงของเชื้อ </w:t>
      </w:r>
      <w:r w:rsidRPr="006073AA">
        <w:rPr>
          <w:rFonts w:ascii="TH SarabunPSK" w:hAnsi="TH SarabunPSK" w:cs="TH SarabunPSK"/>
          <w:sz w:val="32"/>
          <w:szCs w:val="32"/>
        </w:rPr>
        <w:t>COVID-</w:t>
      </w:r>
      <w:r w:rsidRPr="006073AA">
        <w:rPr>
          <w:rFonts w:ascii="TH SarabunPSK" w:hAnsi="TH SarabunPSK" w:cs="TH SarabunPSK"/>
          <w:sz w:val="32"/>
          <w:szCs w:val="32"/>
          <w:cs/>
        </w:rPr>
        <w:t>19 อาจมีโอกาสเกิดขึ้นอีก จึงมีความจำเป็นต้องเตรียมความพร้อมด้านการดูแลสุขภาพและวางแผนอย่างรัดกุมให้แก่สถานพยาบาลทุกระดับ  การบริหารจัดการความต่อเนื่องของธุรกิจ (</w:t>
      </w:r>
      <w:r w:rsidRPr="006073AA">
        <w:rPr>
          <w:rFonts w:ascii="TH SarabunPSK" w:hAnsi="TH SarabunPSK" w:cs="TH SarabunPSK"/>
          <w:sz w:val="32"/>
          <w:szCs w:val="32"/>
        </w:rPr>
        <w:t xml:space="preserve">Business Continuity Management: BCM) </w:t>
      </w:r>
      <w:r w:rsidRPr="006073AA">
        <w:rPr>
          <w:rFonts w:ascii="TH SarabunPSK" w:hAnsi="TH SarabunPSK" w:cs="TH SarabunPSK"/>
          <w:sz w:val="32"/>
          <w:szCs w:val="32"/>
          <w:cs/>
        </w:rPr>
        <w:t>จึงเป็นกระบวนการที่สะท้อนให้เห็นถึงภัยและผลกระทบของภัยต่อการดำเนินงานขององค์กรและแนวทางในการแก้ไขหรือสนับสนุนให้องค์กรได้รับผลกระทบน้อยที่สุดจากสถานการณ์วิกฤตและกลับคืนสู่สถานการณ์ปกติได้โดยเร็วมีมาตรฐานสากล</w:t>
      </w:r>
    </w:p>
    <w:p w:rsidR="00921AB7" w:rsidRPr="006073AA" w:rsidRDefault="00921AB7" w:rsidP="00921AB7">
      <w:pPr>
        <w:spacing w:before="120" w:after="120"/>
        <w:jc w:val="thaiDistribute"/>
        <w:rPr>
          <w:rFonts w:ascii="TH SarabunPSK" w:hAnsi="TH SarabunPSK" w:cs="TH SarabunPSK"/>
          <w:sz w:val="32"/>
          <w:szCs w:val="32"/>
        </w:rPr>
      </w:pPr>
      <w:r w:rsidRPr="006073AA">
        <w:rPr>
          <w:rFonts w:ascii="TH SarabunPSK" w:hAnsi="TH SarabunPSK" w:cs="TH SarabunPSK"/>
          <w:sz w:val="28"/>
        </w:rPr>
        <w:tab/>
      </w:r>
      <w:r w:rsidRPr="006073AA">
        <w:rPr>
          <w:rFonts w:ascii="TH SarabunPSK" w:hAnsi="TH SarabunPSK" w:cs="TH SarabunPSK"/>
          <w:sz w:val="32"/>
          <w:szCs w:val="32"/>
          <w:cs/>
        </w:rPr>
        <w:t>กรมการแพทย์ มีนโยบายสนับสนุนการจัดแผนดำเนินธุรกิจอย่างต่อเนื่องสำหรับการบริหารความพร้อมต่อสภาวะวิกฤติจากโรคติดเชื้ออุบัติใหม่ในสถานพยาบาล (</w:t>
      </w:r>
      <w:r w:rsidRPr="006073AA">
        <w:rPr>
          <w:rFonts w:ascii="TH SarabunPSK" w:hAnsi="TH SarabunPSK" w:cs="TH SarabunPSK"/>
          <w:sz w:val="32"/>
          <w:szCs w:val="32"/>
        </w:rPr>
        <w:t xml:space="preserve">Business Continuity Plan for EID in healthcare facilities) </w:t>
      </w:r>
      <w:r w:rsidRPr="006073AA">
        <w:rPr>
          <w:rFonts w:ascii="TH SarabunPSK" w:hAnsi="TH SarabunPSK" w:cs="TH SarabunPSK"/>
          <w:sz w:val="32"/>
          <w:szCs w:val="32"/>
          <w:cs/>
        </w:rPr>
        <w:t xml:space="preserve">หรือ แผน </w:t>
      </w:r>
      <w:r w:rsidRPr="006073AA">
        <w:rPr>
          <w:rFonts w:ascii="TH SarabunPSK" w:hAnsi="TH SarabunPSK" w:cs="TH SarabunPSK"/>
          <w:sz w:val="32"/>
          <w:szCs w:val="32"/>
        </w:rPr>
        <w:t>BCP</w:t>
      </w:r>
      <w:r w:rsidRPr="006073AA">
        <w:rPr>
          <w:rFonts w:ascii="TH SarabunPSK" w:hAnsi="TH SarabunPSK" w:cs="TH SarabunPSK"/>
          <w:sz w:val="32"/>
          <w:szCs w:val="32"/>
          <w:cs/>
        </w:rPr>
        <w:t xml:space="preserve"> ให้กับโรงพยาบาลซึ่งเป็นตัวแทนของเขตสุขภาพและโรงพยาบาลสังกัดกรมการแพทย์เพื่อให้มีแผนรองรับสภาวะวิกฤติจากโรคติดเชื้ออุบัติใหม่</w:t>
      </w:r>
      <w:r w:rsidRPr="006073AA">
        <w:rPr>
          <w:rFonts w:ascii="TH SarabunPSK" w:hAnsi="TH SarabunPSK" w:cs="TH SarabunPSK"/>
          <w:sz w:val="32"/>
          <w:szCs w:val="32"/>
        </w:rPr>
        <w:t xml:space="preserve">:COVID-19 </w:t>
      </w:r>
      <w:r w:rsidRPr="006073AA">
        <w:rPr>
          <w:rFonts w:ascii="TH SarabunPSK" w:hAnsi="TH SarabunPSK" w:cs="TH SarabunPSK"/>
          <w:sz w:val="32"/>
          <w:szCs w:val="32"/>
          <w:cs/>
        </w:rPr>
        <w:t>สามารถธำรงภารกิจหลัก</w:t>
      </w:r>
      <w:r w:rsidRPr="006073AA">
        <w:rPr>
          <w:rFonts w:ascii="TH SarabunPSK" w:hAnsi="TH SarabunPSK" w:cs="TH SarabunPSK"/>
          <w:sz w:val="32"/>
          <w:szCs w:val="32"/>
          <w:cs/>
        </w:rPr>
        <w:lastRenderedPageBreak/>
        <w:t>ขณะเกิดสถานการณ์วิกฤตและภัยสุขภาพได้อย่างมีประสิทธิภาพ เพื่อมุ่งหวังให้ผู้ป่วยและเจ้าหน้าที่ความปลอดภัย (</w:t>
      </w:r>
      <w:r w:rsidRPr="006073AA">
        <w:rPr>
          <w:rFonts w:ascii="TH SarabunPSK" w:hAnsi="TH SarabunPSK" w:cs="TH SarabunPSK"/>
          <w:sz w:val="32"/>
          <w:szCs w:val="32"/>
        </w:rPr>
        <w:t>2P Safety</w:t>
      </w:r>
      <w:r w:rsidRPr="006073AA">
        <w:rPr>
          <w:rFonts w:ascii="TH SarabunPSK" w:hAnsi="TH SarabunPSK" w:cs="TH SarabunPSK"/>
          <w:sz w:val="32"/>
          <w:szCs w:val="32"/>
          <w:cs/>
        </w:rPr>
        <w:t>) ความแออัดของผู้ป่วยลดลง และประชาชนสามารถเข้าถึงบริการทางการแพทย์ได้อย่างทั่วถึงและเท่าเทียม</w:t>
      </w:r>
    </w:p>
    <w:p w:rsidR="00921AB7" w:rsidRPr="006073AA" w:rsidRDefault="00921AB7" w:rsidP="00921AB7">
      <w:pPr>
        <w:pStyle w:val="a9"/>
        <w:spacing w:before="120" w:after="120"/>
        <w:jc w:val="thaiDistribute"/>
        <w:outlineLvl w:val="0"/>
        <w:rPr>
          <w:rFonts w:ascii="TH SarabunPSK" w:hAnsi="TH SarabunPSK" w:cs="TH SarabunPSK"/>
          <w:b/>
          <w:bCs/>
          <w:sz w:val="32"/>
          <w:szCs w:val="32"/>
        </w:rPr>
      </w:pPr>
      <w:r w:rsidRPr="006073AA">
        <w:rPr>
          <w:rFonts w:ascii="TH SarabunPSK" w:hAnsi="TH SarabunPSK" w:cs="TH SarabunPSK"/>
          <w:b/>
          <w:bCs/>
          <w:sz w:val="32"/>
          <w:szCs w:val="32"/>
          <w:cs/>
        </w:rPr>
        <w:t>คำนิยาม :</w:t>
      </w:r>
    </w:p>
    <w:p w:rsidR="00921AB7" w:rsidRPr="006073AA" w:rsidRDefault="00921AB7" w:rsidP="00921AB7">
      <w:pPr>
        <w:spacing w:before="120" w:after="120"/>
        <w:ind w:firstLine="720"/>
        <w:jc w:val="thaiDistribute"/>
        <w:rPr>
          <w:rFonts w:ascii="TH SarabunPSK" w:hAnsi="TH SarabunPSK" w:cs="TH SarabunPSK"/>
          <w:sz w:val="32"/>
          <w:szCs w:val="32"/>
        </w:rPr>
      </w:pPr>
      <w:r w:rsidRPr="006073AA">
        <w:rPr>
          <w:rFonts w:ascii="TH SarabunPSK" w:hAnsi="TH SarabunPSK" w:cs="TH SarabunPSK"/>
          <w:b/>
          <w:bCs/>
          <w:sz w:val="32"/>
          <w:szCs w:val="32"/>
          <w:cs/>
        </w:rPr>
        <w:t xml:space="preserve">เขตสุขภาพ </w:t>
      </w:r>
      <w:r w:rsidRPr="006073AA">
        <w:rPr>
          <w:rFonts w:ascii="TH SarabunPSK" w:hAnsi="TH SarabunPSK" w:cs="TH SarabunPSK"/>
          <w:sz w:val="32"/>
          <w:szCs w:val="32"/>
          <w:cs/>
        </w:rPr>
        <w:t>หมายถึง สำนักงานสาธารณสุขจังหวัด  สำนักงานเขตสุขภาพ โรงพยาบาลศูนย์ โรงพยาบาลทั่วไป โรงพยาบาลชุมชน โรงพยาบาลส่งเสริมสุขภาพตำบล และสำนักงานสาธารณสุขอำเภอของเขตสุขภาพที่รับผิดชอบการพัฒนาระบบบริการสุขภาพด้านการส่งเสริมสุขภาพ ป้องกันและรักษาโรค รวมถึงการฟื้นฟูสุขภาพให้มีประสิทธิภาพ คุณภาพ พัฒนาการทำงานมุ่งไปสู่การมีสุขภาพแข็งแรงของคนไทย โดยได้แบ่งออกเป็น 13 เขตสุขภาพครอบคลุมหน่วยงานในสังกัดสำนักงานปลัดกระทรวงสาธารณสุขซึ่งตั้งอยู่ในพื้นที่เขตสุขภาพนั้น</w:t>
      </w:r>
    </w:p>
    <w:p w:rsidR="00921AB7" w:rsidRPr="006073AA" w:rsidRDefault="00921AB7" w:rsidP="00921AB7">
      <w:pPr>
        <w:spacing w:before="120" w:after="120"/>
        <w:ind w:firstLine="720"/>
        <w:jc w:val="thaiDistribute"/>
        <w:rPr>
          <w:rFonts w:ascii="TH SarabunPSK" w:hAnsi="TH SarabunPSK" w:cs="TH SarabunPSK"/>
          <w:sz w:val="32"/>
          <w:szCs w:val="32"/>
          <w:cs/>
        </w:rPr>
      </w:pPr>
      <w:r w:rsidRPr="006073AA">
        <w:rPr>
          <w:rFonts w:ascii="TH SarabunPSK" w:hAnsi="TH SarabunPSK" w:cs="TH SarabunPSK"/>
          <w:b/>
          <w:bCs/>
          <w:sz w:val="32"/>
          <w:szCs w:val="32"/>
          <w:cs/>
        </w:rPr>
        <w:t>โรงพยาบาลสังกัดกรมการแพทย์</w:t>
      </w:r>
      <w:r w:rsidRPr="006073AA">
        <w:rPr>
          <w:rFonts w:ascii="TH SarabunPSK" w:hAnsi="TH SarabunPSK" w:cs="TH SarabunPSK"/>
          <w:sz w:val="32"/>
          <w:szCs w:val="32"/>
          <w:cs/>
        </w:rPr>
        <w:t xml:space="preserve"> หมายถึง</w:t>
      </w:r>
      <w:r w:rsidRPr="006073AA">
        <w:rPr>
          <w:rFonts w:ascii="TH SarabunPSK" w:hAnsi="TH SarabunPSK" w:cs="TH SarabunPSK"/>
          <w:sz w:val="32"/>
          <w:szCs w:val="32"/>
          <w:cs/>
        </w:rPr>
        <w:tab/>
        <w:t xml:space="preserve">โรงพยาบาลสังกัดกรมการแพทย์ทั้งในส่วนกลางและในส่วนภูมิภาคที่มีการจัดบริการทางการแพทย์แก่ผู้ป่วยและผู้มารับบริการ ประกอบด้วยโรงพยาบาลระดับตติยภูมิและสูงกว่า และโรงพยาบาลหรือสถาบันที่รักษาโรคเฉพาะทางด้านต่างๆ  จำนวน  28 แห่ง </w:t>
      </w:r>
    </w:p>
    <w:p w:rsidR="00921AB7" w:rsidRPr="006073AA" w:rsidRDefault="00921AB7" w:rsidP="00921AB7">
      <w:pPr>
        <w:spacing w:before="120" w:after="120"/>
        <w:ind w:firstLine="720"/>
        <w:jc w:val="thaiDistribute"/>
        <w:rPr>
          <w:rFonts w:ascii="TH SarabunPSK" w:hAnsi="TH SarabunPSK" w:cs="TH SarabunPSK"/>
          <w:sz w:val="32"/>
          <w:szCs w:val="32"/>
          <w:cs/>
        </w:rPr>
      </w:pPr>
      <w:r w:rsidRPr="006073AA">
        <w:rPr>
          <w:rFonts w:ascii="TH SarabunPSK" w:hAnsi="TH SarabunPSK" w:cs="TH SarabunPSK"/>
          <w:b/>
          <w:bCs/>
          <w:sz w:val="32"/>
          <w:szCs w:val="32"/>
          <w:cs/>
        </w:rPr>
        <w:t>ความร่วมมือด้านวิชาการและบริการ</w:t>
      </w:r>
      <w:r w:rsidRPr="006073AA">
        <w:rPr>
          <w:rFonts w:ascii="TH SarabunPSK" w:hAnsi="TH SarabunPSK" w:cs="TH SarabunPSK"/>
          <w:sz w:val="32"/>
          <w:szCs w:val="32"/>
          <w:cs/>
        </w:rPr>
        <w:t xml:space="preserve"> หมายถึง กิจกรรมด้านวิชาการและบริการ ที่หน่วยงานกรมการแพทย์สนับสนุนให้แก่หน่วยงานสังกัดสำนักงานปลัดกระทรวงสาธารณสุขในพื้นที่เขตสุขภาพ ด้านการถ่ายทอดองค์ความรู้ การสนับสนุนด้านวิชาการนวัตกรรมทางการแพทย์ การวิเคราะห์ปัญหาและจัดกิจกรรมเพื่อแก้ไขปัญหาในเขตสุขภาพ เป็นต้น</w:t>
      </w:r>
    </w:p>
    <w:p w:rsidR="00921AB7" w:rsidRPr="006073AA" w:rsidRDefault="00921AB7" w:rsidP="00921AB7">
      <w:pPr>
        <w:pStyle w:val="a9"/>
        <w:spacing w:before="120" w:after="120"/>
        <w:jc w:val="thaiDistribute"/>
        <w:outlineLvl w:val="0"/>
        <w:rPr>
          <w:rFonts w:ascii="TH SarabunPSK" w:hAnsi="TH SarabunPSK" w:cs="TH SarabunPSK"/>
          <w:b/>
          <w:bCs/>
          <w:sz w:val="32"/>
          <w:szCs w:val="32"/>
          <w:cs/>
        </w:rPr>
      </w:pPr>
      <w:r w:rsidRPr="006073AA">
        <w:rPr>
          <w:rFonts w:ascii="TH SarabunPSK" w:hAnsi="TH SarabunPSK" w:cs="TH SarabunPSK"/>
          <w:b/>
          <w:bCs/>
          <w:sz w:val="32"/>
          <w:szCs w:val="32"/>
          <w:cs/>
        </w:rPr>
        <w:tab/>
        <w:t>การบริหารความต่อเนื่องทางธุรกิจ</w:t>
      </w:r>
      <w:r w:rsidRPr="006073AA">
        <w:rPr>
          <w:rFonts w:ascii="TH SarabunPSK" w:hAnsi="TH SarabunPSK" w:cs="TH SarabunPSK"/>
          <w:b/>
          <w:bCs/>
          <w:sz w:val="32"/>
          <w:szCs w:val="32"/>
        </w:rPr>
        <w:t xml:space="preserve"> (Business Continuity Management :BCM)</w:t>
      </w:r>
      <w:r w:rsidRPr="006073AA">
        <w:rPr>
          <w:rFonts w:ascii="TH SarabunPSK" w:hAnsi="TH SarabunPSK" w:cs="TH SarabunPSK"/>
          <w:sz w:val="32"/>
          <w:szCs w:val="32"/>
          <w:cs/>
        </w:rPr>
        <w:t xml:space="preserve"> หมายถึง กระบวนบริหารแบบองค์รวม ซึ่งระบุภัยคุกคามและผลกระทบของโรคติดต่ออุบัติใหม่ต่อการให้บริการของสถานพยาบาล เพื่อวางแนวทางในการสร้างขีดความสามารถให้องค์กรมีความยืดหยุ่น ปรับตัวต่อเหตุการณ์ได้</w:t>
      </w:r>
    </w:p>
    <w:p w:rsidR="00921AB7" w:rsidRPr="006073AA" w:rsidRDefault="00921AB7" w:rsidP="00921AB7">
      <w:pPr>
        <w:tabs>
          <w:tab w:val="left" w:pos="709"/>
        </w:tabs>
        <w:spacing w:before="120" w:after="120"/>
        <w:jc w:val="thaiDistribute"/>
        <w:rPr>
          <w:rFonts w:ascii="TH SarabunPSK" w:hAnsi="TH SarabunPSK" w:cs="TH SarabunPSK"/>
          <w:sz w:val="32"/>
          <w:szCs w:val="32"/>
        </w:rPr>
      </w:pPr>
      <w:r w:rsidRPr="006073AA">
        <w:rPr>
          <w:rFonts w:ascii="TH SarabunPSK" w:hAnsi="TH SarabunPSK" w:cs="TH SarabunPSK"/>
          <w:szCs w:val="32"/>
          <w:cs/>
        </w:rPr>
        <w:tab/>
      </w:r>
      <w:r w:rsidRPr="006073AA">
        <w:rPr>
          <w:rFonts w:ascii="TH SarabunPSK" w:hAnsi="TH SarabunPSK" w:cs="TH SarabunPSK"/>
          <w:b/>
          <w:bCs/>
          <w:sz w:val="32"/>
          <w:szCs w:val="32"/>
          <w:cs/>
        </w:rPr>
        <w:t>แผนดำเนินธุรกิจอย่างต่อเนื่อง (</w:t>
      </w:r>
      <w:r w:rsidRPr="006073AA">
        <w:rPr>
          <w:rFonts w:ascii="TH SarabunPSK" w:hAnsi="TH SarabunPSK" w:cs="TH SarabunPSK"/>
          <w:b/>
          <w:bCs/>
          <w:sz w:val="32"/>
          <w:szCs w:val="32"/>
        </w:rPr>
        <w:t>Business Continuity Plans : BCP)</w:t>
      </w:r>
      <w:r w:rsidRPr="006073AA">
        <w:rPr>
          <w:rFonts w:ascii="TH SarabunPSK" w:hAnsi="TH SarabunPSK" w:cs="TH SarabunPSK"/>
          <w:sz w:val="32"/>
          <w:szCs w:val="32"/>
          <w:cs/>
        </w:rPr>
        <w:t>หมายถึงเอกสารขั้นตอนการดำเนินงานที่ให้แนวทางแก่สถานพยาบาลในการตอบสนอง การฟื้นฟูและการกลับมาดำเนินการ เพื่อให้สามารถคงภารกิจของสถานพยาบาลต่อประชาชนได้ในระดับที่กำหนดไว้หลังเกิดวิกฤติ</w:t>
      </w:r>
    </w:p>
    <w:p w:rsidR="00921AB7" w:rsidRPr="006073AA" w:rsidRDefault="00921AB7" w:rsidP="00921AB7">
      <w:pPr>
        <w:tabs>
          <w:tab w:val="left" w:pos="709"/>
        </w:tabs>
        <w:spacing w:before="120" w:after="120"/>
        <w:jc w:val="thaiDistribute"/>
        <w:rPr>
          <w:rFonts w:ascii="TH SarabunPSK" w:hAnsi="TH SarabunPSK" w:cs="TH SarabunPSK"/>
          <w:szCs w:val="32"/>
        </w:rPr>
      </w:pPr>
      <w:r w:rsidRPr="006073AA">
        <w:rPr>
          <w:rFonts w:ascii="TH SarabunPSK" w:hAnsi="TH SarabunPSK" w:cs="TH SarabunPSK"/>
          <w:szCs w:val="32"/>
          <w:cs/>
        </w:rPr>
        <w:tab/>
      </w:r>
      <w:r w:rsidRPr="006073AA">
        <w:rPr>
          <w:rFonts w:ascii="TH SarabunPSK" w:hAnsi="TH SarabunPSK" w:cs="TH SarabunPSK"/>
          <w:b/>
          <w:bCs/>
          <w:szCs w:val="32"/>
          <w:cs/>
        </w:rPr>
        <w:t>ข้อมูลทรัพยากรของโรงพยาบาล</w:t>
      </w:r>
      <w:r w:rsidRPr="006073AA">
        <w:rPr>
          <w:rFonts w:ascii="TH SarabunPSK" w:hAnsi="TH SarabunPSK" w:cs="TH SarabunPSK"/>
          <w:szCs w:val="32"/>
          <w:cs/>
        </w:rPr>
        <w:t xml:space="preserve"> หมายถึง จำนวนบุคลากรทุกสาขา จำนวนเตียงผู้ป่วยวิกฤต จำนวนเตียง จำนวนห้องผ่าตัด แผนที่ และแปลนโรงพยาบาลอุปกรณ์การแพทย์ ยาและเวชภัณฑ์ ที่จำเป็นต้องใช้ยามวิกฤต</w:t>
      </w:r>
    </w:p>
    <w:p w:rsidR="00921AB7" w:rsidRPr="006073AA" w:rsidRDefault="00921AB7" w:rsidP="00921AB7">
      <w:pPr>
        <w:spacing w:before="120" w:after="120" w:line="276" w:lineRule="auto"/>
        <w:rPr>
          <w:rFonts w:ascii="TH SarabunPSK" w:hAnsi="TH SarabunPSK" w:cs="TH SarabunPSK"/>
          <w:b/>
          <w:bCs/>
          <w:sz w:val="32"/>
          <w:szCs w:val="32"/>
          <w:cs/>
        </w:rPr>
      </w:pPr>
      <w:r w:rsidRPr="006073AA">
        <w:rPr>
          <w:rFonts w:ascii="TH SarabunPSK" w:hAnsi="TH SarabunPSK" w:cs="TH SarabunPSK"/>
          <w:b/>
          <w:bCs/>
          <w:sz w:val="32"/>
          <w:szCs w:val="32"/>
          <w:cs/>
        </w:rPr>
        <w:br w:type="page"/>
      </w:r>
    </w:p>
    <w:p w:rsidR="00921AB7" w:rsidRPr="006073AA" w:rsidRDefault="00921AB7" w:rsidP="00921AB7">
      <w:pPr>
        <w:spacing w:before="120" w:after="120"/>
        <w:rPr>
          <w:rFonts w:ascii="TH SarabunPSK" w:hAnsi="TH SarabunPSK" w:cs="TH SarabunPSK"/>
          <w:b/>
          <w:bCs/>
          <w:sz w:val="32"/>
          <w:szCs w:val="32"/>
        </w:rPr>
      </w:pPr>
      <w:r w:rsidRPr="006073AA">
        <w:rPr>
          <w:rFonts w:ascii="TH SarabunPSK" w:hAnsi="TH SarabunPSK" w:cs="TH SarabunPSK"/>
          <w:b/>
          <w:bCs/>
          <w:sz w:val="32"/>
          <w:szCs w:val="32"/>
          <w:cs/>
        </w:rPr>
        <w:lastRenderedPageBreak/>
        <w:t>เกณฑ์การให้คะแนน</w:t>
      </w:r>
      <w:r>
        <w:rPr>
          <w:rFonts w:ascii="TH SarabunPSK" w:hAnsi="TH SarabunPSK" w:cs="TH SarabunPSK"/>
          <w:b/>
          <w:bCs/>
          <w:sz w:val="32"/>
          <w:szCs w:val="32"/>
        </w:rPr>
        <w:t xml:space="preserve"> :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71"/>
        <w:gridCol w:w="7917"/>
      </w:tblGrid>
      <w:tr w:rsidR="00921AB7" w:rsidRPr="006073AA" w:rsidTr="00900550">
        <w:trPr>
          <w:trHeight w:val="510"/>
          <w:tblHeader/>
          <w:jc w:val="center"/>
        </w:trPr>
        <w:tc>
          <w:tcPr>
            <w:tcW w:w="73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21AB7" w:rsidRPr="006073AA" w:rsidRDefault="00921AB7" w:rsidP="00900550">
            <w:pPr>
              <w:tabs>
                <w:tab w:val="left" w:pos="900"/>
                <w:tab w:val="left" w:pos="2160"/>
              </w:tabs>
              <w:ind w:left="-92" w:right="-119"/>
              <w:jc w:val="center"/>
              <w:rPr>
                <w:rFonts w:ascii="TH SarabunPSK" w:hAnsi="TH SarabunPSK" w:cs="TH SarabunPSK"/>
                <w:b/>
                <w:bCs/>
                <w:sz w:val="32"/>
                <w:szCs w:val="32"/>
                <w:cs/>
              </w:rPr>
            </w:pPr>
            <w:r w:rsidRPr="006073AA">
              <w:rPr>
                <w:rFonts w:ascii="TH SarabunPSK" w:hAnsi="TH SarabunPSK" w:cs="TH SarabunPSK"/>
                <w:b/>
                <w:bCs/>
                <w:sz w:val="32"/>
                <w:szCs w:val="32"/>
                <w:cs/>
              </w:rPr>
              <w:t>ระดับคะแนน</w:t>
            </w:r>
          </w:p>
        </w:tc>
        <w:tc>
          <w:tcPr>
            <w:tcW w:w="426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21AB7" w:rsidRPr="006073AA" w:rsidRDefault="00921AB7" w:rsidP="00900550">
            <w:pPr>
              <w:ind w:left="-64" w:right="-45"/>
              <w:jc w:val="center"/>
              <w:rPr>
                <w:rFonts w:ascii="TH SarabunPSK" w:hAnsi="TH SarabunPSK" w:cs="TH SarabunPSK"/>
                <w:b/>
                <w:bCs/>
                <w:sz w:val="32"/>
                <w:szCs w:val="32"/>
                <w:cs/>
              </w:rPr>
            </w:pPr>
            <w:r w:rsidRPr="006073AA">
              <w:rPr>
                <w:rFonts w:ascii="TH SarabunPSK" w:hAnsi="TH SarabunPSK" w:cs="TH SarabunPSK"/>
                <w:b/>
                <w:bCs/>
                <w:sz w:val="32"/>
                <w:szCs w:val="32"/>
                <w:cs/>
              </w:rPr>
              <w:t>เกณฑ์การให้คะแนน</w:t>
            </w:r>
          </w:p>
        </w:tc>
      </w:tr>
      <w:tr w:rsidR="00921AB7" w:rsidRPr="006073AA" w:rsidTr="00900550">
        <w:trPr>
          <w:trHeight w:val="1304"/>
          <w:jc w:val="center"/>
        </w:trPr>
        <w:tc>
          <w:tcPr>
            <w:tcW w:w="738" w:type="pct"/>
            <w:tcBorders>
              <w:top w:val="single" w:sz="4" w:space="0" w:color="auto"/>
              <w:left w:val="single" w:sz="4" w:space="0" w:color="auto"/>
              <w:bottom w:val="single" w:sz="4" w:space="0" w:color="auto"/>
              <w:right w:val="single" w:sz="4" w:space="0" w:color="auto"/>
            </w:tcBorders>
            <w:vAlign w:val="center"/>
          </w:tcPr>
          <w:p w:rsidR="00921AB7" w:rsidRPr="006073AA" w:rsidRDefault="00921AB7" w:rsidP="00900550">
            <w:pPr>
              <w:ind w:left="-74" w:right="-109"/>
              <w:jc w:val="center"/>
              <w:rPr>
                <w:rFonts w:ascii="TH SarabunPSK" w:hAnsi="TH SarabunPSK" w:cs="TH SarabunPSK"/>
                <w:b/>
                <w:bCs/>
                <w:sz w:val="32"/>
                <w:szCs w:val="32"/>
              </w:rPr>
            </w:pPr>
            <w:r w:rsidRPr="006073AA">
              <w:rPr>
                <w:rFonts w:ascii="TH SarabunPSK" w:hAnsi="TH SarabunPSK" w:cs="TH SarabunPSK"/>
                <w:b/>
                <w:bCs/>
                <w:sz w:val="32"/>
                <w:szCs w:val="32"/>
                <w:cs/>
              </w:rPr>
              <w:t>1</w:t>
            </w:r>
          </w:p>
        </w:tc>
        <w:tc>
          <w:tcPr>
            <w:tcW w:w="4262" w:type="pct"/>
            <w:tcBorders>
              <w:top w:val="single" w:sz="4" w:space="0" w:color="auto"/>
              <w:left w:val="single" w:sz="4" w:space="0" w:color="auto"/>
              <w:bottom w:val="single" w:sz="4" w:space="0" w:color="auto"/>
              <w:right w:val="single" w:sz="4" w:space="0" w:color="auto"/>
            </w:tcBorders>
            <w:shd w:val="clear" w:color="auto" w:fill="auto"/>
            <w:vAlign w:val="center"/>
          </w:tcPr>
          <w:p w:rsidR="00921AB7" w:rsidRPr="006073AA" w:rsidRDefault="00921AB7" w:rsidP="00900550">
            <w:pPr>
              <w:pStyle w:val="a4"/>
              <w:rPr>
                <w:rFonts w:ascii="TH SarabunPSK" w:hAnsi="TH SarabunPSK" w:cs="TH SarabunPSK"/>
                <w:sz w:val="32"/>
                <w:szCs w:val="32"/>
                <w:shd w:val="clear" w:color="auto" w:fill="FFFFFF"/>
                <w:cs/>
              </w:rPr>
            </w:pPr>
            <w:r w:rsidRPr="006073AA">
              <w:rPr>
                <w:rFonts w:ascii="TH SarabunPSK" w:hAnsi="TH SarabunPSK" w:cs="TH SarabunPSK"/>
                <w:sz w:val="32"/>
                <w:szCs w:val="32"/>
                <w:cs/>
              </w:rPr>
              <w:t>โรงพยาบาลตัวแทนเขตสุขภาพและโรงพยาบาลสังกัดกรมการแพทย์มีการจัดตั้งคณะทำงาน/คณะกรรมการจัดทำแผนดำเนินธุรกิจอย่างต่อเนื่อง (</w:t>
            </w:r>
            <w:r w:rsidRPr="006073AA">
              <w:rPr>
                <w:rFonts w:ascii="TH SarabunPSK" w:hAnsi="TH SarabunPSK" w:cs="TH SarabunPSK"/>
                <w:sz w:val="32"/>
                <w:szCs w:val="32"/>
              </w:rPr>
              <w:t>BCP)</w:t>
            </w:r>
            <w:r w:rsidRPr="006073AA">
              <w:rPr>
                <w:rFonts w:ascii="TH SarabunPSK" w:hAnsi="TH SarabunPSK" w:cs="TH SarabunPSK"/>
                <w:sz w:val="32"/>
                <w:szCs w:val="32"/>
                <w:cs/>
              </w:rPr>
              <w:t xml:space="preserve"> เพื่อพัฒนาการเตรียมความพร้อม</w:t>
            </w:r>
            <w:r>
              <w:rPr>
                <w:rFonts w:ascii="TH SarabunPSK" w:hAnsi="TH SarabunPSK" w:cs="TH SarabunPSK"/>
                <w:sz w:val="32"/>
                <w:szCs w:val="32"/>
                <w:cs/>
              </w:rPr>
              <w:br/>
            </w:r>
            <w:r w:rsidRPr="006073AA">
              <w:rPr>
                <w:rFonts w:ascii="TH SarabunPSK" w:hAnsi="TH SarabunPSK" w:cs="TH SarabunPSK"/>
                <w:sz w:val="32"/>
                <w:szCs w:val="32"/>
                <w:cs/>
              </w:rPr>
              <w:t>ในการรับมือกับการระบาดของโรคติดเชื้อ</w:t>
            </w:r>
            <w:proofErr w:type="spellStart"/>
            <w:r w:rsidRPr="006073AA">
              <w:rPr>
                <w:rFonts w:ascii="TH SarabunPSK" w:hAnsi="TH SarabunPSK" w:cs="TH SarabunPSK"/>
                <w:sz w:val="32"/>
                <w:szCs w:val="32"/>
                <w:cs/>
              </w:rPr>
              <w:t>ไวรัส</w:t>
            </w:r>
            <w:proofErr w:type="spellEnd"/>
            <w:r w:rsidRPr="006073AA">
              <w:rPr>
                <w:rFonts w:ascii="TH SarabunPSK" w:hAnsi="TH SarabunPSK" w:cs="TH SarabunPSK"/>
                <w:sz w:val="32"/>
                <w:szCs w:val="32"/>
                <w:cs/>
              </w:rPr>
              <w:t xml:space="preserve">โคโรนา </w:t>
            </w:r>
            <w:r w:rsidRPr="006073AA">
              <w:rPr>
                <w:rFonts w:ascii="TH SarabunPSK" w:hAnsi="TH SarabunPSK" w:cs="TH SarabunPSK"/>
                <w:sz w:val="32"/>
                <w:szCs w:val="32"/>
              </w:rPr>
              <w:t xml:space="preserve">2019 </w:t>
            </w:r>
            <w:r w:rsidRPr="006073AA">
              <w:rPr>
                <w:rFonts w:ascii="TH SarabunPSK" w:hAnsi="TH SarabunPSK" w:cs="TH SarabunPSK"/>
                <w:sz w:val="32"/>
                <w:szCs w:val="32"/>
                <w:cs/>
              </w:rPr>
              <w:t>ของสถานพยาบาล</w:t>
            </w:r>
          </w:p>
        </w:tc>
      </w:tr>
      <w:tr w:rsidR="00921AB7" w:rsidRPr="006073AA" w:rsidTr="00900550">
        <w:trPr>
          <w:trHeight w:val="2066"/>
          <w:jc w:val="center"/>
        </w:trPr>
        <w:tc>
          <w:tcPr>
            <w:tcW w:w="738" w:type="pct"/>
            <w:tcBorders>
              <w:top w:val="single" w:sz="4" w:space="0" w:color="auto"/>
              <w:left w:val="single" w:sz="4" w:space="0" w:color="auto"/>
              <w:bottom w:val="nil"/>
              <w:right w:val="single" w:sz="4" w:space="0" w:color="auto"/>
            </w:tcBorders>
            <w:vAlign w:val="center"/>
          </w:tcPr>
          <w:p w:rsidR="00921AB7" w:rsidRPr="006073AA" w:rsidRDefault="00921AB7" w:rsidP="00900550">
            <w:pPr>
              <w:ind w:left="-74" w:right="-109"/>
              <w:jc w:val="center"/>
              <w:rPr>
                <w:rFonts w:ascii="TH SarabunPSK" w:hAnsi="TH SarabunPSK" w:cs="TH SarabunPSK"/>
                <w:b/>
                <w:bCs/>
                <w:sz w:val="32"/>
                <w:szCs w:val="32"/>
                <w:cs/>
              </w:rPr>
            </w:pPr>
            <w:r w:rsidRPr="006073AA">
              <w:rPr>
                <w:rFonts w:ascii="TH SarabunPSK" w:hAnsi="TH SarabunPSK" w:cs="TH SarabunPSK"/>
                <w:b/>
                <w:bCs/>
                <w:sz w:val="32"/>
                <w:szCs w:val="32"/>
                <w:cs/>
              </w:rPr>
              <w:t>2</w:t>
            </w:r>
          </w:p>
        </w:tc>
        <w:tc>
          <w:tcPr>
            <w:tcW w:w="4262" w:type="pct"/>
            <w:tcBorders>
              <w:top w:val="single" w:sz="4" w:space="0" w:color="auto"/>
              <w:left w:val="single" w:sz="4" w:space="0" w:color="auto"/>
              <w:bottom w:val="nil"/>
              <w:right w:val="single" w:sz="4" w:space="0" w:color="auto"/>
            </w:tcBorders>
            <w:shd w:val="clear" w:color="auto" w:fill="auto"/>
            <w:vAlign w:val="center"/>
          </w:tcPr>
          <w:p w:rsidR="00921AB7" w:rsidRPr="006073AA" w:rsidRDefault="00921AB7" w:rsidP="00900550">
            <w:pPr>
              <w:pStyle w:val="a4"/>
              <w:spacing w:before="0" w:beforeAutospacing="0" w:after="0" w:afterAutospacing="0"/>
              <w:rPr>
                <w:rFonts w:ascii="TH SarabunPSK" w:hAnsi="TH SarabunPSK" w:cs="TH SarabunPSK"/>
                <w:sz w:val="32"/>
                <w:szCs w:val="32"/>
                <w:cs/>
              </w:rPr>
            </w:pPr>
            <w:r w:rsidRPr="006073AA">
              <w:rPr>
                <w:rFonts w:ascii="TH SarabunPSK" w:hAnsi="TH SarabunPSK" w:cs="TH SarabunPSK"/>
                <w:sz w:val="32"/>
                <w:szCs w:val="32"/>
                <w:cs/>
              </w:rPr>
              <w:t xml:space="preserve">มีข้อมูลสถานการณ์ ปัญหาและอุปสรรคที่เกิดขึ้นระหว่างการให้บริการทางการแพทย์ของสถานพยาบาลในสถานการณ์การแพร่ระบาด </w:t>
            </w:r>
            <w:r w:rsidRPr="006073AA">
              <w:rPr>
                <w:rFonts w:ascii="TH SarabunPSK" w:hAnsi="TH SarabunPSK" w:cs="TH SarabunPSK"/>
                <w:sz w:val="32"/>
                <w:szCs w:val="32"/>
              </w:rPr>
              <w:t xml:space="preserve">COVID-19 </w:t>
            </w:r>
            <w:r w:rsidRPr="006073AA">
              <w:rPr>
                <w:rFonts w:ascii="TH SarabunPSK" w:hAnsi="TH SarabunPSK" w:cs="TH SarabunPSK"/>
                <w:sz w:val="32"/>
                <w:szCs w:val="32"/>
                <w:cs/>
              </w:rPr>
              <w:t>เพื่อประกอบการทำแผน เช่น ข้อมูลทรัพยากรของโรงพยาบาล</w:t>
            </w:r>
            <w:r w:rsidRPr="006073AA">
              <w:rPr>
                <w:rFonts w:ascii="TH SarabunPSK" w:hAnsi="TH SarabunPSK" w:cs="TH SarabunPSK"/>
                <w:sz w:val="32"/>
                <w:szCs w:val="32"/>
              </w:rPr>
              <w:t xml:space="preserve">, </w:t>
            </w:r>
            <w:r w:rsidRPr="006073AA">
              <w:rPr>
                <w:rFonts w:ascii="TH SarabunPSK" w:hAnsi="TH SarabunPSK" w:cs="TH SarabunPSK"/>
                <w:sz w:val="32"/>
                <w:szCs w:val="32"/>
                <w:cs/>
              </w:rPr>
              <w:t>แผนเผชิญเหตุและแผนดำเนินธุรกิจอย่างต่อเนื่อง(</w:t>
            </w:r>
            <w:r w:rsidRPr="006073AA">
              <w:rPr>
                <w:rFonts w:ascii="TH SarabunPSK" w:hAnsi="TH SarabunPSK" w:cs="TH SarabunPSK"/>
                <w:sz w:val="32"/>
                <w:szCs w:val="32"/>
              </w:rPr>
              <w:t>BCP),</w:t>
            </w:r>
            <w:r w:rsidRPr="006073AA">
              <w:rPr>
                <w:rFonts w:ascii="TH SarabunPSK" w:hAnsi="TH SarabunPSK" w:cs="TH SarabunPSK"/>
                <w:sz w:val="32"/>
                <w:szCs w:val="32"/>
                <w:cs/>
              </w:rPr>
              <w:t xml:space="preserve"> สรุปปัญหาและอุปสรรคในการดำเนินการของโรงพยาบาลในช่วงที่มีการแพร่ระบาดของโรคติดเชื้อ</w:t>
            </w:r>
            <w:proofErr w:type="spellStart"/>
            <w:r w:rsidRPr="006073AA">
              <w:rPr>
                <w:rFonts w:ascii="TH SarabunPSK" w:hAnsi="TH SarabunPSK" w:cs="TH SarabunPSK"/>
                <w:sz w:val="32"/>
                <w:szCs w:val="32"/>
                <w:cs/>
              </w:rPr>
              <w:t>ไวรัส</w:t>
            </w:r>
            <w:proofErr w:type="spellEnd"/>
            <w:r w:rsidRPr="006073AA">
              <w:rPr>
                <w:rFonts w:ascii="TH SarabunPSK" w:hAnsi="TH SarabunPSK" w:cs="TH SarabunPSK"/>
                <w:sz w:val="32"/>
                <w:szCs w:val="32"/>
                <w:cs/>
              </w:rPr>
              <w:t xml:space="preserve">โคโรนา </w:t>
            </w:r>
            <w:r w:rsidRPr="006073AA">
              <w:rPr>
                <w:rFonts w:ascii="TH SarabunPSK" w:hAnsi="TH SarabunPSK" w:cs="TH SarabunPSK"/>
                <w:sz w:val="32"/>
                <w:szCs w:val="32"/>
              </w:rPr>
              <w:t xml:space="preserve">2019 </w:t>
            </w:r>
            <w:r w:rsidRPr="006073AA">
              <w:rPr>
                <w:rFonts w:ascii="TH SarabunPSK" w:hAnsi="TH SarabunPSK" w:cs="TH SarabunPSK"/>
                <w:sz w:val="32"/>
                <w:szCs w:val="32"/>
                <w:cs/>
              </w:rPr>
              <w:t>ในระยะที่ผ่านมา</w:t>
            </w:r>
          </w:p>
        </w:tc>
      </w:tr>
      <w:tr w:rsidR="00921AB7" w:rsidRPr="006073AA" w:rsidTr="00900550">
        <w:trPr>
          <w:trHeight w:val="1304"/>
          <w:jc w:val="center"/>
        </w:trPr>
        <w:tc>
          <w:tcPr>
            <w:tcW w:w="738" w:type="pct"/>
            <w:tcBorders>
              <w:top w:val="single" w:sz="4" w:space="0" w:color="auto"/>
              <w:left w:val="single" w:sz="4" w:space="0" w:color="auto"/>
              <w:bottom w:val="single" w:sz="4" w:space="0" w:color="auto"/>
              <w:right w:val="single" w:sz="4" w:space="0" w:color="auto"/>
            </w:tcBorders>
            <w:vAlign w:val="center"/>
          </w:tcPr>
          <w:p w:rsidR="00921AB7" w:rsidRPr="006073AA" w:rsidRDefault="00921AB7" w:rsidP="00900550">
            <w:pPr>
              <w:ind w:left="-74" w:right="-109"/>
              <w:jc w:val="center"/>
              <w:rPr>
                <w:rFonts w:ascii="TH SarabunPSK" w:hAnsi="TH SarabunPSK" w:cs="TH SarabunPSK"/>
                <w:b/>
                <w:bCs/>
                <w:sz w:val="32"/>
                <w:szCs w:val="32"/>
              </w:rPr>
            </w:pPr>
            <w:r w:rsidRPr="006073AA">
              <w:rPr>
                <w:rFonts w:ascii="TH SarabunPSK" w:hAnsi="TH SarabunPSK" w:cs="TH SarabunPSK"/>
                <w:b/>
                <w:bCs/>
                <w:sz w:val="32"/>
                <w:szCs w:val="32"/>
              </w:rPr>
              <w:t>3</w:t>
            </w:r>
          </w:p>
        </w:tc>
        <w:tc>
          <w:tcPr>
            <w:tcW w:w="4262" w:type="pct"/>
            <w:tcBorders>
              <w:top w:val="single" w:sz="4" w:space="0" w:color="auto"/>
              <w:left w:val="single" w:sz="4" w:space="0" w:color="auto"/>
              <w:bottom w:val="single" w:sz="4" w:space="0" w:color="auto"/>
              <w:right w:val="single" w:sz="4" w:space="0" w:color="auto"/>
            </w:tcBorders>
            <w:shd w:val="clear" w:color="auto" w:fill="auto"/>
            <w:vAlign w:val="center"/>
          </w:tcPr>
          <w:p w:rsidR="00921AB7" w:rsidRPr="006073AA" w:rsidRDefault="00921AB7" w:rsidP="00900550">
            <w:pPr>
              <w:pStyle w:val="a4"/>
              <w:rPr>
                <w:rFonts w:ascii="TH SarabunPSK" w:hAnsi="TH SarabunPSK" w:cs="TH SarabunPSK"/>
                <w:sz w:val="32"/>
                <w:szCs w:val="32"/>
                <w:cs/>
              </w:rPr>
            </w:pPr>
            <w:r w:rsidRPr="006073AA">
              <w:rPr>
                <w:rFonts w:ascii="TH SarabunPSK" w:hAnsi="TH SarabunPSK" w:cs="TH SarabunPSK"/>
                <w:sz w:val="32"/>
                <w:szCs w:val="32"/>
                <w:cs/>
              </w:rPr>
              <w:t>โรงพยาบาลตัวแทนเขตสุขภาพและโรงพยาบาลสังกัดกรมการแพทย์มีแผนดำเนินธุรกิจอย่างต่อเนื่องสำหรับการบริหารความพร้อมต่อสภาวะวิกฤติจากโรคติดเชื้ออุบัติใหม่ในสถานพยาบาล (</w:t>
            </w:r>
            <w:r w:rsidRPr="006073AA">
              <w:rPr>
                <w:rFonts w:ascii="TH SarabunPSK" w:hAnsi="TH SarabunPSK" w:cs="TH SarabunPSK"/>
                <w:sz w:val="32"/>
                <w:szCs w:val="32"/>
              </w:rPr>
              <w:t xml:space="preserve">BCP for EID in healthcare facilities) </w:t>
            </w:r>
          </w:p>
        </w:tc>
      </w:tr>
      <w:tr w:rsidR="00921AB7" w:rsidRPr="006073AA" w:rsidTr="00900550">
        <w:trPr>
          <w:trHeight w:val="1304"/>
          <w:jc w:val="center"/>
        </w:trPr>
        <w:tc>
          <w:tcPr>
            <w:tcW w:w="738" w:type="pct"/>
            <w:tcBorders>
              <w:top w:val="single" w:sz="4" w:space="0" w:color="auto"/>
              <w:left w:val="single" w:sz="4" w:space="0" w:color="auto"/>
              <w:bottom w:val="single" w:sz="4" w:space="0" w:color="auto"/>
              <w:right w:val="single" w:sz="4" w:space="0" w:color="auto"/>
            </w:tcBorders>
            <w:vAlign w:val="center"/>
          </w:tcPr>
          <w:p w:rsidR="00921AB7" w:rsidRPr="006073AA" w:rsidRDefault="00921AB7" w:rsidP="00900550">
            <w:pPr>
              <w:ind w:left="-74" w:right="-109"/>
              <w:jc w:val="center"/>
              <w:rPr>
                <w:rFonts w:ascii="TH SarabunPSK" w:hAnsi="TH SarabunPSK" w:cs="TH SarabunPSK"/>
                <w:b/>
                <w:bCs/>
                <w:sz w:val="32"/>
                <w:szCs w:val="32"/>
              </w:rPr>
            </w:pPr>
            <w:r w:rsidRPr="006073AA">
              <w:rPr>
                <w:rFonts w:ascii="TH SarabunPSK" w:hAnsi="TH SarabunPSK" w:cs="TH SarabunPSK"/>
                <w:b/>
                <w:bCs/>
                <w:sz w:val="32"/>
                <w:szCs w:val="32"/>
              </w:rPr>
              <w:t>4</w:t>
            </w:r>
          </w:p>
        </w:tc>
        <w:tc>
          <w:tcPr>
            <w:tcW w:w="4262" w:type="pct"/>
            <w:tcBorders>
              <w:top w:val="single" w:sz="4" w:space="0" w:color="auto"/>
              <w:left w:val="single" w:sz="4" w:space="0" w:color="auto"/>
              <w:bottom w:val="single" w:sz="4" w:space="0" w:color="auto"/>
              <w:right w:val="single" w:sz="4" w:space="0" w:color="auto"/>
            </w:tcBorders>
            <w:shd w:val="clear" w:color="auto" w:fill="auto"/>
            <w:vAlign w:val="center"/>
          </w:tcPr>
          <w:p w:rsidR="00921AB7" w:rsidRPr="006073AA" w:rsidRDefault="00921AB7" w:rsidP="00900550">
            <w:pPr>
              <w:pStyle w:val="a4"/>
              <w:rPr>
                <w:rFonts w:ascii="TH SarabunPSK" w:hAnsi="TH SarabunPSK" w:cs="TH SarabunPSK"/>
                <w:sz w:val="32"/>
                <w:szCs w:val="32"/>
              </w:rPr>
            </w:pPr>
            <w:r w:rsidRPr="006073AA">
              <w:rPr>
                <w:rFonts w:ascii="TH SarabunPSK" w:hAnsi="TH SarabunPSK" w:cs="TH SarabunPSK"/>
                <w:sz w:val="32"/>
                <w:szCs w:val="32"/>
                <w:cs/>
              </w:rPr>
              <w:t>โรงพยาบาลซึ่งเป็นตัวแทนของเขตสุขภาพและโรงพยาบาลสังกัดกรมการแพทย์</w:t>
            </w:r>
            <w:r w:rsidRPr="006073AA">
              <w:rPr>
                <w:rFonts w:ascii="TH SarabunPSK" w:hAnsi="TH SarabunPSK" w:cs="TH SarabunPSK"/>
                <w:sz w:val="32"/>
                <w:szCs w:val="32"/>
                <w:shd w:val="clear" w:color="auto" w:fill="FFFFFF"/>
                <w:cs/>
              </w:rPr>
              <w:t>มีการบริหารจัดการ</w:t>
            </w:r>
            <w:r w:rsidRPr="006073AA">
              <w:rPr>
                <w:rFonts w:ascii="TH SarabunPSK" w:hAnsi="TH SarabunPSK" w:cs="TH SarabunPSK"/>
                <w:sz w:val="32"/>
                <w:szCs w:val="32"/>
                <w:shd w:val="clear" w:color="auto" w:fill="FFFFFF"/>
              </w:rPr>
              <w:t xml:space="preserve"> (BCM) </w:t>
            </w:r>
            <w:r w:rsidRPr="006073AA">
              <w:rPr>
                <w:rFonts w:ascii="TH SarabunPSK" w:hAnsi="TH SarabunPSK" w:cs="TH SarabunPSK"/>
                <w:sz w:val="32"/>
                <w:szCs w:val="32"/>
                <w:shd w:val="clear" w:color="auto" w:fill="FFFFFF"/>
                <w:cs/>
              </w:rPr>
              <w:t>เพื่อการดำเนินธุรกิจอย่างต่อเนื่องหากเกิดการแพร่ระบาดของโรคติดเชื้อ</w:t>
            </w:r>
            <w:proofErr w:type="spellStart"/>
            <w:r w:rsidRPr="006073AA">
              <w:rPr>
                <w:rFonts w:ascii="TH SarabunPSK" w:hAnsi="TH SarabunPSK" w:cs="TH SarabunPSK"/>
                <w:sz w:val="32"/>
                <w:szCs w:val="32"/>
                <w:shd w:val="clear" w:color="auto" w:fill="FFFFFF"/>
                <w:cs/>
              </w:rPr>
              <w:t>ไวรัส</w:t>
            </w:r>
            <w:proofErr w:type="spellEnd"/>
            <w:r w:rsidRPr="006073AA">
              <w:rPr>
                <w:rFonts w:ascii="TH SarabunPSK" w:hAnsi="TH SarabunPSK" w:cs="TH SarabunPSK"/>
                <w:sz w:val="32"/>
                <w:szCs w:val="32"/>
                <w:shd w:val="clear" w:color="auto" w:fill="FFFFFF"/>
                <w:cs/>
              </w:rPr>
              <w:br/>
              <w:t xml:space="preserve">โคโรนา </w:t>
            </w:r>
            <w:r w:rsidRPr="006073AA">
              <w:rPr>
                <w:rFonts w:ascii="TH SarabunPSK" w:hAnsi="TH SarabunPSK" w:cs="TH SarabunPSK"/>
                <w:sz w:val="32"/>
                <w:szCs w:val="32"/>
                <w:shd w:val="clear" w:color="auto" w:fill="FFFFFF"/>
              </w:rPr>
              <w:t>2019</w:t>
            </w:r>
            <w:r w:rsidRPr="006073AA">
              <w:rPr>
                <w:rFonts w:ascii="TH SarabunPSK" w:hAnsi="TH SarabunPSK" w:cs="TH SarabunPSK"/>
                <w:sz w:val="32"/>
                <w:szCs w:val="32"/>
                <w:cs/>
              </w:rPr>
              <w:t xml:space="preserve">ขึ้นอีกเป็นละรอกที่ 2  </w:t>
            </w:r>
          </w:p>
        </w:tc>
      </w:tr>
      <w:tr w:rsidR="00921AB7" w:rsidRPr="006073AA" w:rsidTr="00900550">
        <w:trPr>
          <w:trHeight w:val="1304"/>
          <w:jc w:val="center"/>
        </w:trPr>
        <w:tc>
          <w:tcPr>
            <w:tcW w:w="738" w:type="pct"/>
            <w:tcBorders>
              <w:top w:val="single" w:sz="4" w:space="0" w:color="auto"/>
              <w:left w:val="single" w:sz="4" w:space="0" w:color="auto"/>
              <w:bottom w:val="single" w:sz="4" w:space="0" w:color="auto"/>
              <w:right w:val="single" w:sz="4" w:space="0" w:color="auto"/>
            </w:tcBorders>
            <w:vAlign w:val="center"/>
          </w:tcPr>
          <w:p w:rsidR="00921AB7" w:rsidRPr="006073AA" w:rsidRDefault="00921AB7" w:rsidP="00900550">
            <w:pPr>
              <w:ind w:left="-74" w:right="-109"/>
              <w:jc w:val="center"/>
              <w:rPr>
                <w:rFonts w:ascii="TH SarabunPSK" w:hAnsi="TH SarabunPSK" w:cs="TH SarabunPSK"/>
                <w:b/>
                <w:bCs/>
                <w:sz w:val="32"/>
                <w:szCs w:val="32"/>
              </w:rPr>
            </w:pPr>
            <w:r w:rsidRPr="006073AA">
              <w:rPr>
                <w:rFonts w:ascii="TH SarabunPSK" w:hAnsi="TH SarabunPSK" w:cs="TH SarabunPSK"/>
                <w:b/>
                <w:bCs/>
                <w:sz w:val="32"/>
                <w:szCs w:val="32"/>
              </w:rPr>
              <w:t>5</w:t>
            </w:r>
          </w:p>
        </w:tc>
        <w:tc>
          <w:tcPr>
            <w:tcW w:w="4262" w:type="pct"/>
            <w:tcBorders>
              <w:top w:val="single" w:sz="4" w:space="0" w:color="auto"/>
              <w:left w:val="single" w:sz="4" w:space="0" w:color="auto"/>
              <w:bottom w:val="single" w:sz="4" w:space="0" w:color="auto"/>
              <w:right w:val="single" w:sz="4" w:space="0" w:color="auto"/>
            </w:tcBorders>
            <w:shd w:val="clear" w:color="auto" w:fill="auto"/>
            <w:vAlign w:val="center"/>
          </w:tcPr>
          <w:p w:rsidR="00921AB7" w:rsidRPr="006073AA" w:rsidRDefault="00921AB7" w:rsidP="00900550">
            <w:pPr>
              <w:pStyle w:val="a4"/>
              <w:spacing w:before="0"/>
              <w:rPr>
                <w:rFonts w:ascii="TH SarabunPSK" w:hAnsi="TH SarabunPSK" w:cs="TH SarabunPSK"/>
                <w:sz w:val="32"/>
                <w:szCs w:val="32"/>
                <w:cs/>
              </w:rPr>
            </w:pPr>
            <w:r w:rsidRPr="006073AA">
              <w:rPr>
                <w:rFonts w:ascii="TH SarabunPSK" w:hAnsi="TH SarabunPSK" w:cs="TH SarabunPSK"/>
                <w:sz w:val="32"/>
                <w:szCs w:val="32"/>
                <w:cs/>
              </w:rPr>
              <w:t>มีการติดตามประเมินผลการนำแผนดำเนินธุรกิจอย่างต่อเนื่องสำหรับการบริหารความพร้อมต่อสภาวะวิกฤติจากโรคติดเชื้ออุบัติใหม่ในสถานพยาบาล (</w:t>
            </w:r>
            <w:r w:rsidRPr="006073AA">
              <w:rPr>
                <w:rFonts w:ascii="TH SarabunPSK" w:hAnsi="TH SarabunPSK" w:cs="TH SarabunPSK"/>
                <w:sz w:val="32"/>
                <w:szCs w:val="32"/>
              </w:rPr>
              <w:t>BCP for EID in healthcare facilities)</w:t>
            </w:r>
            <w:r w:rsidRPr="006073AA">
              <w:rPr>
                <w:rFonts w:ascii="TH SarabunPSK" w:hAnsi="TH SarabunPSK" w:cs="TH SarabunPSK"/>
                <w:sz w:val="32"/>
                <w:szCs w:val="32"/>
                <w:cs/>
              </w:rPr>
              <w:t>ของโรงพยาบาลซึ่งเป็นตัวแทนของเขตสุขภาพและโรงพยาบาลสังกัดกรมการแพทย์</w:t>
            </w:r>
          </w:p>
        </w:tc>
      </w:tr>
    </w:tbl>
    <w:p w:rsidR="00921AB7" w:rsidRPr="006073AA" w:rsidRDefault="00921AB7" w:rsidP="00921AB7">
      <w:pPr>
        <w:autoSpaceDE w:val="0"/>
        <w:autoSpaceDN w:val="0"/>
        <w:adjustRightInd w:val="0"/>
        <w:jc w:val="thaiDistribute"/>
        <w:rPr>
          <w:rFonts w:ascii="TH SarabunPSK" w:hAnsi="TH SarabunPSK" w:cs="TH SarabunPSK"/>
          <w:b/>
          <w:bCs/>
          <w:sz w:val="32"/>
          <w:szCs w:val="32"/>
        </w:rPr>
      </w:pPr>
    </w:p>
    <w:p w:rsidR="00921AB7" w:rsidRPr="006073AA" w:rsidRDefault="00921AB7" w:rsidP="00921AB7">
      <w:pPr>
        <w:autoSpaceDE w:val="0"/>
        <w:autoSpaceDN w:val="0"/>
        <w:adjustRightInd w:val="0"/>
        <w:jc w:val="thaiDistribute"/>
        <w:rPr>
          <w:rFonts w:ascii="TH SarabunPSK" w:hAnsi="TH SarabunPSK" w:cs="TH SarabunPSK"/>
          <w:b/>
          <w:bCs/>
          <w:sz w:val="32"/>
          <w:szCs w:val="32"/>
        </w:rPr>
      </w:pPr>
      <w:r w:rsidRPr="006073AA">
        <w:rPr>
          <w:rFonts w:ascii="TH SarabunPSK" w:hAnsi="TH SarabunPSK" w:cs="TH SarabunPSK"/>
          <w:b/>
          <w:bCs/>
          <w:sz w:val="32"/>
          <w:szCs w:val="32"/>
          <w:cs/>
        </w:rPr>
        <w:t>แนวทางการประเมินผล</w:t>
      </w:r>
    </w:p>
    <w:p w:rsidR="00921AB7" w:rsidRPr="006073AA" w:rsidRDefault="00921AB7" w:rsidP="00FC461A">
      <w:pPr>
        <w:pStyle w:val="ab"/>
        <w:numPr>
          <w:ilvl w:val="1"/>
          <w:numId w:val="15"/>
        </w:numPr>
        <w:rPr>
          <w:rFonts w:ascii="TH SarabunPSK" w:hAnsi="TH SarabunPSK" w:cs="TH SarabunPSK"/>
          <w:sz w:val="32"/>
          <w:szCs w:val="32"/>
        </w:rPr>
      </w:pPr>
      <w:r w:rsidRPr="006073AA">
        <w:rPr>
          <w:rFonts w:ascii="TH SarabunPSK" w:hAnsi="TH SarabunPSK" w:cs="TH SarabunPSK"/>
          <w:sz w:val="32"/>
          <w:szCs w:val="32"/>
          <w:cs/>
        </w:rPr>
        <w:t xml:space="preserve">รอบ 6 เดือน ดำเนินการถึงระดับที่ </w:t>
      </w:r>
      <w:r w:rsidRPr="006073AA">
        <w:rPr>
          <w:rFonts w:ascii="TH SarabunPSK" w:hAnsi="TH SarabunPSK" w:cs="TH SarabunPSK"/>
          <w:sz w:val="32"/>
          <w:szCs w:val="32"/>
        </w:rPr>
        <w:t>3</w:t>
      </w:r>
    </w:p>
    <w:p w:rsidR="00921AB7" w:rsidRPr="006073AA" w:rsidRDefault="00921AB7" w:rsidP="00FC461A">
      <w:pPr>
        <w:pStyle w:val="ab"/>
        <w:numPr>
          <w:ilvl w:val="1"/>
          <w:numId w:val="15"/>
        </w:numPr>
        <w:rPr>
          <w:rFonts w:ascii="TH SarabunPSK" w:hAnsi="TH SarabunPSK" w:cs="TH SarabunPSK"/>
          <w:sz w:val="32"/>
          <w:szCs w:val="32"/>
        </w:rPr>
      </w:pPr>
      <w:r w:rsidRPr="006073AA">
        <w:rPr>
          <w:rFonts w:ascii="TH SarabunPSK" w:hAnsi="TH SarabunPSK" w:cs="TH SarabunPSK"/>
          <w:sz w:val="32"/>
          <w:szCs w:val="32"/>
          <w:cs/>
        </w:rPr>
        <w:t>รอบ 12 เดือน ดำเนินการถึงระดับที่ 5</w:t>
      </w:r>
    </w:p>
    <w:p w:rsidR="00921AB7" w:rsidRPr="006073AA" w:rsidRDefault="00921AB7" w:rsidP="00921AB7">
      <w:pPr>
        <w:rPr>
          <w:rFonts w:ascii="TH SarabunPSK" w:hAnsi="TH SarabunPSK" w:cs="TH SarabunPSK"/>
          <w:b/>
          <w:bCs/>
          <w:sz w:val="32"/>
          <w:szCs w:val="32"/>
        </w:rPr>
      </w:pPr>
    </w:p>
    <w:p w:rsidR="00921AB7" w:rsidRDefault="00921AB7" w:rsidP="00921AB7">
      <w:pPr>
        <w:spacing w:after="200" w:line="276" w:lineRule="auto"/>
        <w:rPr>
          <w:rFonts w:ascii="TH SarabunPSK" w:hAnsi="TH SarabunPSK" w:cs="TH SarabunPSK"/>
          <w:b/>
          <w:bCs/>
          <w:sz w:val="32"/>
          <w:szCs w:val="32"/>
          <w:cs/>
        </w:rPr>
      </w:pPr>
      <w:r>
        <w:rPr>
          <w:rFonts w:ascii="TH SarabunPSK" w:hAnsi="TH SarabunPSK" w:cs="TH SarabunPSK"/>
          <w:b/>
          <w:bCs/>
          <w:sz w:val="32"/>
          <w:szCs w:val="32"/>
          <w:cs/>
        </w:rPr>
        <w:br w:type="page"/>
      </w:r>
    </w:p>
    <w:p w:rsidR="00921AB7" w:rsidRPr="006073AA" w:rsidRDefault="00921AB7" w:rsidP="00921AB7">
      <w:pPr>
        <w:spacing w:after="120"/>
        <w:rPr>
          <w:rFonts w:ascii="TH SarabunPSK" w:hAnsi="TH SarabunPSK" w:cs="TH SarabunPSK"/>
          <w:b/>
          <w:bCs/>
          <w:sz w:val="32"/>
          <w:szCs w:val="32"/>
        </w:rPr>
      </w:pPr>
      <w:r w:rsidRPr="006073AA">
        <w:rPr>
          <w:rFonts w:ascii="TH SarabunPSK" w:hAnsi="TH SarabunPSK" w:cs="TH SarabunPSK"/>
          <w:b/>
          <w:bCs/>
          <w:sz w:val="32"/>
          <w:szCs w:val="32"/>
          <w:cs/>
        </w:rPr>
        <w:lastRenderedPageBreak/>
        <w:t>คำอธิบายแนวทางการประเมิน</w:t>
      </w:r>
      <w:r>
        <w:rPr>
          <w:rFonts w:ascii="TH SarabunPSK" w:hAnsi="TH SarabunPSK" w:cs="TH SarabunPSK"/>
          <w:b/>
          <w:bCs/>
          <w:sz w:val="32"/>
          <w:szCs w:val="32"/>
        </w:rPr>
        <w:t xml:space="preserve">: </w:t>
      </w:r>
    </w:p>
    <w:tbl>
      <w:tblPr>
        <w:tblStyle w:val="a3"/>
        <w:tblW w:w="4844" w:type="pct"/>
        <w:tblLook w:val="04A0"/>
      </w:tblPr>
      <w:tblGrid>
        <w:gridCol w:w="858"/>
        <w:gridCol w:w="5308"/>
        <w:gridCol w:w="2832"/>
      </w:tblGrid>
      <w:tr w:rsidR="00921AB7" w:rsidRPr="006073AA" w:rsidTr="00900550">
        <w:trPr>
          <w:trHeight w:val="656"/>
        </w:trPr>
        <w:tc>
          <w:tcPr>
            <w:tcW w:w="472" w:type="pct"/>
          </w:tcPr>
          <w:p w:rsidR="00921AB7" w:rsidRPr="006073AA" w:rsidRDefault="00921AB7" w:rsidP="00900550">
            <w:pPr>
              <w:jc w:val="center"/>
              <w:rPr>
                <w:rFonts w:ascii="TH SarabunPSK" w:hAnsi="TH SarabunPSK" w:cs="TH SarabunPSK"/>
                <w:b/>
                <w:bCs/>
                <w:sz w:val="32"/>
                <w:szCs w:val="32"/>
                <w:cs/>
              </w:rPr>
            </w:pPr>
            <w:r w:rsidRPr="006073AA">
              <w:rPr>
                <w:rFonts w:ascii="TH SarabunPSK" w:hAnsi="TH SarabunPSK" w:cs="TH SarabunPSK"/>
                <w:b/>
                <w:bCs/>
                <w:sz w:val="32"/>
                <w:szCs w:val="32"/>
                <w:cs/>
              </w:rPr>
              <w:t>ระดับ</w:t>
            </w:r>
            <w:r w:rsidRPr="006073AA">
              <w:rPr>
                <w:rFonts w:ascii="TH SarabunPSK" w:hAnsi="TH SarabunPSK" w:cs="TH SarabunPSK"/>
                <w:b/>
                <w:bCs/>
                <w:sz w:val="32"/>
                <w:szCs w:val="32"/>
                <w:cs/>
              </w:rPr>
              <w:br/>
              <w:t>คะแนน</w:t>
            </w:r>
          </w:p>
        </w:tc>
        <w:tc>
          <w:tcPr>
            <w:tcW w:w="2952" w:type="pct"/>
            <w:vAlign w:val="center"/>
          </w:tcPr>
          <w:p w:rsidR="00921AB7" w:rsidRPr="006073AA" w:rsidRDefault="00921AB7" w:rsidP="00900550">
            <w:pPr>
              <w:jc w:val="center"/>
              <w:rPr>
                <w:rFonts w:ascii="TH SarabunPSK" w:hAnsi="TH SarabunPSK" w:cs="TH SarabunPSK"/>
                <w:b/>
                <w:bCs/>
                <w:sz w:val="32"/>
                <w:szCs w:val="32"/>
              </w:rPr>
            </w:pPr>
            <w:r w:rsidRPr="006073AA">
              <w:rPr>
                <w:rFonts w:ascii="TH SarabunPSK" w:hAnsi="TH SarabunPSK" w:cs="TH SarabunPSK"/>
                <w:b/>
                <w:bCs/>
                <w:sz w:val="32"/>
                <w:szCs w:val="32"/>
                <w:cs/>
              </w:rPr>
              <w:t>เกณฑ์การให้คะแนน</w:t>
            </w:r>
          </w:p>
        </w:tc>
        <w:tc>
          <w:tcPr>
            <w:tcW w:w="1576" w:type="pct"/>
            <w:vAlign w:val="center"/>
          </w:tcPr>
          <w:p w:rsidR="00921AB7" w:rsidRPr="006073AA" w:rsidRDefault="00921AB7" w:rsidP="00900550">
            <w:pPr>
              <w:jc w:val="center"/>
              <w:rPr>
                <w:rFonts w:ascii="TH SarabunPSK" w:hAnsi="TH SarabunPSK" w:cs="TH SarabunPSK"/>
                <w:b/>
                <w:bCs/>
                <w:sz w:val="32"/>
                <w:szCs w:val="32"/>
              </w:rPr>
            </w:pPr>
            <w:r w:rsidRPr="006073AA">
              <w:rPr>
                <w:rFonts w:ascii="TH SarabunPSK" w:hAnsi="TH SarabunPSK" w:cs="TH SarabunPSK"/>
                <w:b/>
                <w:bCs/>
                <w:sz w:val="32"/>
                <w:szCs w:val="32"/>
                <w:cs/>
              </w:rPr>
              <w:t>เอกสาร/หลักฐานการประเมินผล</w:t>
            </w:r>
          </w:p>
        </w:tc>
      </w:tr>
      <w:tr w:rsidR="00921AB7" w:rsidRPr="006073AA" w:rsidTr="00900550">
        <w:trPr>
          <w:trHeight w:val="1894"/>
        </w:trPr>
        <w:tc>
          <w:tcPr>
            <w:tcW w:w="472" w:type="pct"/>
            <w:vAlign w:val="center"/>
          </w:tcPr>
          <w:p w:rsidR="00921AB7" w:rsidRPr="009A3237" w:rsidRDefault="00921AB7" w:rsidP="00900550">
            <w:pPr>
              <w:jc w:val="center"/>
              <w:rPr>
                <w:rFonts w:ascii="TH SarabunPSK" w:hAnsi="TH SarabunPSK" w:cs="TH SarabunPSK"/>
                <w:b/>
                <w:bCs/>
                <w:sz w:val="32"/>
                <w:szCs w:val="32"/>
              </w:rPr>
            </w:pPr>
            <w:r w:rsidRPr="009A3237">
              <w:rPr>
                <w:rFonts w:ascii="TH SarabunPSK" w:hAnsi="TH SarabunPSK" w:cs="TH SarabunPSK"/>
                <w:b/>
                <w:bCs/>
                <w:sz w:val="32"/>
                <w:szCs w:val="32"/>
                <w:cs/>
              </w:rPr>
              <w:t>1</w:t>
            </w:r>
          </w:p>
        </w:tc>
        <w:tc>
          <w:tcPr>
            <w:tcW w:w="2952" w:type="pct"/>
            <w:vAlign w:val="center"/>
          </w:tcPr>
          <w:p w:rsidR="00921AB7" w:rsidRPr="009A3237" w:rsidRDefault="00921AB7" w:rsidP="00900550">
            <w:pPr>
              <w:rPr>
                <w:rFonts w:ascii="TH SarabunPSK" w:hAnsi="TH SarabunPSK" w:cs="TH SarabunPSK"/>
                <w:b/>
                <w:bCs/>
                <w:sz w:val="32"/>
                <w:szCs w:val="32"/>
                <w:cs/>
              </w:rPr>
            </w:pPr>
            <w:r w:rsidRPr="009A3237">
              <w:rPr>
                <w:rFonts w:ascii="TH SarabunPSK" w:hAnsi="TH SarabunPSK" w:cs="TH SarabunPSK"/>
                <w:sz w:val="32"/>
                <w:szCs w:val="32"/>
                <w:cs/>
              </w:rPr>
              <w:t>โรงพยาบาลซึ่งเป็นตัวแทนของเขตสุขภาพและโรงพยาบาลสังกัดกรมการแพทย์มีการ</w:t>
            </w:r>
            <w:r w:rsidRPr="009A3237">
              <w:rPr>
                <w:rFonts w:ascii="TH SarabunPSK" w:hAnsi="TH SarabunPSK" w:cs="TH SarabunPSK"/>
                <w:spacing w:val="-4"/>
                <w:sz w:val="32"/>
                <w:szCs w:val="32"/>
                <w:cs/>
              </w:rPr>
              <w:t>จัดตั้งคณะทำงาน/คณะกรรมการจัดทำ</w:t>
            </w:r>
            <w:r w:rsidRPr="009A3237">
              <w:rPr>
                <w:rFonts w:ascii="TH SarabunPSK" w:hAnsi="TH SarabunPSK" w:cs="TH SarabunPSK"/>
                <w:sz w:val="32"/>
                <w:szCs w:val="32"/>
                <w:cs/>
              </w:rPr>
              <w:t>แผนดำเนินธุรกิจอย่างต่อเนื่อง (</w:t>
            </w:r>
            <w:r w:rsidRPr="009A3237">
              <w:rPr>
                <w:rFonts w:ascii="TH SarabunPSK" w:hAnsi="TH SarabunPSK" w:cs="TH SarabunPSK"/>
                <w:sz w:val="32"/>
                <w:szCs w:val="32"/>
              </w:rPr>
              <w:t>BCP)</w:t>
            </w:r>
            <w:r w:rsidRPr="009A3237">
              <w:rPr>
                <w:rFonts w:ascii="TH SarabunPSK" w:hAnsi="TH SarabunPSK" w:cs="TH SarabunPSK"/>
                <w:spacing w:val="-4"/>
                <w:sz w:val="32"/>
                <w:szCs w:val="32"/>
                <w:cs/>
              </w:rPr>
              <w:t>เพื่อพัฒนาการเตรียมความพร้อมในการรับมือกับการระบาดของโรคติดเชื้อ</w:t>
            </w:r>
            <w:proofErr w:type="spellStart"/>
            <w:r w:rsidRPr="009A3237">
              <w:rPr>
                <w:rFonts w:ascii="TH SarabunPSK" w:hAnsi="TH SarabunPSK" w:cs="TH SarabunPSK"/>
                <w:spacing w:val="-4"/>
                <w:sz w:val="32"/>
                <w:szCs w:val="32"/>
                <w:cs/>
              </w:rPr>
              <w:t>ไวรัส</w:t>
            </w:r>
            <w:proofErr w:type="spellEnd"/>
            <w:r w:rsidRPr="009A3237">
              <w:rPr>
                <w:rFonts w:ascii="TH SarabunPSK" w:hAnsi="TH SarabunPSK" w:cs="TH SarabunPSK"/>
                <w:spacing w:val="-4"/>
                <w:sz w:val="32"/>
                <w:szCs w:val="32"/>
                <w:cs/>
              </w:rPr>
              <w:t xml:space="preserve">โคโรนา </w:t>
            </w:r>
            <w:r w:rsidRPr="009A3237">
              <w:rPr>
                <w:rFonts w:ascii="TH SarabunPSK" w:hAnsi="TH SarabunPSK" w:cs="TH SarabunPSK"/>
                <w:spacing w:val="-4"/>
                <w:sz w:val="32"/>
                <w:szCs w:val="32"/>
              </w:rPr>
              <w:t xml:space="preserve">2019 </w:t>
            </w:r>
            <w:r w:rsidRPr="009A3237">
              <w:rPr>
                <w:rFonts w:ascii="TH SarabunPSK" w:hAnsi="TH SarabunPSK" w:cs="TH SarabunPSK"/>
                <w:spacing w:val="-6"/>
                <w:sz w:val="32"/>
                <w:szCs w:val="32"/>
                <w:cs/>
              </w:rPr>
              <w:t>ของสถานพยาบาล</w:t>
            </w:r>
          </w:p>
        </w:tc>
        <w:tc>
          <w:tcPr>
            <w:tcW w:w="1576" w:type="pct"/>
            <w:vAlign w:val="center"/>
          </w:tcPr>
          <w:p w:rsidR="00921AB7" w:rsidRPr="009A3237" w:rsidRDefault="00921AB7" w:rsidP="00900550">
            <w:pPr>
              <w:rPr>
                <w:rFonts w:ascii="TH SarabunPSK" w:hAnsi="TH SarabunPSK" w:cs="TH SarabunPSK"/>
                <w:sz w:val="32"/>
                <w:szCs w:val="32"/>
                <w:cs/>
              </w:rPr>
            </w:pPr>
            <w:r w:rsidRPr="009A3237">
              <w:rPr>
                <w:rFonts w:ascii="TH SarabunPSK" w:hAnsi="TH SarabunPSK" w:cs="TH SarabunPSK"/>
                <w:sz w:val="32"/>
                <w:szCs w:val="32"/>
                <w:cs/>
              </w:rPr>
              <w:t>คำสั่งแต่งตั้งคณะทำงาน/คณะกรรมการฯ</w:t>
            </w:r>
          </w:p>
        </w:tc>
      </w:tr>
      <w:tr w:rsidR="00921AB7" w:rsidRPr="006073AA" w:rsidTr="00900550">
        <w:trPr>
          <w:trHeight w:val="2828"/>
        </w:trPr>
        <w:tc>
          <w:tcPr>
            <w:tcW w:w="472" w:type="pct"/>
            <w:vAlign w:val="center"/>
          </w:tcPr>
          <w:p w:rsidR="00921AB7" w:rsidRPr="009A3237" w:rsidRDefault="00921AB7" w:rsidP="00900550">
            <w:pPr>
              <w:jc w:val="center"/>
              <w:rPr>
                <w:rFonts w:ascii="TH SarabunPSK" w:hAnsi="TH SarabunPSK" w:cs="TH SarabunPSK"/>
                <w:b/>
                <w:bCs/>
                <w:sz w:val="32"/>
                <w:szCs w:val="32"/>
                <w:cs/>
              </w:rPr>
            </w:pPr>
            <w:r w:rsidRPr="009A3237">
              <w:rPr>
                <w:rFonts w:ascii="TH SarabunPSK" w:hAnsi="TH SarabunPSK" w:cs="TH SarabunPSK"/>
                <w:b/>
                <w:bCs/>
                <w:sz w:val="32"/>
                <w:szCs w:val="32"/>
                <w:cs/>
              </w:rPr>
              <w:t>2</w:t>
            </w:r>
          </w:p>
        </w:tc>
        <w:tc>
          <w:tcPr>
            <w:tcW w:w="2952" w:type="pct"/>
            <w:vAlign w:val="center"/>
          </w:tcPr>
          <w:p w:rsidR="00921AB7" w:rsidRPr="009A3237" w:rsidRDefault="00921AB7" w:rsidP="00900550">
            <w:pPr>
              <w:rPr>
                <w:rFonts w:ascii="TH SarabunPSK" w:hAnsi="TH SarabunPSK" w:cs="TH SarabunPSK"/>
                <w:sz w:val="32"/>
                <w:szCs w:val="32"/>
                <w:shd w:val="clear" w:color="auto" w:fill="FFFFFF"/>
                <w:cs/>
              </w:rPr>
            </w:pPr>
            <w:r w:rsidRPr="009A3237">
              <w:rPr>
                <w:rFonts w:ascii="TH SarabunPSK" w:hAnsi="TH SarabunPSK" w:cs="TH SarabunPSK"/>
                <w:sz w:val="32"/>
                <w:szCs w:val="32"/>
                <w:cs/>
              </w:rPr>
              <w:t xml:space="preserve">มีข้อมูลสถานการณ์ ปัญหาและอุปสรรคที่เกิดขึ้นระหว่างการให้บริการทางการแพทย์ของสถานพยาบาล ในสถานการณ์การแพร่ระบาด </w:t>
            </w:r>
            <w:r w:rsidRPr="009A3237">
              <w:rPr>
                <w:rFonts w:ascii="TH SarabunPSK" w:hAnsi="TH SarabunPSK" w:cs="TH SarabunPSK"/>
                <w:sz w:val="32"/>
                <w:szCs w:val="32"/>
              </w:rPr>
              <w:t xml:space="preserve">COVID-19 </w:t>
            </w:r>
            <w:r w:rsidRPr="009A3237">
              <w:rPr>
                <w:rFonts w:ascii="TH SarabunPSK" w:hAnsi="TH SarabunPSK" w:cs="TH SarabunPSK"/>
                <w:sz w:val="32"/>
                <w:szCs w:val="32"/>
                <w:cs/>
              </w:rPr>
              <w:t>เพื่อประกอบการทำแผน เช่น ข้อมูลทรัพยากรของโรงพยาบาล</w:t>
            </w:r>
            <w:r w:rsidRPr="009A3237">
              <w:rPr>
                <w:rFonts w:ascii="TH SarabunPSK" w:hAnsi="TH SarabunPSK" w:cs="TH SarabunPSK"/>
                <w:sz w:val="32"/>
                <w:szCs w:val="32"/>
              </w:rPr>
              <w:t xml:space="preserve">, </w:t>
            </w:r>
            <w:r w:rsidRPr="009A3237">
              <w:rPr>
                <w:rFonts w:ascii="TH SarabunPSK" w:hAnsi="TH SarabunPSK" w:cs="TH SarabunPSK"/>
                <w:sz w:val="32"/>
                <w:szCs w:val="32"/>
                <w:cs/>
              </w:rPr>
              <w:t>แผนเผชิญเหตุและแผนดำเนินธุรกิจอย่างต่อเนื่อง (</w:t>
            </w:r>
            <w:r w:rsidRPr="009A3237">
              <w:rPr>
                <w:rFonts w:ascii="TH SarabunPSK" w:hAnsi="TH SarabunPSK" w:cs="TH SarabunPSK"/>
                <w:sz w:val="32"/>
                <w:szCs w:val="32"/>
              </w:rPr>
              <w:t xml:space="preserve">BCP), </w:t>
            </w:r>
            <w:r w:rsidRPr="009A3237">
              <w:rPr>
                <w:rFonts w:ascii="TH SarabunPSK" w:hAnsi="TH SarabunPSK" w:cs="TH SarabunPSK"/>
                <w:sz w:val="32"/>
                <w:szCs w:val="32"/>
                <w:cs/>
              </w:rPr>
              <w:t>สรุปปัญหาและอุปสรรคในการดำเนินการของโรงพยาบาลในช่วงที่มีการแพร่ระบาดของโรคติดเชื้อ</w:t>
            </w:r>
            <w:proofErr w:type="spellStart"/>
            <w:r w:rsidRPr="009A3237">
              <w:rPr>
                <w:rFonts w:ascii="TH SarabunPSK" w:hAnsi="TH SarabunPSK" w:cs="TH SarabunPSK"/>
                <w:sz w:val="32"/>
                <w:szCs w:val="32"/>
                <w:cs/>
              </w:rPr>
              <w:t>ไวรัส</w:t>
            </w:r>
            <w:proofErr w:type="spellEnd"/>
            <w:r w:rsidRPr="009A3237">
              <w:rPr>
                <w:rFonts w:ascii="TH SarabunPSK" w:hAnsi="TH SarabunPSK" w:cs="TH SarabunPSK"/>
                <w:sz w:val="32"/>
                <w:szCs w:val="32"/>
                <w:cs/>
              </w:rPr>
              <w:t xml:space="preserve">โคโรนา </w:t>
            </w:r>
            <w:r w:rsidRPr="009A3237">
              <w:rPr>
                <w:rFonts w:ascii="TH SarabunPSK" w:hAnsi="TH SarabunPSK" w:cs="TH SarabunPSK"/>
                <w:sz w:val="32"/>
                <w:szCs w:val="32"/>
              </w:rPr>
              <w:t xml:space="preserve">2019 </w:t>
            </w:r>
            <w:r w:rsidRPr="009A3237">
              <w:rPr>
                <w:rFonts w:ascii="TH SarabunPSK" w:hAnsi="TH SarabunPSK" w:cs="TH SarabunPSK"/>
                <w:sz w:val="32"/>
                <w:szCs w:val="32"/>
                <w:cs/>
              </w:rPr>
              <w:t>ในระยะที่ผ่านมา</w:t>
            </w:r>
          </w:p>
        </w:tc>
        <w:tc>
          <w:tcPr>
            <w:tcW w:w="1576" w:type="pct"/>
            <w:vAlign w:val="center"/>
          </w:tcPr>
          <w:p w:rsidR="00921AB7" w:rsidRPr="009A3237" w:rsidRDefault="00921AB7" w:rsidP="00900550">
            <w:pPr>
              <w:rPr>
                <w:rFonts w:ascii="TH SarabunPSK" w:hAnsi="TH SarabunPSK" w:cs="TH SarabunPSK"/>
                <w:sz w:val="32"/>
                <w:szCs w:val="32"/>
                <w:cs/>
              </w:rPr>
            </w:pPr>
            <w:r w:rsidRPr="009A3237">
              <w:rPr>
                <w:rFonts w:ascii="TH SarabunPSK" w:hAnsi="TH SarabunPSK" w:cs="TH SarabunPSK"/>
                <w:sz w:val="32"/>
                <w:szCs w:val="32"/>
                <w:cs/>
              </w:rPr>
              <w:t>ข้อมูลสถานการณ์ ปัญหาและอุปสรรคของสถานพยาบาล</w:t>
            </w:r>
          </w:p>
        </w:tc>
      </w:tr>
      <w:tr w:rsidR="00921AB7" w:rsidRPr="006073AA" w:rsidTr="00900550">
        <w:trPr>
          <w:trHeight w:val="1693"/>
        </w:trPr>
        <w:tc>
          <w:tcPr>
            <w:tcW w:w="472" w:type="pct"/>
            <w:vAlign w:val="center"/>
          </w:tcPr>
          <w:p w:rsidR="00921AB7" w:rsidRPr="009A3237" w:rsidRDefault="00921AB7" w:rsidP="00900550">
            <w:pPr>
              <w:jc w:val="center"/>
              <w:rPr>
                <w:rFonts w:ascii="TH SarabunPSK" w:hAnsi="TH SarabunPSK" w:cs="TH SarabunPSK"/>
                <w:b/>
                <w:bCs/>
                <w:sz w:val="32"/>
                <w:szCs w:val="32"/>
                <w:cs/>
              </w:rPr>
            </w:pPr>
            <w:r w:rsidRPr="009A3237">
              <w:rPr>
                <w:rFonts w:ascii="TH SarabunPSK" w:hAnsi="TH SarabunPSK" w:cs="TH SarabunPSK"/>
                <w:b/>
                <w:bCs/>
                <w:sz w:val="32"/>
                <w:szCs w:val="32"/>
                <w:cs/>
              </w:rPr>
              <w:t>3</w:t>
            </w:r>
          </w:p>
        </w:tc>
        <w:tc>
          <w:tcPr>
            <w:tcW w:w="2952" w:type="pct"/>
            <w:vAlign w:val="center"/>
          </w:tcPr>
          <w:p w:rsidR="00921AB7" w:rsidRPr="009A3237" w:rsidRDefault="00921AB7" w:rsidP="00900550">
            <w:pPr>
              <w:rPr>
                <w:rFonts w:ascii="TH SarabunPSK" w:hAnsi="TH SarabunPSK" w:cs="TH SarabunPSK"/>
                <w:sz w:val="32"/>
                <w:szCs w:val="32"/>
                <w:shd w:val="clear" w:color="auto" w:fill="FFFFFF"/>
                <w:cs/>
              </w:rPr>
            </w:pPr>
            <w:r w:rsidRPr="009A3237">
              <w:rPr>
                <w:rFonts w:ascii="TH SarabunPSK" w:hAnsi="TH SarabunPSK" w:cs="TH SarabunPSK"/>
                <w:sz w:val="32"/>
                <w:szCs w:val="32"/>
                <w:cs/>
              </w:rPr>
              <w:t>โรงพยาบาลซึ่งเป็นตัวแทนของเขตสุขภาพและโรงพยาบาลสังกัดกรมการแพทย์มีแผนดำเนินธุรกิจอย่างต่อเนื่องสำหรับการบริหารความพร้อมต่อสภาวะวิกฤติจากโรคติดเชื้ออุบัติใหม่สำหรับสถานพยาบาล (</w:t>
            </w:r>
            <w:r w:rsidRPr="009A3237">
              <w:rPr>
                <w:rFonts w:ascii="TH SarabunPSK" w:hAnsi="TH SarabunPSK" w:cs="TH SarabunPSK"/>
                <w:sz w:val="32"/>
                <w:szCs w:val="32"/>
              </w:rPr>
              <w:t>BCP for EID in healthcare facilities)</w:t>
            </w:r>
          </w:p>
        </w:tc>
        <w:tc>
          <w:tcPr>
            <w:tcW w:w="1576" w:type="pct"/>
            <w:vAlign w:val="center"/>
          </w:tcPr>
          <w:p w:rsidR="00921AB7" w:rsidRPr="009A3237" w:rsidRDefault="00921AB7" w:rsidP="00900550">
            <w:pPr>
              <w:rPr>
                <w:rFonts w:ascii="TH SarabunPSK" w:hAnsi="TH SarabunPSK" w:cs="TH SarabunPSK"/>
                <w:sz w:val="32"/>
                <w:szCs w:val="32"/>
                <w:cs/>
              </w:rPr>
            </w:pPr>
            <w:r w:rsidRPr="009A3237">
              <w:rPr>
                <w:rFonts w:ascii="TH SarabunPSK" w:hAnsi="TH SarabunPSK" w:cs="TH SarabunPSK"/>
                <w:sz w:val="32"/>
                <w:szCs w:val="32"/>
                <w:cs/>
              </w:rPr>
              <w:t>แผนดำเนินธุรกิจอย่างต่อเนื่อง (</w:t>
            </w:r>
            <w:r w:rsidRPr="009A3237">
              <w:rPr>
                <w:rFonts w:ascii="TH SarabunPSK" w:hAnsi="TH SarabunPSK" w:cs="TH SarabunPSK"/>
                <w:sz w:val="32"/>
                <w:szCs w:val="32"/>
              </w:rPr>
              <w:t>BCP</w:t>
            </w:r>
            <w:r w:rsidRPr="009A3237">
              <w:rPr>
                <w:rFonts w:ascii="TH SarabunPSK" w:hAnsi="TH SarabunPSK" w:cs="TH SarabunPSK"/>
                <w:sz w:val="32"/>
                <w:szCs w:val="32"/>
                <w:cs/>
              </w:rPr>
              <w:t>)</w:t>
            </w:r>
          </w:p>
        </w:tc>
      </w:tr>
      <w:tr w:rsidR="00921AB7" w:rsidRPr="006073AA" w:rsidTr="00900550">
        <w:trPr>
          <w:trHeight w:val="1688"/>
        </w:trPr>
        <w:tc>
          <w:tcPr>
            <w:tcW w:w="472" w:type="pct"/>
            <w:vAlign w:val="center"/>
          </w:tcPr>
          <w:p w:rsidR="00921AB7" w:rsidRPr="009A3237" w:rsidRDefault="00921AB7" w:rsidP="00900550">
            <w:pPr>
              <w:jc w:val="center"/>
              <w:rPr>
                <w:rFonts w:ascii="TH SarabunPSK" w:hAnsi="TH SarabunPSK" w:cs="TH SarabunPSK"/>
                <w:b/>
                <w:bCs/>
                <w:sz w:val="32"/>
                <w:szCs w:val="32"/>
                <w:cs/>
              </w:rPr>
            </w:pPr>
            <w:r w:rsidRPr="009A3237">
              <w:rPr>
                <w:rFonts w:ascii="TH SarabunPSK" w:hAnsi="TH SarabunPSK" w:cs="TH SarabunPSK"/>
                <w:b/>
                <w:bCs/>
                <w:sz w:val="32"/>
                <w:szCs w:val="32"/>
                <w:cs/>
              </w:rPr>
              <w:t>4</w:t>
            </w:r>
          </w:p>
        </w:tc>
        <w:tc>
          <w:tcPr>
            <w:tcW w:w="2952" w:type="pct"/>
            <w:vAlign w:val="center"/>
          </w:tcPr>
          <w:p w:rsidR="00921AB7" w:rsidRPr="009A3237" w:rsidRDefault="00921AB7" w:rsidP="00900550">
            <w:pPr>
              <w:rPr>
                <w:rFonts w:ascii="TH SarabunPSK" w:hAnsi="TH SarabunPSK" w:cs="TH SarabunPSK"/>
                <w:sz w:val="32"/>
                <w:szCs w:val="32"/>
                <w:shd w:val="clear" w:color="auto" w:fill="FFFFFF"/>
                <w:cs/>
              </w:rPr>
            </w:pPr>
            <w:r w:rsidRPr="009A3237">
              <w:rPr>
                <w:rFonts w:ascii="TH SarabunPSK" w:hAnsi="TH SarabunPSK" w:cs="TH SarabunPSK"/>
                <w:sz w:val="32"/>
                <w:szCs w:val="32"/>
                <w:cs/>
              </w:rPr>
              <w:t>โรงพยาบาลซึ่งเป็นตัวแทนของเขตสุขภาพและโรงพยาบาลสังกัดกรมการแพทย์</w:t>
            </w:r>
            <w:r w:rsidRPr="009A3237">
              <w:rPr>
                <w:rFonts w:ascii="TH SarabunPSK" w:hAnsi="TH SarabunPSK" w:cs="TH SarabunPSK"/>
                <w:sz w:val="32"/>
                <w:szCs w:val="32"/>
                <w:shd w:val="clear" w:color="auto" w:fill="FFFFFF"/>
                <w:cs/>
              </w:rPr>
              <w:t>มีการบริหารจัดการ</w:t>
            </w:r>
            <w:r w:rsidRPr="009A3237">
              <w:rPr>
                <w:rFonts w:ascii="TH SarabunPSK" w:hAnsi="TH SarabunPSK" w:cs="TH SarabunPSK"/>
                <w:sz w:val="32"/>
                <w:szCs w:val="32"/>
                <w:shd w:val="clear" w:color="auto" w:fill="FFFFFF"/>
              </w:rPr>
              <w:t xml:space="preserve"> (BCM) </w:t>
            </w:r>
            <w:r w:rsidRPr="009A3237">
              <w:rPr>
                <w:rFonts w:ascii="TH SarabunPSK" w:hAnsi="TH SarabunPSK" w:cs="TH SarabunPSK"/>
                <w:sz w:val="32"/>
                <w:szCs w:val="32"/>
                <w:shd w:val="clear" w:color="auto" w:fill="FFFFFF"/>
                <w:cs/>
              </w:rPr>
              <w:t>เพื่อการดำเนินธุรกิจอย่างต่อเนื่องหากเกิดการแพร่ระบาดของโรคติดเชื้อ</w:t>
            </w:r>
            <w:proofErr w:type="spellStart"/>
            <w:r w:rsidRPr="009A3237">
              <w:rPr>
                <w:rFonts w:ascii="TH SarabunPSK" w:hAnsi="TH SarabunPSK" w:cs="TH SarabunPSK"/>
                <w:sz w:val="32"/>
                <w:szCs w:val="32"/>
                <w:shd w:val="clear" w:color="auto" w:fill="FFFFFF"/>
                <w:cs/>
              </w:rPr>
              <w:t>ไวรัส</w:t>
            </w:r>
            <w:proofErr w:type="spellEnd"/>
            <w:r w:rsidRPr="009A3237">
              <w:rPr>
                <w:rFonts w:ascii="TH SarabunPSK" w:hAnsi="TH SarabunPSK" w:cs="TH SarabunPSK"/>
                <w:sz w:val="32"/>
                <w:szCs w:val="32"/>
                <w:shd w:val="clear" w:color="auto" w:fill="FFFFFF"/>
                <w:cs/>
              </w:rPr>
              <w:t xml:space="preserve">โคโรนา </w:t>
            </w:r>
            <w:r w:rsidRPr="009A3237">
              <w:rPr>
                <w:rFonts w:ascii="TH SarabunPSK" w:hAnsi="TH SarabunPSK" w:cs="TH SarabunPSK"/>
                <w:sz w:val="32"/>
                <w:szCs w:val="32"/>
                <w:shd w:val="clear" w:color="auto" w:fill="FFFFFF"/>
              </w:rPr>
              <w:t>2019</w:t>
            </w:r>
            <w:r w:rsidRPr="009A3237">
              <w:rPr>
                <w:rFonts w:ascii="TH SarabunPSK" w:hAnsi="TH SarabunPSK" w:cs="TH SarabunPSK"/>
                <w:sz w:val="32"/>
                <w:szCs w:val="32"/>
                <w:shd w:val="clear" w:color="auto" w:fill="FFFFFF"/>
                <w:cs/>
              </w:rPr>
              <w:t xml:space="preserve"> ระลอกที่ </w:t>
            </w:r>
            <w:r w:rsidRPr="009A3237">
              <w:rPr>
                <w:rFonts w:ascii="TH SarabunPSK" w:hAnsi="TH SarabunPSK" w:cs="TH SarabunPSK"/>
                <w:sz w:val="32"/>
                <w:szCs w:val="32"/>
                <w:shd w:val="clear" w:color="auto" w:fill="FFFFFF"/>
              </w:rPr>
              <w:t>2</w:t>
            </w:r>
          </w:p>
        </w:tc>
        <w:tc>
          <w:tcPr>
            <w:tcW w:w="1576" w:type="pct"/>
            <w:vAlign w:val="center"/>
          </w:tcPr>
          <w:p w:rsidR="00921AB7" w:rsidRPr="009A3237" w:rsidRDefault="00921AB7" w:rsidP="00900550">
            <w:pPr>
              <w:rPr>
                <w:rFonts w:ascii="TH SarabunPSK" w:hAnsi="TH SarabunPSK" w:cs="TH SarabunPSK"/>
                <w:sz w:val="32"/>
                <w:szCs w:val="32"/>
                <w:cs/>
              </w:rPr>
            </w:pPr>
            <w:r w:rsidRPr="009A3237">
              <w:rPr>
                <w:rFonts w:ascii="TH SarabunPSK" w:hAnsi="TH SarabunPSK" w:cs="TH SarabunPSK"/>
                <w:sz w:val="32"/>
                <w:szCs w:val="32"/>
                <w:shd w:val="clear" w:color="auto" w:fill="FFFFFF"/>
                <w:cs/>
              </w:rPr>
              <w:t>แนวทางการบริหารจัดการ</w:t>
            </w:r>
            <w:r w:rsidRPr="009A3237">
              <w:rPr>
                <w:rFonts w:ascii="TH SarabunPSK" w:hAnsi="TH SarabunPSK" w:cs="TH SarabunPSK"/>
                <w:sz w:val="32"/>
                <w:szCs w:val="32"/>
                <w:shd w:val="clear" w:color="auto" w:fill="FFFFFF"/>
              </w:rPr>
              <w:t xml:space="preserve"> (BCM)</w:t>
            </w:r>
          </w:p>
        </w:tc>
      </w:tr>
      <w:tr w:rsidR="00921AB7" w:rsidRPr="006073AA" w:rsidTr="00900550">
        <w:trPr>
          <w:trHeight w:val="1273"/>
        </w:trPr>
        <w:tc>
          <w:tcPr>
            <w:tcW w:w="472" w:type="pct"/>
            <w:vAlign w:val="center"/>
          </w:tcPr>
          <w:p w:rsidR="00921AB7" w:rsidRPr="009A3237" w:rsidRDefault="00921AB7" w:rsidP="00900550">
            <w:pPr>
              <w:jc w:val="center"/>
              <w:rPr>
                <w:rFonts w:ascii="TH SarabunPSK" w:hAnsi="TH SarabunPSK" w:cs="TH SarabunPSK"/>
                <w:b/>
                <w:bCs/>
                <w:sz w:val="32"/>
                <w:szCs w:val="32"/>
                <w:cs/>
              </w:rPr>
            </w:pPr>
            <w:r w:rsidRPr="009A3237">
              <w:rPr>
                <w:rFonts w:ascii="TH SarabunPSK" w:hAnsi="TH SarabunPSK" w:cs="TH SarabunPSK"/>
                <w:b/>
                <w:bCs/>
                <w:sz w:val="32"/>
                <w:szCs w:val="32"/>
                <w:cs/>
              </w:rPr>
              <w:t>5</w:t>
            </w:r>
          </w:p>
        </w:tc>
        <w:tc>
          <w:tcPr>
            <w:tcW w:w="2952" w:type="pct"/>
            <w:vAlign w:val="center"/>
          </w:tcPr>
          <w:p w:rsidR="00921AB7" w:rsidRPr="009A3237" w:rsidRDefault="00921AB7" w:rsidP="00900550">
            <w:pPr>
              <w:rPr>
                <w:rFonts w:ascii="TH SarabunPSK" w:hAnsi="TH SarabunPSK" w:cs="TH SarabunPSK"/>
                <w:sz w:val="32"/>
                <w:szCs w:val="32"/>
                <w:shd w:val="clear" w:color="auto" w:fill="FFFFFF"/>
                <w:cs/>
              </w:rPr>
            </w:pPr>
            <w:r w:rsidRPr="009A3237">
              <w:rPr>
                <w:rFonts w:ascii="TH SarabunPSK" w:hAnsi="TH SarabunPSK" w:cs="TH SarabunPSK"/>
                <w:sz w:val="32"/>
                <w:szCs w:val="32"/>
                <w:cs/>
              </w:rPr>
              <w:t>มีการติดตามประเมินผลการนำแผนดำเนินธุรกิจอย่างต่อเนื่องของโรงพยาบาลซึ่งเป็นตัวแทนของเขตสุขภาพและโรงพยาบาลสังกัดกรมการแพทย์</w:t>
            </w:r>
          </w:p>
        </w:tc>
        <w:tc>
          <w:tcPr>
            <w:tcW w:w="1576" w:type="pct"/>
            <w:vAlign w:val="center"/>
          </w:tcPr>
          <w:p w:rsidR="00921AB7" w:rsidRPr="009A3237" w:rsidRDefault="00921AB7" w:rsidP="00900550">
            <w:pPr>
              <w:rPr>
                <w:rFonts w:ascii="TH SarabunPSK" w:hAnsi="TH SarabunPSK" w:cs="TH SarabunPSK"/>
                <w:sz w:val="32"/>
                <w:szCs w:val="32"/>
                <w:cs/>
              </w:rPr>
            </w:pPr>
            <w:r w:rsidRPr="009A3237">
              <w:rPr>
                <w:rFonts w:ascii="TH SarabunPSK" w:hAnsi="TH SarabunPSK" w:cs="TH SarabunPSK"/>
                <w:sz w:val="32"/>
                <w:szCs w:val="32"/>
                <w:cs/>
              </w:rPr>
              <w:t>รายงานติดตามประเมินผล</w:t>
            </w:r>
          </w:p>
        </w:tc>
      </w:tr>
    </w:tbl>
    <w:p w:rsidR="00921AB7" w:rsidRPr="006073AA" w:rsidRDefault="00921AB7" w:rsidP="00921AB7">
      <w:pPr>
        <w:pStyle w:val="ab"/>
        <w:jc w:val="center"/>
        <w:rPr>
          <w:rFonts w:ascii="TH SarabunPSK" w:hAnsi="TH SarabunPSK" w:cs="TH SarabunPSK"/>
          <w:b/>
          <w:bCs/>
          <w:sz w:val="32"/>
          <w:szCs w:val="32"/>
          <w:cs/>
        </w:rPr>
      </w:pPr>
    </w:p>
    <w:p w:rsidR="00921AB7" w:rsidRPr="006073AA" w:rsidRDefault="00921AB7" w:rsidP="00921AB7">
      <w:pPr>
        <w:spacing w:after="200" w:line="276" w:lineRule="auto"/>
        <w:rPr>
          <w:rFonts w:ascii="TH SarabunPSK" w:hAnsi="TH SarabunPSK" w:cs="TH SarabunPSK"/>
          <w:b/>
          <w:bCs/>
          <w:sz w:val="32"/>
          <w:szCs w:val="32"/>
          <w:cs/>
        </w:rPr>
      </w:pPr>
      <w:r w:rsidRPr="006073AA">
        <w:rPr>
          <w:rFonts w:ascii="TH SarabunPSK" w:hAnsi="TH SarabunPSK" w:cs="TH SarabunPSK"/>
          <w:b/>
          <w:bCs/>
          <w:sz w:val="32"/>
          <w:szCs w:val="32"/>
          <w:cs/>
        </w:rPr>
        <w:br w:type="page"/>
      </w:r>
    </w:p>
    <w:p w:rsidR="00921AB7" w:rsidRPr="006073AA" w:rsidRDefault="00921AB7" w:rsidP="00921AB7">
      <w:pPr>
        <w:pStyle w:val="ab"/>
        <w:spacing w:after="240"/>
        <w:jc w:val="center"/>
        <w:rPr>
          <w:rFonts w:ascii="TH SarabunPSK" w:hAnsi="TH SarabunPSK" w:cs="TH SarabunPSK"/>
          <w:b/>
          <w:bCs/>
          <w:sz w:val="40"/>
          <w:szCs w:val="40"/>
        </w:rPr>
      </w:pPr>
      <w:r w:rsidRPr="006073AA">
        <w:rPr>
          <w:rFonts w:ascii="TH SarabunPSK" w:hAnsi="TH SarabunPSK" w:cs="TH SarabunPSK"/>
          <w:b/>
          <w:bCs/>
          <w:sz w:val="40"/>
          <w:szCs w:val="40"/>
          <w:cs/>
        </w:rPr>
        <w:lastRenderedPageBreak/>
        <w:t>รายละเอียดการดำเนินงาน</w:t>
      </w:r>
    </w:p>
    <w:tbl>
      <w:tblPr>
        <w:tblStyle w:val="a3"/>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3347"/>
        <w:gridCol w:w="5941"/>
      </w:tblGrid>
      <w:tr w:rsidR="00921AB7" w:rsidRPr="006073AA" w:rsidTr="00900550">
        <w:trPr>
          <w:trHeight w:val="624"/>
        </w:trPr>
        <w:tc>
          <w:tcPr>
            <w:tcW w:w="5000" w:type="pct"/>
            <w:gridSpan w:val="2"/>
            <w:vAlign w:val="center"/>
          </w:tcPr>
          <w:p w:rsidR="00921AB7" w:rsidRPr="006073AA" w:rsidRDefault="00921AB7" w:rsidP="00900550">
            <w:pPr>
              <w:pStyle w:val="af1"/>
              <w:rPr>
                <w:rFonts w:ascii="TH SarabunPSK" w:hAnsi="TH SarabunPSK" w:cs="TH SarabunPSK"/>
                <w:cs/>
              </w:rPr>
            </w:pPr>
            <w:r w:rsidRPr="006073AA">
              <w:rPr>
                <w:rFonts w:ascii="TH SarabunPSK" w:hAnsi="TH SarabunPSK" w:cs="TH SarabunPSK"/>
                <w:cs/>
              </w:rPr>
              <w:t>โรงพยาบาลซึ่งเป็นตัวแทนของเขตสุขภาพ</w:t>
            </w:r>
          </w:p>
        </w:tc>
      </w:tr>
      <w:tr w:rsidR="00921AB7" w:rsidRPr="006073AA" w:rsidTr="00900550">
        <w:trPr>
          <w:trHeight w:val="397"/>
        </w:trPr>
        <w:tc>
          <w:tcPr>
            <w:tcW w:w="1802" w:type="pct"/>
            <w:vAlign w:val="center"/>
          </w:tcPr>
          <w:p w:rsidR="00921AB7" w:rsidRPr="006073AA" w:rsidRDefault="00921AB7" w:rsidP="00900550">
            <w:pPr>
              <w:pStyle w:val="af1"/>
              <w:rPr>
                <w:rFonts w:ascii="TH SarabunPSK" w:hAnsi="TH SarabunPSK" w:cs="TH SarabunPSK"/>
              </w:rPr>
            </w:pPr>
            <w:r w:rsidRPr="006073AA">
              <w:rPr>
                <w:rFonts w:ascii="TH SarabunPSK" w:hAnsi="TH SarabunPSK" w:cs="TH SarabunPSK"/>
                <w:cs/>
              </w:rPr>
              <w:t>เขตสุขภาพ</w:t>
            </w:r>
          </w:p>
        </w:tc>
        <w:tc>
          <w:tcPr>
            <w:tcW w:w="3198" w:type="pct"/>
            <w:vAlign w:val="center"/>
          </w:tcPr>
          <w:p w:rsidR="00921AB7" w:rsidRPr="006073AA" w:rsidRDefault="00921AB7" w:rsidP="00900550">
            <w:pPr>
              <w:pStyle w:val="af1"/>
              <w:rPr>
                <w:rFonts w:ascii="TH SarabunPSK" w:hAnsi="TH SarabunPSK" w:cs="TH SarabunPSK"/>
              </w:rPr>
            </w:pPr>
            <w:r w:rsidRPr="006073AA">
              <w:rPr>
                <w:rFonts w:ascii="TH SarabunPSK" w:hAnsi="TH SarabunPSK" w:cs="TH SarabunPSK"/>
                <w:cs/>
              </w:rPr>
              <w:t>หน่วยงาน</w:t>
            </w:r>
          </w:p>
        </w:tc>
      </w:tr>
      <w:tr w:rsidR="00921AB7" w:rsidRPr="006073AA" w:rsidTr="00900550">
        <w:trPr>
          <w:trHeight w:val="454"/>
        </w:trPr>
        <w:tc>
          <w:tcPr>
            <w:tcW w:w="1802" w:type="pct"/>
            <w:vAlign w:val="center"/>
          </w:tcPr>
          <w:p w:rsidR="00921AB7" w:rsidRPr="006073AA" w:rsidRDefault="00921AB7" w:rsidP="00900550">
            <w:pPr>
              <w:pStyle w:val="af1"/>
              <w:rPr>
                <w:rFonts w:ascii="TH SarabunPSK" w:hAnsi="TH SarabunPSK" w:cs="TH SarabunPSK"/>
                <w:b w:val="0"/>
                <w:bCs w:val="0"/>
              </w:rPr>
            </w:pPr>
            <w:r w:rsidRPr="006073AA">
              <w:rPr>
                <w:rFonts w:ascii="TH SarabunPSK" w:hAnsi="TH SarabunPSK" w:cs="TH SarabunPSK"/>
                <w:b w:val="0"/>
                <w:bCs w:val="0"/>
                <w:cs/>
              </w:rPr>
              <w:t>เขตสุขภาพที่ 1</w:t>
            </w:r>
          </w:p>
        </w:tc>
        <w:tc>
          <w:tcPr>
            <w:tcW w:w="3198" w:type="pct"/>
            <w:vAlign w:val="center"/>
          </w:tcPr>
          <w:p w:rsidR="00921AB7" w:rsidRPr="006073AA" w:rsidRDefault="00921AB7" w:rsidP="00900550">
            <w:pPr>
              <w:pStyle w:val="af1"/>
              <w:jc w:val="left"/>
              <w:rPr>
                <w:rFonts w:ascii="TH SarabunPSK" w:hAnsi="TH SarabunPSK" w:cs="TH SarabunPSK"/>
                <w:b w:val="0"/>
                <w:bCs w:val="0"/>
              </w:rPr>
            </w:pPr>
            <w:r w:rsidRPr="006073AA">
              <w:rPr>
                <w:rFonts w:ascii="TH SarabunPSK" w:hAnsi="TH SarabunPSK" w:cs="TH SarabunPSK"/>
                <w:b w:val="0"/>
                <w:bCs w:val="0"/>
                <w:cs/>
              </w:rPr>
              <w:t>โรงพยาบาลนคร</w:t>
            </w:r>
            <w:proofErr w:type="spellStart"/>
            <w:r w:rsidRPr="006073AA">
              <w:rPr>
                <w:rFonts w:ascii="TH SarabunPSK" w:hAnsi="TH SarabunPSK" w:cs="TH SarabunPSK"/>
                <w:b w:val="0"/>
                <w:bCs w:val="0"/>
                <w:cs/>
              </w:rPr>
              <w:t>พิงค์</w:t>
            </w:r>
            <w:proofErr w:type="spellEnd"/>
          </w:p>
        </w:tc>
      </w:tr>
      <w:tr w:rsidR="00921AB7" w:rsidRPr="006073AA" w:rsidTr="00900550">
        <w:trPr>
          <w:trHeight w:val="454"/>
        </w:trPr>
        <w:tc>
          <w:tcPr>
            <w:tcW w:w="1802" w:type="pct"/>
            <w:vAlign w:val="center"/>
          </w:tcPr>
          <w:p w:rsidR="00921AB7" w:rsidRPr="006073AA" w:rsidRDefault="00921AB7" w:rsidP="00900550">
            <w:pPr>
              <w:pStyle w:val="af1"/>
              <w:rPr>
                <w:rFonts w:ascii="TH SarabunPSK" w:hAnsi="TH SarabunPSK" w:cs="TH SarabunPSK"/>
                <w:b w:val="0"/>
                <w:bCs w:val="0"/>
              </w:rPr>
            </w:pPr>
            <w:r w:rsidRPr="006073AA">
              <w:rPr>
                <w:rFonts w:ascii="TH SarabunPSK" w:hAnsi="TH SarabunPSK" w:cs="TH SarabunPSK"/>
                <w:b w:val="0"/>
                <w:bCs w:val="0"/>
                <w:cs/>
              </w:rPr>
              <w:t>เขตสุขภาพที่ 2</w:t>
            </w:r>
          </w:p>
        </w:tc>
        <w:tc>
          <w:tcPr>
            <w:tcW w:w="3198" w:type="pct"/>
            <w:vAlign w:val="center"/>
          </w:tcPr>
          <w:p w:rsidR="00921AB7" w:rsidRPr="006073AA" w:rsidRDefault="00921AB7" w:rsidP="00900550">
            <w:pPr>
              <w:pStyle w:val="af1"/>
              <w:jc w:val="left"/>
              <w:rPr>
                <w:rFonts w:ascii="TH SarabunPSK" w:hAnsi="TH SarabunPSK" w:cs="TH SarabunPSK"/>
                <w:b w:val="0"/>
                <w:bCs w:val="0"/>
              </w:rPr>
            </w:pPr>
            <w:r w:rsidRPr="006073AA">
              <w:rPr>
                <w:rFonts w:ascii="TH SarabunPSK" w:hAnsi="TH SarabunPSK" w:cs="TH SarabunPSK"/>
                <w:b w:val="0"/>
                <w:bCs w:val="0"/>
                <w:cs/>
              </w:rPr>
              <w:t>โรงพยาบาลอุตรดิตถ์</w:t>
            </w:r>
          </w:p>
        </w:tc>
      </w:tr>
      <w:tr w:rsidR="00921AB7" w:rsidRPr="006073AA" w:rsidTr="00900550">
        <w:trPr>
          <w:trHeight w:val="454"/>
        </w:trPr>
        <w:tc>
          <w:tcPr>
            <w:tcW w:w="1802" w:type="pct"/>
            <w:vAlign w:val="center"/>
          </w:tcPr>
          <w:p w:rsidR="00921AB7" w:rsidRPr="006073AA" w:rsidRDefault="00921AB7" w:rsidP="00900550">
            <w:pPr>
              <w:pStyle w:val="af1"/>
              <w:rPr>
                <w:rFonts w:ascii="TH SarabunPSK" w:hAnsi="TH SarabunPSK" w:cs="TH SarabunPSK"/>
                <w:b w:val="0"/>
                <w:bCs w:val="0"/>
              </w:rPr>
            </w:pPr>
            <w:r w:rsidRPr="006073AA">
              <w:rPr>
                <w:rFonts w:ascii="TH SarabunPSK" w:hAnsi="TH SarabunPSK" w:cs="TH SarabunPSK"/>
                <w:b w:val="0"/>
                <w:bCs w:val="0"/>
                <w:cs/>
              </w:rPr>
              <w:t>เขตสุขภาพที่ 3</w:t>
            </w:r>
          </w:p>
        </w:tc>
        <w:tc>
          <w:tcPr>
            <w:tcW w:w="3198" w:type="pct"/>
            <w:vAlign w:val="center"/>
          </w:tcPr>
          <w:p w:rsidR="00921AB7" w:rsidRPr="006073AA" w:rsidRDefault="00921AB7" w:rsidP="00900550">
            <w:pPr>
              <w:pStyle w:val="af1"/>
              <w:jc w:val="left"/>
              <w:rPr>
                <w:rFonts w:ascii="TH SarabunPSK" w:hAnsi="TH SarabunPSK" w:cs="TH SarabunPSK"/>
                <w:b w:val="0"/>
                <w:bCs w:val="0"/>
              </w:rPr>
            </w:pPr>
            <w:r w:rsidRPr="006073AA">
              <w:rPr>
                <w:rFonts w:ascii="TH SarabunPSK" w:hAnsi="TH SarabunPSK" w:cs="TH SarabunPSK"/>
                <w:b w:val="0"/>
                <w:bCs w:val="0"/>
                <w:cs/>
              </w:rPr>
              <w:t>โรงพยาบาลสวรรค์ประชารักษ์</w:t>
            </w:r>
          </w:p>
        </w:tc>
      </w:tr>
      <w:tr w:rsidR="00921AB7" w:rsidRPr="006073AA" w:rsidTr="00900550">
        <w:trPr>
          <w:trHeight w:val="454"/>
        </w:trPr>
        <w:tc>
          <w:tcPr>
            <w:tcW w:w="1802" w:type="pct"/>
            <w:vAlign w:val="center"/>
          </w:tcPr>
          <w:p w:rsidR="00921AB7" w:rsidRPr="006073AA" w:rsidRDefault="00921AB7" w:rsidP="00900550">
            <w:pPr>
              <w:pStyle w:val="af1"/>
              <w:rPr>
                <w:rFonts w:ascii="TH SarabunPSK" w:hAnsi="TH SarabunPSK" w:cs="TH SarabunPSK"/>
                <w:b w:val="0"/>
                <w:bCs w:val="0"/>
              </w:rPr>
            </w:pPr>
            <w:r w:rsidRPr="006073AA">
              <w:rPr>
                <w:rFonts w:ascii="TH SarabunPSK" w:hAnsi="TH SarabunPSK" w:cs="TH SarabunPSK"/>
                <w:b w:val="0"/>
                <w:bCs w:val="0"/>
                <w:cs/>
              </w:rPr>
              <w:t>เขตสุขภาพที่ 4</w:t>
            </w:r>
          </w:p>
        </w:tc>
        <w:tc>
          <w:tcPr>
            <w:tcW w:w="3198" w:type="pct"/>
            <w:vAlign w:val="center"/>
          </w:tcPr>
          <w:p w:rsidR="00921AB7" w:rsidRPr="006073AA" w:rsidRDefault="00921AB7" w:rsidP="00900550">
            <w:pPr>
              <w:pStyle w:val="af1"/>
              <w:jc w:val="left"/>
              <w:rPr>
                <w:rFonts w:ascii="TH SarabunPSK" w:hAnsi="TH SarabunPSK" w:cs="TH SarabunPSK"/>
                <w:b w:val="0"/>
                <w:bCs w:val="0"/>
              </w:rPr>
            </w:pPr>
            <w:r w:rsidRPr="006073AA">
              <w:rPr>
                <w:rFonts w:ascii="TH SarabunPSK" w:hAnsi="TH SarabunPSK" w:cs="TH SarabunPSK"/>
                <w:b w:val="0"/>
                <w:bCs w:val="0"/>
                <w:cs/>
              </w:rPr>
              <w:t>โรงพยาบาลสระบุรี</w:t>
            </w:r>
          </w:p>
        </w:tc>
      </w:tr>
      <w:tr w:rsidR="00921AB7" w:rsidRPr="006073AA" w:rsidTr="00900550">
        <w:trPr>
          <w:trHeight w:val="454"/>
        </w:trPr>
        <w:tc>
          <w:tcPr>
            <w:tcW w:w="1802" w:type="pct"/>
            <w:vAlign w:val="center"/>
          </w:tcPr>
          <w:p w:rsidR="00921AB7" w:rsidRPr="006073AA" w:rsidRDefault="00921AB7" w:rsidP="00900550">
            <w:pPr>
              <w:pStyle w:val="af1"/>
              <w:rPr>
                <w:rFonts w:ascii="TH SarabunPSK" w:hAnsi="TH SarabunPSK" w:cs="TH SarabunPSK"/>
                <w:b w:val="0"/>
                <w:bCs w:val="0"/>
              </w:rPr>
            </w:pPr>
            <w:r w:rsidRPr="006073AA">
              <w:rPr>
                <w:rFonts w:ascii="TH SarabunPSK" w:hAnsi="TH SarabunPSK" w:cs="TH SarabunPSK"/>
                <w:b w:val="0"/>
                <w:bCs w:val="0"/>
                <w:cs/>
              </w:rPr>
              <w:t>เขตสุขภาพที่ 5</w:t>
            </w:r>
          </w:p>
        </w:tc>
        <w:tc>
          <w:tcPr>
            <w:tcW w:w="3198" w:type="pct"/>
            <w:vAlign w:val="center"/>
          </w:tcPr>
          <w:p w:rsidR="00921AB7" w:rsidRPr="006073AA" w:rsidRDefault="00921AB7" w:rsidP="00900550">
            <w:pPr>
              <w:pStyle w:val="af1"/>
              <w:jc w:val="left"/>
              <w:rPr>
                <w:rFonts w:ascii="TH SarabunPSK" w:hAnsi="TH SarabunPSK" w:cs="TH SarabunPSK"/>
                <w:b w:val="0"/>
                <w:bCs w:val="0"/>
              </w:rPr>
            </w:pPr>
            <w:r w:rsidRPr="006073AA">
              <w:rPr>
                <w:rFonts w:ascii="TH SarabunPSK" w:hAnsi="TH SarabunPSK" w:cs="TH SarabunPSK"/>
                <w:b w:val="0"/>
                <w:bCs w:val="0"/>
                <w:cs/>
              </w:rPr>
              <w:t>โรงพยาบาลเจ้าพระยายมราช</w:t>
            </w:r>
          </w:p>
        </w:tc>
      </w:tr>
      <w:tr w:rsidR="00921AB7" w:rsidRPr="006073AA" w:rsidTr="00900550">
        <w:trPr>
          <w:trHeight w:val="454"/>
        </w:trPr>
        <w:tc>
          <w:tcPr>
            <w:tcW w:w="1802" w:type="pct"/>
            <w:vAlign w:val="center"/>
          </w:tcPr>
          <w:p w:rsidR="00921AB7" w:rsidRPr="006073AA" w:rsidRDefault="00921AB7" w:rsidP="00900550">
            <w:pPr>
              <w:pStyle w:val="af1"/>
              <w:rPr>
                <w:rFonts w:ascii="TH SarabunPSK" w:hAnsi="TH SarabunPSK" w:cs="TH SarabunPSK"/>
                <w:b w:val="0"/>
                <w:bCs w:val="0"/>
                <w:cs/>
              </w:rPr>
            </w:pPr>
            <w:r w:rsidRPr="006073AA">
              <w:rPr>
                <w:rFonts w:ascii="TH SarabunPSK" w:hAnsi="TH SarabunPSK" w:cs="TH SarabunPSK"/>
                <w:b w:val="0"/>
                <w:bCs w:val="0"/>
                <w:cs/>
              </w:rPr>
              <w:t>เขตสุขภาพที่ 6</w:t>
            </w:r>
          </w:p>
        </w:tc>
        <w:tc>
          <w:tcPr>
            <w:tcW w:w="3198" w:type="pct"/>
            <w:vAlign w:val="center"/>
          </w:tcPr>
          <w:p w:rsidR="00921AB7" w:rsidRPr="006073AA" w:rsidRDefault="00921AB7" w:rsidP="00900550">
            <w:pPr>
              <w:pStyle w:val="af1"/>
              <w:jc w:val="left"/>
              <w:rPr>
                <w:rFonts w:ascii="TH SarabunPSK" w:hAnsi="TH SarabunPSK" w:cs="TH SarabunPSK"/>
                <w:b w:val="0"/>
                <w:bCs w:val="0"/>
              </w:rPr>
            </w:pPr>
            <w:r w:rsidRPr="006073AA">
              <w:rPr>
                <w:rFonts w:ascii="TH SarabunPSK" w:hAnsi="TH SarabunPSK" w:cs="TH SarabunPSK"/>
                <w:b w:val="0"/>
                <w:bCs w:val="0"/>
                <w:cs/>
              </w:rPr>
              <w:t>โรงพยาบาลพุทธ</w:t>
            </w:r>
            <w:proofErr w:type="spellStart"/>
            <w:r w:rsidRPr="006073AA">
              <w:rPr>
                <w:rFonts w:ascii="TH SarabunPSK" w:hAnsi="TH SarabunPSK" w:cs="TH SarabunPSK"/>
                <w:b w:val="0"/>
                <w:bCs w:val="0"/>
                <w:cs/>
              </w:rPr>
              <w:t>โส</w:t>
            </w:r>
            <w:proofErr w:type="spellEnd"/>
            <w:r w:rsidRPr="006073AA">
              <w:rPr>
                <w:rFonts w:ascii="TH SarabunPSK" w:hAnsi="TH SarabunPSK" w:cs="TH SarabunPSK"/>
                <w:b w:val="0"/>
                <w:bCs w:val="0"/>
                <w:cs/>
              </w:rPr>
              <w:t>ธร</w:t>
            </w:r>
          </w:p>
        </w:tc>
      </w:tr>
      <w:tr w:rsidR="00921AB7" w:rsidRPr="006073AA" w:rsidTr="00900550">
        <w:trPr>
          <w:trHeight w:val="454"/>
        </w:trPr>
        <w:tc>
          <w:tcPr>
            <w:tcW w:w="1802" w:type="pct"/>
            <w:vAlign w:val="center"/>
          </w:tcPr>
          <w:p w:rsidR="00921AB7" w:rsidRPr="006073AA" w:rsidRDefault="00921AB7" w:rsidP="00900550">
            <w:pPr>
              <w:pStyle w:val="af1"/>
              <w:rPr>
                <w:rFonts w:ascii="TH SarabunPSK" w:hAnsi="TH SarabunPSK" w:cs="TH SarabunPSK"/>
                <w:b w:val="0"/>
                <w:bCs w:val="0"/>
                <w:cs/>
              </w:rPr>
            </w:pPr>
            <w:r w:rsidRPr="006073AA">
              <w:rPr>
                <w:rFonts w:ascii="TH SarabunPSK" w:hAnsi="TH SarabunPSK" w:cs="TH SarabunPSK"/>
                <w:b w:val="0"/>
                <w:bCs w:val="0"/>
                <w:cs/>
              </w:rPr>
              <w:t>เขตสุขภาพที่ 7</w:t>
            </w:r>
          </w:p>
        </w:tc>
        <w:tc>
          <w:tcPr>
            <w:tcW w:w="3198" w:type="pct"/>
            <w:vAlign w:val="center"/>
          </w:tcPr>
          <w:p w:rsidR="00921AB7" w:rsidRPr="006073AA" w:rsidRDefault="00921AB7" w:rsidP="00900550">
            <w:pPr>
              <w:pStyle w:val="af1"/>
              <w:jc w:val="left"/>
              <w:rPr>
                <w:rFonts w:ascii="TH SarabunPSK" w:hAnsi="TH SarabunPSK" w:cs="TH SarabunPSK"/>
                <w:b w:val="0"/>
                <w:bCs w:val="0"/>
              </w:rPr>
            </w:pPr>
            <w:r w:rsidRPr="006073AA">
              <w:rPr>
                <w:rFonts w:ascii="TH SarabunPSK" w:hAnsi="TH SarabunPSK" w:cs="TH SarabunPSK"/>
                <w:b w:val="0"/>
                <w:bCs w:val="0"/>
                <w:cs/>
              </w:rPr>
              <w:t>โรงพยาบาลขอนแก่น</w:t>
            </w:r>
          </w:p>
        </w:tc>
      </w:tr>
      <w:tr w:rsidR="00921AB7" w:rsidRPr="006073AA" w:rsidTr="00900550">
        <w:trPr>
          <w:trHeight w:val="454"/>
        </w:trPr>
        <w:tc>
          <w:tcPr>
            <w:tcW w:w="1802" w:type="pct"/>
            <w:vAlign w:val="center"/>
          </w:tcPr>
          <w:p w:rsidR="00921AB7" w:rsidRPr="006073AA" w:rsidRDefault="00921AB7" w:rsidP="00900550">
            <w:pPr>
              <w:pStyle w:val="af1"/>
              <w:rPr>
                <w:rFonts w:ascii="TH SarabunPSK" w:hAnsi="TH SarabunPSK" w:cs="TH SarabunPSK"/>
                <w:b w:val="0"/>
                <w:bCs w:val="0"/>
                <w:cs/>
              </w:rPr>
            </w:pPr>
            <w:r w:rsidRPr="006073AA">
              <w:rPr>
                <w:rFonts w:ascii="TH SarabunPSK" w:hAnsi="TH SarabunPSK" w:cs="TH SarabunPSK"/>
                <w:b w:val="0"/>
                <w:bCs w:val="0"/>
                <w:cs/>
              </w:rPr>
              <w:t>เขตสุขภาพที่ 8</w:t>
            </w:r>
          </w:p>
        </w:tc>
        <w:tc>
          <w:tcPr>
            <w:tcW w:w="3198" w:type="pct"/>
            <w:vAlign w:val="center"/>
          </w:tcPr>
          <w:p w:rsidR="00921AB7" w:rsidRPr="006073AA" w:rsidRDefault="00921AB7" w:rsidP="00900550">
            <w:pPr>
              <w:pStyle w:val="af1"/>
              <w:jc w:val="left"/>
              <w:rPr>
                <w:rFonts w:ascii="TH SarabunPSK" w:hAnsi="TH SarabunPSK" w:cs="TH SarabunPSK"/>
                <w:b w:val="0"/>
                <w:bCs w:val="0"/>
              </w:rPr>
            </w:pPr>
            <w:r w:rsidRPr="006073AA">
              <w:rPr>
                <w:rFonts w:ascii="TH SarabunPSK" w:hAnsi="TH SarabunPSK" w:cs="TH SarabunPSK"/>
                <w:b w:val="0"/>
                <w:bCs w:val="0"/>
                <w:cs/>
              </w:rPr>
              <w:t>โรงพยาบาลอุดรธานี</w:t>
            </w:r>
          </w:p>
        </w:tc>
      </w:tr>
      <w:tr w:rsidR="00921AB7" w:rsidRPr="006073AA" w:rsidTr="00900550">
        <w:trPr>
          <w:trHeight w:val="454"/>
        </w:trPr>
        <w:tc>
          <w:tcPr>
            <w:tcW w:w="1802" w:type="pct"/>
            <w:vAlign w:val="center"/>
          </w:tcPr>
          <w:p w:rsidR="00921AB7" w:rsidRPr="006073AA" w:rsidRDefault="00921AB7" w:rsidP="00900550">
            <w:pPr>
              <w:pStyle w:val="af1"/>
              <w:rPr>
                <w:rFonts w:ascii="TH SarabunPSK" w:hAnsi="TH SarabunPSK" w:cs="TH SarabunPSK"/>
                <w:b w:val="0"/>
                <w:bCs w:val="0"/>
                <w:cs/>
              </w:rPr>
            </w:pPr>
            <w:r w:rsidRPr="006073AA">
              <w:rPr>
                <w:rFonts w:ascii="TH SarabunPSK" w:hAnsi="TH SarabunPSK" w:cs="TH SarabunPSK"/>
                <w:b w:val="0"/>
                <w:bCs w:val="0"/>
                <w:cs/>
              </w:rPr>
              <w:t>เขตสุขภาพที่ 9</w:t>
            </w:r>
          </w:p>
        </w:tc>
        <w:tc>
          <w:tcPr>
            <w:tcW w:w="3198" w:type="pct"/>
            <w:vAlign w:val="center"/>
          </w:tcPr>
          <w:p w:rsidR="00921AB7" w:rsidRPr="006073AA" w:rsidRDefault="00921AB7" w:rsidP="00900550">
            <w:pPr>
              <w:pStyle w:val="af1"/>
              <w:jc w:val="left"/>
              <w:rPr>
                <w:rFonts w:ascii="TH SarabunPSK" w:hAnsi="TH SarabunPSK" w:cs="TH SarabunPSK"/>
                <w:b w:val="0"/>
                <w:bCs w:val="0"/>
              </w:rPr>
            </w:pPr>
            <w:r w:rsidRPr="006073AA">
              <w:rPr>
                <w:rFonts w:ascii="TH SarabunPSK" w:hAnsi="TH SarabunPSK" w:cs="TH SarabunPSK"/>
                <w:b w:val="0"/>
                <w:bCs w:val="0"/>
                <w:cs/>
              </w:rPr>
              <w:t>โรงพยาบาลนครราชสีมา</w:t>
            </w:r>
          </w:p>
        </w:tc>
      </w:tr>
      <w:tr w:rsidR="00921AB7" w:rsidRPr="006073AA" w:rsidTr="00900550">
        <w:trPr>
          <w:trHeight w:val="454"/>
        </w:trPr>
        <w:tc>
          <w:tcPr>
            <w:tcW w:w="1802" w:type="pct"/>
            <w:vAlign w:val="center"/>
          </w:tcPr>
          <w:p w:rsidR="00921AB7" w:rsidRPr="006073AA" w:rsidRDefault="00921AB7" w:rsidP="00900550">
            <w:pPr>
              <w:pStyle w:val="af1"/>
              <w:rPr>
                <w:rFonts w:ascii="TH SarabunPSK" w:hAnsi="TH SarabunPSK" w:cs="TH SarabunPSK"/>
                <w:b w:val="0"/>
                <w:bCs w:val="0"/>
                <w:cs/>
              </w:rPr>
            </w:pPr>
            <w:r w:rsidRPr="006073AA">
              <w:rPr>
                <w:rFonts w:ascii="TH SarabunPSK" w:hAnsi="TH SarabunPSK" w:cs="TH SarabunPSK"/>
                <w:b w:val="0"/>
                <w:bCs w:val="0"/>
                <w:cs/>
              </w:rPr>
              <w:t>เขตสุขภาพที่ 10</w:t>
            </w:r>
          </w:p>
        </w:tc>
        <w:tc>
          <w:tcPr>
            <w:tcW w:w="3198" w:type="pct"/>
            <w:vAlign w:val="center"/>
          </w:tcPr>
          <w:p w:rsidR="00921AB7" w:rsidRPr="006073AA" w:rsidRDefault="00921AB7" w:rsidP="00900550">
            <w:pPr>
              <w:pStyle w:val="af1"/>
              <w:jc w:val="left"/>
              <w:rPr>
                <w:rFonts w:ascii="TH SarabunPSK" w:hAnsi="TH SarabunPSK" w:cs="TH SarabunPSK"/>
                <w:b w:val="0"/>
                <w:bCs w:val="0"/>
              </w:rPr>
            </w:pPr>
            <w:r w:rsidRPr="006073AA">
              <w:rPr>
                <w:rFonts w:ascii="TH SarabunPSK" w:hAnsi="TH SarabunPSK" w:cs="TH SarabunPSK"/>
                <w:b w:val="0"/>
                <w:bCs w:val="0"/>
                <w:cs/>
              </w:rPr>
              <w:t>โรงพยาบาลสรรพสิทธิประสงค์</w:t>
            </w:r>
          </w:p>
        </w:tc>
      </w:tr>
      <w:tr w:rsidR="00921AB7" w:rsidRPr="006073AA" w:rsidTr="00900550">
        <w:trPr>
          <w:trHeight w:val="454"/>
        </w:trPr>
        <w:tc>
          <w:tcPr>
            <w:tcW w:w="1802" w:type="pct"/>
            <w:vAlign w:val="center"/>
          </w:tcPr>
          <w:p w:rsidR="00921AB7" w:rsidRPr="006073AA" w:rsidRDefault="00921AB7" w:rsidP="00900550">
            <w:pPr>
              <w:pStyle w:val="af1"/>
              <w:rPr>
                <w:rFonts w:ascii="TH SarabunPSK" w:hAnsi="TH SarabunPSK" w:cs="TH SarabunPSK"/>
                <w:b w:val="0"/>
                <w:bCs w:val="0"/>
                <w:cs/>
              </w:rPr>
            </w:pPr>
            <w:r w:rsidRPr="006073AA">
              <w:rPr>
                <w:rFonts w:ascii="TH SarabunPSK" w:hAnsi="TH SarabunPSK" w:cs="TH SarabunPSK"/>
                <w:b w:val="0"/>
                <w:bCs w:val="0"/>
                <w:cs/>
              </w:rPr>
              <w:t>เขตสุขภาพที่ 11</w:t>
            </w:r>
          </w:p>
        </w:tc>
        <w:tc>
          <w:tcPr>
            <w:tcW w:w="3198" w:type="pct"/>
            <w:vAlign w:val="center"/>
          </w:tcPr>
          <w:p w:rsidR="00921AB7" w:rsidRPr="006073AA" w:rsidRDefault="00921AB7" w:rsidP="00900550">
            <w:pPr>
              <w:pStyle w:val="af1"/>
              <w:jc w:val="left"/>
              <w:rPr>
                <w:rFonts w:ascii="TH SarabunPSK" w:hAnsi="TH SarabunPSK" w:cs="TH SarabunPSK"/>
                <w:b w:val="0"/>
                <w:bCs w:val="0"/>
              </w:rPr>
            </w:pPr>
            <w:r w:rsidRPr="006073AA">
              <w:rPr>
                <w:rFonts w:ascii="TH SarabunPSK" w:hAnsi="TH SarabunPSK" w:cs="TH SarabunPSK"/>
                <w:b w:val="0"/>
                <w:bCs w:val="0"/>
                <w:cs/>
              </w:rPr>
              <w:t>โรงพยาบาลสุราษฎร์ธานี</w:t>
            </w:r>
          </w:p>
        </w:tc>
      </w:tr>
      <w:tr w:rsidR="00921AB7" w:rsidRPr="006073AA" w:rsidTr="00900550">
        <w:trPr>
          <w:trHeight w:val="454"/>
        </w:trPr>
        <w:tc>
          <w:tcPr>
            <w:tcW w:w="1802" w:type="pct"/>
            <w:vAlign w:val="center"/>
          </w:tcPr>
          <w:p w:rsidR="00921AB7" w:rsidRPr="006073AA" w:rsidRDefault="00921AB7" w:rsidP="00900550">
            <w:pPr>
              <w:pStyle w:val="af1"/>
              <w:rPr>
                <w:rFonts w:ascii="TH SarabunPSK" w:hAnsi="TH SarabunPSK" w:cs="TH SarabunPSK"/>
                <w:b w:val="0"/>
                <w:bCs w:val="0"/>
                <w:cs/>
              </w:rPr>
            </w:pPr>
            <w:r w:rsidRPr="006073AA">
              <w:rPr>
                <w:rFonts w:ascii="TH SarabunPSK" w:hAnsi="TH SarabunPSK" w:cs="TH SarabunPSK"/>
                <w:b w:val="0"/>
                <w:bCs w:val="0"/>
                <w:cs/>
              </w:rPr>
              <w:t>เขตสุขภาพที่ 12</w:t>
            </w:r>
          </w:p>
        </w:tc>
        <w:tc>
          <w:tcPr>
            <w:tcW w:w="3198" w:type="pct"/>
            <w:vAlign w:val="center"/>
          </w:tcPr>
          <w:p w:rsidR="00921AB7" w:rsidRPr="006073AA" w:rsidRDefault="00921AB7" w:rsidP="00900550">
            <w:pPr>
              <w:pStyle w:val="af1"/>
              <w:jc w:val="left"/>
              <w:rPr>
                <w:rFonts w:ascii="TH SarabunPSK" w:hAnsi="TH SarabunPSK" w:cs="TH SarabunPSK"/>
                <w:b w:val="0"/>
                <w:bCs w:val="0"/>
              </w:rPr>
            </w:pPr>
            <w:r w:rsidRPr="006073AA">
              <w:rPr>
                <w:rFonts w:ascii="TH SarabunPSK" w:hAnsi="TH SarabunPSK" w:cs="TH SarabunPSK"/>
                <w:b w:val="0"/>
                <w:bCs w:val="0"/>
                <w:cs/>
              </w:rPr>
              <w:t>โรงพยาบาลยะลา</w:t>
            </w:r>
          </w:p>
        </w:tc>
      </w:tr>
    </w:tbl>
    <w:p w:rsidR="00921AB7" w:rsidRPr="006073AA" w:rsidRDefault="00921AB7" w:rsidP="00921AB7">
      <w:pPr>
        <w:pStyle w:val="af1"/>
        <w:spacing w:before="120" w:after="120" w:line="276" w:lineRule="auto"/>
        <w:jc w:val="thaiDistribute"/>
        <w:rPr>
          <w:rFonts w:ascii="TH SarabunPSK" w:hAnsi="TH SarabunPSK" w:cs="TH SarabunPSK"/>
          <w:b w:val="0"/>
          <w:bCs w:val="0"/>
        </w:rPr>
      </w:pPr>
    </w:p>
    <w:tbl>
      <w:tblPr>
        <w:tblStyle w:val="a3"/>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916"/>
        <w:gridCol w:w="8372"/>
      </w:tblGrid>
      <w:tr w:rsidR="00921AB7" w:rsidRPr="006073AA" w:rsidTr="00900550">
        <w:trPr>
          <w:trHeight w:val="624"/>
          <w:tblHeader/>
        </w:trPr>
        <w:tc>
          <w:tcPr>
            <w:tcW w:w="5000" w:type="pct"/>
            <w:gridSpan w:val="2"/>
            <w:vAlign w:val="center"/>
          </w:tcPr>
          <w:p w:rsidR="00921AB7" w:rsidRPr="006073AA" w:rsidRDefault="00921AB7" w:rsidP="00900550">
            <w:pPr>
              <w:pStyle w:val="af1"/>
              <w:rPr>
                <w:rFonts w:ascii="TH SarabunPSK" w:hAnsi="TH SarabunPSK" w:cs="TH SarabunPSK"/>
                <w:cs/>
              </w:rPr>
            </w:pPr>
            <w:r w:rsidRPr="006073AA">
              <w:rPr>
                <w:rFonts w:ascii="TH SarabunPSK" w:hAnsi="TH SarabunPSK" w:cs="TH SarabunPSK"/>
                <w:cs/>
              </w:rPr>
              <w:t xml:space="preserve">โรงพยาบาลซึ่งเป็นตัวแทนโรงพยาบาลสังกัดกรมการแพทย์ เขตสุขภาพที่ </w:t>
            </w:r>
            <w:r w:rsidRPr="006073AA">
              <w:rPr>
                <w:rFonts w:ascii="TH SarabunPSK" w:hAnsi="TH SarabunPSK" w:cs="TH SarabunPSK"/>
              </w:rPr>
              <w:t>1</w:t>
            </w:r>
            <w:r w:rsidRPr="006073AA">
              <w:rPr>
                <w:rFonts w:ascii="TH SarabunPSK" w:hAnsi="TH SarabunPSK" w:cs="TH SarabunPSK"/>
                <w:cs/>
              </w:rPr>
              <w:t>-</w:t>
            </w:r>
            <w:r w:rsidRPr="006073AA">
              <w:rPr>
                <w:rFonts w:ascii="TH SarabunPSK" w:hAnsi="TH SarabunPSK" w:cs="TH SarabunPSK"/>
              </w:rPr>
              <w:t>1</w:t>
            </w:r>
            <w:r w:rsidR="00DF499E">
              <w:rPr>
                <w:rFonts w:ascii="TH SarabunPSK" w:hAnsi="TH SarabunPSK" w:cs="TH SarabunPSK"/>
              </w:rPr>
              <w:t>3</w:t>
            </w:r>
          </w:p>
        </w:tc>
      </w:tr>
      <w:tr w:rsidR="00921AB7" w:rsidRPr="006073AA" w:rsidTr="00900550">
        <w:trPr>
          <w:tblHeader/>
        </w:trPr>
        <w:tc>
          <w:tcPr>
            <w:tcW w:w="493" w:type="pct"/>
          </w:tcPr>
          <w:p w:rsidR="00921AB7" w:rsidRPr="006073AA" w:rsidRDefault="00921AB7" w:rsidP="00900550">
            <w:pPr>
              <w:pStyle w:val="af1"/>
              <w:rPr>
                <w:rFonts w:ascii="TH SarabunPSK" w:hAnsi="TH SarabunPSK" w:cs="TH SarabunPSK"/>
              </w:rPr>
            </w:pPr>
            <w:r w:rsidRPr="006073AA">
              <w:rPr>
                <w:rFonts w:ascii="TH SarabunPSK" w:hAnsi="TH SarabunPSK" w:cs="TH SarabunPSK"/>
                <w:cs/>
              </w:rPr>
              <w:t>ลำดับ</w:t>
            </w:r>
          </w:p>
        </w:tc>
        <w:tc>
          <w:tcPr>
            <w:tcW w:w="4507" w:type="pct"/>
          </w:tcPr>
          <w:p w:rsidR="00921AB7" w:rsidRPr="006073AA" w:rsidRDefault="00921AB7" w:rsidP="00900550">
            <w:pPr>
              <w:pStyle w:val="af1"/>
              <w:rPr>
                <w:rFonts w:ascii="TH SarabunPSK" w:hAnsi="TH SarabunPSK" w:cs="TH SarabunPSK"/>
              </w:rPr>
            </w:pPr>
            <w:r w:rsidRPr="006073AA">
              <w:rPr>
                <w:rFonts w:ascii="TH SarabunPSK" w:hAnsi="TH SarabunPSK" w:cs="TH SarabunPSK"/>
                <w:cs/>
              </w:rPr>
              <w:t>หน่วยงาน</w:t>
            </w:r>
          </w:p>
        </w:tc>
      </w:tr>
      <w:tr w:rsidR="00921AB7" w:rsidRPr="006073AA" w:rsidTr="00900550">
        <w:tc>
          <w:tcPr>
            <w:tcW w:w="5000" w:type="pct"/>
            <w:gridSpan w:val="2"/>
          </w:tcPr>
          <w:p w:rsidR="00921AB7" w:rsidRPr="006073AA" w:rsidRDefault="00921AB7" w:rsidP="00900550">
            <w:pPr>
              <w:pStyle w:val="af1"/>
              <w:rPr>
                <w:rFonts w:ascii="TH SarabunPSK" w:hAnsi="TH SarabunPSK" w:cs="TH SarabunPSK"/>
                <w:b w:val="0"/>
                <w:bCs w:val="0"/>
              </w:rPr>
            </w:pPr>
            <w:r w:rsidRPr="006073AA">
              <w:rPr>
                <w:rFonts w:ascii="TH SarabunPSK" w:hAnsi="TH SarabunPSK" w:cs="TH SarabunPSK"/>
                <w:b w:val="0"/>
                <w:bCs w:val="0"/>
                <w:cs/>
              </w:rPr>
              <w:t>โรงพยาบาลที่เป็นต้นแบบของการจัดทำแผนดำเนินธุรกิจอย่างต่อเนื่อง (</w:t>
            </w:r>
            <w:r w:rsidRPr="006073AA">
              <w:rPr>
                <w:rFonts w:ascii="TH SarabunPSK" w:hAnsi="TH SarabunPSK" w:cs="TH SarabunPSK"/>
                <w:b w:val="0"/>
                <w:bCs w:val="0"/>
              </w:rPr>
              <w:t>BCP)</w:t>
            </w:r>
          </w:p>
          <w:p w:rsidR="00921AB7" w:rsidRPr="006073AA" w:rsidRDefault="00921AB7" w:rsidP="00900550">
            <w:pPr>
              <w:pStyle w:val="af1"/>
              <w:rPr>
                <w:rFonts w:ascii="TH SarabunPSK" w:hAnsi="TH SarabunPSK" w:cs="TH SarabunPSK"/>
                <w:b w:val="0"/>
                <w:bCs w:val="0"/>
                <w:cs/>
              </w:rPr>
            </w:pPr>
            <w:r w:rsidRPr="006073AA">
              <w:rPr>
                <w:rFonts w:ascii="TH SarabunPSK" w:hAnsi="TH SarabunPSK" w:cs="TH SarabunPSK"/>
                <w:b w:val="0"/>
                <w:bCs w:val="0"/>
              </w:rPr>
              <w:t xml:space="preserve">: </w:t>
            </w:r>
            <w:r w:rsidRPr="006073AA">
              <w:rPr>
                <w:rFonts w:ascii="TH SarabunPSK" w:hAnsi="TH SarabunPSK" w:cs="TH SarabunPSK"/>
                <w:b w:val="0"/>
                <w:bCs w:val="0"/>
                <w:cs/>
              </w:rPr>
              <w:t>โรงพยาบาลราชวิถี, โรงพยาบาล</w:t>
            </w:r>
            <w:proofErr w:type="spellStart"/>
            <w:r w:rsidRPr="006073AA">
              <w:rPr>
                <w:rFonts w:ascii="TH SarabunPSK" w:hAnsi="TH SarabunPSK" w:cs="TH SarabunPSK"/>
                <w:b w:val="0"/>
                <w:bCs w:val="0"/>
                <w:cs/>
              </w:rPr>
              <w:t>เลิด</w:t>
            </w:r>
            <w:proofErr w:type="spellEnd"/>
            <w:r w:rsidRPr="006073AA">
              <w:rPr>
                <w:rFonts w:ascii="TH SarabunPSK" w:hAnsi="TH SarabunPSK" w:cs="TH SarabunPSK"/>
                <w:b w:val="0"/>
                <w:bCs w:val="0"/>
                <w:cs/>
              </w:rPr>
              <w:t>สินและโรงพยาบาลนพรัต</w:t>
            </w:r>
            <w:proofErr w:type="spellStart"/>
            <w:r w:rsidRPr="006073AA">
              <w:rPr>
                <w:rFonts w:ascii="TH SarabunPSK" w:hAnsi="TH SarabunPSK" w:cs="TH SarabunPSK"/>
                <w:b w:val="0"/>
                <w:bCs w:val="0"/>
                <w:cs/>
              </w:rPr>
              <w:t>นราช</w:t>
            </w:r>
            <w:proofErr w:type="spellEnd"/>
            <w:r w:rsidRPr="006073AA">
              <w:rPr>
                <w:rFonts w:ascii="TH SarabunPSK" w:hAnsi="TH SarabunPSK" w:cs="TH SarabunPSK"/>
                <w:b w:val="0"/>
                <w:bCs w:val="0"/>
                <w:cs/>
              </w:rPr>
              <w:t>ธานี</w:t>
            </w:r>
          </w:p>
        </w:tc>
      </w:tr>
      <w:tr w:rsidR="00921AB7" w:rsidRPr="006073AA" w:rsidTr="00900550">
        <w:trPr>
          <w:trHeight w:val="454"/>
        </w:trPr>
        <w:tc>
          <w:tcPr>
            <w:tcW w:w="493" w:type="pct"/>
            <w:vAlign w:val="center"/>
          </w:tcPr>
          <w:p w:rsidR="00921AB7" w:rsidRPr="006073AA" w:rsidRDefault="00921AB7" w:rsidP="00900550">
            <w:pPr>
              <w:pStyle w:val="af1"/>
              <w:rPr>
                <w:rFonts w:ascii="TH SarabunPSK" w:hAnsi="TH SarabunPSK" w:cs="TH SarabunPSK"/>
                <w:b w:val="0"/>
                <w:bCs w:val="0"/>
              </w:rPr>
            </w:pPr>
            <w:r w:rsidRPr="006073AA">
              <w:rPr>
                <w:rFonts w:ascii="TH SarabunPSK" w:hAnsi="TH SarabunPSK" w:cs="TH SarabunPSK"/>
                <w:b w:val="0"/>
                <w:bCs w:val="0"/>
                <w:cs/>
              </w:rPr>
              <w:t>1</w:t>
            </w:r>
          </w:p>
        </w:tc>
        <w:tc>
          <w:tcPr>
            <w:tcW w:w="4507" w:type="pct"/>
            <w:vAlign w:val="center"/>
          </w:tcPr>
          <w:p w:rsidR="00921AB7" w:rsidRPr="006073AA" w:rsidRDefault="00921AB7" w:rsidP="00900550">
            <w:pPr>
              <w:pStyle w:val="af1"/>
              <w:jc w:val="left"/>
              <w:rPr>
                <w:rFonts w:ascii="TH SarabunPSK" w:hAnsi="TH SarabunPSK" w:cs="TH SarabunPSK"/>
                <w:b w:val="0"/>
                <w:bCs w:val="0"/>
              </w:rPr>
            </w:pPr>
            <w:r w:rsidRPr="006073AA">
              <w:rPr>
                <w:rFonts w:ascii="TH SarabunPSK" w:hAnsi="TH SarabunPSK" w:cs="TH SarabunPSK"/>
                <w:b w:val="0"/>
                <w:bCs w:val="0"/>
                <w:cs/>
              </w:rPr>
              <w:t>โรงพยาบาลประสาทเชียงใหม่</w:t>
            </w:r>
          </w:p>
        </w:tc>
      </w:tr>
      <w:tr w:rsidR="00921AB7" w:rsidRPr="006073AA" w:rsidTr="00900550">
        <w:trPr>
          <w:trHeight w:val="454"/>
        </w:trPr>
        <w:tc>
          <w:tcPr>
            <w:tcW w:w="493" w:type="pct"/>
            <w:vAlign w:val="center"/>
          </w:tcPr>
          <w:p w:rsidR="00921AB7" w:rsidRPr="006073AA" w:rsidRDefault="00921AB7" w:rsidP="00900550">
            <w:pPr>
              <w:pStyle w:val="af1"/>
              <w:rPr>
                <w:rFonts w:ascii="TH SarabunPSK" w:hAnsi="TH SarabunPSK" w:cs="TH SarabunPSK"/>
                <w:b w:val="0"/>
                <w:bCs w:val="0"/>
                <w:cs/>
              </w:rPr>
            </w:pPr>
            <w:r w:rsidRPr="006073AA">
              <w:rPr>
                <w:rFonts w:ascii="TH SarabunPSK" w:hAnsi="TH SarabunPSK" w:cs="TH SarabunPSK"/>
                <w:b w:val="0"/>
                <w:bCs w:val="0"/>
                <w:cs/>
              </w:rPr>
              <w:t>2</w:t>
            </w:r>
          </w:p>
        </w:tc>
        <w:tc>
          <w:tcPr>
            <w:tcW w:w="4507" w:type="pct"/>
            <w:vAlign w:val="center"/>
          </w:tcPr>
          <w:p w:rsidR="00921AB7" w:rsidRPr="006073AA" w:rsidRDefault="00921AB7" w:rsidP="00900550">
            <w:pPr>
              <w:pStyle w:val="af1"/>
              <w:jc w:val="left"/>
              <w:rPr>
                <w:rFonts w:ascii="TH SarabunPSK" w:hAnsi="TH SarabunPSK" w:cs="TH SarabunPSK"/>
                <w:b w:val="0"/>
                <w:bCs w:val="0"/>
              </w:rPr>
            </w:pPr>
            <w:r w:rsidRPr="006073AA">
              <w:rPr>
                <w:rFonts w:ascii="TH SarabunPSK" w:hAnsi="TH SarabunPSK" w:cs="TH SarabunPSK"/>
                <w:b w:val="0"/>
                <w:bCs w:val="0"/>
                <w:cs/>
              </w:rPr>
              <w:t>โรงพยาบาล</w:t>
            </w:r>
            <w:proofErr w:type="spellStart"/>
            <w:r w:rsidRPr="006073AA">
              <w:rPr>
                <w:rFonts w:ascii="TH SarabunPSK" w:hAnsi="TH SarabunPSK" w:cs="TH SarabunPSK"/>
                <w:b w:val="0"/>
                <w:bCs w:val="0"/>
                <w:cs/>
              </w:rPr>
              <w:t>ธัญญา</w:t>
            </w:r>
            <w:proofErr w:type="spellEnd"/>
            <w:r w:rsidRPr="006073AA">
              <w:rPr>
                <w:rFonts w:ascii="TH SarabunPSK" w:hAnsi="TH SarabunPSK" w:cs="TH SarabunPSK"/>
                <w:b w:val="0"/>
                <w:bCs w:val="0"/>
                <w:cs/>
              </w:rPr>
              <w:t>รักษ์เชียงใหม่</w:t>
            </w:r>
          </w:p>
        </w:tc>
      </w:tr>
      <w:tr w:rsidR="00921AB7" w:rsidRPr="006073AA" w:rsidTr="00900550">
        <w:trPr>
          <w:trHeight w:val="454"/>
        </w:trPr>
        <w:tc>
          <w:tcPr>
            <w:tcW w:w="493" w:type="pct"/>
            <w:vAlign w:val="center"/>
          </w:tcPr>
          <w:p w:rsidR="00921AB7" w:rsidRPr="006073AA" w:rsidRDefault="00921AB7" w:rsidP="00900550">
            <w:pPr>
              <w:pStyle w:val="af1"/>
              <w:rPr>
                <w:rFonts w:ascii="TH SarabunPSK" w:hAnsi="TH SarabunPSK" w:cs="TH SarabunPSK"/>
                <w:b w:val="0"/>
                <w:bCs w:val="0"/>
                <w:cs/>
              </w:rPr>
            </w:pPr>
            <w:r w:rsidRPr="006073AA">
              <w:rPr>
                <w:rFonts w:ascii="TH SarabunPSK" w:hAnsi="TH SarabunPSK" w:cs="TH SarabunPSK"/>
                <w:b w:val="0"/>
                <w:bCs w:val="0"/>
                <w:cs/>
              </w:rPr>
              <w:t>3</w:t>
            </w:r>
          </w:p>
        </w:tc>
        <w:tc>
          <w:tcPr>
            <w:tcW w:w="4507" w:type="pct"/>
            <w:vAlign w:val="center"/>
          </w:tcPr>
          <w:p w:rsidR="00921AB7" w:rsidRPr="006073AA" w:rsidRDefault="00921AB7" w:rsidP="00900550">
            <w:pPr>
              <w:pStyle w:val="af1"/>
              <w:jc w:val="left"/>
              <w:rPr>
                <w:rFonts w:ascii="TH SarabunPSK" w:hAnsi="TH SarabunPSK" w:cs="TH SarabunPSK"/>
                <w:b w:val="0"/>
                <w:bCs w:val="0"/>
                <w:cs/>
              </w:rPr>
            </w:pPr>
            <w:r w:rsidRPr="006073AA">
              <w:rPr>
                <w:rFonts w:ascii="TH SarabunPSK" w:hAnsi="TH SarabunPSK" w:cs="TH SarabunPSK"/>
                <w:b w:val="0"/>
                <w:bCs w:val="0"/>
                <w:cs/>
              </w:rPr>
              <w:t>โรงพยาบาล</w:t>
            </w:r>
            <w:proofErr w:type="spellStart"/>
            <w:r w:rsidRPr="006073AA">
              <w:rPr>
                <w:rFonts w:ascii="TH SarabunPSK" w:hAnsi="TH SarabunPSK" w:cs="TH SarabunPSK"/>
                <w:b w:val="0"/>
                <w:bCs w:val="0"/>
                <w:cs/>
              </w:rPr>
              <w:t>ธัญญา</w:t>
            </w:r>
            <w:proofErr w:type="spellEnd"/>
            <w:r w:rsidRPr="006073AA">
              <w:rPr>
                <w:rFonts w:ascii="TH SarabunPSK" w:hAnsi="TH SarabunPSK" w:cs="TH SarabunPSK"/>
                <w:b w:val="0"/>
                <w:bCs w:val="0"/>
                <w:cs/>
              </w:rPr>
              <w:t>รักษ์แม่ฮ่องสอน</w:t>
            </w:r>
          </w:p>
        </w:tc>
      </w:tr>
      <w:tr w:rsidR="00921AB7" w:rsidRPr="006073AA" w:rsidTr="00900550">
        <w:trPr>
          <w:trHeight w:val="454"/>
        </w:trPr>
        <w:tc>
          <w:tcPr>
            <w:tcW w:w="493" w:type="pct"/>
            <w:vAlign w:val="center"/>
          </w:tcPr>
          <w:p w:rsidR="00921AB7" w:rsidRPr="006073AA" w:rsidRDefault="00921AB7" w:rsidP="00900550">
            <w:pPr>
              <w:pStyle w:val="af1"/>
              <w:rPr>
                <w:rFonts w:ascii="TH SarabunPSK" w:hAnsi="TH SarabunPSK" w:cs="TH SarabunPSK"/>
                <w:b w:val="0"/>
                <w:bCs w:val="0"/>
              </w:rPr>
            </w:pPr>
            <w:r w:rsidRPr="006073AA">
              <w:rPr>
                <w:rFonts w:ascii="TH SarabunPSK" w:hAnsi="TH SarabunPSK" w:cs="TH SarabunPSK"/>
                <w:b w:val="0"/>
                <w:bCs w:val="0"/>
                <w:cs/>
              </w:rPr>
              <w:t>4</w:t>
            </w:r>
          </w:p>
        </w:tc>
        <w:tc>
          <w:tcPr>
            <w:tcW w:w="4507" w:type="pct"/>
            <w:vAlign w:val="center"/>
          </w:tcPr>
          <w:p w:rsidR="00921AB7" w:rsidRPr="006073AA" w:rsidRDefault="00921AB7" w:rsidP="00900550">
            <w:pPr>
              <w:pStyle w:val="af1"/>
              <w:jc w:val="left"/>
              <w:rPr>
                <w:rFonts w:ascii="TH SarabunPSK" w:hAnsi="TH SarabunPSK" w:cs="TH SarabunPSK"/>
                <w:b w:val="0"/>
                <w:bCs w:val="0"/>
              </w:rPr>
            </w:pPr>
            <w:r w:rsidRPr="006073AA">
              <w:rPr>
                <w:rFonts w:ascii="TH SarabunPSK" w:hAnsi="TH SarabunPSK" w:cs="TH SarabunPSK"/>
                <w:b w:val="0"/>
                <w:bCs w:val="0"/>
                <w:cs/>
              </w:rPr>
              <w:t>โรงพยาบาลมะเร็งลำปาง</w:t>
            </w:r>
          </w:p>
        </w:tc>
      </w:tr>
      <w:tr w:rsidR="00921AB7" w:rsidRPr="006073AA" w:rsidTr="00900550">
        <w:trPr>
          <w:trHeight w:val="454"/>
        </w:trPr>
        <w:tc>
          <w:tcPr>
            <w:tcW w:w="493" w:type="pct"/>
            <w:vAlign w:val="center"/>
          </w:tcPr>
          <w:p w:rsidR="00921AB7" w:rsidRPr="006073AA" w:rsidRDefault="00921AB7" w:rsidP="00900550">
            <w:pPr>
              <w:pStyle w:val="af1"/>
              <w:rPr>
                <w:rFonts w:ascii="TH SarabunPSK" w:hAnsi="TH SarabunPSK" w:cs="TH SarabunPSK"/>
                <w:b w:val="0"/>
                <w:bCs w:val="0"/>
                <w:cs/>
              </w:rPr>
            </w:pPr>
            <w:r w:rsidRPr="006073AA">
              <w:rPr>
                <w:rFonts w:ascii="TH SarabunPSK" w:hAnsi="TH SarabunPSK" w:cs="TH SarabunPSK"/>
                <w:b w:val="0"/>
                <w:bCs w:val="0"/>
                <w:cs/>
              </w:rPr>
              <w:t>5</w:t>
            </w:r>
          </w:p>
        </w:tc>
        <w:tc>
          <w:tcPr>
            <w:tcW w:w="4507" w:type="pct"/>
            <w:vAlign w:val="center"/>
          </w:tcPr>
          <w:p w:rsidR="00921AB7" w:rsidRPr="006073AA" w:rsidRDefault="00921AB7" w:rsidP="00900550">
            <w:pPr>
              <w:pStyle w:val="af1"/>
              <w:jc w:val="left"/>
              <w:rPr>
                <w:rFonts w:ascii="TH SarabunPSK" w:hAnsi="TH SarabunPSK" w:cs="TH SarabunPSK"/>
                <w:b w:val="0"/>
                <w:bCs w:val="0"/>
                <w:cs/>
              </w:rPr>
            </w:pPr>
            <w:r w:rsidRPr="006073AA">
              <w:rPr>
                <w:rFonts w:ascii="TH SarabunPSK" w:hAnsi="TH SarabunPSK" w:cs="TH SarabunPSK"/>
                <w:b w:val="0"/>
                <w:bCs w:val="0"/>
                <w:cs/>
              </w:rPr>
              <w:t>โรงพยาบาลเวชชารักษ์ ลำปาง</w:t>
            </w:r>
          </w:p>
        </w:tc>
      </w:tr>
      <w:tr w:rsidR="00921AB7" w:rsidRPr="006073AA" w:rsidTr="00900550">
        <w:trPr>
          <w:trHeight w:val="454"/>
        </w:trPr>
        <w:tc>
          <w:tcPr>
            <w:tcW w:w="493" w:type="pct"/>
            <w:vAlign w:val="center"/>
          </w:tcPr>
          <w:p w:rsidR="00921AB7" w:rsidRPr="006073AA" w:rsidRDefault="00921AB7" w:rsidP="00900550">
            <w:pPr>
              <w:pStyle w:val="af1"/>
              <w:rPr>
                <w:rFonts w:ascii="TH SarabunPSK" w:hAnsi="TH SarabunPSK" w:cs="TH SarabunPSK"/>
                <w:b w:val="0"/>
                <w:bCs w:val="0"/>
              </w:rPr>
            </w:pPr>
            <w:r w:rsidRPr="006073AA">
              <w:rPr>
                <w:rFonts w:ascii="TH SarabunPSK" w:hAnsi="TH SarabunPSK" w:cs="TH SarabunPSK"/>
                <w:b w:val="0"/>
                <w:bCs w:val="0"/>
                <w:cs/>
              </w:rPr>
              <w:t>6</w:t>
            </w:r>
          </w:p>
        </w:tc>
        <w:tc>
          <w:tcPr>
            <w:tcW w:w="4507" w:type="pct"/>
            <w:vAlign w:val="center"/>
          </w:tcPr>
          <w:p w:rsidR="00921AB7" w:rsidRPr="006073AA" w:rsidRDefault="00921AB7" w:rsidP="00900550">
            <w:pPr>
              <w:pStyle w:val="af1"/>
              <w:jc w:val="left"/>
              <w:rPr>
                <w:rFonts w:ascii="TH SarabunPSK" w:hAnsi="TH SarabunPSK" w:cs="TH SarabunPSK"/>
                <w:b w:val="0"/>
                <w:bCs w:val="0"/>
              </w:rPr>
            </w:pPr>
            <w:r w:rsidRPr="006073AA">
              <w:rPr>
                <w:rFonts w:ascii="TH SarabunPSK" w:hAnsi="TH SarabunPSK" w:cs="TH SarabunPSK"/>
                <w:b w:val="0"/>
                <w:bCs w:val="0"/>
                <w:cs/>
              </w:rPr>
              <w:t>โรงพยาบาลมะเร็งลพบุรี</w:t>
            </w:r>
          </w:p>
        </w:tc>
      </w:tr>
      <w:tr w:rsidR="00921AB7" w:rsidRPr="006073AA" w:rsidTr="00900550">
        <w:trPr>
          <w:trHeight w:val="454"/>
        </w:trPr>
        <w:tc>
          <w:tcPr>
            <w:tcW w:w="493" w:type="pct"/>
            <w:vAlign w:val="center"/>
          </w:tcPr>
          <w:p w:rsidR="00921AB7" w:rsidRPr="006073AA" w:rsidRDefault="00921AB7" w:rsidP="00900550">
            <w:pPr>
              <w:pStyle w:val="af1"/>
              <w:rPr>
                <w:rFonts w:ascii="TH SarabunPSK" w:hAnsi="TH SarabunPSK" w:cs="TH SarabunPSK"/>
                <w:b w:val="0"/>
                <w:bCs w:val="0"/>
                <w:cs/>
              </w:rPr>
            </w:pPr>
            <w:r w:rsidRPr="006073AA">
              <w:rPr>
                <w:rFonts w:ascii="TH SarabunPSK" w:hAnsi="TH SarabunPSK" w:cs="TH SarabunPSK"/>
                <w:b w:val="0"/>
                <w:bCs w:val="0"/>
                <w:cs/>
              </w:rPr>
              <w:t>7</w:t>
            </w:r>
          </w:p>
        </w:tc>
        <w:tc>
          <w:tcPr>
            <w:tcW w:w="4507" w:type="pct"/>
            <w:vAlign w:val="center"/>
          </w:tcPr>
          <w:p w:rsidR="00921AB7" w:rsidRPr="006073AA" w:rsidRDefault="00921AB7" w:rsidP="00900550">
            <w:pPr>
              <w:pStyle w:val="af1"/>
              <w:jc w:val="left"/>
              <w:rPr>
                <w:rFonts w:ascii="TH SarabunPSK" w:hAnsi="TH SarabunPSK" w:cs="TH SarabunPSK"/>
                <w:b w:val="0"/>
                <w:bCs w:val="0"/>
                <w:cs/>
              </w:rPr>
            </w:pPr>
            <w:r w:rsidRPr="006073AA">
              <w:rPr>
                <w:rFonts w:ascii="TH SarabunPSK" w:hAnsi="TH SarabunPSK" w:cs="TH SarabunPSK"/>
                <w:b w:val="0"/>
                <w:bCs w:val="0"/>
                <w:cs/>
              </w:rPr>
              <w:t>โรงพยาบาลมหา</w:t>
            </w:r>
            <w:proofErr w:type="spellStart"/>
            <w:r w:rsidRPr="006073AA">
              <w:rPr>
                <w:rFonts w:ascii="TH SarabunPSK" w:hAnsi="TH SarabunPSK" w:cs="TH SarabunPSK"/>
                <w:b w:val="0"/>
                <w:bCs w:val="0"/>
                <w:cs/>
              </w:rPr>
              <w:t>วชิ</w:t>
            </w:r>
            <w:proofErr w:type="spellEnd"/>
            <w:r w:rsidRPr="006073AA">
              <w:rPr>
                <w:rFonts w:ascii="TH SarabunPSK" w:hAnsi="TH SarabunPSK" w:cs="TH SarabunPSK"/>
                <w:b w:val="0"/>
                <w:bCs w:val="0"/>
                <w:cs/>
              </w:rPr>
              <w:t>ราลง</w:t>
            </w:r>
            <w:proofErr w:type="spellStart"/>
            <w:r w:rsidRPr="006073AA">
              <w:rPr>
                <w:rFonts w:ascii="TH SarabunPSK" w:hAnsi="TH SarabunPSK" w:cs="TH SarabunPSK"/>
                <w:b w:val="0"/>
                <w:bCs w:val="0"/>
                <w:cs/>
              </w:rPr>
              <w:t>กรณ</w:t>
            </w:r>
            <w:proofErr w:type="spellEnd"/>
            <w:r w:rsidRPr="006073AA">
              <w:rPr>
                <w:rFonts w:ascii="TH SarabunPSK" w:hAnsi="TH SarabunPSK" w:cs="TH SarabunPSK"/>
                <w:b w:val="0"/>
                <w:bCs w:val="0"/>
                <w:cs/>
              </w:rPr>
              <w:t>ธัญบุรี</w:t>
            </w:r>
          </w:p>
        </w:tc>
      </w:tr>
      <w:tr w:rsidR="00921AB7" w:rsidRPr="006073AA" w:rsidTr="00900550">
        <w:trPr>
          <w:trHeight w:val="454"/>
        </w:trPr>
        <w:tc>
          <w:tcPr>
            <w:tcW w:w="493" w:type="pct"/>
            <w:vAlign w:val="center"/>
          </w:tcPr>
          <w:p w:rsidR="00921AB7" w:rsidRPr="006073AA" w:rsidRDefault="00921AB7" w:rsidP="00900550">
            <w:pPr>
              <w:pStyle w:val="af1"/>
              <w:rPr>
                <w:rFonts w:ascii="TH SarabunPSK" w:hAnsi="TH SarabunPSK" w:cs="TH SarabunPSK"/>
                <w:b w:val="0"/>
                <w:bCs w:val="0"/>
              </w:rPr>
            </w:pPr>
            <w:r w:rsidRPr="006073AA">
              <w:rPr>
                <w:rFonts w:ascii="TH SarabunPSK" w:hAnsi="TH SarabunPSK" w:cs="TH SarabunPSK"/>
                <w:b w:val="0"/>
                <w:bCs w:val="0"/>
                <w:cs/>
              </w:rPr>
              <w:t>8</w:t>
            </w:r>
          </w:p>
        </w:tc>
        <w:tc>
          <w:tcPr>
            <w:tcW w:w="4507" w:type="pct"/>
            <w:vAlign w:val="center"/>
          </w:tcPr>
          <w:p w:rsidR="00921AB7" w:rsidRPr="006073AA" w:rsidRDefault="00921AB7" w:rsidP="00900550">
            <w:pPr>
              <w:pStyle w:val="af1"/>
              <w:jc w:val="left"/>
              <w:rPr>
                <w:rFonts w:ascii="TH SarabunPSK" w:hAnsi="TH SarabunPSK" w:cs="TH SarabunPSK"/>
                <w:b w:val="0"/>
                <w:bCs w:val="0"/>
              </w:rPr>
            </w:pPr>
            <w:r w:rsidRPr="006073AA">
              <w:rPr>
                <w:rFonts w:ascii="TH SarabunPSK" w:hAnsi="TH SarabunPSK" w:cs="TH SarabunPSK"/>
                <w:b w:val="0"/>
                <w:bCs w:val="0"/>
                <w:cs/>
              </w:rPr>
              <w:t>สถาบันบำบัดรักษายาเสพติดแห่งชาติบรมราชชนนี</w:t>
            </w:r>
          </w:p>
        </w:tc>
      </w:tr>
      <w:tr w:rsidR="00921AB7" w:rsidRPr="006073AA" w:rsidTr="00900550">
        <w:trPr>
          <w:trHeight w:val="454"/>
        </w:trPr>
        <w:tc>
          <w:tcPr>
            <w:tcW w:w="493" w:type="pct"/>
            <w:vAlign w:val="center"/>
          </w:tcPr>
          <w:p w:rsidR="00921AB7" w:rsidRPr="006073AA" w:rsidRDefault="00921AB7" w:rsidP="00900550">
            <w:pPr>
              <w:pStyle w:val="af1"/>
              <w:rPr>
                <w:rFonts w:ascii="TH SarabunPSK" w:hAnsi="TH SarabunPSK" w:cs="TH SarabunPSK"/>
                <w:b w:val="0"/>
                <w:bCs w:val="0"/>
                <w:cs/>
              </w:rPr>
            </w:pPr>
            <w:r w:rsidRPr="006073AA">
              <w:rPr>
                <w:rFonts w:ascii="TH SarabunPSK" w:hAnsi="TH SarabunPSK" w:cs="TH SarabunPSK"/>
                <w:b w:val="0"/>
                <w:bCs w:val="0"/>
                <w:cs/>
              </w:rPr>
              <w:t>9</w:t>
            </w:r>
          </w:p>
        </w:tc>
        <w:tc>
          <w:tcPr>
            <w:tcW w:w="4507" w:type="pct"/>
            <w:vAlign w:val="center"/>
          </w:tcPr>
          <w:p w:rsidR="00921AB7" w:rsidRPr="006073AA" w:rsidRDefault="00921AB7" w:rsidP="00900550">
            <w:pPr>
              <w:pStyle w:val="af1"/>
              <w:jc w:val="left"/>
              <w:rPr>
                <w:rFonts w:ascii="TH SarabunPSK" w:hAnsi="TH SarabunPSK" w:cs="TH SarabunPSK"/>
                <w:b w:val="0"/>
                <w:bCs w:val="0"/>
                <w:cs/>
              </w:rPr>
            </w:pPr>
            <w:r w:rsidRPr="006073AA">
              <w:rPr>
                <w:rFonts w:ascii="TH SarabunPSK" w:hAnsi="TH SarabunPSK" w:cs="TH SarabunPSK"/>
                <w:b w:val="0"/>
                <w:bCs w:val="0"/>
                <w:cs/>
              </w:rPr>
              <w:t>สถาบันทันตก</w:t>
            </w:r>
            <w:proofErr w:type="spellStart"/>
            <w:r w:rsidRPr="006073AA">
              <w:rPr>
                <w:rFonts w:ascii="TH SarabunPSK" w:hAnsi="TH SarabunPSK" w:cs="TH SarabunPSK"/>
                <w:b w:val="0"/>
                <w:bCs w:val="0"/>
                <w:cs/>
              </w:rPr>
              <w:t>รรม</w:t>
            </w:r>
            <w:proofErr w:type="spellEnd"/>
          </w:p>
        </w:tc>
      </w:tr>
      <w:tr w:rsidR="00921AB7" w:rsidRPr="006073AA" w:rsidTr="00900550">
        <w:trPr>
          <w:trHeight w:val="454"/>
        </w:trPr>
        <w:tc>
          <w:tcPr>
            <w:tcW w:w="493" w:type="pct"/>
            <w:vAlign w:val="center"/>
          </w:tcPr>
          <w:p w:rsidR="00921AB7" w:rsidRPr="006073AA" w:rsidRDefault="00921AB7" w:rsidP="00900550">
            <w:pPr>
              <w:pStyle w:val="af1"/>
              <w:rPr>
                <w:rFonts w:ascii="TH SarabunPSK" w:hAnsi="TH SarabunPSK" w:cs="TH SarabunPSK"/>
                <w:b w:val="0"/>
                <w:bCs w:val="0"/>
                <w:cs/>
              </w:rPr>
            </w:pPr>
            <w:r w:rsidRPr="006073AA">
              <w:rPr>
                <w:rFonts w:ascii="TH SarabunPSK" w:hAnsi="TH SarabunPSK" w:cs="TH SarabunPSK"/>
                <w:b w:val="0"/>
                <w:bCs w:val="0"/>
                <w:cs/>
              </w:rPr>
              <w:t>10</w:t>
            </w:r>
          </w:p>
        </w:tc>
        <w:tc>
          <w:tcPr>
            <w:tcW w:w="4507" w:type="pct"/>
            <w:vAlign w:val="center"/>
          </w:tcPr>
          <w:p w:rsidR="00921AB7" w:rsidRPr="006073AA" w:rsidRDefault="00921AB7" w:rsidP="00900550">
            <w:pPr>
              <w:pStyle w:val="af1"/>
              <w:jc w:val="left"/>
              <w:rPr>
                <w:rFonts w:ascii="TH SarabunPSK" w:hAnsi="TH SarabunPSK" w:cs="TH SarabunPSK"/>
                <w:b w:val="0"/>
                <w:bCs w:val="0"/>
                <w:cs/>
              </w:rPr>
            </w:pPr>
            <w:r w:rsidRPr="006073AA">
              <w:rPr>
                <w:rFonts w:ascii="TH SarabunPSK" w:hAnsi="TH SarabunPSK" w:cs="TH SarabunPSK"/>
                <w:b w:val="0"/>
                <w:bCs w:val="0"/>
                <w:cs/>
              </w:rPr>
              <w:t>สถาบันโรคทรวงอก</w:t>
            </w:r>
          </w:p>
        </w:tc>
      </w:tr>
      <w:tr w:rsidR="00921AB7" w:rsidRPr="006073AA" w:rsidTr="00900550">
        <w:trPr>
          <w:trHeight w:val="454"/>
        </w:trPr>
        <w:tc>
          <w:tcPr>
            <w:tcW w:w="493" w:type="pct"/>
            <w:vAlign w:val="center"/>
          </w:tcPr>
          <w:p w:rsidR="00921AB7" w:rsidRPr="006073AA" w:rsidRDefault="00921AB7" w:rsidP="00900550">
            <w:pPr>
              <w:pStyle w:val="af1"/>
              <w:rPr>
                <w:rFonts w:ascii="TH SarabunPSK" w:hAnsi="TH SarabunPSK" w:cs="TH SarabunPSK"/>
                <w:b w:val="0"/>
                <w:bCs w:val="0"/>
                <w:cs/>
              </w:rPr>
            </w:pPr>
            <w:r w:rsidRPr="006073AA">
              <w:rPr>
                <w:rFonts w:ascii="TH SarabunPSK" w:hAnsi="TH SarabunPSK" w:cs="TH SarabunPSK"/>
                <w:b w:val="0"/>
                <w:bCs w:val="0"/>
                <w:cs/>
              </w:rPr>
              <w:t>11</w:t>
            </w:r>
          </w:p>
        </w:tc>
        <w:tc>
          <w:tcPr>
            <w:tcW w:w="4507" w:type="pct"/>
            <w:vAlign w:val="center"/>
          </w:tcPr>
          <w:p w:rsidR="00921AB7" w:rsidRPr="006073AA" w:rsidRDefault="00921AB7" w:rsidP="00900550">
            <w:pPr>
              <w:pStyle w:val="af1"/>
              <w:jc w:val="left"/>
              <w:rPr>
                <w:rFonts w:ascii="TH SarabunPSK" w:hAnsi="TH SarabunPSK" w:cs="TH SarabunPSK"/>
                <w:b w:val="0"/>
                <w:bCs w:val="0"/>
                <w:cs/>
              </w:rPr>
            </w:pPr>
            <w:r w:rsidRPr="006073AA">
              <w:rPr>
                <w:rFonts w:ascii="TH SarabunPSK" w:hAnsi="TH SarabunPSK" w:cs="TH SarabunPSK"/>
                <w:b w:val="0"/>
                <w:bCs w:val="0"/>
                <w:cs/>
              </w:rPr>
              <w:t>สถาบันสิรินธรเพื่อการฟื้นฟูสมรรถภาพทางการแพทย์แห่งชาติ</w:t>
            </w:r>
          </w:p>
        </w:tc>
      </w:tr>
      <w:tr w:rsidR="00921AB7" w:rsidRPr="006073AA" w:rsidTr="00900550">
        <w:trPr>
          <w:trHeight w:val="454"/>
        </w:trPr>
        <w:tc>
          <w:tcPr>
            <w:tcW w:w="493" w:type="pct"/>
            <w:vAlign w:val="center"/>
          </w:tcPr>
          <w:p w:rsidR="00921AB7" w:rsidRPr="006073AA" w:rsidRDefault="00921AB7" w:rsidP="00900550">
            <w:pPr>
              <w:pStyle w:val="af1"/>
              <w:rPr>
                <w:rFonts w:ascii="TH SarabunPSK" w:hAnsi="TH SarabunPSK" w:cs="TH SarabunPSK"/>
                <w:b w:val="0"/>
                <w:bCs w:val="0"/>
              </w:rPr>
            </w:pPr>
            <w:r w:rsidRPr="006073AA">
              <w:rPr>
                <w:rFonts w:ascii="TH SarabunPSK" w:hAnsi="TH SarabunPSK" w:cs="TH SarabunPSK"/>
                <w:b w:val="0"/>
                <w:bCs w:val="0"/>
                <w:cs/>
              </w:rPr>
              <w:lastRenderedPageBreak/>
              <w:t>12</w:t>
            </w:r>
          </w:p>
        </w:tc>
        <w:tc>
          <w:tcPr>
            <w:tcW w:w="4507" w:type="pct"/>
            <w:vAlign w:val="center"/>
          </w:tcPr>
          <w:p w:rsidR="00921AB7" w:rsidRPr="006073AA" w:rsidRDefault="00921AB7" w:rsidP="00900550">
            <w:pPr>
              <w:pStyle w:val="af1"/>
              <w:jc w:val="left"/>
              <w:rPr>
                <w:rFonts w:ascii="TH SarabunPSK" w:hAnsi="TH SarabunPSK" w:cs="TH SarabunPSK"/>
                <w:b w:val="0"/>
                <w:bCs w:val="0"/>
              </w:rPr>
            </w:pPr>
            <w:r w:rsidRPr="006073AA">
              <w:rPr>
                <w:rFonts w:ascii="TH SarabunPSK" w:hAnsi="TH SarabunPSK" w:cs="TH SarabunPSK"/>
                <w:b w:val="0"/>
                <w:bCs w:val="0"/>
                <w:cs/>
              </w:rPr>
              <w:t>โรงพยาบาลเมตตาประชารักษ์ (วัดไร่ขิง)</w:t>
            </w:r>
          </w:p>
        </w:tc>
      </w:tr>
      <w:tr w:rsidR="00921AB7" w:rsidRPr="006073AA" w:rsidTr="00900550">
        <w:trPr>
          <w:trHeight w:val="454"/>
        </w:trPr>
        <w:tc>
          <w:tcPr>
            <w:tcW w:w="493" w:type="pct"/>
            <w:vAlign w:val="center"/>
          </w:tcPr>
          <w:p w:rsidR="00921AB7" w:rsidRPr="006073AA" w:rsidRDefault="00921AB7" w:rsidP="00900550">
            <w:pPr>
              <w:pStyle w:val="af1"/>
              <w:rPr>
                <w:rFonts w:ascii="TH SarabunPSK" w:hAnsi="TH SarabunPSK" w:cs="TH SarabunPSK"/>
                <w:b w:val="0"/>
                <w:bCs w:val="0"/>
                <w:cs/>
              </w:rPr>
            </w:pPr>
            <w:r w:rsidRPr="006073AA">
              <w:rPr>
                <w:rFonts w:ascii="TH SarabunPSK" w:hAnsi="TH SarabunPSK" w:cs="TH SarabunPSK"/>
                <w:b w:val="0"/>
                <w:bCs w:val="0"/>
                <w:cs/>
              </w:rPr>
              <w:t>13</w:t>
            </w:r>
          </w:p>
        </w:tc>
        <w:tc>
          <w:tcPr>
            <w:tcW w:w="4507" w:type="pct"/>
            <w:vAlign w:val="center"/>
          </w:tcPr>
          <w:p w:rsidR="00921AB7" w:rsidRPr="006073AA" w:rsidRDefault="00921AB7" w:rsidP="00900550">
            <w:pPr>
              <w:pStyle w:val="af1"/>
              <w:jc w:val="left"/>
              <w:rPr>
                <w:rFonts w:ascii="TH SarabunPSK" w:hAnsi="TH SarabunPSK" w:cs="TH SarabunPSK"/>
                <w:b w:val="0"/>
                <w:bCs w:val="0"/>
                <w:cs/>
              </w:rPr>
            </w:pPr>
            <w:r w:rsidRPr="006073AA">
              <w:rPr>
                <w:rFonts w:ascii="TH SarabunPSK" w:hAnsi="TH SarabunPSK" w:cs="TH SarabunPSK"/>
                <w:b w:val="0"/>
                <w:bCs w:val="0"/>
                <w:cs/>
              </w:rPr>
              <w:t>โรงพยาบาลมะเร็งชลบุรี</w:t>
            </w:r>
          </w:p>
        </w:tc>
      </w:tr>
      <w:tr w:rsidR="00921AB7" w:rsidRPr="006073AA" w:rsidTr="00900550">
        <w:trPr>
          <w:trHeight w:val="454"/>
        </w:trPr>
        <w:tc>
          <w:tcPr>
            <w:tcW w:w="493" w:type="pct"/>
            <w:vAlign w:val="center"/>
          </w:tcPr>
          <w:p w:rsidR="00921AB7" w:rsidRPr="006073AA" w:rsidRDefault="00921AB7" w:rsidP="00900550">
            <w:pPr>
              <w:pStyle w:val="af1"/>
              <w:rPr>
                <w:rFonts w:ascii="TH SarabunPSK" w:hAnsi="TH SarabunPSK" w:cs="TH SarabunPSK"/>
                <w:b w:val="0"/>
                <w:bCs w:val="0"/>
                <w:cs/>
              </w:rPr>
            </w:pPr>
            <w:r w:rsidRPr="006073AA">
              <w:rPr>
                <w:rFonts w:ascii="TH SarabunPSK" w:hAnsi="TH SarabunPSK" w:cs="TH SarabunPSK"/>
                <w:b w:val="0"/>
                <w:bCs w:val="0"/>
                <w:cs/>
              </w:rPr>
              <w:t>14</w:t>
            </w:r>
          </w:p>
        </w:tc>
        <w:tc>
          <w:tcPr>
            <w:tcW w:w="4507" w:type="pct"/>
            <w:vAlign w:val="center"/>
          </w:tcPr>
          <w:p w:rsidR="00921AB7" w:rsidRPr="006073AA" w:rsidRDefault="00921AB7" w:rsidP="00900550">
            <w:pPr>
              <w:pStyle w:val="af1"/>
              <w:jc w:val="left"/>
              <w:rPr>
                <w:rFonts w:ascii="TH SarabunPSK" w:hAnsi="TH SarabunPSK" w:cs="TH SarabunPSK"/>
                <w:b w:val="0"/>
                <w:bCs w:val="0"/>
                <w:cs/>
              </w:rPr>
            </w:pPr>
            <w:r w:rsidRPr="006073AA">
              <w:rPr>
                <w:rFonts w:ascii="TH SarabunPSK" w:hAnsi="TH SarabunPSK" w:cs="TH SarabunPSK"/>
                <w:b w:val="0"/>
                <w:bCs w:val="0"/>
                <w:cs/>
              </w:rPr>
              <w:t>โรงพยาบาลสมเด็จพระสังฆราชญาณสังวรเพื่อผู้สูงอายุ จังหวัดชลบุรี</w:t>
            </w:r>
          </w:p>
        </w:tc>
      </w:tr>
      <w:tr w:rsidR="00921AB7" w:rsidRPr="006073AA" w:rsidTr="00900550">
        <w:trPr>
          <w:trHeight w:val="454"/>
        </w:trPr>
        <w:tc>
          <w:tcPr>
            <w:tcW w:w="493" w:type="pct"/>
            <w:vAlign w:val="center"/>
          </w:tcPr>
          <w:p w:rsidR="00921AB7" w:rsidRPr="006073AA" w:rsidRDefault="00921AB7" w:rsidP="00900550">
            <w:pPr>
              <w:pStyle w:val="af1"/>
              <w:rPr>
                <w:rFonts w:ascii="TH SarabunPSK" w:hAnsi="TH SarabunPSK" w:cs="TH SarabunPSK"/>
                <w:b w:val="0"/>
                <w:bCs w:val="0"/>
                <w:cs/>
              </w:rPr>
            </w:pPr>
            <w:r w:rsidRPr="006073AA">
              <w:rPr>
                <w:rFonts w:ascii="TH SarabunPSK" w:hAnsi="TH SarabunPSK" w:cs="TH SarabunPSK"/>
                <w:b w:val="0"/>
                <w:bCs w:val="0"/>
                <w:cs/>
              </w:rPr>
              <w:t>15</w:t>
            </w:r>
          </w:p>
        </w:tc>
        <w:tc>
          <w:tcPr>
            <w:tcW w:w="4507" w:type="pct"/>
            <w:vAlign w:val="center"/>
          </w:tcPr>
          <w:p w:rsidR="00921AB7" w:rsidRPr="006073AA" w:rsidRDefault="00921AB7" w:rsidP="00900550">
            <w:pPr>
              <w:pStyle w:val="af1"/>
              <w:jc w:val="left"/>
              <w:rPr>
                <w:rFonts w:ascii="TH SarabunPSK" w:hAnsi="TH SarabunPSK" w:cs="TH SarabunPSK"/>
                <w:b w:val="0"/>
                <w:bCs w:val="0"/>
              </w:rPr>
            </w:pPr>
            <w:r w:rsidRPr="006073AA">
              <w:rPr>
                <w:rFonts w:ascii="TH SarabunPSK" w:hAnsi="TH SarabunPSK" w:cs="TH SarabunPSK"/>
                <w:b w:val="0"/>
                <w:bCs w:val="0"/>
                <w:cs/>
              </w:rPr>
              <w:t>โรงพยาบาล</w:t>
            </w:r>
            <w:proofErr w:type="spellStart"/>
            <w:r w:rsidRPr="006073AA">
              <w:rPr>
                <w:rFonts w:ascii="TH SarabunPSK" w:hAnsi="TH SarabunPSK" w:cs="TH SarabunPSK"/>
                <w:b w:val="0"/>
                <w:bCs w:val="0"/>
                <w:cs/>
              </w:rPr>
              <w:t>ธัญญา</w:t>
            </w:r>
            <w:proofErr w:type="spellEnd"/>
            <w:r w:rsidRPr="006073AA">
              <w:rPr>
                <w:rFonts w:ascii="TH SarabunPSK" w:hAnsi="TH SarabunPSK" w:cs="TH SarabunPSK"/>
                <w:b w:val="0"/>
                <w:bCs w:val="0"/>
                <w:cs/>
              </w:rPr>
              <w:t>รักษ์ขอนแก่น</w:t>
            </w:r>
          </w:p>
        </w:tc>
      </w:tr>
      <w:tr w:rsidR="00921AB7" w:rsidRPr="006073AA" w:rsidTr="00900550">
        <w:trPr>
          <w:trHeight w:val="454"/>
        </w:trPr>
        <w:tc>
          <w:tcPr>
            <w:tcW w:w="493" w:type="pct"/>
            <w:vAlign w:val="center"/>
          </w:tcPr>
          <w:p w:rsidR="00921AB7" w:rsidRPr="006073AA" w:rsidRDefault="00921AB7" w:rsidP="00900550">
            <w:pPr>
              <w:pStyle w:val="af1"/>
              <w:rPr>
                <w:rFonts w:ascii="TH SarabunPSK" w:hAnsi="TH SarabunPSK" w:cs="TH SarabunPSK"/>
                <w:b w:val="0"/>
                <w:bCs w:val="0"/>
                <w:cs/>
              </w:rPr>
            </w:pPr>
            <w:r w:rsidRPr="006073AA">
              <w:rPr>
                <w:rFonts w:ascii="TH SarabunPSK" w:hAnsi="TH SarabunPSK" w:cs="TH SarabunPSK"/>
                <w:b w:val="0"/>
                <w:bCs w:val="0"/>
                <w:cs/>
              </w:rPr>
              <w:t>16</w:t>
            </w:r>
          </w:p>
        </w:tc>
        <w:tc>
          <w:tcPr>
            <w:tcW w:w="4507" w:type="pct"/>
            <w:vAlign w:val="center"/>
          </w:tcPr>
          <w:p w:rsidR="00921AB7" w:rsidRPr="006073AA" w:rsidRDefault="00921AB7" w:rsidP="00900550">
            <w:pPr>
              <w:pStyle w:val="af1"/>
              <w:jc w:val="left"/>
              <w:rPr>
                <w:rFonts w:ascii="TH SarabunPSK" w:hAnsi="TH SarabunPSK" w:cs="TH SarabunPSK"/>
                <w:b w:val="0"/>
                <w:bCs w:val="0"/>
              </w:rPr>
            </w:pPr>
            <w:r w:rsidRPr="006073AA">
              <w:rPr>
                <w:rFonts w:ascii="TH SarabunPSK" w:hAnsi="TH SarabunPSK" w:cs="TH SarabunPSK"/>
                <w:b w:val="0"/>
                <w:bCs w:val="0"/>
                <w:cs/>
              </w:rPr>
              <w:t>โรงพยาบาลมะเร็งอุดรธานี</w:t>
            </w:r>
          </w:p>
        </w:tc>
      </w:tr>
      <w:tr w:rsidR="00921AB7" w:rsidRPr="006073AA" w:rsidTr="00900550">
        <w:trPr>
          <w:trHeight w:val="454"/>
        </w:trPr>
        <w:tc>
          <w:tcPr>
            <w:tcW w:w="493" w:type="pct"/>
            <w:vAlign w:val="center"/>
          </w:tcPr>
          <w:p w:rsidR="00921AB7" w:rsidRPr="006073AA" w:rsidRDefault="00921AB7" w:rsidP="00900550">
            <w:pPr>
              <w:pStyle w:val="af1"/>
              <w:rPr>
                <w:rFonts w:ascii="TH SarabunPSK" w:hAnsi="TH SarabunPSK" w:cs="TH SarabunPSK"/>
                <w:b w:val="0"/>
                <w:bCs w:val="0"/>
                <w:cs/>
              </w:rPr>
            </w:pPr>
            <w:r w:rsidRPr="006073AA">
              <w:rPr>
                <w:rFonts w:ascii="TH SarabunPSK" w:hAnsi="TH SarabunPSK" w:cs="TH SarabunPSK"/>
                <w:b w:val="0"/>
                <w:bCs w:val="0"/>
                <w:cs/>
              </w:rPr>
              <w:t>17</w:t>
            </w:r>
          </w:p>
        </w:tc>
        <w:tc>
          <w:tcPr>
            <w:tcW w:w="4507" w:type="pct"/>
            <w:vAlign w:val="center"/>
          </w:tcPr>
          <w:p w:rsidR="00921AB7" w:rsidRPr="006073AA" w:rsidRDefault="00921AB7" w:rsidP="00900550">
            <w:pPr>
              <w:pStyle w:val="af1"/>
              <w:jc w:val="left"/>
              <w:rPr>
                <w:rFonts w:ascii="TH SarabunPSK" w:hAnsi="TH SarabunPSK" w:cs="TH SarabunPSK"/>
                <w:b w:val="0"/>
                <w:bCs w:val="0"/>
                <w:cs/>
              </w:rPr>
            </w:pPr>
            <w:r w:rsidRPr="006073AA">
              <w:rPr>
                <w:rFonts w:ascii="TH SarabunPSK" w:hAnsi="TH SarabunPSK" w:cs="TH SarabunPSK"/>
                <w:b w:val="0"/>
                <w:bCs w:val="0"/>
                <w:cs/>
              </w:rPr>
              <w:t>โรงพยาบาล</w:t>
            </w:r>
            <w:proofErr w:type="spellStart"/>
            <w:r w:rsidRPr="006073AA">
              <w:rPr>
                <w:rFonts w:ascii="TH SarabunPSK" w:hAnsi="TH SarabunPSK" w:cs="TH SarabunPSK"/>
                <w:b w:val="0"/>
                <w:bCs w:val="0"/>
                <w:cs/>
              </w:rPr>
              <w:t>ธัญญา</w:t>
            </w:r>
            <w:proofErr w:type="spellEnd"/>
            <w:r w:rsidRPr="006073AA">
              <w:rPr>
                <w:rFonts w:ascii="TH SarabunPSK" w:hAnsi="TH SarabunPSK" w:cs="TH SarabunPSK"/>
                <w:b w:val="0"/>
                <w:bCs w:val="0"/>
                <w:cs/>
              </w:rPr>
              <w:t>รักษ์อุดรธานี</w:t>
            </w:r>
          </w:p>
        </w:tc>
      </w:tr>
      <w:tr w:rsidR="00921AB7" w:rsidRPr="006073AA" w:rsidTr="00900550">
        <w:trPr>
          <w:trHeight w:val="454"/>
        </w:trPr>
        <w:tc>
          <w:tcPr>
            <w:tcW w:w="493" w:type="pct"/>
            <w:vAlign w:val="center"/>
          </w:tcPr>
          <w:p w:rsidR="00921AB7" w:rsidRPr="006073AA" w:rsidRDefault="00921AB7" w:rsidP="00900550">
            <w:pPr>
              <w:pStyle w:val="af1"/>
              <w:rPr>
                <w:rFonts w:ascii="TH SarabunPSK" w:hAnsi="TH SarabunPSK" w:cs="TH SarabunPSK"/>
                <w:b w:val="0"/>
                <w:bCs w:val="0"/>
                <w:cs/>
              </w:rPr>
            </w:pPr>
            <w:r w:rsidRPr="006073AA">
              <w:rPr>
                <w:rFonts w:ascii="TH SarabunPSK" w:hAnsi="TH SarabunPSK" w:cs="TH SarabunPSK"/>
                <w:b w:val="0"/>
                <w:bCs w:val="0"/>
                <w:cs/>
              </w:rPr>
              <w:t>18</w:t>
            </w:r>
          </w:p>
        </w:tc>
        <w:tc>
          <w:tcPr>
            <w:tcW w:w="4507" w:type="pct"/>
            <w:vAlign w:val="center"/>
          </w:tcPr>
          <w:p w:rsidR="00921AB7" w:rsidRPr="006073AA" w:rsidRDefault="00921AB7" w:rsidP="00900550">
            <w:pPr>
              <w:pStyle w:val="af1"/>
              <w:jc w:val="left"/>
              <w:rPr>
                <w:rFonts w:ascii="TH SarabunPSK" w:hAnsi="TH SarabunPSK" w:cs="TH SarabunPSK"/>
                <w:b w:val="0"/>
                <w:bCs w:val="0"/>
              </w:rPr>
            </w:pPr>
            <w:r w:rsidRPr="006073AA">
              <w:rPr>
                <w:rFonts w:ascii="TH SarabunPSK" w:hAnsi="TH SarabunPSK" w:cs="TH SarabunPSK"/>
                <w:b w:val="0"/>
                <w:bCs w:val="0"/>
                <w:cs/>
              </w:rPr>
              <w:t>โรงพยาบาลมะเร็งอุบลราชธานี</w:t>
            </w:r>
          </w:p>
        </w:tc>
      </w:tr>
      <w:tr w:rsidR="00921AB7" w:rsidRPr="006073AA" w:rsidTr="00900550">
        <w:trPr>
          <w:trHeight w:val="454"/>
        </w:trPr>
        <w:tc>
          <w:tcPr>
            <w:tcW w:w="493" w:type="pct"/>
            <w:vAlign w:val="center"/>
          </w:tcPr>
          <w:p w:rsidR="00921AB7" w:rsidRPr="006073AA" w:rsidRDefault="00921AB7" w:rsidP="00900550">
            <w:pPr>
              <w:pStyle w:val="af1"/>
              <w:rPr>
                <w:rFonts w:ascii="TH SarabunPSK" w:hAnsi="TH SarabunPSK" w:cs="TH SarabunPSK"/>
                <w:b w:val="0"/>
                <w:bCs w:val="0"/>
                <w:cs/>
              </w:rPr>
            </w:pPr>
            <w:r w:rsidRPr="006073AA">
              <w:rPr>
                <w:rFonts w:ascii="TH SarabunPSK" w:hAnsi="TH SarabunPSK" w:cs="TH SarabunPSK"/>
                <w:b w:val="0"/>
                <w:bCs w:val="0"/>
                <w:cs/>
              </w:rPr>
              <w:t>19</w:t>
            </w:r>
          </w:p>
        </w:tc>
        <w:tc>
          <w:tcPr>
            <w:tcW w:w="4507" w:type="pct"/>
            <w:vAlign w:val="center"/>
          </w:tcPr>
          <w:p w:rsidR="00921AB7" w:rsidRPr="006073AA" w:rsidRDefault="00921AB7" w:rsidP="00900550">
            <w:pPr>
              <w:pStyle w:val="af1"/>
              <w:jc w:val="left"/>
              <w:rPr>
                <w:rFonts w:ascii="TH SarabunPSK" w:hAnsi="TH SarabunPSK" w:cs="TH SarabunPSK"/>
                <w:b w:val="0"/>
                <w:bCs w:val="0"/>
              </w:rPr>
            </w:pPr>
            <w:r w:rsidRPr="006073AA">
              <w:rPr>
                <w:rFonts w:ascii="TH SarabunPSK" w:hAnsi="TH SarabunPSK" w:cs="TH SarabunPSK"/>
                <w:b w:val="0"/>
                <w:bCs w:val="0"/>
                <w:cs/>
              </w:rPr>
              <w:t>โรงพยาบาลมะเร็งสุราษฎร์ธานี</w:t>
            </w:r>
          </w:p>
        </w:tc>
      </w:tr>
      <w:tr w:rsidR="00921AB7" w:rsidRPr="006073AA" w:rsidTr="00900550">
        <w:trPr>
          <w:trHeight w:val="454"/>
        </w:trPr>
        <w:tc>
          <w:tcPr>
            <w:tcW w:w="493" w:type="pct"/>
            <w:vAlign w:val="center"/>
          </w:tcPr>
          <w:p w:rsidR="00921AB7" w:rsidRPr="006073AA" w:rsidRDefault="00921AB7" w:rsidP="00900550">
            <w:pPr>
              <w:pStyle w:val="af1"/>
              <w:rPr>
                <w:rFonts w:ascii="TH SarabunPSK" w:hAnsi="TH SarabunPSK" w:cs="TH SarabunPSK"/>
                <w:b w:val="0"/>
                <w:bCs w:val="0"/>
                <w:cs/>
              </w:rPr>
            </w:pPr>
            <w:r w:rsidRPr="006073AA">
              <w:rPr>
                <w:rFonts w:ascii="TH SarabunPSK" w:hAnsi="TH SarabunPSK" w:cs="TH SarabunPSK"/>
                <w:b w:val="0"/>
                <w:bCs w:val="0"/>
                <w:cs/>
              </w:rPr>
              <w:t>20</w:t>
            </w:r>
          </w:p>
        </w:tc>
        <w:tc>
          <w:tcPr>
            <w:tcW w:w="4507" w:type="pct"/>
            <w:vAlign w:val="center"/>
          </w:tcPr>
          <w:p w:rsidR="00921AB7" w:rsidRPr="006073AA" w:rsidRDefault="00921AB7" w:rsidP="00900550">
            <w:pPr>
              <w:pStyle w:val="af1"/>
              <w:jc w:val="left"/>
              <w:rPr>
                <w:rFonts w:ascii="TH SarabunPSK" w:hAnsi="TH SarabunPSK" w:cs="TH SarabunPSK"/>
                <w:b w:val="0"/>
                <w:bCs w:val="0"/>
              </w:rPr>
            </w:pPr>
            <w:r w:rsidRPr="006073AA">
              <w:rPr>
                <w:rFonts w:ascii="TH SarabunPSK" w:hAnsi="TH SarabunPSK" w:cs="TH SarabunPSK"/>
                <w:b w:val="0"/>
                <w:bCs w:val="0"/>
                <w:cs/>
              </w:rPr>
              <w:t>โรงพยาบาล</w:t>
            </w:r>
            <w:proofErr w:type="spellStart"/>
            <w:r w:rsidRPr="006073AA">
              <w:rPr>
                <w:rFonts w:ascii="TH SarabunPSK" w:hAnsi="TH SarabunPSK" w:cs="TH SarabunPSK"/>
                <w:b w:val="0"/>
                <w:bCs w:val="0"/>
                <w:cs/>
              </w:rPr>
              <w:t>ธัญญา</w:t>
            </w:r>
            <w:proofErr w:type="spellEnd"/>
            <w:r w:rsidRPr="006073AA">
              <w:rPr>
                <w:rFonts w:ascii="TH SarabunPSK" w:hAnsi="TH SarabunPSK" w:cs="TH SarabunPSK"/>
                <w:b w:val="0"/>
                <w:bCs w:val="0"/>
                <w:cs/>
              </w:rPr>
              <w:t>รักษ์สงขลา</w:t>
            </w:r>
          </w:p>
        </w:tc>
      </w:tr>
      <w:tr w:rsidR="00921AB7" w:rsidRPr="006073AA" w:rsidTr="00900550">
        <w:trPr>
          <w:trHeight w:val="454"/>
        </w:trPr>
        <w:tc>
          <w:tcPr>
            <w:tcW w:w="493" w:type="pct"/>
            <w:vAlign w:val="center"/>
          </w:tcPr>
          <w:p w:rsidR="00921AB7" w:rsidRPr="006073AA" w:rsidRDefault="00921AB7" w:rsidP="00900550">
            <w:pPr>
              <w:pStyle w:val="af1"/>
              <w:rPr>
                <w:rFonts w:ascii="TH SarabunPSK" w:hAnsi="TH SarabunPSK" w:cs="TH SarabunPSK"/>
                <w:b w:val="0"/>
                <w:bCs w:val="0"/>
                <w:cs/>
              </w:rPr>
            </w:pPr>
            <w:r w:rsidRPr="006073AA">
              <w:rPr>
                <w:rFonts w:ascii="TH SarabunPSK" w:hAnsi="TH SarabunPSK" w:cs="TH SarabunPSK"/>
                <w:b w:val="0"/>
                <w:bCs w:val="0"/>
                <w:cs/>
              </w:rPr>
              <w:t>21</w:t>
            </w:r>
          </w:p>
        </w:tc>
        <w:tc>
          <w:tcPr>
            <w:tcW w:w="4507" w:type="pct"/>
            <w:vAlign w:val="center"/>
          </w:tcPr>
          <w:p w:rsidR="00921AB7" w:rsidRPr="006073AA" w:rsidRDefault="00921AB7" w:rsidP="00900550">
            <w:pPr>
              <w:pStyle w:val="af1"/>
              <w:jc w:val="left"/>
              <w:rPr>
                <w:rFonts w:ascii="TH SarabunPSK" w:hAnsi="TH SarabunPSK" w:cs="TH SarabunPSK"/>
                <w:b w:val="0"/>
                <w:bCs w:val="0"/>
                <w:cs/>
              </w:rPr>
            </w:pPr>
            <w:r w:rsidRPr="006073AA">
              <w:rPr>
                <w:rFonts w:ascii="TH SarabunPSK" w:hAnsi="TH SarabunPSK" w:cs="TH SarabunPSK"/>
                <w:b w:val="0"/>
                <w:bCs w:val="0"/>
                <w:cs/>
              </w:rPr>
              <w:t>โรงพยาบาล</w:t>
            </w:r>
            <w:proofErr w:type="spellStart"/>
            <w:r w:rsidRPr="006073AA">
              <w:rPr>
                <w:rFonts w:ascii="TH SarabunPSK" w:hAnsi="TH SarabunPSK" w:cs="TH SarabunPSK"/>
                <w:b w:val="0"/>
                <w:bCs w:val="0"/>
                <w:cs/>
              </w:rPr>
              <w:t>ธัญญา</w:t>
            </w:r>
            <w:proofErr w:type="spellEnd"/>
            <w:r w:rsidRPr="006073AA">
              <w:rPr>
                <w:rFonts w:ascii="TH SarabunPSK" w:hAnsi="TH SarabunPSK" w:cs="TH SarabunPSK"/>
                <w:b w:val="0"/>
                <w:bCs w:val="0"/>
                <w:cs/>
              </w:rPr>
              <w:t>รักษ์ปัตตานี</w:t>
            </w:r>
          </w:p>
        </w:tc>
      </w:tr>
      <w:tr w:rsidR="00921AB7" w:rsidRPr="006073AA" w:rsidTr="00900550">
        <w:trPr>
          <w:trHeight w:val="454"/>
        </w:trPr>
        <w:tc>
          <w:tcPr>
            <w:tcW w:w="493" w:type="pct"/>
            <w:vAlign w:val="center"/>
          </w:tcPr>
          <w:p w:rsidR="00921AB7" w:rsidRPr="006073AA" w:rsidRDefault="00921AB7" w:rsidP="00900550">
            <w:pPr>
              <w:pStyle w:val="af1"/>
              <w:rPr>
                <w:rFonts w:ascii="TH SarabunPSK" w:hAnsi="TH SarabunPSK" w:cs="TH SarabunPSK"/>
                <w:b w:val="0"/>
                <w:bCs w:val="0"/>
                <w:cs/>
              </w:rPr>
            </w:pPr>
            <w:r w:rsidRPr="006073AA">
              <w:rPr>
                <w:rFonts w:ascii="TH SarabunPSK" w:hAnsi="TH SarabunPSK" w:cs="TH SarabunPSK"/>
                <w:b w:val="0"/>
                <w:bCs w:val="0"/>
                <w:cs/>
              </w:rPr>
              <w:t>22</w:t>
            </w:r>
          </w:p>
        </w:tc>
        <w:tc>
          <w:tcPr>
            <w:tcW w:w="4507" w:type="pct"/>
            <w:vAlign w:val="center"/>
          </w:tcPr>
          <w:p w:rsidR="00921AB7" w:rsidRPr="006073AA" w:rsidRDefault="00921AB7" w:rsidP="00900550">
            <w:pPr>
              <w:pStyle w:val="af1"/>
              <w:jc w:val="left"/>
              <w:rPr>
                <w:rFonts w:ascii="TH SarabunPSK" w:hAnsi="TH SarabunPSK" w:cs="TH SarabunPSK"/>
                <w:b w:val="0"/>
                <w:bCs w:val="0"/>
                <w:cs/>
              </w:rPr>
            </w:pPr>
            <w:r w:rsidRPr="006073AA">
              <w:rPr>
                <w:rFonts w:ascii="TH SarabunPSK" w:hAnsi="TH SarabunPSK" w:cs="TH SarabunPSK"/>
                <w:b w:val="0"/>
                <w:bCs w:val="0"/>
                <w:cs/>
              </w:rPr>
              <w:t>โรงพยาบาลโรคผิวหนังเขตร้อนภาคใต้ จังหวัดตรัง</w:t>
            </w:r>
          </w:p>
        </w:tc>
      </w:tr>
      <w:tr w:rsidR="00921AB7" w:rsidRPr="006073AA" w:rsidTr="00900550">
        <w:trPr>
          <w:trHeight w:val="454"/>
        </w:trPr>
        <w:tc>
          <w:tcPr>
            <w:tcW w:w="493" w:type="pct"/>
            <w:vAlign w:val="center"/>
          </w:tcPr>
          <w:p w:rsidR="00921AB7" w:rsidRPr="006073AA" w:rsidRDefault="00921AB7" w:rsidP="00900550">
            <w:pPr>
              <w:pStyle w:val="af1"/>
              <w:rPr>
                <w:rFonts w:ascii="TH SarabunPSK" w:hAnsi="TH SarabunPSK" w:cs="TH SarabunPSK"/>
                <w:b w:val="0"/>
                <w:bCs w:val="0"/>
                <w:cs/>
              </w:rPr>
            </w:pPr>
            <w:r w:rsidRPr="006073AA">
              <w:rPr>
                <w:rFonts w:ascii="TH SarabunPSK" w:hAnsi="TH SarabunPSK" w:cs="TH SarabunPSK"/>
                <w:b w:val="0"/>
                <w:bCs w:val="0"/>
                <w:cs/>
              </w:rPr>
              <w:t>23</w:t>
            </w:r>
          </w:p>
        </w:tc>
        <w:tc>
          <w:tcPr>
            <w:tcW w:w="4507" w:type="pct"/>
            <w:vAlign w:val="center"/>
          </w:tcPr>
          <w:p w:rsidR="00921AB7" w:rsidRPr="006073AA" w:rsidRDefault="00921AB7" w:rsidP="00900550">
            <w:pPr>
              <w:pStyle w:val="af1"/>
              <w:jc w:val="left"/>
              <w:rPr>
                <w:rFonts w:ascii="TH SarabunPSK" w:hAnsi="TH SarabunPSK" w:cs="TH SarabunPSK"/>
                <w:b w:val="0"/>
                <w:bCs w:val="0"/>
                <w:cs/>
              </w:rPr>
            </w:pPr>
            <w:r w:rsidRPr="006073AA">
              <w:rPr>
                <w:rFonts w:ascii="TH SarabunPSK" w:hAnsi="TH SarabunPSK" w:cs="TH SarabunPSK"/>
                <w:b w:val="0"/>
                <w:bCs w:val="0"/>
                <w:cs/>
              </w:rPr>
              <w:t>สถาบันสุขภาพเด็กแห่งชาติมหาราชินี</w:t>
            </w:r>
          </w:p>
        </w:tc>
      </w:tr>
      <w:tr w:rsidR="00921AB7" w:rsidRPr="006073AA" w:rsidTr="00900550">
        <w:trPr>
          <w:trHeight w:val="454"/>
        </w:trPr>
        <w:tc>
          <w:tcPr>
            <w:tcW w:w="493" w:type="pct"/>
            <w:vAlign w:val="center"/>
          </w:tcPr>
          <w:p w:rsidR="00921AB7" w:rsidRPr="006073AA" w:rsidRDefault="00921AB7" w:rsidP="00900550">
            <w:pPr>
              <w:pStyle w:val="af1"/>
              <w:rPr>
                <w:rFonts w:ascii="TH SarabunPSK" w:hAnsi="TH SarabunPSK" w:cs="TH SarabunPSK"/>
                <w:b w:val="0"/>
                <w:bCs w:val="0"/>
                <w:cs/>
              </w:rPr>
            </w:pPr>
            <w:r w:rsidRPr="006073AA">
              <w:rPr>
                <w:rFonts w:ascii="TH SarabunPSK" w:hAnsi="TH SarabunPSK" w:cs="TH SarabunPSK"/>
                <w:b w:val="0"/>
                <w:bCs w:val="0"/>
                <w:cs/>
              </w:rPr>
              <w:t>24</w:t>
            </w:r>
          </w:p>
        </w:tc>
        <w:tc>
          <w:tcPr>
            <w:tcW w:w="4507" w:type="pct"/>
            <w:vAlign w:val="center"/>
          </w:tcPr>
          <w:p w:rsidR="00921AB7" w:rsidRPr="006073AA" w:rsidRDefault="00921AB7" w:rsidP="00900550">
            <w:pPr>
              <w:pStyle w:val="af1"/>
              <w:jc w:val="left"/>
              <w:rPr>
                <w:rFonts w:ascii="TH SarabunPSK" w:hAnsi="TH SarabunPSK" w:cs="TH SarabunPSK"/>
                <w:b w:val="0"/>
                <w:bCs w:val="0"/>
                <w:cs/>
              </w:rPr>
            </w:pPr>
            <w:r w:rsidRPr="006073AA">
              <w:rPr>
                <w:rFonts w:ascii="TH SarabunPSK" w:hAnsi="TH SarabunPSK" w:cs="TH SarabunPSK"/>
                <w:b w:val="0"/>
                <w:bCs w:val="0"/>
                <w:cs/>
              </w:rPr>
              <w:t>โรงพยาบาลสงฆ์</w:t>
            </w:r>
          </w:p>
        </w:tc>
      </w:tr>
      <w:tr w:rsidR="00921AB7" w:rsidRPr="006073AA" w:rsidTr="00900550">
        <w:trPr>
          <w:trHeight w:val="454"/>
        </w:trPr>
        <w:tc>
          <w:tcPr>
            <w:tcW w:w="493" w:type="pct"/>
            <w:vAlign w:val="center"/>
          </w:tcPr>
          <w:p w:rsidR="00921AB7" w:rsidRPr="006073AA" w:rsidRDefault="00921AB7" w:rsidP="00900550">
            <w:pPr>
              <w:pStyle w:val="af1"/>
              <w:rPr>
                <w:rFonts w:ascii="TH SarabunPSK" w:hAnsi="TH SarabunPSK" w:cs="TH SarabunPSK"/>
                <w:b w:val="0"/>
                <w:bCs w:val="0"/>
                <w:cs/>
              </w:rPr>
            </w:pPr>
            <w:r w:rsidRPr="006073AA">
              <w:rPr>
                <w:rFonts w:ascii="TH SarabunPSK" w:hAnsi="TH SarabunPSK" w:cs="TH SarabunPSK"/>
                <w:b w:val="0"/>
                <w:bCs w:val="0"/>
                <w:cs/>
              </w:rPr>
              <w:t>25</w:t>
            </w:r>
          </w:p>
        </w:tc>
        <w:tc>
          <w:tcPr>
            <w:tcW w:w="4507" w:type="pct"/>
            <w:vAlign w:val="center"/>
          </w:tcPr>
          <w:p w:rsidR="00921AB7" w:rsidRPr="006073AA" w:rsidRDefault="00921AB7" w:rsidP="00900550">
            <w:pPr>
              <w:pStyle w:val="af1"/>
              <w:jc w:val="left"/>
              <w:rPr>
                <w:rFonts w:ascii="TH SarabunPSK" w:hAnsi="TH SarabunPSK" w:cs="TH SarabunPSK"/>
                <w:b w:val="0"/>
                <w:bCs w:val="0"/>
                <w:cs/>
              </w:rPr>
            </w:pPr>
            <w:r w:rsidRPr="006073AA">
              <w:rPr>
                <w:rFonts w:ascii="TH SarabunPSK" w:hAnsi="TH SarabunPSK" w:cs="TH SarabunPSK"/>
                <w:b w:val="0"/>
                <w:bCs w:val="0"/>
                <w:cs/>
              </w:rPr>
              <w:t>สถาบันประสาทวิทยา</w:t>
            </w:r>
          </w:p>
        </w:tc>
      </w:tr>
      <w:tr w:rsidR="00921AB7" w:rsidRPr="006073AA" w:rsidTr="00900550">
        <w:trPr>
          <w:trHeight w:val="454"/>
        </w:trPr>
        <w:tc>
          <w:tcPr>
            <w:tcW w:w="493" w:type="pct"/>
            <w:vAlign w:val="center"/>
          </w:tcPr>
          <w:p w:rsidR="00921AB7" w:rsidRPr="006073AA" w:rsidRDefault="00921AB7" w:rsidP="00900550">
            <w:pPr>
              <w:pStyle w:val="af1"/>
              <w:rPr>
                <w:rFonts w:ascii="TH SarabunPSK" w:hAnsi="TH SarabunPSK" w:cs="TH SarabunPSK"/>
                <w:b w:val="0"/>
                <w:bCs w:val="0"/>
                <w:cs/>
              </w:rPr>
            </w:pPr>
            <w:r w:rsidRPr="006073AA">
              <w:rPr>
                <w:rFonts w:ascii="TH SarabunPSK" w:hAnsi="TH SarabunPSK" w:cs="TH SarabunPSK"/>
                <w:b w:val="0"/>
                <w:bCs w:val="0"/>
                <w:cs/>
              </w:rPr>
              <w:t>26</w:t>
            </w:r>
          </w:p>
        </w:tc>
        <w:tc>
          <w:tcPr>
            <w:tcW w:w="4507" w:type="pct"/>
            <w:vAlign w:val="center"/>
          </w:tcPr>
          <w:p w:rsidR="00921AB7" w:rsidRPr="006073AA" w:rsidRDefault="00921AB7" w:rsidP="00900550">
            <w:pPr>
              <w:pStyle w:val="af1"/>
              <w:jc w:val="left"/>
              <w:rPr>
                <w:rFonts w:ascii="TH SarabunPSK" w:hAnsi="TH SarabunPSK" w:cs="TH SarabunPSK"/>
                <w:b w:val="0"/>
                <w:bCs w:val="0"/>
                <w:cs/>
              </w:rPr>
            </w:pPr>
            <w:r w:rsidRPr="006073AA">
              <w:rPr>
                <w:rFonts w:ascii="TH SarabunPSK" w:hAnsi="TH SarabunPSK" w:cs="TH SarabunPSK"/>
                <w:b w:val="0"/>
                <w:bCs w:val="0"/>
                <w:cs/>
              </w:rPr>
              <w:t>สถาบันพยาธิวิทยา</w:t>
            </w:r>
          </w:p>
        </w:tc>
      </w:tr>
      <w:tr w:rsidR="00921AB7" w:rsidRPr="006073AA" w:rsidTr="00900550">
        <w:trPr>
          <w:trHeight w:val="454"/>
        </w:trPr>
        <w:tc>
          <w:tcPr>
            <w:tcW w:w="493" w:type="pct"/>
            <w:vAlign w:val="center"/>
          </w:tcPr>
          <w:p w:rsidR="00921AB7" w:rsidRPr="006073AA" w:rsidRDefault="00921AB7" w:rsidP="00900550">
            <w:pPr>
              <w:pStyle w:val="af1"/>
              <w:rPr>
                <w:rFonts w:ascii="TH SarabunPSK" w:hAnsi="TH SarabunPSK" w:cs="TH SarabunPSK"/>
                <w:b w:val="0"/>
                <w:bCs w:val="0"/>
                <w:cs/>
              </w:rPr>
            </w:pPr>
            <w:r w:rsidRPr="006073AA">
              <w:rPr>
                <w:rFonts w:ascii="TH SarabunPSK" w:hAnsi="TH SarabunPSK" w:cs="TH SarabunPSK"/>
                <w:b w:val="0"/>
                <w:bCs w:val="0"/>
                <w:cs/>
              </w:rPr>
              <w:t>27</w:t>
            </w:r>
          </w:p>
        </w:tc>
        <w:tc>
          <w:tcPr>
            <w:tcW w:w="4507" w:type="pct"/>
            <w:vAlign w:val="center"/>
          </w:tcPr>
          <w:p w:rsidR="00921AB7" w:rsidRPr="006073AA" w:rsidRDefault="00921AB7" w:rsidP="00900550">
            <w:pPr>
              <w:pStyle w:val="af1"/>
              <w:jc w:val="left"/>
              <w:rPr>
                <w:rFonts w:ascii="TH SarabunPSK" w:hAnsi="TH SarabunPSK" w:cs="TH SarabunPSK"/>
                <w:b w:val="0"/>
                <w:bCs w:val="0"/>
                <w:cs/>
              </w:rPr>
            </w:pPr>
            <w:r w:rsidRPr="006073AA">
              <w:rPr>
                <w:rFonts w:ascii="TH SarabunPSK" w:hAnsi="TH SarabunPSK" w:cs="TH SarabunPSK"/>
                <w:b w:val="0"/>
                <w:bCs w:val="0"/>
                <w:cs/>
              </w:rPr>
              <w:t>สถาบันมะเร็งแห่งชาติ</w:t>
            </w:r>
          </w:p>
        </w:tc>
      </w:tr>
      <w:tr w:rsidR="00921AB7" w:rsidRPr="006073AA" w:rsidTr="00900550">
        <w:trPr>
          <w:trHeight w:val="454"/>
        </w:trPr>
        <w:tc>
          <w:tcPr>
            <w:tcW w:w="493" w:type="pct"/>
            <w:vAlign w:val="center"/>
          </w:tcPr>
          <w:p w:rsidR="00921AB7" w:rsidRPr="006073AA" w:rsidRDefault="00921AB7" w:rsidP="00900550">
            <w:pPr>
              <w:pStyle w:val="af1"/>
              <w:rPr>
                <w:rFonts w:ascii="TH SarabunPSK" w:hAnsi="TH SarabunPSK" w:cs="TH SarabunPSK"/>
                <w:b w:val="0"/>
                <w:bCs w:val="0"/>
                <w:cs/>
              </w:rPr>
            </w:pPr>
            <w:r w:rsidRPr="006073AA">
              <w:rPr>
                <w:rFonts w:ascii="TH SarabunPSK" w:hAnsi="TH SarabunPSK" w:cs="TH SarabunPSK"/>
                <w:b w:val="0"/>
                <w:bCs w:val="0"/>
                <w:cs/>
              </w:rPr>
              <w:t>28</w:t>
            </w:r>
          </w:p>
        </w:tc>
        <w:tc>
          <w:tcPr>
            <w:tcW w:w="4507" w:type="pct"/>
            <w:vAlign w:val="center"/>
          </w:tcPr>
          <w:p w:rsidR="00921AB7" w:rsidRPr="006073AA" w:rsidRDefault="00921AB7" w:rsidP="00900550">
            <w:pPr>
              <w:pStyle w:val="af1"/>
              <w:jc w:val="left"/>
              <w:rPr>
                <w:rFonts w:ascii="TH SarabunPSK" w:hAnsi="TH SarabunPSK" w:cs="TH SarabunPSK"/>
                <w:b w:val="0"/>
                <w:bCs w:val="0"/>
                <w:cs/>
              </w:rPr>
            </w:pPr>
            <w:r w:rsidRPr="006073AA">
              <w:rPr>
                <w:rFonts w:ascii="TH SarabunPSK" w:hAnsi="TH SarabunPSK" w:cs="TH SarabunPSK"/>
                <w:b w:val="0"/>
                <w:bCs w:val="0"/>
                <w:cs/>
              </w:rPr>
              <w:t>สถาบันโรคผิวหนัง</w:t>
            </w:r>
          </w:p>
        </w:tc>
      </w:tr>
      <w:tr w:rsidR="00DF499E" w:rsidRPr="006073AA" w:rsidTr="00900550">
        <w:trPr>
          <w:trHeight w:val="454"/>
        </w:trPr>
        <w:tc>
          <w:tcPr>
            <w:tcW w:w="493" w:type="pct"/>
            <w:vAlign w:val="center"/>
          </w:tcPr>
          <w:p w:rsidR="00DF499E" w:rsidRPr="006073AA" w:rsidRDefault="00DF499E" w:rsidP="00DF499E">
            <w:pPr>
              <w:pStyle w:val="af1"/>
              <w:rPr>
                <w:rFonts w:ascii="TH SarabunPSK" w:hAnsi="TH SarabunPSK" w:cs="TH SarabunPSK"/>
                <w:b w:val="0"/>
                <w:bCs w:val="0"/>
                <w:cs/>
              </w:rPr>
            </w:pPr>
            <w:r>
              <w:rPr>
                <w:rFonts w:ascii="TH SarabunPSK" w:hAnsi="TH SarabunPSK" w:cs="TH SarabunPSK" w:hint="cs"/>
                <w:b w:val="0"/>
                <w:bCs w:val="0"/>
                <w:cs/>
              </w:rPr>
              <w:t>29</w:t>
            </w:r>
          </w:p>
        </w:tc>
        <w:tc>
          <w:tcPr>
            <w:tcW w:w="4507" w:type="pct"/>
            <w:vAlign w:val="center"/>
          </w:tcPr>
          <w:p w:rsidR="00DF499E" w:rsidRPr="006073AA" w:rsidRDefault="00DF499E" w:rsidP="00DF499E">
            <w:pPr>
              <w:pStyle w:val="af1"/>
              <w:jc w:val="left"/>
              <w:rPr>
                <w:rFonts w:ascii="TH SarabunPSK" w:hAnsi="TH SarabunPSK" w:cs="TH SarabunPSK"/>
                <w:b w:val="0"/>
                <w:bCs w:val="0"/>
                <w:cs/>
              </w:rPr>
            </w:pPr>
            <w:r>
              <w:rPr>
                <w:rFonts w:ascii="TH SarabunPSK" w:hAnsi="TH SarabunPSK" w:cs="TH SarabunPSK" w:hint="cs"/>
                <w:b w:val="0"/>
                <w:bCs w:val="0"/>
                <w:cs/>
              </w:rPr>
              <w:t>สถาบันเวชศาสตร์สมเด็จพระสังฆราชญาณสังวรเพื่อผู้สูงอายุ</w:t>
            </w:r>
          </w:p>
        </w:tc>
      </w:tr>
      <w:tr w:rsidR="00DF499E" w:rsidRPr="006073AA" w:rsidTr="00900550">
        <w:trPr>
          <w:trHeight w:val="454"/>
        </w:trPr>
        <w:tc>
          <w:tcPr>
            <w:tcW w:w="493" w:type="pct"/>
            <w:vAlign w:val="center"/>
          </w:tcPr>
          <w:p w:rsidR="00DF499E" w:rsidRPr="006073AA" w:rsidRDefault="00DF499E" w:rsidP="00DF499E">
            <w:pPr>
              <w:pStyle w:val="af1"/>
              <w:rPr>
                <w:rFonts w:ascii="TH SarabunPSK" w:hAnsi="TH SarabunPSK" w:cs="TH SarabunPSK"/>
                <w:b w:val="0"/>
                <w:bCs w:val="0"/>
                <w:cs/>
              </w:rPr>
            </w:pPr>
            <w:r>
              <w:rPr>
                <w:rFonts w:ascii="TH SarabunPSK" w:hAnsi="TH SarabunPSK" w:cs="TH SarabunPSK" w:hint="cs"/>
                <w:b w:val="0"/>
                <w:bCs w:val="0"/>
                <w:cs/>
              </w:rPr>
              <w:t>30</w:t>
            </w:r>
          </w:p>
        </w:tc>
        <w:tc>
          <w:tcPr>
            <w:tcW w:w="4507" w:type="pct"/>
            <w:vAlign w:val="center"/>
          </w:tcPr>
          <w:p w:rsidR="00DF499E" w:rsidRPr="006073AA" w:rsidRDefault="00DF499E" w:rsidP="00DF499E">
            <w:pPr>
              <w:pStyle w:val="af1"/>
              <w:jc w:val="left"/>
              <w:rPr>
                <w:rFonts w:ascii="TH SarabunPSK" w:hAnsi="TH SarabunPSK" w:cs="TH SarabunPSK"/>
                <w:b w:val="0"/>
                <w:bCs w:val="0"/>
                <w:cs/>
              </w:rPr>
            </w:pPr>
            <w:r>
              <w:rPr>
                <w:rFonts w:ascii="TH SarabunPSK" w:hAnsi="TH SarabunPSK" w:cs="TH SarabunPSK" w:hint="cs"/>
                <w:b w:val="0"/>
                <w:bCs w:val="0"/>
                <w:cs/>
              </w:rPr>
              <w:t>ศูนย์นวัตกรรมสุขภาพผู้สูงอายุ</w:t>
            </w:r>
          </w:p>
        </w:tc>
      </w:tr>
    </w:tbl>
    <w:p w:rsidR="00520090" w:rsidRDefault="00520090" w:rsidP="00921AB7">
      <w:pPr>
        <w:pStyle w:val="af1"/>
        <w:jc w:val="thaiDistribute"/>
        <w:rPr>
          <w:rFonts w:ascii="TH SarabunPSK" w:hAnsi="TH SarabunPSK" w:cs="TH SarabunPSK"/>
        </w:rPr>
      </w:pPr>
    </w:p>
    <w:p w:rsidR="00520090" w:rsidRDefault="00520090" w:rsidP="00921AB7">
      <w:pPr>
        <w:pStyle w:val="af1"/>
        <w:jc w:val="thaiDistribute"/>
        <w:rPr>
          <w:rFonts w:ascii="TH SarabunPSK" w:hAnsi="TH SarabunPSK" w:cs="TH SarabunPSK"/>
        </w:rPr>
      </w:pPr>
    </w:p>
    <w:p w:rsidR="00941F5C" w:rsidRDefault="00941F5C" w:rsidP="003E30EB">
      <w:pPr>
        <w:pStyle w:val="a9"/>
        <w:rPr>
          <w:rFonts w:ascii="TH SarabunPSK" w:hAnsi="TH SarabunPSK" w:cs="TH SarabunPSK"/>
          <w:b/>
          <w:bCs/>
          <w:sz w:val="32"/>
          <w:szCs w:val="32"/>
        </w:rPr>
      </w:pPr>
    </w:p>
    <w:p w:rsidR="003E30EB" w:rsidRDefault="003E30EB" w:rsidP="003E30EB">
      <w:pPr>
        <w:pStyle w:val="a9"/>
        <w:rPr>
          <w:rFonts w:ascii="TH SarabunPSK" w:hAnsi="TH SarabunPSK" w:cs="TH SarabunPSK"/>
          <w:sz w:val="32"/>
          <w:szCs w:val="32"/>
        </w:rPr>
      </w:pPr>
      <w:r>
        <w:rPr>
          <w:rFonts w:ascii="TH SarabunPSK" w:hAnsi="TH SarabunPSK" w:cs="TH SarabunPSK"/>
          <w:b/>
          <w:bCs/>
          <w:sz w:val="32"/>
          <w:szCs w:val="32"/>
          <w:cs/>
        </w:rPr>
        <w:t xml:space="preserve">ผู้กำกับตัวชี้วัด : </w:t>
      </w:r>
      <w:r w:rsidRPr="007C43A3">
        <w:rPr>
          <w:rFonts w:ascii="TH SarabunPSK" w:hAnsi="TH SarabunPSK" w:cs="TH SarabunPSK" w:hint="cs"/>
          <w:sz w:val="32"/>
          <w:szCs w:val="32"/>
          <w:cs/>
        </w:rPr>
        <w:t>รองผู้อำนวยการด้าน</w:t>
      </w:r>
      <w:r>
        <w:rPr>
          <w:rFonts w:ascii="TH SarabunPSK" w:hAnsi="TH SarabunPSK" w:cs="TH SarabunPSK" w:hint="cs"/>
          <w:sz w:val="32"/>
          <w:szCs w:val="32"/>
          <w:cs/>
        </w:rPr>
        <w:t>การพัฒนาระบบสุขภาพ</w:t>
      </w:r>
      <w:r>
        <w:rPr>
          <w:rFonts w:ascii="TH SarabunPSK" w:hAnsi="TH SarabunPSK" w:cs="TH SarabunPSK"/>
          <w:sz w:val="32"/>
          <w:szCs w:val="32"/>
        </w:rPr>
        <w:t xml:space="preserve">   </w:t>
      </w:r>
      <w:r>
        <w:rPr>
          <w:rFonts w:ascii="TH SarabunPSK" w:hAnsi="TH SarabunPSK" w:cs="TH SarabunPSK"/>
          <w:b/>
          <w:bCs/>
          <w:spacing w:val="-2"/>
          <w:sz w:val="32"/>
          <w:szCs w:val="32"/>
          <w:cs/>
        </w:rPr>
        <w:t>เบอร์ติดต่อ :</w:t>
      </w:r>
      <w:r>
        <w:rPr>
          <w:rFonts w:ascii="TH SarabunPSK" w:hAnsi="TH SarabunPSK" w:cs="TH SarabunPSK"/>
          <w:sz w:val="32"/>
          <w:szCs w:val="32"/>
          <w:cs/>
        </w:rPr>
        <w:t xml:space="preserve"> </w:t>
      </w:r>
      <w:r w:rsidRPr="004D5103">
        <w:rPr>
          <w:rFonts w:ascii="TH SarabunPSK" w:eastAsia="Times New Roman" w:hAnsi="TH SarabunPSK" w:cs="TH SarabunPSK"/>
          <w:sz w:val="32"/>
          <w:szCs w:val="32"/>
          <w:cs/>
        </w:rPr>
        <w:t xml:space="preserve">0-5433-5262-8 ต่อ </w:t>
      </w:r>
      <w:r>
        <w:rPr>
          <w:rFonts w:ascii="TH SarabunPSK" w:eastAsia="Times New Roman" w:hAnsi="TH SarabunPSK" w:cs="TH SarabunPSK" w:hint="cs"/>
          <w:sz w:val="32"/>
          <w:szCs w:val="32"/>
          <w:cs/>
        </w:rPr>
        <w:t>634</w:t>
      </w:r>
    </w:p>
    <w:p w:rsidR="003E30EB" w:rsidRDefault="003E30EB" w:rsidP="003E30EB">
      <w:pPr>
        <w:rPr>
          <w:rFonts w:ascii="TH SarabunPSK" w:hAnsi="TH SarabunPSK" w:cs="TH SarabunPSK"/>
          <w:spacing w:val="-2"/>
          <w:sz w:val="32"/>
          <w:szCs w:val="32"/>
        </w:rPr>
      </w:pPr>
      <w:r>
        <w:rPr>
          <w:rFonts w:ascii="TH SarabunPSK" w:eastAsia="Cordia New" w:hAnsi="TH SarabunPSK" w:cs="TH SarabunPSK"/>
          <w:b/>
          <w:bCs/>
          <w:sz w:val="32"/>
          <w:szCs w:val="32"/>
          <w:cs/>
        </w:rPr>
        <w:t>ผู้รับผิดชอบ</w:t>
      </w:r>
      <w:r>
        <w:rPr>
          <w:rFonts w:ascii="TH SarabunPSK" w:hAnsi="TH SarabunPSK" w:cs="TH SarabunPSK"/>
          <w:b/>
          <w:bCs/>
          <w:sz w:val="32"/>
          <w:szCs w:val="32"/>
          <w:cs/>
        </w:rPr>
        <w:t xml:space="preserve">ตัวชี้วัด </w:t>
      </w:r>
      <w:r>
        <w:rPr>
          <w:rFonts w:ascii="TH SarabunPSK" w:eastAsia="Cordia New" w:hAnsi="TH SarabunPSK" w:cs="TH SarabunPSK"/>
          <w:b/>
          <w:bCs/>
          <w:sz w:val="32"/>
          <w:szCs w:val="32"/>
          <w:cs/>
        </w:rPr>
        <w:t>:</w:t>
      </w:r>
      <w:r>
        <w:rPr>
          <w:rFonts w:ascii="TH SarabunPSK" w:hAnsi="TH SarabunPSK" w:cs="TH SarabunPSK"/>
          <w:spacing w:val="-2"/>
          <w:sz w:val="32"/>
          <w:szCs w:val="32"/>
          <w:cs/>
        </w:rPr>
        <w:tab/>
      </w:r>
      <w:r w:rsidRPr="00A35521">
        <w:rPr>
          <w:rFonts w:ascii="TH SarabunPSK" w:hAnsi="TH SarabunPSK" w:cs="TH SarabunPSK" w:hint="cs"/>
          <w:color w:val="000000"/>
          <w:spacing w:val="-2"/>
          <w:sz w:val="32"/>
          <w:szCs w:val="32"/>
          <w:cs/>
        </w:rPr>
        <w:t>นางพัชยา โพธิ์ทอง</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hint="cs"/>
          <w:sz w:val="32"/>
          <w:szCs w:val="32"/>
          <w:cs/>
        </w:rPr>
        <w:t xml:space="preserve">     </w:t>
      </w:r>
      <w:r>
        <w:rPr>
          <w:rFonts w:ascii="TH SarabunPSK" w:hAnsi="TH SarabunPSK" w:cs="TH SarabunPSK"/>
          <w:b/>
          <w:bCs/>
          <w:spacing w:val="-2"/>
          <w:sz w:val="32"/>
          <w:szCs w:val="32"/>
          <w:cs/>
        </w:rPr>
        <w:t>เบอร์ติดต่อ :</w:t>
      </w:r>
      <w:r>
        <w:rPr>
          <w:rFonts w:ascii="TH SarabunPSK" w:hAnsi="TH SarabunPSK" w:cs="TH SarabunPSK"/>
          <w:spacing w:val="-2"/>
          <w:sz w:val="32"/>
          <w:szCs w:val="32"/>
          <w:cs/>
        </w:rPr>
        <w:t xml:space="preserve"> </w:t>
      </w:r>
      <w:r w:rsidRPr="004D5103">
        <w:rPr>
          <w:rFonts w:ascii="TH SarabunPSK" w:hAnsi="TH SarabunPSK" w:cs="TH SarabunPSK"/>
          <w:sz w:val="32"/>
          <w:szCs w:val="32"/>
          <w:cs/>
        </w:rPr>
        <w:t xml:space="preserve">0-5433-5262-8 ต่อ </w:t>
      </w:r>
      <w:r>
        <w:rPr>
          <w:rFonts w:ascii="TH SarabunPSK" w:hAnsi="TH SarabunPSK" w:cs="TH SarabunPSK" w:hint="cs"/>
          <w:sz w:val="32"/>
          <w:szCs w:val="32"/>
          <w:cs/>
        </w:rPr>
        <w:t>631</w:t>
      </w:r>
    </w:p>
    <w:p w:rsidR="00921AB7" w:rsidRPr="006073AA" w:rsidRDefault="00921AB7" w:rsidP="00921AB7">
      <w:pPr>
        <w:pStyle w:val="af1"/>
        <w:spacing w:line="276" w:lineRule="auto"/>
        <w:ind w:left="720"/>
        <w:jc w:val="thaiDistribute"/>
        <w:rPr>
          <w:rFonts w:ascii="TH SarabunPSK" w:hAnsi="TH SarabunPSK" w:cs="TH SarabunPSK"/>
          <w:b w:val="0"/>
          <w:bCs w:val="0"/>
          <w:cs/>
        </w:rPr>
      </w:pPr>
    </w:p>
    <w:p w:rsidR="00921AB7" w:rsidRDefault="00921AB7">
      <w:pPr>
        <w:spacing w:after="160" w:line="259" w:lineRule="auto"/>
        <w:rPr>
          <w:cs/>
        </w:rPr>
      </w:pPr>
      <w:r>
        <w:rPr>
          <w:cs/>
        </w:rPr>
        <w:br w:type="page"/>
      </w:r>
    </w:p>
    <w:p w:rsidR="00561B91" w:rsidRPr="009C3C9A" w:rsidRDefault="00BF27BA" w:rsidP="00561B91">
      <w:pPr>
        <w:pStyle w:val="ab"/>
        <w:rPr>
          <w:rFonts w:ascii="TH SarabunPSK" w:hAnsi="TH SarabunPSK" w:cs="TH SarabunPSK"/>
          <w:b/>
          <w:bCs/>
          <w:sz w:val="32"/>
          <w:szCs w:val="32"/>
          <w:cs/>
        </w:rPr>
      </w:pPr>
      <w:r w:rsidRPr="00BF27BA">
        <w:rPr>
          <w:rFonts w:ascii="TH SarabunPSK" w:hAnsi="TH SarabunPSK" w:cs="TH SarabunPSK"/>
          <w:noProof/>
        </w:rPr>
        <w:lastRenderedPageBreak/>
        <w:pict>
          <v:shape id="Text Box 60" o:spid="_x0000_s1054" type="#_x0000_t202" style="position:absolute;margin-left:-.05pt;margin-top:0;width:455.75pt;height:26.65pt;z-index:25169305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">
            <v:textbox>
              <w:txbxContent>
                <w:p w:rsidR="00520090" w:rsidRPr="00904F53" w:rsidRDefault="00520090" w:rsidP="00561B91">
                  <w:pPr>
                    <w:jc w:val="center"/>
                    <w:rPr>
                      <w:rFonts w:ascii="TH SarabunPSK" w:hAnsi="TH SarabunPSK" w:cs="TH SarabunPSK"/>
                      <w:b/>
                      <w:bCs/>
                      <w:sz w:val="32"/>
                      <w:szCs w:val="32"/>
                    </w:rPr>
                  </w:pPr>
                  <w:r w:rsidRPr="00904F53">
                    <w:rPr>
                      <w:rFonts w:ascii="TH SarabunPSK" w:hAnsi="TH SarabunPSK" w:cs="TH SarabunPSK"/>
                      <w:b/>
                      <w:bCs/>
                      <w:sz w:val="32"/>
                      <w:szCs w:val="32"/>
                      <w:cs/>
                    </w:rPr>
                    <w:t xml:space="preserve">มิติที่ </w:t>
                  </w:r>
                  <w:r>
                    <w:rPr>
                      <w:rFonts w:ascii="TH SarabunPSK" w:hAnsi="TH SarabunPSK" w:cs="TH SarabunPSK" w:hint="cs"/>
                      <w:b/>
                      <w:bCs/>
                      <w:sz w:val="32"/>
                      <w:szCs w:val="32"/>
                      <w:cs/>
                    </w:rPr>
                    <w:t>2</w:t>
                  </w:r>
                  <w:r w:rsidRPr="00904F53">
                    <w:rPr>
                      <w:rFonts w:ascii="TH SarabunPSK" w:hAnsi="TH SarabunPSK" w:cs="TH SarabunPSK"/>
                      <w:b/>
                      <w:bCs/>
                      <w:sz w:val="32"/>
                      <w:szCs w:val="32"/>
                      <w:cs/>
                    </w:rPr>
                    <w:t xml:space="preserve"> ด้าน</w:t>
                  </w:r>
                  <w:r>
                    <w:rPr>
                      <w:rFonts w:ascii="TH SarabunPSK" w:hAnsi="TH SarabunPSK" w:cs="TH SarabunPSK" w:hint="cs"/>
                      <w:b/>
                      <w:bCs/>
                      <w:sz w:val="32"/>
                      <w:szCs w:val="32"/>
                      <w:cs/>
                    </w:rPr>
                    <w:t>คุณภาพ</w:t>
                  </w:r>
                </w:p>
                <w:p w:rsidR="00520090" w:rsidRPr="00C6359C" w:rsidRDefault="00520090" w:rsidP="00561B91">
                  <w:pPr>
                    <w:jc w:val="center"/>
                    <w:rPr>
                      <w:rFonts w:ascii="TH SarabunPSK" w:hAnsi="TH SarabunPSK" w:cs="TH SarabunPSK"/>
                      <w:b/>
                      <w:bCs/>
                      <w:sz w:val="32"/>
                      <w:szCs w:val="32"/>
                    </w:rPr>
                  </w:pPr>
                </w:p>
              </w:txbxContent>
            </v:textbox>
            <w10:wrap type="topAndBottom" anchorx="margin"/>
          </v:shape>
        </w:pict>
      </w:r>
      <w:r w:rsidR="00561B91" w:rsidRPr="009C3C9A">
        <w:rPr>
          <w:rFonts w:ascii="TH SarabunPSK" w:hAnsi="TH SarabunPSK" w:cs="TH SarabunPSK"/>
          <w:b/>
          <w:bCs/>
          <w:sz w:val="32"/>
          <w:szCs w:val="32"/>
          <w:cs/>
        </w:rPr>
        <w:t>ตัวชี้วัดที่</w:t>
      </w:r>
      <w:r w:rsidR="00561B91" w:rsidRPr="009C3C9A">
        <w:rPr>
          <w:rFonts w:ascii="TH SarabunPSK" w:hAnsi="TH SarabunPSK" w:cs="TH SarabunPSK"/>
          <w:b/>
          <w:bCs/>
          <w:sz w:val="32"/>
          <w:szCs w:val="32"/>
        </w:rPr>
        <w:t xml:space="preserve"> 2.1</w:t>
      </w:r>
      <w:r w:rsidR="00561B91" w:rsidRPr="009C3C9A">
        <w:rPr>
          <w:rFonts w:ascii="TH SarabunPSK" w:hAnsi="TH SarabunPSK" w:cs="TH SarabunPSK"/>
          <w:b/>
          <w:bCs/>
          <w:sz w:val="32"/>
          <w:szCs w:val="32"/>
        </w:rPr>
        <w:tab/>
      </w:r>
      <w:r w:rsidR="00561B91" w:rsidRPr="009C3C9A">
        <w:rPr>
          <w:rFonts w:ascii="TH SarabunPSK" w:hAnsi="TH SarabunPSK" w:cs="TH SarabunPSK"/>
          <w:b/>
          <w:bCs/>
          <w:sz w:val="32"/>
          <w:szCs w:val="32"/>
          <w:cs/>
        </w:rPr>
        <w:t>ระดับความสำเร็จของการจัดทำคู่มือการให้บริการประชาชน</w:t>
      </w:r>
    </w:p>
    <w:p w:rsidR="00561B91" w:rsidRPr="009C3C9A" w:rsidRDefault="00561B91" w:rsidP="00561B91">
      <w:pPr>
        <w:autoSpaceDE w:val="0"/>
        <w:autoSpaceDN w:val="0"/>
        <w:adjustRightInd w:val="0"/>
        <w:rPr>
          <w:rFonts w:ascii="TH SarabunPSK" w:hAnsi="TH SarabunPSK" w:cs="TH SarabunPSK"/>
          <w:b/>
          <w:bCs/>
          <w:sz w:val="32"/>
          <w:szCs w:val="32"/>
        </w:rPr>
      </w:pPr>
      <w:r w:rsidRPr="009C3C9A">
        <w:rPr>
          <w:rFonts w:ascii="TH SarabunPSK" w:hAnsi="TH SarabunPSK" w:cs="TH SarabunPSK"/>
          <w:b/>
          <w:bCs/>
          <w:sz w:val="32"/>
          <w:szCs w:val="32"/>
          <w:cs/>
        </w:rPr>
        <w:t xml:space="preserve">น้ำหนัก </w:t>
      </w:r>
      <w:r w:rsidRPr="009C3C9A">
        <w:rPr>
          <w:rFonts w:ascii="TH SarabunPSK" w:hAnsi="TH SarabunPSK" w:cs="TH SarabunPSK"/>
          <w:b/>
          <w:bCs/>
          <w:sz w:val="32"/>
          <w:szCs w:val="32"/>
        </w:rPr>
        <w:t>:</w:t>
      </w:r>
      <w:r w:rsidRPr="009C3C9A">
        <w:rPr>
          <w:rFonts w:ascii="TH SarabunPSK" w:hAnsi="TH SarabunPSK" w:cs="TH SarabunPSK"/>
          <w:b/>
          <w:bCs/>
          <w:sz w:val="32"/>
          <w:szCs w:val="32"/>
        </w:rPr>
        <w:tab/>
      </w:r>
      <w:r w:rsidRPr="009C3C9A">
        <w:rPr>
          <w:rFonts w:ascii="TH SarabunPSK" w:hAnsi="TH SarabunPSK" w:cs="TH SarabunPSK"/>
          <w:b/>
          <w:bCs/>
          <w:sz w:val="32"/>
          <w:szCs w:val="32"/>
          <w:cs/>
        </w:rPr>
        <w:t>ร้อยละ</w:t>
      </w:r>
      <w:r w:rsidRPr="009C3C9A">
        <w:rPr>
          <w:rFonts w:ascii="TH SarabunPSK" w:hAnsi="TH SarabunPSK" w:cs="TH SarabunPSK"/>
          <w:b/>
          <w:bCs/>
          <w:sz w:val="32"/>
          <w:szCs w:val="32"/>
        </w:rPr>
        <w:t xml:space="preserve"> 3</w:t>
      </w:r>
    </w:p>
    <w:p w:rsidR="00561B91" w:rsidRPr="00F635B8" w:rsidRDefault="00561B91" w:rsidP="00561B91">
      <w:pPr>
        <w:autoSpaceDE w:val="0"/>
        <w:autoSpaceDN w:val="0"/>
        <w:adjustRightInd w:val="0"/>
        <w:rPr>
          <w:rFonts w:ascii="TH SarabunPSK" w:hAnsi="TH SarabunPSK" w:cs="TH SarabunPSK"/>
          <w:b/>
          <w:bCs/>
          <w:sz w:val="32"/>
          <w:szCs w:val="32"/>
        </w:rPr>
      </w:pPr>
      <w:r w:rsidRPr="00F635B8">
        <w:rPr>
          <w:rFonts w:ascii="TH SarabunPSK" w:hAnsi="TH SarabunPSK" w:cs="TH SarabunPSK"/>
          <w:b/>
          <w:bCs/>
          <w:sz w:val="32"/>
          <w:szCs w:val="32"/>
          <w:cs/>
        </w:rPr>
        <w:t>คำอธิบาย</w:t>
      </w:r>
      <w:r w:rsidRPr="00F635B8">
        <w:rPr>
          <w:rFonts w:ascii="TH SarabunPSK" w:hAnsi="TH SarabunPSK" w:cs="TH SarabunPSK"/>
          <w:b/>
          <w:bCs/>
          <w:sz w:val="32"/>
          <w:szCs w:val="32"/>
        </w:rPr>
        <w:t xml:space="preserve"> : </w:t>
      </w:r>
    </w:p>
    <w:p w:rsidR="00561B91" w:rsidRPr="00F635B8" w:rsidRDefault="00561B91" w:rsidP="00FC461A">
      <w:pPr>
        <w:pStyle w:val="ae"/>
        <w:numPr>
          <w:ilvl w:val="0"/>
          <w:numId w:val="16"/>
        </w:numPr>
        <w:tabs>
          <w:tab w:val="left" w:pos="993"/>
        </w:tabs>
        <w:autoSpaceDE w:val="0"/>
        <w:autoSpaceDN w:val="0"/>
        <w:adjustRightInd w:val="0"/>
        <w:ind w:left="0" w:firstLine="709"/>
        <w:jc w:val="thaiDistribute"/>
        <w:rPr>
          <w:rFonts w:ascii="TH SarabunPSK" w:eastAsiaTheme="minorHAnsi" w:hAnsi="TH SarabunPSK" w:cs="TH SarabunPSK"/>
          <w:spacing w:val="-6"/>
          <w:sz w:val="32"/>
          <w:szCs w:val="32"/>
        </w:rPr>
      </w:pPr>
      <w:r w:rsidRPr="00F635B8">
        <w:rPr>
          <w:rFonts w:ascii="TH SarabunPSK" w:hAnsi="TH SarabunPSK" w:cs="TH SarabunPSK"/>
          <w:spacing w:val="-6"/>
          <w:sz w:val="32"/>
          <w:szCs w:val="32"/>
          <w:cs/>
        </w:rPr>
        <w:t>ตามยุทธศาสตร์ชาติระยะ 20 ปี (2560-2579) ยุทธศาสตร์ที่ 6ยุทธศาสตร์ด้านการปรับสมดุลและพัฒนาระบบการบริหารจัดการภาครัฐ ประเด็นที่</w:t>
      </w:r>
      <w:r w:rsidRPr="00F635B8">
        <w:rPr>
          <w:rFonts w:ascii="TH SarabunPSK" w:hAnsi="TH SarabunPSK" w:cs="TH SarabunPSK"/>
          <w:spacing w:val="-6"/>
          <w:sz w:val="32"/>
          <w:szCs w:val="32"/>
        </w:rPr>
        <w:t xml:space="preserve"> 6.2</w:t>
      </w:r>
      <w:r w:rsidRPr="00F635B8">
        <w:rPr>
          <w:rFonts w:ascii="TH SarabunPSK" w:hAnsi="TH SarabunPSK" w:cs="TH SarabunPSK"/>
          <w:spacing w:val="-6"/>
          <w:sz w:val="32"/>
          <w:szCs w:val="32"/>
          <w:cs/>
        </w:rPr>
        <w:t xml:space="preserve"> การยกระดับงานบริการประชาชนและการอำนวยความสะดวกของภาครัฐสู่ความเป็นเลิศเพื่อตอบสนองความต้องการของผู้รับบริการทั้งประชาชนและนักธุรกิจเอกชน โดยมีการเชื่อมโยงผ่านระบบ</w:t>
      </w:r>
      <w:proofErr w:type="spellStart"/>
      <w:r w:rsidRPr="00F635B8">
        <w:rPr>
          <w:rFonts w:ascii="TH SarabunPSK" w:hAnsi="TH SarabunPSK" w:cs="TH SarabunPSK"/>
          <w:spacing w:val="-6"/>
          <w:sz w:val="32"/>
          <w:szCs w:val="32"/>
          <w:cs/>
        </w:rPr>
        <w:t>ดิจิทัล</w:t>
      </w:r>
      <w:proofErr w:type="spellEnd"/>
      <w:r w:rsidRPr="00F635B8">
        <w:rPr>
          <w:rFonts w:ascii="TH SarabunPSK" w:hAnsi="TH SarabunPSK" w:cs="TH SarabunPSK"/>
          <w:spacing w:val="-6"/>
          <w:sz w:val="32"/>
          <w:szCs w:val="32"/>
          <w:cs/>
        </w:rPr>
        <w:t>อย่างเต็มรูปแบบตั้งแต่ต้นจนจบกระบวนการ เชื่อมโยงทุกส่วนราชการในการให้บริการประชาชน เช่น การพัฒนาระบบกลางของภาครัฐในการให้บริการธุรกิจตลอดวงจรการประกอบธุรกิจ (</w:t>
      </w:r>
      <w:r w:rsidRPr="00F635B8">
        <w:rPr>
          <w:rFonts w:ascii="TH SarabunPSK" w:hAnsi="TH SarabunPSK" w:cs="TH SarabunPSK"/>
          <w:spacing w:val="-6"/>
          <w:sz w:val="32"/>
          <w:szCs w:val="32"/>
        </w:rPr>
        <w:t xml:space="preserve">Single Portal for Business) </w:t>
      </w:r>
      <w:r w:rsidRPr="00F635B8">
        <w:rPr>
          <w:rFonts w:ascii="TH SarabunPSK" w:hAnsi="TH SarabunPSK" w:cs="TH SarabunPSK"/>
          <w:spacing w:val="-6"/>
          <w:sz w:val="32"/>
          <w:szCs w:val="32"/>
          <w:cs/>
        </w:rPr>
        <w:t>ด้วยการใช้ระบบ</w:t>
      </w:r>
      <w:proofErr w:type="spellStart"/>
      <w:r w:rsidRPr="00F635B8">
        <w:rPr>
          <w:rFonts w:ascii="TH SarabunPSK" w:hAnsi="TH SarabunPSK" w:cs="TH SarabunPSK"/>
          <w:spacing w:val="-6"/>
          <w:sz w:val="32"/>
          <w:szCs w:val="32"/>
          <w:cs/>
        </w:rPr>
        <w:t>ดิจิทัลบูรณา</w:t>
      </w:r>
      <w:proofErr w:type="spellEnd"/>
      <w:r w:rsidRPr="00F635B8">
        <w:rPr>
          <w:rFonts w:ascii="TH SarabunPSK" w:hAnsi="TH SarabunPSK" w:cs="TH SarabunPSK"/>
          <w:spacing w:val="-6"/>
          <w:sz w:val="32"/>
          <w:szCs w:val="32"/>
          <w:cs/>
        </w:rPr>
        <w:t>การข้อมูล/เอกสารระหว่างหน่วยงานที่เกี่ยวข้องจะทำให้สามารถติดต่อราชการได้แบบเบ็ดเสร็จได้ตลอดวงจร โปร่งใสตรวจสอบได้ และผู้รับบริการได้รับความสะดวก สามารถเข้าถึงงานบริการภาครัฐได้ง่าย ทั่วถึง และหลากหลายรูปแบบตามความ</w:t>
      </w:r>
      <w:r w:rsidRPr="00F635B8">
        <w:rPr>
          <w:rFonts w:ascii="TH SarabunPSK" w:eastAsiaTheme="minorHAnsi" w:hAnsi="TH SarabunPSK" w:cs="TH SarabunPSK"/>
          <w:spacing w:val="-6"/>
          <w:sz w:val="32"/>
          <w:szCs w:val="32"/>
          <w:cs/>
        </w:rPr>
        <w:t>เหมาะสม</w:t>
      </w:r>
    </w:p>
    <w:p w:rsidR="00561B91" w:rsidRPr="00F635B8" w:rsidRDefault="00561B91" w:rsidP="00561B91">
      <w:pPr>
        <w:autoSpaceDE w:val="0"/>
        <w:autoSpaceDN w:val="0"/>
        <w:adjustRightInd w:val="0"/>
        <w:spacing w:before="120"/>
        <w:jc w:val="thaiDistribute"/>
        <w:rPr>
          <w:rFonts w:ascii="TH SarabunPSK" w:hAnsi="TH SarabunPSK" w:cs="TH SarabunPSK"/>
          <w:sz w:val="32"/>
          <w:szCs w:val="32"/>
        </w:rPr>
      </w:pPr>
      <w:r w:rsidRPr="00F635B8">
        <w:rPr>
          <w:rFonts w:ascii="TH SarabunPSK" w:hAnsi="TH SarabunPSK" w:cs="TH SarabunPSK"/>
          <w:b/>
          <w:bCs/>
          <w:sz w:val="32"/>
          <w:szCs w:val="32"/>
          <w:cs/>
        </w:rPr>
        <w:t>คำนิยาม</w:t>
      </w:r>
      <w:r w:rsidRPr="00F635B8">
        <w:rPr>
          <w:rFonts w:ascii="TH SarabunPSK" w:hAnsi="TH SarabunPSK" w:cs="TH SarabunPSK"/>
          <w:b/>
          <w:bCs/>
          <w:sz w:val="32"/>
          <w:szCs w:val="32"/>
        </w:rPr>
        <w:t xml:space="preserve"> :</w:t>
      </w:r>
    </w:p>
    <w:p w:rsidR="00561B91" w:rsidRPr="00F635B8" w:rsidRDefault="00561B91" w:rsidP="00FC461A">
      <w:pPr>
        <w:pStyle w:val="ae"/>
        <w:numPr>
          <w:ilvl w:val="0"/>
          <w:numId w:val="16"/>
        </w:numPr>
        <w:tabs>
          <w:tab w:val="left" w:pos="993"/>
        </w:tabs>
        <w:autoSpaceDE w:val="0"/>
        <w:autoSpaceDN w:val="0"/>
        <w:adjustRightInd w:val="0"/>
        <w:spacing w:after="142"/>
        <w:ind w:left="0" w:firstLine="709"/>
        <w:jc w:val="thaiDistribute"/>
        <w:rPr>
          <w:rFonts w:ascii="TH SarabunPSK" w:eastAsiaTheme="minorHAnsi" w:hAnsi="TH SarabunPSK" w:cs="TH SarabunPSK"/>
          <w:sz w:val="32"/>
          <w:szCs w:val="32"/>
        </w:rPr>
      </w:pPr>
      <w:r w:rsidRPr="00F635B8">
        <w:rPr>
          <w:rFonts w:ascii="TH SarabunPSK" w:eastAsiaTheme="minorHAnsi" w:hAnsi="TH SarabunPSK" w:cs="TH SarabunPSK"/>
          <w:b/>
          <w:bCs/>
          <w:spacing w:val="-6"/>
          <w:sz w:val="32"/>
          <w:szCs w:val="32"/>
          <w:cs/>
        </w:rPr>
        <w:t>ข้อตกลงระดับการให้บริการ</w:t>
      </w:r>
      <w:r w:rsidRPr="00F635B8">
        <w:rPr>
          <w:rFonts w:ascii="TH SarabunPSK" w:eastAsiaTheme="minorHAnsi" w:hAnsi="TH SarabunPSK" w:cs="TH SarabunPSK"/>
          <w:b/>
          <w:bCs/>
          <w:spacing w:val="-6"/>
          <w:sz w:val="32"/>
          <w:szCs w:val="32"/>
        </w:rPr>
        <w:t xml:space="preserve"> (Service Level Agreement : SLA) </w:t>
      </w:r>
      <w:r w:rsidRPr="00F635B8">
        <w:rPr>
          <w:rFonts w:ascii="TH SarabunPSK" w:eastAsiaTheme="minorHAnsi" w:hAnsi="TH SarabunPSK" w:cs="TH SarabunPSK"/>
          <w:spacing w:val="-6"/>
          <w:sz w:val="32"/>
          <w:szCs w:val="32"/>
          <w:cs/>
        </w:rPr>
        <w:t>เป็นเอกสารที่บันทึกข้อตกลง</w:t>
      </w:r>
      <w:r w:rsidRPr="00F635B8">
        <w:rPr>
          <w:rFonts w:ascii="TH SarabunPSK" w:eastAsiaTheme="minorHAnsi" w:hAnsi="TH SarabunPSK" w:cs="TH SarabunPSK"/>
          <w:sz w:val="32"/>
          <w:szCs w:val="32"/>
          <w:cs/>
        </w:rPr>
        <w:t>ระหว่างผู้ให้บริการและผู้รับบริการเป็นลายลักษณ์อักษรอย่างชัดเจนโดยทั้ง</w:t>
      </w:r>
      <w:r w:rsidRPr="00F635B8">
        <w:rPr>
          <w:rFonts w:ascii="TH SarabunPSK" w:eastAsiaTheme="minorHAnsi" w:hAnsi="TH SarabunPSK" w:cs="TH SarabunPSK"/>
          <w:sz w:val="32"/>
          <w:szCs w:val="32"/>
        </w:rPr>
        <w:t xml:space="preserve"> 2 </w:t>
      </w:r>
      <w:r w:rsidRPr="00F635B8">
        <w:rPr>
          <w:rFonts w:ascii="TH SarabunPSK" w:eastAsiaTheme="minorHAnsi" w:hAnsi="TH SarabunPSK" w:cs="TH SarabunPSK"/>
          <w:sz w:val="32"/>
          <w:szCs w:val="32"/>
          <w:cs/>
        </w:rPr>
        <w:t>ฝ่ายต้องร่วมกันกำหนดขอบเขตของการให้บริการระดับการให้บริการ</w:t>
      </w:r>
      <w:r w:rsidRPr="00F635B8">
        <w:rPr>
          <w:rFonts w:ascii="TH SarabunPSK" w:eastAsiaTheme="minorHAnsi" w:hAnsi="TH SarabunPSK" w:cs="TH SarabunPSK"/>
          <w:sz w:val="32"/>
          <w:szCs w:val="32"/>
        </w:rPr>
        <w:t xml:space="preserve"> (Level of Service) </w:t>
      </w:r>
      <w:r w:rsidRPr="00F635B8">
        <w:rPr>
          <w:rFonts w:ascii="TH SarabunPSK" w:eastAsiaTheme="minorHAnsi" w:hAnsi="TH SarabunPSK" w:cs="TH SarabunPSK"/>
          <w:sz w:val="32"/>
          <w:szCs w:val="32"/>
          <w:cs/>
        </w:rPr>
        <w:t>ขั้นต่ำที่ทั้งสองฝ่ายยอมรับได้ซึ่งข้อตกลงระดับการให้บริการเปรียบเสมือนพันธะสัญญาถึงระดับคุณภาพของบริการและความโปร่งใสที่ผู้ให้บริการมีให้แก่ผู้รับบริการดังนั้นองค์ประกอบของข้อตกลงจะประกอบด้วยขอบเขตการให้บริการข้อกำหนดการให้บริการระดับการให้บริการขั้นตอนการให้บริการและการรับเรื่องราวร้องเรียน</w:t>
      </w:r>
    </w:p>
    <w:p w:rsidR="00561B91" w:rsidRPr="00F635B8" w:rsidRDefault="00561B91" w:rsidP="00FC461A">
      <w:pPr>
        <w:pStyle w:val="ae"/>
        <w:numPr>
          <w:ilvl w:val="0"/>
          <w:numId w:val="16"/>
        </w:numPr>
        <w:tabs>
          <w:tab w:val="left" w:pos="993"/>
        </w:tabs>
        <w:autoSpaceDE w:val="0"/>
        <w:autoSpaceDN w:val="0"/>
        <w:adjustRightInd w:val="0"/>
        <w:ind w:left="0" w:firstLine="709"/>
        <w:jc w:val="thaiDistribute"/>
        <w:rPr>
          <w:rFonts w:ascii="TH SarabunPSK" w:eastAsiaTheme="minorHAnsi" w:hAnsi="TH SarabunPSK" w:cs="TH SarabunPSK"/>
          <w:sz w:val="32"/>
          <w:szCs w:val="32"/>
        </w:rPr>
      </w:pPr>
      <w:r w:rsidRPr="00F635B8">
        <w:rPr>
          <w:rFonts w:ascii="TH SarabunPSK" w:eastAsiaTheme="minorHAnsi" w:hAnsi="TH SarabunPSK" w:cs="TH SarabunPSK"/>
          <w:spacing w:val="-10"/>
          <w:sz w:val="32"/>
          <w:szCs w:val="32"/>
          <w:cs/>
        </w:rPr>
        <w:t xml:space="preserve">คู่มือการให้บริการเป็นการต่อยอดจาก </w:t>
      </w:r>
      <w:r w:rsidRPr="00F635B8">
        <w:rPr>
          <w:rFonts w:ascii="TH SarabunPSK" w:eastAsiaTheme="minorHAnsi" w:hAnsi="TH SarabunPSK" w:cs="TH SarabunPSK"/>
          <w:b/>
          <w:bCs/>
          <w:spacing w:val="-10"/>
          <w:sz w:val="32"/>
          <w:szCs w:val="32"/>
        </w:rPr>
        <w:t>“</w:t>
      </w:r>
      <w:r w:rsidRPr="00F635B8">
        <w:rPr>
          <w:rFonts w:ascii="TH SarabunPSK" w:eastAsiaTheme="minorHAnsi" w:hAnsi="TH SarabunPSK" w:cs="TH SarabunPSK"/>
          <w:b/>
          <w:bCs/>
          <w:spacing w:val="-10"/>
          <w:sz w:val="32"/>
          <w:szCs w:val="32"/>
          <w:cs/>
        </w:rPr>
        <w:t>ข้อตกลงระดับการให้บริการ</w:t>
      </w:r>
      <w:r w:rsidRPr="00F635B8">
        <w:rPr>
          <w:rFonts w:ascii="TH SarabunPSK" w:eastAsiaTheme="minorHAnsi" w:hAnsi="TH SarabunPSK" w:cs="TH SarabunPSK"/>
          <w:sz w:val="32"/>
          <w:szCs w:val="32"/>
        </w:rPr>
        <w:t>(Service Level Agreement : SLA)”</w:t>
      </w:r>
      <w:r w:rsidRPr="00F635B8">
        <w:rPr>
          <w:rFonts w:ascii="TH SarabunPSK" w:eastAsiaTheme="minorHAnsi" w:hAnsi="TH SarabunPSK" w:cs="TH SarabunPSK"/>
          <w:sz w:val="32"/>
          <w:szCs w:val="32"/>
          <w:cs/>
        </w:rPr>
        <w:t xml:space="preserve"> ประจำปีงบประมาณ พ.ศ. 2558 เพื่อเป็นการยกระดับคุณภาพการให้บริการของหน่วยงานในสังกัดกรมการแพทย์ </w:t>
      </w:r>
    </w:p>
    <w:p w:rsidR="00561B91" w:rsidRPr="00F635B8" w:rsidRDefault="00561B91" w:rsidP="00561B91">
      <w:pPr>
        <w:jc w:val="thaiDistribute"/>
        <w:rPr>
          <w:rFonts w:ascii="TH SarabunPSK" w:hAnsi="TH SarabunPSK" w:cs="TH SarabunPSK"/>
          <w:b/>
          <w:bCs/>
          <w:sz w:val="32"/>
          <w:szCs w:val="32"/>
        </w:rPr>
      </w:pPr>
      <w:r w:rsidRPr="00F635B8">
        <w:rPr>
          <w:rFonts w:ascii="TH SarabunPSK" w:hAnsi="TH SarabunPSK" w:cs="TH SarabunPSK"/>
          <w:b/>
          <w:bCs/>
          <w:sz w:val="32"/>
          <w:szCs w:val="32"/>
          <w:cs/>
        </w:rPr>
        <w:t xml:space="preserve">เกณฑ์การให้คะแนน </w:t>
      </w:r>
      <w:r w:rsidRPr="00F635B8">
        <w:rPr>
          <w:rFonts w:ascii="TH SarabunPSK" w:hAnsi="TH SarabunPSK" w:cs="TH SarabunPSK"/>
          <w:b/>
          <w:bCs/>
          <w:sz w:val="32"/>
          <w:szCs w:val="32"/>
        </w:rPr>
        <w:t xml:space="preserve">: </w:t>
      </w:r>
    </w:p>
    <w:p w:rsidR="00561B91" w:rsidRPr="00F635B8" w:rsidRDefault="00561B91" w:rsidP="00561B91">
      <w:pPr>
        <w:ind w:firstLine="720"/>
        <w:jc w:val="thaiDistribute"/>
        <w:rPr>
          <w:rFonts w:ascii="TH SarabunPSK" w:hAnsi="TH SarabunPSK" w:cs="TH SarabunPSK"/>
          <w:sz w:val="32"/>
          <w:szCs w:val="32"/>
          <w:lang w:val="en-GB"/>
        </w:rPr>
      </w:pPr>
      <w:r w:rsidRPr="00F635B8">
        <w:rPr>
          <w:rFonts w:ascii="TH SarabunPSK" w:hAnsi="TH SarabunPSK" w:cs="TH SarabunPSK"/>
          <w:spacing w:val="-4"/>
          <w:sz w:val="32"/>
          <w:szCs w:val="32"/>
          <w:cs/>
        </w:rPr>
        <w:t>กำหนดเป็นระดับความสำเร็จของการจัดทำคู่มือการให้บริการประชาชน ที่ต้องมีการดำเนินการ</w:t>
      </w:r>
      <w:r w:rsidRPr="00F635B8">
        <w:rPr>
          <w:rFonts w:ascii="TH SarabunPSK" w:hAnsi="TH SarabunPSK" w:cs="TH SarabunPSK"/>
          <w:spacing w:val="-6"/>
          <w:sz w:val="32"/>
          <w:szCs w:val="32"/>
          <w:cs/>
        </w:rPr>
        <w:t xml:space="preserve">จัดทำแผนปรับปรุงกระบวนงานที่นำไปสู่ข้อตกลงระดับการให้บริการที่สอดคล้องกับความต้องการของผู้รับบริการ มีการดำเนินการตามแผนปรับปรุง/พัฒนางานบริการ และมีคู่มือการให้บริการประชาชนตามแผนการปรับปรุงฯ โดยระดับความสำเร็จกำหนดเป็น </w:t>
      </w:r>
      <w:r w:rsidRPr="00F635B8">
        <w:rPr>
          <w:rFonts w:ascii="TH SarabunPSK" w:hAnsi="TH SarabunPSK" w:cs="TH SarabunPSK"/>
          <w:spacing w:val="-6"/>
          <w:sz w:val="32"/>
          <w:szCs w:val="32"/>
          <w:lang w:val="en-GB"/>
        </w:rPr>
        <w:t>Milestone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88"/>
        <w:gridCol w:w="1540"/>
        <w:gridCol w:w="1540"/>
        <w:gridCol w:w="1540"/>
        <w:gridCol w:w="1540"/>
        <w:gridCol w:w="1540"/>
      </w:tblGrid>
      <w:tr w:rsidR="00561B91" w:rsidRPr="00F635B8" w:rsidTr="007F402E">
        <w:trPr>
          <w:cantSplit/>
          <w:trHeight w:val="454"/>
          <w:jc w:val="center"/>
        </w:trPr>
        <w:tc>
          <w:tcPr>
            <w:tcW w:w="855"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61B91" w:rsidRPr="00F635B8" w:rsidRDefault="00561B91" w:rsidP="007F402E">
            <w:pPr>
              <w:pStyle w:val="a9"/>
              <w:spacing w:line="228" w:lineRule="auto"/>
              <w:ind w:left="-120" w:right="-63"/>
              <w:jc w:val="center"/>
              <w:rPr>
                <w:rFonts w:ascii="TH SarabunPSK" w:hAnsi="TH SarabunPSK" w:cs="TH SarabunPSK"/>
                <w:b/>
                <w:bCs/>
                <w:sz w:val="32"/>
                <w:szCs w:val="32"/>
              </w:rPr>
            </w:pPr>
            <w:r w:rsidRPr="00F635B8">
              <w:rPr>
                <w:rFonts w:ascii="TH SarabunPSK" w:hAnsi="TH SarabunPSK" w:cs="TH SarabunPSK"/>
                <w:b/>
                <w:bCs/>
                <w:sz w:val="32"/>
                <w:szCs w:val="32"/>
                <w:cs/>
              </w:rPr>
              <w:t>ระดับคะแนน</w:t>
            </w:r>
          </w:p>
        </w:tc>
        <w:tc>
          <w:tcPr>
            <w:tcW w:w="4145"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61B91" w:rsidRPr="00F635B8" w:rsidRDefault="00561B91" w:rsidP="007F402E">
            <w:pPr>
              <w:pStyle w:val="a9"/>
              <w:spacing w:line="228" w:lineRule="auto"/>
              <w:jc w:val="center"/>
              <w:rPr>
                <w:rFonts w:ascii="TH SarabunPSK" w:hAnsi="TH SarabunPSK" w:cs="TH SarabunPSK"/>
                <w:b/>
                <w:bCs/>
                <w:sz w:val="32"/>
                <w:szCs w:val="32"/>
              </w:rPr>
            </w:pPr>
            <w:r w:rsidRPr="00F635B8">
              <w:rPr>
                <w:rFonts w:ascii="TH SarabunPSK" w:hAnsi="TH SarabunPSK" w:cs="TH SarabunPSK"/>
                <w:b/>
                <w:bCs/>
                <w:sz w:val="32"/>
                <w:szCs w:val="32"/>
                <w:cs/>
              </w:rPr>
              <w:t>ระดับขั้นของความสำเร็จ (</w:t>
            </w:r>
            <w:r w:rsidRPr="00F635B8">
              <w:rPr>
                <w:rFonts w:ascii="TH SarabunPSK" w:hAnsi="TH SarabunPSK" w:cs="TH SarabunPSK"/>
                <w:b/>
                <w:bCs/>
                <w:sz w:val="32"/>
                <w:szCs w:val="32"/>
              </w:rPr>
              <w:t>Milestone</w:t>
            </w:r>
            <w:r w:rsidRPr="00F635B8">
              <w:rPr>
                <w:rFonts w:ascii="TH SarabunPSK" w:hAnsi="TH SarabunPSK" w:cs="TH SarabunPSK"/>
                <w:b/>
                <w:bCs/>
                <w:sz w:val="32"/>
                <w:szCs w:val="32"/>
                <w:cs/>
              </w:rPr>
              <w:t>)</w:t>
            </w:r>
          </w:p>
        </w:tc>
      </w:tr>
      <w:tr w:rsidR="00561B91" w:rsidRPr="00F635B8" w:rsidTr="007F402E">
        <w:trPr>
          <w:cantSplit/>
          <w:trHeight w:val="454"/>
          <w:jc w:val="center"/>
        </w:trPr>
        <w:tc>
          <w:tcPr>
            <w:tcW w:w="855"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61B91" w:rsidRPr="00F635B8" w:rsidRDefault="00561B91" w:rsidP="007F402E">
            <w:pPr>
              <w:spacing w:line="228" w:lineRule="auto"/>
              <w:jc w:val="center"/>
              <w:rPr>
                <w:rFonts w:ascii="TH SarabunPSK" w:hAnsi="TH SarabunPSK" w:cs="TH SarabunPSK"/>
                <w:b/>
                <w:bCs/>
                <w:sz w:val="32"/>
                <w:szCs w:val="32"/>
                <w:lang w:eastAsia="th-TH"/>
              </w:rPr>
            </w:pPr>
          </w:p>
        </w:tc>
        <w:tc>
          <w:tcPr>
            <w:tcW w:w="82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61B91" w:rsidRPr="00F635B8" w:rsidRDefault="00561B91" w:rsidP="007F402E">
            <w:pPr>
              <w:pStyle w:val="a9"/>
              <w:spacing w:line="228" w:lineRule="auto"/>
              <w:jc w:val="center"/>
              <w:rPr>
                <w:rFonts w:ascii="TH SarabunPSK" w:hAnsi="TH SarabunPSK" w:cs="TH SarabunPSK"/>
                <w:b/>
                <w:bCs/>
              </w:rPr>
            </w:pPr>
            <w:r w:rsidRPr="00F635B8">
              <w:rPr>
                <w:rFonts w:ascii="TH SarabunPSK" w:hAnsi="TH SarabunPSK" w:cs="TH SarabunPSK"/>
                <w:b/>
                <w:bCs/>
                <w:cs/>
              </w:rPr>
              <w:t xml:space="preserve">ขั้นตอนที่ </w:t>
            </w:r>
            <w:r w:rsidRPr="00F635B8">
              <w:rPr>
                <w:rFonts w:ascii="TH SarabunPSK" w:hAnsi="TH SarabunPSK" w:cs="TH SarabunPSK"/>
                <w:b/>
                <w:bCs/>
              </w:rPr>
              <w:t>1</w:t>
            </w:r>
          </w:p>
        </w:tc>
        <w:tc>
          <w:tcPr>
            <w:tcW w:w="82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61B91" w:rsidRPr="00F635B8" w:rsidRDefault="00561B91" w:rsidP="007F402E">
            <w:pPr>
              <w:pStyle w:val="a9"/>
              <w:spacing w:line="228" w:lineRule="auto"/>
              <w:jc w:val="center"/>
              <w:rPr>
                <w:rFonts w:ascii="TH SarabunPSK" w:hAnsi="TH SarabunPSK" w:cs="TH SarabunPSK"/>
                <w:b/>
                <w:bCs/>
              </w:rPr>
            </w:pPr>
            <w:r w:rsidRPr="00F635B8">
              <w:rPr>
                <w:rFonts w:ascii="TH SarabunPSK" w:hAnsi="TH SarabunPSK" w:cs="TH SarabunPSK"/>
                <w:b/>
                <w:bCs/>
                <w:cs/>
              </w:rPr>
              <w:t xml:space="preserve">ขั้นตอนที่ </w:t>
            </w:r>
            <w:r w:rsidRPr="00F635B8">
              <w:rPr>
                <w:rFonts w:ascii="TH SarabunPSK" w:hAnsi="TH SarabunPSK" w:cs="TH SarabunPSK"/>
                <w:b/>
                <w:bCs/>
              </w:rPr>
              <w:t>2</w:t>
            </w:r>
          </w:p>
        </w:tc>
        <w:tc>
          <w:tcPr>
            <w:tcW w:w="82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61B91" w:rsidRPr="00F635B8" w:rsidRDefault="00561B91" w:rsidP="007F402E">
            <w:pPr>
              <w:pStyle w:val="a9"/>
              <w:spacing w:line="228" w:lineRule="auto"/>
              <w:jc w:val="center"/>
              <w:rPr>
                <w:rFonts w:ascii="TH SarabunPSK" w:hAnsi="TH SarabunPSK" w:cs="TH SarabunPSK"/>
                <w:b/>
                <w:bCs/>
              </w:rPr>
            </w:pPr>
            <w:r w:rsidRPr="00F635B8">
              <w:rPr>
                <w:rFonts w:ascii="TH SarabunPSK" w:hAnsi="TH SarabunPSK" w:cs="TH SarabunPSK"/>
                <w:b/>
                <w:bCs/>
                <w:cs/>
              </w:rPr>
              <w:t xml:space="preserve">ขั้นตอนที่ </w:t>
            </w:r>
            <w:r w:rsidRPr="00F635B8">
              <w:rPr>
                <w:rFonts w:ascii="TH SarabunPSK" w:hAnsi="TH SarabunPSK" w:cs="TH SarabunPSK"/>
                <w:b/>
                <w:bCs/>
              </w:rPr>
              <w:t>3</w:t>
            </w:r>
          </w:p>
        </w:tc>
        <w:tc>
          <w:tcPr>
            <w:tcW w:w="82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61B91" w:rsidRPr="00F635B8" w:rsidRDefault="00561B91" w:rsidP="007F402E">
            <w:pPr>
              <w:pStyle w:val="a9"/>
              <w:spacing w:line="228" w:lineRule="auto"/>
              <w:jc w:val="center"/>
              <w:rPr>
                <w:rFonts w:ascii="TH SarabunPSK" w:hAnsi="TH SarabunPSK" w:cs="TH SarabunPSK"/>
                <w:b/>
                <w:bCs/>
              </w:rPr>
            </w:pPr>
            <w:r w:rsidRPr="00F635B8">
              <w:rPr>
                <w:rFonts w:ascii="TH SarabunPSK" w:hAnsi="TH SarabunPSK" w:cs="TH SarabunPSK"/>
                <w:b/>
                <w:bCs/>
                <w:cs/>
              </w:rPr>
              <w:t xml:space="preserve">ขั้นตอนที่ </w:t>
            </w:r>
            <w:r w:rsidRPr="00F635B8">
              <w:rPr>
                <w:rFonts w:ascii="TH SarabunPSK" w:hAnsi="TH SarabunPSK" w:cs="TH SarabunPSK"/>
                <w:b/>
                <w:bCs/>
              </w:rPr>
              <w:t>4</w:t>
            </w:r>
          </w:p>
        </w:tc>
        <w:tc>
          <w:tcPr>
            <w:tcW w:w="82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61B91" w:rsidRPr="00F635B8" w:rsidRDefault="00561B91" w:rsidP="007F402E">
            <w:pPr>
              <w:pStyle w:val="a9"/>
              <w:spacing w:line="228" w:lineRule="auto"/>
              <w:jc w:val="center"/>
              <w:rPr>
                <w:rFonts w:ascii="TH SarabunPSK" w:hAnsi="TH SarabunPSK" w:cs="TH SarabunPSK"/>
                <w:b/>
                <w:bCs/>
              </w:rPr>
            </w:pPr>
            <w:r w:rsidRPr="00F635B8">
              <w:rPr>
                <w:rFonts w:ascii="TH SarabunPSK" w:hAnsi="TH SarabunPSK" w:cs="TH SarabunPSK"/>
                <w:b/>
                <w:bCs/>
                <w:cs/>
              </w:rPr>
              <w:t xml:space="preserve">ขั้นตอนที่ </w:t>
            </w:r>
            <w:r w:rsidRPr="00F635B8">
              <w:rPr>
                <w:rFonts w:ascii="TH SarabunPSK" w:hAnsi="TH SarabunPSK" w:cs="TH SarabunPSK"/>
                <w:b/>
                <w:bCs/>
              </w:rPr>
              <w:t>5</w:t>
            </w:r>
          </w:p>
        </w:tc>
      </w:tr>
      <w:tr w:rsidR="00561B91" w:rsidRPr="00F635B8" w:rsidTr="007F402E">
        <w:trPr>
          <w:trHeight w:val="454"/>
          <w:jc w:val="center"/>
        </w:trPr>
        <w:tc>
          <w:tcPr>
            <w:tcW w:w="855" w:type="pct"/>
            <w:tcBorders>
              <w:top w:val="single" w:sz="4" w:space="0" w:color="auto"/>
              <w:left w:val="single" w:sz="4" w:space="0" w:color="auto"/>
              <w:bottom w:val="single" w:sz="4" w:space="0" w:color="auto"/>
              <w:right w:val="single" w:sz="4" w:space="0" w:color="auto"/>
            </w:tcBorders>
            <w:vAlign w:val="center"/>
          </w:tcPr>
          <w:p w:rsidR="00561B91" w:rsidRPr="00F635B8" w:rsidRDefault="00561B91" w:rsidP="007F402E">
            <w:pPr>
              <w:pStyle w:val="a9"/>
              <w:spacing w:line="228" w:lineRule="auto"/>
              <w:ind w:left="-106" w:right="-91"/>
              <w:jc w:val="center"/>
              <w:rPr>
                <w:rFonts w:ascii="TH SarabunPSK" w:hAnsi="TH SarabunPSK" w:cs="TH SarabunPSK"/>
                <w:b/>
                <w:bCs/>
                <w:sz w:val="32"/>
                <w:szCs w:val="32"/>
              </w:rPr>
            </w:pPr>
            <w:r w:rsidRPr="00F635B8">
              <w:rPr>
                <w:rFonts w:ascii="TH SarabunPSK" w:hAnsi="TH SarabunPSK" w:cs="TH SarabunPSK"/>
                <w:b/>
                <w:bCs/>
                <w:sz w:val="32"/>
                <w:szCs w:val="32"/>
              </w:rPr>
              <w:t>1</w:t>
            </w:r>
          </w:p>
        </w:tc>
        <w:tc>
          <w:tcPr>
            <w:tcW w:w="829" w:type="pct"/>
            <w:tcBorders>
              <w:top w:val="single" w:sz="4" w:space="0" w:color="auto"/>
              <w:left w:val="single" w:sz="4" w:space="0" w:color="auto"/>
              <w:bottom w:val="single" w:sz="4" w:space="0" w:color="auto"/>
              <w:right w:val="single" w:sz="4" w:space="0" w:color="auto"/>
            </w:tcBorders>
            <w:vAlign w:val="center"/>
          </w:tcPr>
          <w:p w:rsidR="00561B91" w:rsidRPr="00F635B8" w:rsidRDefault="00561B91" w:rsidP="007F402E">
            <w:pPr>
              <w:pStyle w:val="a9"/>
              <w:spacing w:line="228" w:lineRule="auto"/>
              <w:jc w:val="center"/>
              <w:rPr>
                <w:rFonts w:ascii="TH SarabunPSK" w:hAnsi="TH SarabunPSK" w:cs="TH SarabunPSK"/>
              </w:rPr>
            </w:pPr>
            <w:r w:rsidRPr="00F635B8">
              <w:rPr>
                <w:rFonts w:ascii="TH SarabunPSK" w:hAnsi="TH SarabunPSK" w:cs="TH SarabunPSK"/>
              </w:rPr>
              <w:sym w:font="Wingdings" w:char="00FC"/>
            </w:r>
          </w:p>
        </w:tc>
        <w:tc>
          <w:tcPr>
            <w:tcW w:w="829" w:type="pct"/>
            <w:tcBorders>
              <w:top w:val="single" w:sz="4" w:space="0" w:color="auto"/>
              <w:left w:val="single" w:sz="4" w:space="0" w:color="auto"/>
              <w:bottom w:val="single" w:sz="4" w:space="0" w:color="auto"/>
              <w:right w:val="single" w:sz="4" w:space="0" w:color="auto"/>
            </w:tcBorders>
            <w:vAlign w:val="center"/>
          </w:tcPr>
          <w:p w:rsidR="00561B91" w:rsidRPr="00F635B8" w:rsidRDefault="00561B91" w:rsidP="007F402E">
            <w:pPr>
              <w:pStyle w:val="a9"/>
              <w:spacing w:line="228" w:lineRule="auto"/>
              <w:jc w:val="center"/>
              <w:rPr>
                <w:rFonts w:ascii="TH SarabunPSK" w:hAnsi="TH SarabunPSK" w:cs="TH SarabunPSK"/>
              </w:rPr>
            </w:pPr>
          </w:p>
        </w:tc>
        <w:tc>
          <w:tcPr>
            <w:tcW w:w="829" w:type="pct"/>
            <w:tcBorders>
              <w:top w:val="single" w:sz="4" w:space="0" w:color="auto"/>
              <w:left w:val="single" w:sz="4" w:space="0" w:color="auto"/>
              <w:bottom w:val="single" w:sz="4" w:space="0" w:color="auto"/>
              <w:right w:val="single" w:sz="4" w:space="0" w:color="auto"/>
            </w:tcBorders>
            <w:vAlign w:val="center"/>
          </w:tcPr>
          <w:p w:rsidR="00561B91" w:rsidRPr="00F635B8" w:rsidRDefault="00561B91" w:rsidP="007F402E">
            <w:pPr>
              <w:pStyle w:val="a9"/>
              <w:spacing w:line="228" w:lineRule="auto"/>
              <w:jc w:val="center"/>
              <w:rPr>
                <w:rFonts w:ascii="TH SarabunPSK" w:hAnsi="TH SarabunPSK" w:cs="TH SarabunPSK"/>
              </w:rPr>
            </w:pPr>
          </w:p>
        </w:tc>
        <w:tc>
          <w:tcPr>
            <w:tcW w:w="829" w:type="pct"/>
            <w:tcBorders>
              <w:top w:val="single" w:sz="4" w:space="0" w:color="auto"/>
              <w:left w:val="single" w:sz="4" w:space="0" w:color="auto"/>
              <w:bottom w:val="single" w:sz="4" w:space="0" w:color="auto"/>
              <w:right w:val="single" w:sz="4" w:space="0" w:color="auto"/>
            </w:tcBorders>
            <w:vAlign w:val="center"/>
          </w:tcPr>
          <w:p w:rsidR="00561B91" w:rsidRPr="00F635B8" w:rsidRDefault="00561B91" w:rsidP="007F402E">
            <w:pPr>
              <w:pStyle w:val="a9"/>
              <w:spacing w:line="228" w:lineRule="auto"/>
              <w:jc w:val="center"/>
              <w:rPr>
                <w:rFonts w:ascii="TH SarabunPSK" w:hAnsi="TH SarabunPSK" w:cs="TH SarabunPSK"/>
              </w:rPr>
            </w:pPr>
          </w:p>
        </w:tc>
        <w:tc>
          <w:tcPr>
            <w:tcW w:w="829" w:type="pct"/>
            <w:tcBorders>
              <w:top w:val="single" w:sz="4" w:space="0" w:color="auto"/>
              <w:left w:val="single" w:sz="4" w:space="0" w:color="auto"/>
              <w:bottom w:val="single" w:sz="4" w:space="0" w:color="auto"/>
              <w:right w:val="single" w:sz="4" w:space="0" w:color="auto"/>
            </w:tcBorders>
            <w:vAlign w:val="center"/>
          </w:tcPr>
          <w:p w:rsidR="00561B91" w:rsidRPr="00F635B8" w:rsidRDefault="00561B91" w:rsidP="007F402E">
            <w:pPr>
              <w:pStyle w:val="a9"/>
              <w:spacing w:line="228" w:lineRule="auto"/>
              <w:jc w:val="center"/>
              <w:rPr>
                <w:rFonts w:ascii="TH SarabunPSK" w:hAnsi="TH SarabunPSK" w:cs="TH SarabunPSK"/>
              </w:rPr>
            </w:pPr>
          </w:p>
        </w:tc>
      </w:tr>
      <w:tr w:rsidR="00561B91" w:rsidRPr="00F635B8" w:rsidTr="007F402E">
        <w:trPr>
          <w:trHeight w:val="454"/>
          <w:jc w:val="center"/>
        </w:trPr>
        <w:tc>
          <w:tcPr>
            <w:tcW w:w="855" w:type="pct"/>
            <w:tcBorders>
              <w:top w:val="single" w:sz="4" w:space="0" w:color="auto"/>
              <w:left w:val="single" w:sz="4" w:space="0" w:color="auto"/>
              <w:bottom w:val="single" w:sz="4" w:space="0" w:color="auto"/>
              <w:right w:val="single" w:sz="4" w:space="0" w:color="auto"/>
            </w:tcBorders>
            <w:vAlign w:val="center"/>
          </w:tcPr>
          <w:p w:rsidR="00561B91" w:rsidRPr="00F635B8" w:rsidRDefault="00561B91" w:rsidP="007F402E">
            <w:pPr>
              <w:pStyle w:val="a9"/>
              <w:spacing w:line="228" w:lineRule="auto"/>
              <w:ind w:left="-106" w:right="-91"/>
              <w:jc w:val="center"/>
              <w:rPr>
                <w:rFonts w:ascii="TH SarabunPSK" w:hAnsi="TH SarabunPSK" w:cs="TH SarabunPSK"/>
                <w:b/>
                <w:bCs/>
                <w:sz w:val="32"/>
                <w:szCs w:val="32"/>
              </w:rPr>
            </w:pPr>
            <w:r w:rsidRPr="00F635B8">
              <w:rPr>
                <w:rFonts w:ascii="TH SarabunPSK" w:hAnsi="TH SarabunPSK" w:cs="TH SarabunPSK"/>
                <w:b/>
                <w:bCs/>
                <w:sz w:val="32"/>
                <w:szCs w:val="32"/>
              </w:rPr>
              <w:t>2</w:t>
            </w:r>
          </w:p>
        </w:tc>
        <w:tc>
          <w:tcPr>
            <w:tcW w:w="829" w:type="pct"/>
            <w:tcBorders>
              <w:top w:val="single" w:sz="4" w:space="0" w:color="auto"/>
              <w:left w:val="single" w:sz="4" w:space="0" w:color="auto"/>
              <w:bottom w:val="single" w:sz="4" w:space="0" w:color="auto"/>
              <w:right w:val="single" w:sz="4" w:space="0" w:color="auto"/>
            </w:tcBorders>
            <w:vAlign w:val="center"/>
          </w:tcPr>
          <w:p w:rsidR="00561B91" w:rsidRPr="00F635B8" w:rsidRDefault="00561B91" w:rsidP="007F402E">
            <w:pPr>
              <w:pStyle w:val="a9"/>
              <w:spacing w:line="228" w:lineRule="auto"/>
              <w:jc w:val="center"/>
              <w:rPr>
                <w:rFonts w:ascii="TH SarabunPSK" w:hAnsi="TH SarabunPSK" w:cs="TH SarabunPSK"/>
              </w:rPr>
            </w:pPr>
            <w:r w:rsidRPr="00F635B8">
              <w:rPr>
                <w:rFonts w:ascii="TH SarabunPSK" w:hAnsi="TH SarabunPSK" w:cs="TH SarabunPSK"/>
              </w:rPr>
              <w:sym w:font="Wingdings" w:char="00FC"/>
            </w:r>
          </w:p>
        </w:tc>
        <w:tc>
          <w:tcPr>
            <w:tcW w:w="829" w:type="pct"/>
            <w:tcBorders>
              <w:top w:val="single" w:sz="4" w:space="0" w:color="auto"/>
              <w:left w:val="single" w:sz="4" w:space="0" w:color="auto"/>
              <w:bottom w:val="single" w:sz="4" w:space="0" w:color="auto"/>
              <w:right w:val="single" w:sz="4" w:space="0" w:color="auto"/>
            </w:tcBorders>
            <w:vAlign w:val="center"/>
          </w:tcPr>
          <w:p w:rsidR="00561B91" w:rsidRPr="00F635B8" w:rsidRDefault="00561B91" w:rsidP="007F402E">
            <w:pPr>
              <w:pStyle w:val="a9"/>
              <w:spacing w:line="228" w:lineRule="auto"/>
              <w:jc w:val="center"/>
              <w:rPr>
                <w:rFonts w:ascii="TH SarabunPSK" w:hAnsi="TH SarabunPSK" w:cs="TH SarabunPSK"/>
              </w:rPr>
            </w:pPr>
            <w:r w:rsidRPr="00F635B8">
              <w:rPr>
                <w:rFonts w:ascii="TH SarabunPSK" w:hAnsi="TH SarabunPSK" w:cs="TH SarabunPSK"/>
              </w:rPr>
              <w:sym w:font="Wingdings" w:char="00FC"/>
            </w:r>
          </w:p>
        </w:tc>
        <w:tc>
          <w:tcPr>
            <w:tcW w:w="829" w:type="pct"/>
            <w:tcBorders>
              <w:top w:val="single" w:sz="4" w:space="0" w:color="auto"/>
              <w:left w:val="single" w:sz="4" w:space="0" w:color="auto"/>
              <w:bottom w:val="single" w:sz="4" w:space="0" w:color="auto"/>
              <w:right w:val="single" w:sz="4" w:space="0" w:color="auto"/>
            </w:tcBorders>
            <w:vAlign w:val="center"/>
          </w:tcPr>
          <w:p w:rsidR="00561B91" w:rsidRPr="00F635B8" w:rsidRDefault="00561B91" w:rsidP="007F402E">
            <w:pPr>
              <w:pStyle w:val="a9"/>
              <w:spacing w:line="228" w:lineRule="auto"/>
              <w:jc w:val="center"/>
              <w:rPr>
                <w:rFonts w:ascii="TH SarabunPSK" w:hAnsi="TH SarabunPSK" w:cs="TH SarabunPSK"/>
              </w:rPr>
            </w:pPr>
          </w:p>
        </w:tc>
        <w:tc>
          <w:tcPr>
            <w:tcW w:w="829" w:type="pct"/>
            <w:tcBorders>
              <w:top w:val="single" w:sz="4" w:space="0" w:color="auto"/>
              <w:left w:val="single" w:sz="4" w:space="0" w:color="auto"/>
              <w:bottom w:val="single" w:sz="4" w:space="0" w:color="auto"/>
              <w:right w:val="single" w:sz="4" w:space="0" w:color="auto"/>
            </w:tcBorders>
            <w:vAlign w:val="center"/>
          </w:tcPr>
          <w:p w:rsidR="00561B91" w:rsidRPr="00F635B8" w:rsidRDefault="00561B91" w:rsidP="007F402E">
            <w:pPr>
              <w:pStyle w:val="a9"/>
              <w:spacing w:line="228" w:lineRule="auto"/>
              <w:jc w:val="center"/>
              <w:rPr>
                <w:rFonts w:ascii="TH SarabunPSK" w:hAnsi="TH SarabunPSK" w:cs="TH SarabunPSK"/>
              </w:rPr>
            </w:pPr>
          </w:p>
        </w:tc>
        <w:tc>
          <w:tcPr>
            <w:tcW w:w="829" w:type="pct"/>
            <w:tcBorders>
              <w:top w:val="single" w:sz="4" w:space="0" w:color="auto"/>
              <w:left w:val="single" w:sz="4" w:space="0" w:color="auto"/>
              <w:bottom w:val="single" w:sz="4" w:space="0" w:color="auto"/>
              <w:right w:val="single" w:sz="4" w:space="0" w:color="auto"/>
            </w:tcBorders>
            <w:vAlign w:val="center"/>
          </w:tcPr>
          <w:p w:rsidR="00561B91" w:rsidRPr="00F635B8" w:rsidRDefault="00561B91" w:rsidP="007F402E">
            <w:pPr>
              <w:pStyle w:val="a9"/>
              <w:spacing w:line="228" w:lineRule="auto"/>
              <w:jc w:val="center"/>
              <w:rPr>
                <w:rFonts w:ascii="TH SarabunPSK" w:hAnsi="TH SarabunPSK" w:cs="TH SarabunPSK"/>
              </w:rPr>
            </w:pPr>
          </w:p>
        </w:tc>
      </w:tr>
      <w:tr w:rsidR="00561B91" w:rsidRPr="00F635B8" w:rsidTr="007F402E">
        <w:trPr>
          <w:trHeight w:val="454"/>
          <w:jc w:val="center"/>
        </w:trPr>
        <w:tc>
          <w:tcPr>
            <w:tcW w:w="855" w:type="pct"/>
            <w:tcBorders>
              <w:top w:val="single" w:sz="4" w:space="0" w:color="auto"/>
              <w:left w:val="single" w:sz="4" w:space="0" w:color="auto"/>
              <w:bottom w:val="single" w:sz="4" w:space="0" w:color="auto"/>
              <w:right w:val="single" w:sz="4" w:space="0" w:color="auto"/>
            </w:tcBorders>
            <w:vAlign w:val="center"/>
          </w:tcPr>
          <w:p w:rsidR="00561B91" w:rsidRPr="00F635B8" w:rsidRDefault="00561B91" w:rsidP="007F402E">
            <w:pPr>
              <w:pStyle w:val="a9"/>
              <w:spacing w:line="228" w:lineRule="auto"/>
              <w:ind w:left="-106" w:right="-91"/>
              <w:jc w:val="center"/>
              <w:rPr>
                <w:rFonts w:ascii="TH SarabunPSK" w:hAnsi="TH SarabunPSK" w:cs="TH SarabunPSK"/>
                <w:b/>
                <w:bCs/>
                <w:sz w:val="32"/>
                <w:szCs w:val="32"/>
              </w:rPr>
            </w:pPr>
            <w:r w:rsidRPr="00F635B8">
              <w:rPr>
                <w:rFonts w:ascii="TH SarabunPSK" w:hAnsi="TH SarabunPSK" w:cs="TH SarabunPSK"/>
                <w:b/>
                <w:bCs/>
                <w:sz w:val="32"/>
                <w:szCs w:val="32"/>
              </w:rPr>
              <w:t>3</w:t>
            </w:r>
          </w:p>
        </w:tc>
        <w:tc>
          <w:tcPr>
            <w:tcW w:w="829" w:type="pct"/>
            <w:tcBorders>
              <w:top w:val="single" w:sz="4" w:space="0" w:color="auto"/>
              <w:left w:val="single" w:sz="4" w:space="0" w:color="auto"/>
              <w:bottom w:val="single" w:sz="4" w:space="0" w:color="auto"/>
              <w:right w:val="single" w:sz="4" w:space="0" w:color="auto"/>
            </w:tcBorders>
            <w:vAlign w:val="center"/>
          </w:tcPr>
          <w:p w:rsidR="00561B91" w:rsidRPr="00F635B8" w:rsidRDefault="00561B91" w:rsidP="007F402E">
            <w:pPr>
              <w:pStyle w:val="a9"/>
              <w:spacing w:line="228" w:lineRule="auto"/>
              <w:jc w:val="center"/>
              <w:rPr>
                <w:rFonts w:ascii="TH SarabunPSK" w:hAnsi="TH SarabunPSK" w:cs="TH SarabunPSK"/>
              </w:rPr>
            </w:pPr>
            <w:r w:rsidRPr="00F635B8">
              <w:rPr>
                <w:rFonts w:ascii="TH SarabunPSK" w:hAnsi="TH SarabunPSK" w:cs="TH SarabunPSK"/>
              </w:rPr>
              <w:sym w:font="Wingdings" w:char="00FC"/>
            </w:r>
          </w:p>
        </w:tc>
        <w:tc>
          <w:tcPr>
            <w:tcW w:w="829" w:type="pct"/>
            <w:tcBorders>
              <w:top w:val="single" w:sz="4" w:space="0" w:color="auto"/>
              <w:left w:val="single" w:sz="4" w:space="0" w:color="auto"/>
              <w:bottom w:val="single" w:sz="4" w:space="0" w:color="auto"/>
              <w:right w:val="single" w:sz="4" w:space="0" w:color="auto"/>
            </w:tcBorders>
            <w:vAlign w:val="center"/>
          </w:tcPr>
          <w:p w:rsidR="00561B91" w:rsidRPr="00F635B8" w:rsidRDefault="00561B91" w:rsidP="007F402E">
            <w:pPr>
              <w:pStyle w:val="a9"/>
              <w:spacing w:line="228" w:lineRule="auto"/>
              <w:jc w:val="center"/>
              <w:rPr>
                <w:rFonts w:ascii="TH SarabunPSK" w:hAnsi="TH SarabunPSK" w:cs="TH SarabunPSK"/>
              </w:rPr>
            </w:pPr>
            <w:r w:rsidRPr="00F635B8">
              <w:rPr>
                <w:rFonts w:ascii="TH SarabunPSK" w:hAnsi="TH SarabunPSK" w:cs="TH SarabunPSK"/>
              </w:rPr>
              <w:sym w:font="Wingdings" w:char="00FC"/>
            </w:r>
          </w:p>
        </w:tc>
        <w:tc>
          <w:tcPr>
            <w:tcW w:w="829" w:type="pct"/>
            <w:tcBorders>
              <w:top w:val="single" w:sz="4" w:space="0" w:color="auto"/>
              <w:left w:val="single" w:sz="4" w:space="0" w:color="auto"/>
              <w:bottom w:val="single" w:sz="4" w:space="0" w:color="auto"/>
              <w:right w:val="single" w:sz="4" w:space="0" w:color="auto"/>
            </w:tcBorders>
            <w:vAlign w:val="center"/>
          </w:tcPr>
          <w:p w:rsidR="00561B91" w:rsidRPr="00F635B8" w:rsidRDefault="00561B91" w:rsidP="007F402E">
            <w:pPr>
              <w:pStyle w:val="a9"/>
              <w:spacing w:line="228" w:lineRule="auto"/>
              <w:jc w:val="center"/>
              <w:rPr>
                <w:rFonts w:ascii="TH SarabunPSK" w:hAnsi="TH SarabunPSK" w:cs="TH SarabunPSK"/>
              </w:rPr>
            </w:pPr>
            <w:r w:rsidRPr="00F635B8">
              <w:rPr>
                <w:rFonts w:ascii="TH SarabunPSK" w:hAnsi="TH SarabunPSK" w:cs="TH SarabunPSK"/>
              </w:rPr>
              <w:sym w:font="Wingdings" w:char="00FC"/>
            </w:r>
          </w:p>
        </w:tc>
        <w:tc>
          <w:tcPr>
            <w:tcW w:w="829" w:type="pct"/>
            <w:tcBorders>
              <w:top w:val="single" w:sz="4" w:space="0" w:color="auto"/>
              <w:left w:val="single" w:sz="4" w:space="0" w:color="auto"/>
              <w:bottom w:val="single" w:sz="4" w:space="0" w:color="auto"/>
              <w:right w:val="single" w:sz="4" w:space="0" w:color="auto"/>
            </w:tcBorders>
            <w:vAlign w:val="center"/>
          </w:tcPr>
          <w:p w:rsidR="00561B91" w:rsidRPr="00F635B8" w:rsidRDefault="00561B91" w:rsidP="007F402E">
            <w:pPr>
              <w:pStyle w:val="a9"/>
              <w:spacing w:line="228" w:lineRule="auto"/>
              <w:jc w:val="center"/>
              <w:rPr>
                <w:rFonts w:ascii="TH SarabunPSK" w:hAnsi="TH SarabunPSK" w:cs="TH SarabunPSK"/>
              </w:rPr>
            </w:pPr>
          </w:p>
        </w:tc>
        <w:tc>
          <w:tcPr>
            <w:tcW w:w="829" w:type="pct"/>
            <w:tcBorders>
              <w:top w:val="single" w:sz="4" w:space="0" w:color="auto"/>
              <w:left w:val="single" w:sz="4" w:space="0" w:color="auto"/>
              <w:bottom w:val="single" w:sz="4" w:space="0" w:color="auto"/>
              <w:right w:val="single" w:sz="4" w:space="0" w:color="auto"/>
            </w:tcBorders>
            <w:vAlign w:val="center"/>
          </w:tcPr>
          <w:p w:rsidR="00561B91" w:rsidRPr="00F635B8" w:rsidRDefault="00561B91" w:rsidP="007F402E">
            <w:pPr>
              <w:pStyle w:val="a9"/>
              <w:spacing w:line="228" w:lineRule="auto"/>
              <w:jc w:val="center"/>
              <w:rPr>
                <w:rFonts w:ascii="TH SarabunPSK" w:hAnsi="TH SarabunPSK" w:cs="TH SarabunPSK"/>
              </w:rPr>
            </w:pPr>
          </w:p>
        </w:tc>
      </w:tr>
      <w:tr w:rsidR="00561B91" w:rsidRPr="00F635B8" w:rsidTr="007F402E">
        <w:trPr>
          <w:trHeight w:val="454"/>
          <w:jc w:val="center"/>
        </w:trPr>
        <w:tc>
          <w:tcPr>
            <w:tcW w:w="855" w:type="pct"/>
            <w:tcBorders>
              <w:top w:val="single" w:sz="4" w:space="0" w:color="auto"/>
              <w:left w:val="single" w:sz="4" w:space="0" w:color="auto"/>
              <w:bottom w:val="single" w:sz="4" w:space="0" w:color="auto"/>
              <w:right w:val="single" w:sz="4" w:space="0" w:color="auto"/>
            </w:tcBorders>
            <w:vAlign w:val="center"/>
          </w:tcPr>
          <w:p w:rsidR="00561B91" w:rsidRPr="00F635B8" w:rsidRDefault="00561B91" w:rsidP="007F402E">
            <w:pPr>
              <w:pStyle w:val="a9"/>
              <w:spacing w:line="228" w:lineRule="auto"/>
              <w:ind w:left="-106" w:right="-91"/>
              <w:jc w:val="center"/>
              <w:rPr>
                <w:rFonts w:ascii="TH SarabunPSK" w:hAnsi="TH SarabunPSK" w:cs="TH SarabunPSK"/>
                <w:b/>
                <w:bCs/>
                <w:sz w:val="32"/>
                <w:szCs w:val="32"/>
              </w:rPr>
            </w:pPr>
            <w:r w:rsidRPr="00F635B8">
              <w:rPr>
                <w:rFonts w:ascii="TH SarabunPSK" w:hAnsi="TH SarabunPSK" w:cs="TH SarabunPSK"/>
                <w:b/>
                <w:bCs/>
                <w:sz w:val="32"/>
                <w:szCs w:val="32"/>
              </w:rPr>
              <w:t>4</w:t>
            </w:r>
          </w:p>
        </w:tc>
        <w:tc>
          <w:tcPr>
            <w:tcW w:w="829" w:type="pct"/>
            <w:tcBorders>
              <w:top w:val="single" w:sz="4" w:space="0" w:color="auto"/>
              <w:left w:val="single" w:sz="4" w:space="0" w:color="auto"/>
              <w:bottom w:val="single" w:sz="4" w:space="0" w:color="auto"/>
              <w:right w:val="single" w:sz="4" w:space="0" w:color="auto"/>
            </w:tcBorders>
            <w:vAlign w:val="center"/>
          </w:tcPr>
          <w:p w:rsidR="00561B91" w:rsidRPr="00F635B8" w:rsidRDefault="00561B91" w:rsidP="007F402E">
            <w:pPr>
              <w:pStyle w:val="a9"/>
              <w:spacing w:line="228" w:lineRule="auto"/>
              <w:jc w:val="center"/>
              <w:rPr>
                <w:rFonts w:ascii="TH SarabunPSK" w:hAnsi="TH SarabunPSK" w:cs="TH SarabunPSK"/>
              </w:rPr>
            </w:pPr>
            <w:r w:rsidRPr="00F635B8">
              <w:rPr>
                <w:rFonts w:ascii="TH SarabunPSK" w:hAnsi="TH SarabunPSK" w:cs="TH SarabunPSK"/>
              </w:rPr>
              <w:sym w:font="Wingdings" w:char="00FC"/>
            </w:r>
          </w:p>
        </w:tc>
        <w:tc>
          <w:tcPr>
            <w:tcW w:w="829" w:type="pct"/>
            <w:tcBorders>
              <w:top w:val="single" w:sz="4" w:space="0" w:color="auto"/>
              <w:left w:val="single" w:sz="4" w:space="0" w:color="auto"/>
              <w:bottom w:val="single" w:sz="4" w:space="0" w:color="auto"/>
              <w:right w:val="single" w:sz="4" w:space="0" w:color="auto"/>
            </w:tcBorders>
            <w:vAlign w:val="center"/>
          </w:tcPr>
          <w:p w:rsidR="00561B91" w:rsidRPr="00F635B8" w:rsidRDefault="00561B91" w:rsidP="007F402E">
            <w:pPr>
              <w:pStyle w:val="a9"/>
              <w:spacing w:line="228" w:lineRule="auto"/>
              <w:jc w:val="center"/>
              <w:rPr>
                <w:rFonts w:ascii="TH SarabunPSK" w:hAnsi="TH SarabunPSK" w:cs="TH SarabunPSK"/>
              </w:rPr>
            </w:pPr>
            <w:r w:rsidRPr="00F635B8">
              <w:rPr>
                <w:rFonts w:ascii="TH SarabunPSK" w:hAnsi="TH SarabunPSK" w:cs="TH SarabunPSK"/>
              </w:rPr>
              <w:sym w:font="Wingdings" w:char="00FC"/>
            </w:r>
          </w:p>
        </w:tc>
        <w:tc>
          <w:tcPr>
            <w:tcW w:w="829" w:type="pct"/>
            <w:tcBorders>
              <w:top w:val="single" w:sz="4" w:space="0" w:color="auto"/>
              <w:left w:val="single" w:sz="4" w:space="0" w:color="auto"/>
              <w:bottom w:val="single" w:sz="4" w:space="0" w:color="auto"/>
              <w:right w:val="single" w:sz="4" w:space="0" w:color="auto"/>
            </w:tcBorders>
            <w:vAlign w:val="center"/>
          </w:tcPr>
          <w:p w:rsidR="00561B91" w:rsidRPr="00F635B8" w:rsidRDefault="00561B91" w:rsidP="007F402E">
            <w:pPr>
              <w:pStyle w:val="a9"/>
              <w:spacing w:line="228" w:lineRule="auto"/>
              <w:jc w:val="center"/>
              <w:rPr>
                <w:rFonts w:ascii="TH SarabunPSK" w:hAnsi="TH SarabunPSK" w:cs="TH SarabunPSK"/>
              </w:rPr>
            </w:pPr>
            <w:r w:rsidRPr="00F635B8">
              <w:rPr>
                <w:rFonts w:ascii="TH SarabunPSK" w:hAnsi="TH SarabunPSK" w:cs="TH SarabunPSK"/>
              </w:rPr>
              <w:sym w:font="Wingdings" w:char="00FC"/>
            </w:r>
          </w:p>
        </w:tc>
        <w:tc>
          <w:tcPr>
            <w:tcW w:w="829" w:type="pct"/>
            <w:tcBorders>
              <w:top w:val="single" w:sz="4" w:space="0" w:color="auto"/>
              <w:left w:val="single" w:sz="4" w:space="0" w:color="auto"/>
              <w:bottom w:val="single" w:sz="4" w:space="0" w:color="auto"/>
              <w:right w:val="single" w:sz="4" w:space="0" w:color="auto"/>
            </w:tcBorders>
            <w:vAlign w:val="center"/>
          </w:tcPr>
          <w:p w:rsidR="00561B91" w:rsidRPr="00F635B8" w:rsidRDefault="00561B91" w:rsidP="007F402E">
            <w:pPr>
              <w:pStyle w:val="a9"/>
              <w:spacing w:line="228" w:lineRule="auto"/>
              <w:jc w:val="center"/>
              <w:rPr>
                <w:rFonts w:ascii="TH SarabunPSK" w:hAnsi="TH SarabunPSK" w:cs="TH SarabunPSK"/>
              </w:rPr>
            </w:pPr>
            <w:r w:rsidRPr="00F635B8">
              <w:rPr>
                <w:rFonts w:ascii="TH SarabunPSK" w:hAnsi="TH SarabunPSK" w:cs="TH SarabunPSK"/>
              </w:rPr>
              <w:sym w:font="Wingdings" w:char="00FC"/>
            </w:r>
          </w:p>
        </w:tc>
        <w:tc>
          <w:tcPr>
            <w:tcW w:w="829" w:type="pct"/>
            <w:tcBorders>
              <w:top w:val="single" w:sz="4" w:space="0" w:color="auto"/>
              <w:left w:val="single" w:sz="4" w:space="0" w:color="auto"/>
              <w:bottom w:val="single" w:sz="4" w:space="0" w:color="auto"/>
              <w:right w:val="single" w:sz="4" w:space="0" w:color="auto"/>
            </w:tcBorders>
            <w:vAlign w:val="center"/>
          </w:tcPr>
          <w:p w:rsidR="00561B91" w:rsidRPr="00F635B8" w:rsidRDefault="00561B91" w:rsidP="007F402E">
            <w:pPr>
              <w:pStyle w:val="a9"/>
              <w:spacing w:line="228" w:lineRule="auto"/>
              <w:jc w:val="center"/>
              <w:rPr>
                <w:rFonts w:ascii="TH SarabunPSK" w:hAnsi="TH SarabunPSK" w:cs="TH SarabunPSK"/>
              </w:rPr>
            </w:pPr>
          </w:p>
        </w:tc>
      </w:tr>
      <w:tr w:rsidR="00561B91" w:rsidRPr="00F635B8" w:rsidTr="007F402E">
        <w:trPr>
          <w:trHeight w:val="454"/>
          <w:jc w:val="center"/>
        </w:trPr>
        <w:tc>
          <w:tcPr>
            <w:tcW w:w="855" w:type="pct"/>
            <w:tcBorders>
              <w:top w:val="single" w:sz="4" w:space="0" w:color="auto"/>
              <w:left w:val="single" w:sz="4" w:space="0" w:color="auto"/>
              <w:bottom w:val="single" w:sz="4" w:space="0" w:color="auto"/>
              <w:right w:val="single" w:sz="4" w:space="0" w:color="auto"/>
            </w:tcBorders>
            <w:vAlign w:val="center"/>
          </w:tcPr>
          <w:p w:rsidR="00561B91" w:rsidRPr="00F635B8" w:rsidRDefault="00561B91" w:rsidP="007F402E">
            <w:pPr>
              <w:pStyle w:val="a9"/>
              <w:spacing w:line="228" w:lineRule="auto"/>
              <w:ind w:left="-106" w:right="-91"/>
              <w:jc w:val="center"/>
              <w:rPr>
                <w:rFonts w:ascii="TH SarabunPSK" w:hAnsi="TH SarabunPSK" w:cs="TH SarabunPSK"/>
                <w:b/>
                <w:bCs/>
                <w:sz w:val="32"/>
                <w:szCs w:val="32"/>
              </w:rPr>
            </w:pPr>
            <w:r w:rsidRPr="00F635B8">
              <w:rPr>
                <w:rFonts w:ascii="TH SarabunPSK" w:hAnsi="TH SarabunPSK" w:cs="TH SarabunPSK"/>
                <w:b/>
                <w:bCs/>
                <w:sz w:val="32"/>
                <w:szCs w:val="32"/>
              </w:rPr>
              <w:t>5</w:t>
            </w:r>
          </w:p>
        </w:tc>
        <w:tc>
          <w:tcPr>
            <w:tcW w:w="829" w:type="pct"/>
            <w:tcBorders>
              <w:top w:val="single" w:sz="4" w:space="0" w:color="auto"/>
              <w:left w:val="single" w:sz="4" w:space="0" w:color="auto"/>
              <w:bottom w:val="single" w:sz="4" w:space="0" w:color="auto"/>
              <w:right w:val="single" w:sz="4" w:space="0" w:color="auto"/>
            </w:tcBorders>
            <w:vAlign w:val="center"/>
          </w:tcPr>
          <w:p w:rsidR="00561B91" w:rsidRPr="00F635B8" w:rsidRDefault="00561B91" w:rsidP="007F402E">
            <w:pPr>
              <w:pStyle w:val="a9"/>
              <w:spacing w:line="228" w:lineRule="auto"/>
              <w:jc w:val="center"/>
              <w:rPr>
                <w:rFonts w:ascii="TH SarabunPSK" w:hAnsi="TH SarabunPSK" w:cs="TH SarabunPSK"/>
              </w:rPr>
            </w:pPr>
            <w:r w:rsidRPr="00F635B8">
              <w:rPr>
                <w:rFonts w:ascii="TH SarabunPSK" w:hAnsi="TH SarabunPSK" w:cs="TH SarabunPSK"/>
              </w:rPr>
              <w:sym w:font="Wingdings" w:char="00FC"/>
            </w:r>
          </w:p>
        </w:tc>
        <w:tc>
          <w:tcPr>
            <w:tcW w:w="829" w:type="pct"/>
            <w:tcBorders>
              <w:top w:val="single" w:sz="4" w:space="0" w:color="auto"/>
              <w:left w:val="single" w:sz="4" w:space="0" w:color="auto"/>
              <w:bottom w:val="single" w:sz="4" w:space="0" w:color="auto"/>
              <w:right w:val="single" w:sz="4" w:space="0" w:color="auto"/>
            </w:tcBorders>
            <w:vAlign w:val="center"/>
          </w:tcPr>
          <w:p w:rsidR="00561B91" w:rsidRPr="00F635B8" w:rsidRDefault="00561B91" w:rsidP="007F402E">
            <w:pPr>
              <w:pStyle w:val="a9"/>
              <w:spacing w:line="228" w:lineRule="auto"/>
              <w:jc w:val="center"/>
              <w:rPr>
                <w:rFonts w:ascii="TH SarabunPSK" w:hAnsi="TH SarabunPSK" w:cs="TH SarabunPSK"/>
              </w:rPr>
            </w:pPr>
            <w:r w:rsidRPr="00F635B8">
              <w:rPr>
                <w:rFonts w:ascii="TH SarabunPSK" w:hAnsi="TH SarabunPSK" w:cs="TH SarabunPSK"/>
              </w:rPr>
              <w:sym w:font="Wingdings" w:char="00FC"/>
            </w:r>
          </w:p>
        </w:tc>
        <w:tc>
          <w:tcPr>
            <w:tcW w:w="829" w:type="pct"/>
            <w:tcBorders>
              <w:top w:val="single" w:sz="4" w:space="0" w:color="auto"/>
              <w:left w:val="single" w:sz="4" w:space="0" w:color="auto"/>
              <w:bottom w:val="single" w:sz="4" w:space="0" w:color="auto"/>
              <w:right w:val="single" w:sz="4" w:space="0" w:color="auto"/>
            </w:tcBorders>
            <w:vAlign w:val="center"/>
          </w:tcPr>
          <w:p w:rsidR="00561B91" w:rsidRPr="00F635B8" w:rsidRDefault="00561B91" w:rsidP="007F402E">
            <w:pPr>
              <w:pStyle w:val="a9"/>
              <w:spacing w:line="228" w:lineRule="auto"/>
              <w:jc w:val="center"/>
              <w:rPr>
                <w:rFonts w:ascii="TH SarabunPSK" w:hAnsi="TH SarabunPSK" w:cs="TH SarabunPSK"/>
              </w:rPr>
            </w:pPr>
            <w:r w:rsidRPr="00F635B8">
              <w:rPr>
                <w:rFonts w:ascii="TH SarabunPSK" w:hAnsi="TH SarabunPSK" w:cs="TH SarabunPSK"/>
              </w:rPr>
              <w:sym w:font="Wingdings" w:char="00FC"/>
            </w:r>
          </w:p>
        </w:tc>
        <w:tc>
          <w:tcPr>
            <w:tcW w:w="829" w:type="pct"/>
            <w:tcBorders>
              <w:top w:val="single" w:sz="4" w:space="0" w:color="auto"/>
              <w:left w:val="single" w:sz="4" w:space="0" w:color="auto"/>
              <w:bottom w:val="single" w:sz="4" w:space="0" w:color="auto"/>
              <w:right w:val="single" w:sz="4" w:space="0" w:color="auto"/>
            </w:tcBorders>
            <w:vAlign w:val="center"/>
          </w:tcPr>
          <w:p w:rsidR="00561B91" w:rsidRPr="00F635B8" w:rsidRDefault="00561B91" w:rsidP="007F402E">
            <w:pPr>
              <w:pStyle w:val="a9"/>
              <w:spacing w:line="228" w:lineRule="auto"/>
              <w:jc w:val="center"/>
              <w:rPr>
                <w:rFonts w:ascii="TH SarabunPSK" w:hAnsi="TH SarabunPSK" w:cs="TH SarabunPSK"/>
              </w:rPr>
            </w:pPr>
            <w:r w:rsidRPr="00F635B8">
              <w:rPr>
                <w:rFonts w:ascii="TH SarabunPSK" w:hAnsi="TH SarabunPSK" w:cs="TH SarabunPSK"/>
              </w:rPr>
              <w:sym w:font="Wingdings" w:char="00FC"/>
            </w:r>
          </w:p>
        </w:tc>
        <w:tc>
          <w:tcPr>
            <w:tcW w:w="829" w:type="pct"/>
            <w:tcBorders>
              <w:top w:val="single" w:sz="4" w:space="0" w:color="auto"/>
              <w:left w:val="single" w:sz="4" w:space="0" w:color="auto"/>
              <w:bottom w:val="single" w:sz="4" w:space="0" w:color="auto"/>
              <w:right w:val="single" w:sz="4" w:space="0" w:color="auto"/>
            </w:tcBorders>
            <w:vAlign w:val="center"/>
          </w:tcPr>
          <w:p w:rsidR="00561B91" w:rsidRPr="00F635B8" w:rsidRDefault="00561B91" w:rsidP="007F402E">
            <w:pPr>
              <w:pStyle w:val="a9"/>
              <w:spacing w:line="228" w:lineRule="auto"/>
              <w:jc w:val="center"/>
              <w:rPr>
                <w:rFonts w:ascii="TH SarabunPSK" w:hAnsi="TH SarabunPSK" w:cs="TH SarabunPSK"/>
              </w:rPr>
            </w:pPr>
            <w:r w:rsidRPr="00F635B8">
              <w:rPr>
                <w:rFonts w:ascii="TH SarabunPSK" w:hAnsi="TH SarabunPSK" w:cs="TH SarabunPSK"/>
              </w:rPr>
              <w:sym w:font="Wingdings" w:char="00FC"/>
            </w:r>
          </w:p>
        </w:tc>
      </w:tr>
    </w:tbl>
    <w:p w:rsidR="00561B91" w:rsidRPr="00F635B8" w:rsidRDefault="00561B91" w:rsidP="00561B91">
      <w:pPr>
        <w:pStyle w:val="a9"/>
        <w:spacing w:before="120" w:after="120"/>
        <w:jc w:val="thaiDistribute"/>
        <w:outlineLvl w:val="0"/>
        <w:rPr>
          <w:rFonts w:ascii="TH SarabunPSK" w:hAnsi="TH SarabunPSK" w:cs="TH SarabunPSK"/>
          <w:b/>
          <w:bCs/>
          <w:sz w:val="32"/>
          <w:szCs w:val="32"/>
        </w:rPr>
      </w:pPr>
      <w:r w:rsidRPr="00F635B8">
        <w:rPr>
          <w:rFonts w:ascii="TH SarabunPSK" w:hAnsi="TH SarabunPSK" w:cs="TH SarabunPSK"/>
          <w:b/>
          <w:bCs/>
          <w:sz w:val="32"/>
          <w:szCs w:val="32"/>
          <w:cs/>
        </w:rPr>
        <w:lastRenderedPageBreak/>
        <w:t xml:space="preserve">โดยที่ </w:t>
      </w:r>
      <w:r w:rsidRPr="00F635B8">
        <w:rPr>
          <w:rFonts w:ascii="TH SarabunPSK" w:hAnsi="TH SarabunPSK" w:cs="TH SarabunPSK"/>
          <w:b/>
          <w:bCs/>
          <w:sz w:val="32"/>
          <w:szCs w:val="32"/>
        </w:rPr>
        <w:t xml:space="preserve">: </w:t>
      </w:r>
    </w:p>
    <w:tbl>
      <w:tblPr>
        <w:tblStyle w:val="a3"/>
        <w:tblW w:w="5000" w:type="pct"/>
        <w:jc w:val="center"/>
        <w:tblLook w:val="04A0"/>
      </w:tblPr>
      <w:tblGrid>
        <w:gridCol w:w="1157"/>
        <w:gridCol w:w="8131"/>
      </w:tblGrid>
      <w:tr w:rsidR="00561B91" w:rsidRPr="00F635B8" w:rsidTr="007F402E">
        <w:trPr>
          <w:trHeight w:val="454"/>
          <w:jc w:val="center"/>
        </w:trPr>
        <w:tc>
          <w:tcPr>
            <w:tcW w:w="623" w:type="pct"/>
            <w:shd w:val="clear" w:color="auto" w:fill="F2F2F2" w:themeFill="background1" w:themeFillShade="F2"/>
            <w:vAlign w:val="center"/>
          </w:tcPr>
          <w:p w:rsidR="00561B91" w:rsidRPr="00F635B8" w:rsidRDefault="00561B91" w:rsidP="007F402E">
            <w:pPr>
              <w:ind w:left="-109" w:right="-108"/>
              <w:jc w:val="center"/>
              <w:rPr>
                <w:rFonts w:ascii="TH SarabunPSK" w:hAnsi="TH SarabunPSK" w:cs="TH SarabunPSK"/>
                <w:b/>
                <w:bCs/>
                <w:spacing w:val="-14"/>
                <w:sz w:val="32"/>
                <w:szCs w:val="32"/>
                <w:cs/>
              </w:rPr>
            </w:pPr>
            <w:r w:rsidRPr="00F635B8">
              <w:rPr>
                <w:rFonts w:ascii="TH SarabunPSK" w:hAnsi="TH SarabunPSK" w:cs="TH SarabunPSK"/>
                <w:b/>
                <w:bCs/>
                <w:spacing w:val="-14"/>
                <w:sz w:val="32"/>
                <w:szCs w:val="32"/>
                <w:cs/>
              </w:rPr>
              <w:t>ระดับคะแนน</w:t>
            </w:r>
          </w:p>
        </w:tc>
        <w:tc>
          <w:tcPr>
            <w:tcW w:w="4377" w:type="pct"/>
            <w:shd w:val="clear" w:color="auto" w:fill="F2F2F2" w:themeFill="background1" w:themeFillShade="F2"/>
            <w:vAlign w:val="center"/>
          </w:tcPr>
          <w:p w:rsidR="00561B91" w:rsidRPr="00F635B8" w:rsidRDefault="00561B91" w:rsidP="007F402E">
            <w:pPr>
              <w:jc w:val="center"/>
              <w:rPr>
                <w:rFonts w:ascii="TH SarabunPSK" w:hAnsi="TH SarabunPSK" w:cs="TH SarabunPSK"/>
                <w:b/>
                <w:bCs/>
                <w:sz w:val="32"/>
                <w:szCs w:val="32"/>
              </w:rPr>
            </w:pPr>
            <w:r w:rsidRPr="00F635B8">
              <w:rPr>
                <w:rFonts w:ascii="TH SarabunPSK" w:hAnsi="TH SarabunPSK" w:cs="TH SarabunPSK"/>
                <w:b/>
                <w:bCs/>
                <w:sz w:val="32"/>
                <w:szCs w:val="32"/>
                <w:cs/>
              </w:rPr>
              <w:t>เกณฑ์การให้คะแนน</w:t>
            </w:r>
          </w:p>
        </w:tc>
      </w:tr>
      <w:tr w:rsidR="00561B91" w:rsidRPr="00F635B8" w:rsidTr="007F402E">
        <w:trPr>
          <w:trHeight w:val="567"/>
          <w:jc w:val="center"/>
        </w:trPr>
        <w:tc>
          <w:tcPr>
            <w:tcW w:w="623" w:type="pct"/>
            <w:vAlign w:val="center"/>
          </w:tcPr>
          <w:p w:rsidR="00561B91" w:rsidRPr="00F635B8" w:rsidRDefault="00561B91" w:rsidP="007F402E">
            <w:pPr>
              <w:jc w:val="center"/>
              <w:rPr>
                <w:rFonts w:ascii="TH SarabunPSK" w:hAnsi="TH SarabunPSK" w:cs="TH SarabunPSK"/>
                <w:b/>
                <w:bCs/>
                <w:sz w:val="32"/>
                <w:szCs w:val="32"/>
              </w:rPr>
            </w:pPr>
            <w:r w:rsidRPr="00F635B8">
              <w:rPr>
                <w:rFonts w:ascii="TH SarabunPSK" w:hAnsi="TH SarabunPSK" w:cs="TH SarabunPSK"/>
                <w:b/>
                <w:bCs/>
                <w:sz w:val="32"/>
                <w:szCs w:val="32"/>
                <w:cs/>
              </w:rPr>
              <w:t>1</w:t>
            </w:r>
          </w:p>
        </w:tc>
        <w:tc>
          <w:tcPr>
            <w:tcW w:w="4377" w:type="pct"/>
            <w:vAlign w:val="center"/>
          </w:tcPr>
          <w:p w:rsidR="00561B91" w:rsidRPr="00F635B8" w:rsidRDefault="00561B91" w:rsidP="007F402E">
            <w:pPr>
              <w:pStyle w:val="Default"/>
              <w:rPr>
                <w:rFonts w:ascii="TH SarabunPSK" w:hAnsi="TH SarabunPSK" w:cs="TH SarabunPSK"/>
                <w:color w:val="auto"/>
                <w:spacing w:val="-10"/>
                <w:sz w:val="32"/>
                <w:szCs w:val="32"/>
                <w:cs/>
              </w:rPr>
            </w:pPr>
            <w:r w:rsidRPr="00F635B8">
              <w:rPr>
                <w:rFonts w:ascii="TH SarabunPSK" w:hAnsi="TH SarabunPSK" w:cs="TH SarabunPSK"/>
                <w:sz w:val="32"/>
                <w:szCs w:val="32"/>
                <w:cs/>
              </w:rPr>
              <w:t>ส่งบุคลากรเข้าร่วมการประชุมเชิงปฏิบัติการเพื่อพัฒนาคุณภาพการให้บริการประชาชน</w:t>
            </w:r>
          </w:p>
        </w:tc>
      </w:tr>
      <w:tr w:rsidR="00561B91" w:rsidRPr="00F635B8" w:rsidTr="007F402E">
        <w:trPr>
          <w:trHeight w:val="737"/>
          <w:jc w:val="center"/>
        </w:trPr>
        <w:tc>
          <w:tcPr>
            <w:tcW w:w="623" w:type="pct"/>
            <w:vAlign w:val="center"/>
          </w:tcPr>
          <w:p w:rsidR="00561B91" w:rsidRPr="00F635B8" w:rsidRDefault="00561B91" w:rsidP="007F402E">
            <w:pPr>
              <w:jc w:val="center"/>
              <w:rPr>
                <w:rFonts w:ascii="TH SarabunPSK" w:hAnsi="TH SarabunPSK" w:cs="TH SarabunPSK"/>
                <w:b/>
                <w:bCs/>
                <w:sz w:val="32"/>
                <w:szCs w:val="32"/>
              </w:rPr>
            </w:pPr>
            <w:r w:rsidRPr="00F635B8">
              <w:rPr>
                <w:rFonts w:ascii="TH SarabunPSK" w:hAnsi="TH SarabunPSK" w:cs="TH SarabunPSK"/>
                <w:b/>
                <w:bCs/>
                <w:sz w:val="32"/>
                <w:szCs w:val="32"/>
                <w:cs/>
              </w:rPr>
              <w:t>2</w:t>
            </w:r>
          </w:p>
        </w:tc>
        <w:tc>
          <w:tcPr>
            <w:tcW w:w="4377" w:type="pct"/>
            <w:vAlign w:val="center"/>
          </w:tcPr>
          <w:p w:rsidR="00561B91" w:rsidRPr="00F635B8" w:rsidRDefault="00561B91" w:rsidP="007F402E">
            <w:pPr>
              <w:pStyle w:val="Default"/>
              <w:rPr>
                <w:rFonts w:ascii="TH SarabunPSK" w:hAnsi="TH SarabunPSK" w:cs="TH SarabunPSK"/>
                <w:color w:val="auto"/>
                <w:spacing w:val="-6"/>
                <w:sz w:val="32"/>
                <w:szCs w:val="32"/>
                <w:cs/>
              </w:rPr>
            </w:pPr>
            <w:r w:rsidRPr="00F635B8">
              <w:rPr>
                <w:rFonts w:ascii="TH SarabunPSK" w:eastAsia="Times New Roman" w:hAnsi="TH SarabunPSK" w:cs="TH SarabunPSK"/>
                <w:sz w:val="32"/>
                <w:szCs w:val="32"/>
                <w:cs/>
              </w:rPr>
              <w:t xml:space="preserve">จัดทำแผนปรับปรุง/พัฒนางานบริการ (กระบวนงานบริการ) </w:t>
            </w:r>
            <w:r w:rsidRPr="00F635B8">
              <w:rPr>
                <w:rFonts w:ascii="TH SarabunPSK" w:hAnsi="TH SarabunPSK" w:cs="TH SarabunPSK"/>
                <w:sz w:val="32"/>
                <w:szCs w:val="32"/>
                <w:cs/>
              </w:rPr>
              <w:t>ประจำปีงบประมาณ พ.ศ. 2564 (รูปแบบ</w:t>
            </w:r>
            <w:r w:rsidRPr="00F635B8">
              <w:rPr>
                <w:rFonts w:ascii="TH SarabunPSK" w:hAnsi="TH SarabunPSK" w:cs="TH SarabunPSK"/>
                <w:sz w:val="32"/>
                <w:szCs w:val="32"/>
              </w:rPr>
              <w:t xml:space="preserve"> Gantt Chart</w:t>
            </w:r>
            <w:r w:rsidRPr="00F635B8">
              <w:rPr>
                <w:rFonts w:ascii="TH SarabunPSK" w:hAnsi="TH SarabunPSK" w:cs="TH SarabunPSK"/>
                <w:sz w:val="32"/>
                <w:szCs w:val="32"/>
                <w:cs/>
              </w:rPr>
              <w:t>)จำนวน 3 กระบวนงาน</w:t>
            </w:r>
          </w:p>
        </w:tc>
      </w:tr>
      <w:tr w:rsidR="00561B91" w:rsidRPr="00F635B8" w:rsidTr="007F402E">
        <w:trPr>
          <w:trHeight w:val="737"/>
          <w:jc w:val="center"/>
        </w:trPr>
        <w:tc>
          <w:tcPr>
            <w:tcW w:w="623" w:type="pct"/>
            <w:vAlign w:val="center"/>
          </w:tcPr>
          <w:p w:rsidR="00561B91" w:rsidRPr="00F635B8" w:rsidRDefault="00561B91" w:rsidP="007F402E">
            <w:pPr>
              <w:jc w:val="center"/>
              <w:rPr>
                <w:rFonts w:ascii="TH SarabunPSK" w:hAnsi="TH SarabunPSK" w:cs="TH SarabunPSK"/>
                <w:b/>
                <w:bCs/>
                <w:sz w:val="32"/>
                <w:szCs w:val="32"/>
              </w:rPr>
            </w:pPr>
            <w:r w:rsidRPr="00F635B8">
              <w:rPr>
                <w:rFonts w:ascii="TH SarabunPSK" w:hAnsi="TH SarabunPSK" w:cs="TH SarabunPSK"/>
                <w:b/>
                <w:bCs/>
                <w:sz w:val="32"/>
                <w:szCs w:val="32"/>
                <w:cs/>
              </w:rPr>
              <w:t>3</w:t>
            </w:r>
          </w:p>
        </w:tc>
        <w:tc>
          <w:tcPr>
            <w:tcW w:w="4377" w:type="pct"/>
            <w:vAlign w:val="center"/>
          </w:tcPr>
          <w:p w:rsidR="00561B91" w:rsidRPr="00F635B8" w:rsidRDefault="00561B91" w:rsidP="007F402E">
            <w:pPr>
              <w:pStyle w:val="Default"/>
              <w:rPr>
                <w:rFonts w:ascii="TH SarabunPSK" w:hAnsi="TH SarabunPSK" w:cs="TH SarabunPSK"/>
                <w:color w:val="auto"/>
                <w:spacing w:val="-10"/>
                <w:sz w:val="32"/>
                <w:szCs w:val="32"/>
                <w:cs/>
              </w:rPr>
            </w:pPr>
            <w:r w:rsidRPr="00F635B8">
              <w:rPr>
                <w:rFonts w:ascii="TH SarabunPSK" w:hAnsi="TH SarabunPSK" w:cs="TH SarabunPSK"/>
                <w:sz w:val="32"/>
                <w:szCs w:val="32"/>
                <w:cs/>
              </w:rPr>
              <w:t>ปรับปรุง</w:t>
            </w:r>
            <w:r w:rsidRPr="00F635B8">
              <w:rPr>
                <w:rFonts w:ascii="TH SarabunPSK" w:hAnsi="TH SarabunPSK" w:cs="TH SarabunPSK"/>
                <w:sz w:val="32"/>
                <w:szCs w:val="32"/>
              </w:rPr>
              <w:t>/</w:t>
            </w:r>
            <w:r w:rsidRPr="00F635B8">
              <w:rPr>
                <w:rFonts w:ascii="TH SarabunPSK" w:hAnsi="TH SarabunPSK" w:cs="TH SarabunPSK"/>
                <w:sz w:val="32"/>
                <w:szCs w:val="32"/>
                <w:cs/>
              </w:rPr>
              <w:t>พัฒนากระบวนงานบริการ ตามแบบฟอร์ม</w:t>
            </w:r>
            <w:r w:rsidRPr="00F635B8">
              <w:rPr>
                <w:rFonts w:ascii="TH SarabunPSK" w:hAnsi="TH SarabunPSK" w:cs="TH SarabunPSK"/>
                <w:sz w:val="32"/>
                <w:szCs w:val="32"/>
              </w:rPr>
              <w:t xml:space="preserve"> A-E</w:t>
            </w:r>
            <w:r w:rsidRPr="00F635B8">
              <w:rPr>
                <w:rFonts w:ascii="TH SarabunPSK" w:hAnsi="TH SarabunPSK" w:cs="TH SarabunPSK"/>
                <w:sz w:val="32"/>
                <w:szCs w:val="32"/>
                <w:cs/>
              </w:rPr>
              <w:t>จำนวน 3 กระบวนงาน</w:t>
            </w:r>
            <w:r w:rsidRPr="00F635B8">
              <w:rPr>
                <w:rFonts w:ascii="TH SarabunPSK" w:hAnsi="TH SarabunPSK" w:cs="TH SarabunPSK"/>
                <w:sz w:val="32"/>
                <w:szCs w:val="32"/>
                <w:cs/>
              </w:rPr>
              <w:br/>
              <w:t>ตามแผน ฯ ในขั้นตอนที่ 2</w:t>
            </w:r>
          </w:p>
        </w:tc>
      </w:tr>
      <w:tr w:rsidR="00561B91" w:rsidRPr="00F635B8" w:rsidTr="007F402E">
        <w:trPr>
          <w:trHeight w:val="737"/>
          <w:jc w:val="center"/>
        </w:trPr>
        <w:tc>
          <w:tcPr>
            <w:tcW w:w="623" w:type="pct"/>
            <w:vAlign w:val="center"/>
          </w:tcPr>
          <w:p w:rsidR="00561B91" w:rsidRPr="00F635B8" w:rsidRDefault="00561B91" w:rsidP="007F402E">
            <w:pPr>
              <w:jc w:val="center"/>
              <w:rPr>
                <w:rFonts w:ascii="TH SarabunPSK" w:hAnsi="TH SarabunPSK" w:cs="TH SarabunPSK"/>
                <w:b/>
                <w:bCs/>
                <w:sz w:val="32"/>
                <w:szCs w:val="32"/>
              </w:rPr>
            </w:pPr>
            <w:r w:rsidRPr="00F635B8">
              <w:rPr>
                <w:rFonts w:ascii="TH SarabunPSK" w:hAnsi="TH SarabunPSK" w:cs="TH SarabunPSK"/>
                <w:b/>
                <w:bCs/>
                <w:sz w:val="32"/>
                <w:szCs w:val="32"/>
                <w:cs/>
              </w:rPr>
              <w:t>4</w:t>
            </w:r>
          </w:p>
        </w:tc>
        <w:tc>
          <w:tcPr>
            <w:tcW w:w="4377" w:type="pct"/>
            <w:vAlign w:val="center"/>
          </w:tcPr>
          <w:p w:rsidR="00561B91" w:rsidRPr="00F635B8" w:rsidRDefault="00561B91" w:rsidP="007F402E">
            <w:pPr>
              <w:pStyle w:val="Default"/>
              <w:rPr>
                <w:rFonts w:ascii="TH SarabunPSK" w:hAnsi="TH SarabunPSK" w:cs="TH SarabunPSK"/>
                <w:color w:val="auto"/>
                <w:spacing w:val="-8"/>
                <w:sz w:val="32"/>
                <w:szCs w:val="32"/>
                <w:cs/>
              </w:rPr>
            </w:pPr>
            <w:r w:rsidRPr="00F635B8">
              <w:rPr>
                <w:rFonts w:ascii="TH SarabunPSK" w:hAnsi="TH SarabunPSK" w:cs="TH SarabunPSK"/>
                <w:sz w:val="32"/>
                <w:szCs w:val="32"/>
                <w:cs/>
              </w:rPr>
              <w:t xml:space="preserve">จัดทำคู่มือการให้บริการประชาชนในรูปแบบคู่มืออิเล็กทรอนิกส์ และ เผยแพร่บนเว็บไซต์ หรือ </w:t>
            </w:r>
            <w:r w:rsidRPr="00F635B8">
              <w:rPr>
                <w:rFonts w:ascii="TH SarabunPSK" w:hAnsi="TH SarabunPSK" w:cs="TH SarabunPSK"/>
                <w:sz w:val="32"/>
                <w:szCs w:val="32"/>
              </w:rPr>
              <w:t xml:space="preserve">Social Media </w:t>
            </w:r>
            <w:r w:rsidRPr="00F635B8">
              <w:rPr>
                <w:rFonts w:ascii="TH SarabunPSK" w:hAnsi="TH SarabunPSK" w:cs="TH SarabunPSK"/>
                <w:sz w:val="32"/>
                <w:szCs w:val="32"/>
                <w:cs/>
              </w:rPr>
              <w:t xml:space="preserve">ของหน่วยงาน จำนวน 3 กระบวนงาน </w:t>
            </w:r>
            <w:r w:rsidRPr="00F635B8">
              <w:rPr>
                <w:rFonts w:ascii="TH SarabunPSK" w:hAnsi="TH SarabunPSK" w:cs="TH SarabunPSK"/>
                <w:sz w:val="32"/>
                <w:szCs w:val="32"/>
                <w:cs/>
                <w:lang w:val="en-GB"/>
              </w:rPr>
              <w:t xml:space="preserve">ตามแผน ฯ ในขั้นตอนที่ 2 </w:t>
            </w:r>
          </w:p>
        </w:tc>
      </w:tr>
      <w:tr w:rsidR="00561B91" w:rsidRPr="00F635B8" w:rsidTr="007F402E">
        <w:trPr>
          <w:trHeight w:val="794"/>
          <w:jc w:val="center"/>
        </w:trPr>
        <w:tc>
          <w:tcPr>
            <w:tcW w:w="623" w:type="pct"/>
            <w:vAlign w:val="center"/>
          </w:tcPr>
          <w:p w:rsidR="00561B91" w:rsidRPr="00F635B8" w:rsidRDefault="00561B91" w:rsidP="007F402E">
            <w:pPr>
              <w:jc w:val="center"/>
              <w:rPr>
                <w:rFonts w:ascii="TH SarabunPSK" w:hAnsi="TH SarabunPSK" w:cs="TH SarabunPSK"/>
                <w:b/>
                <w:bCs/>
                <w:sz w:val="32"/>
                <w:szCs w:val="32"/>
              </w:rPr>
            </w:pPr>
            <w:r w:rsidRPr="00F635B8">
              <w:rPr>
                <w:rFonts w:ascii="TH SarabunPSK" w:hAnsi="TH SarabunPSK" w:cs="TH SarabunPSK"/>
                <w:b/>
                <w:bCs/>
                <w:sz w:val="32"/>
                <w:szCs w:val="32"/>
                <w:cs/>
              </w:rPr>
              <w:t>5</w:t>
            </w:r>
          </w:p>
        </w:tc>
        <w:tc>
          <w:tcPr>
            <w:tcW w:w="4377" w:type="pct"/>
            <w:vAlign w:val="center"/>
          </w:tcPr>
          <w:p w:rsidR="00561B91" w:rsidRPr="00F635B8" w:rsidRDefault="00561B91" w:rsidP="007F402E">
            <w:pPr>
              <w:pStyle w:val="Default"/>
              <w:rPr>
                <w:rFonts w:ascii="TH SarabunPSK" w:hAnsi="TH SarabunPSK" w:cs="TH SarabunPSK"/>
                <w:color w:val="auto"/>
                <w:sz w:val="32"/>
                <w:szCs w:val="32"/>
                <w:cs/>
              </w:rPr>
            </w:pPr>
            <w:r w:rsidRPr="00F635B8">
              <w:rPr>
                <w:rFonts w:ascii="TH SarabunPSK" w:hAnsi="TH SarabunPSK" w:cs="TH SarabunPSK"/>
                <w:sz w:val="32"/>
                <w:szCs w:val="32"/>
                <w:cs/>
              </w:rPr>
              <w:t xml:space="preserve">ส่งผลงานคู่มือการให้บริการประชาชนเข้าร่วมการประกวดคัดเลือกหน่วยงานพัฒนาคุณภาพการให้บริการประชาชนดีเด่น กรมการแพทย์ </w:t>
            </w:r>
          </w:p>
        </w:tc>
      </w:tr>
    </w:tbl>
    <w:p w:rsidR="00561B91" w:rsidRPr="00295020" w:rsidRDefault="00561B91" w:rsidP="00561B91">
      <w:pPr>
        <w:spacing w:before="200" w:after="120"/>
        <w:rPr>
          <w:rFonts w:ascii="TH SarabunPSK" w:hAnsi="TH SarabunPSK" w:cs="TH SarabunPSK"/>
          <w:b/>
          <w:bCs/>
          <w:sz w:val="32"/>
          <w:szCs w:val="32"/>
        </w:rPr>
      </w:pPr>
      <w:r w:rsidRPr="00295020">
        <w:rPr>
          <w:rFonts w:ascii="TH SarabunPSK" w:hAnsi="TH SarabunPSK" w:cs="TH SarabunPSK"/>
          <w:sz w:val="32"/>
          <w:szCs w:val="32"/>
          <w:cs/>
        </w:rPr>
        <w:t xml:space="preserve">แบ่งเกณฑ์การประเมินเป็น </w:t>
      </w:r>
      <w:r w:rsidRPr="00295020">
        <w:rPr>
          <w:rFonts w:ascii="TH SarabunPSK" w:hAnsi="TH SarabunPSK" w:cs="TH SarabunPSK"/>
          <w:sz w:val="32"/>
          <w:szCs w:val="32"/>
        </w:rPr>
        <w:t xml:space="preserve">2 </w:t>
      </w:r>
      <w:r w:rsidRPr="00295020">
        <w:rPr>
          <w:rFonts w:ascii="TH SarabunPSK" w:hAnsi="TH SarabunPSK" w:cs="TH SarabunPSK"/>
          <w:sz w:val="32"/>
          <w:szCs w:val="32"/>
          <w:cs/>
        </w:rPr>
        <w:t xml:space="preserve">รอบ ได้แก่ รอบ </w:t>
      </w:r>
      <w:r w:rsidRPr="00295020">
        <w:rPr>
          <w:rFonts w:ascii="TH SarabunPSK" w:hAnsi="TH SarabunPSK" w:cs="TH SarabunPSK"/>
          <w:sz w:val="32"/>
          <w:szCs w:val="32"/>
        </w:rPr>
        <w:t xml:space="preserve">6 </w:t>
      </w:r>
      <w:r w:rsidRPr="00295020">
        <w:rPr>
          <w:rFonts w:ascii="TH SarabunPSK" w:hAnsi="TH SarabunPSK" w:cs="TH SarabunPSK"/>
          <w:sz w:val="32"/>
          <w:szCs w:val="32"/>
          <w:cs/>
        </w:rPr>
        <w:t>เดือน และ รอบ</w:t>
      </w:r>
      <w:r w:rsidRPr="00295020">
        <w:rPr>
          <w:rFonts w:ascii="TH SarabunPSK" w:hAnsi="TH SarabunPSK" w:cs="TH SarabunPSK"/>
          <w:sz w:val="32"/>
          <w:szCs w:val="32"/>
        </w:rPr>
        <w:t xml:space="preserve"> 12 </w:t>
      </w:r>
      <w:r w:rsidRPr="00295020">
        <w:rPr>
          <w:rFonts w:ascii="TH SarabunPSK" w:hAnsi="TH SarabunPSK" w:cs="TH SarabunPSK"/>
          <w:sz w:val="32"/>
          <w:szCs w:val="32"/>
          <w:cs/>
        </w:rPr>
        <w:t>เดือน ดังนี้</w:t>
      </w:r>
    </w:p>
    <w:p w:rsidR="00561B91" w:rsidRPr="00295020" w:rsidRDefault="00561B91" w:rsidP="00FC461A">
      <w:pPr>
        <w:pStyle w:val="ae"/>
        <w:numPr>
          <w:ilvl w:val="0"/>
          <w:numId w:val="37"/>
        </w:numPr>
        <w:rPr>
          <w:rFonts w:ascii="TH SarabunPSK" w:hAnsi="TH SarabunPSK" w:cs="TH SarabunPSK"/>
          <w:sz w:val="32"/>
          <w:szCs w:val="32"/>
        </w:rPr>
      </w:pPr>
      <w:r w:rsidRPr="00295020">
        <w:rPr>
          <w:rFonts w:ascii="TH SarabunPSK" w:hAnsi="TH SarabunPSK" w:cs="TH SarabunPSK"/>
          <w:sz w:val="32"/>
          <w:szCs w:val="32"/>
          <w:cs/>
        </w:rPr>
        <w:t>การประเมินรอบ 6 เดือน (ระหว่างวันที่ 1 ตุลาคม 2563 – 28 กุมภาพันธ์ 2564)</w:t>
      </w:r>
    </w:p>
    <w:p w:rsidR="00561B91" w:rsidRPr="00295020" w:rsidRDefault="00561B91" w:rsidP="00FC461A">
      <w:pPr>
        <w:pStyle w:val="ae"/>
        <w:numPr>
          <w:ilvl w:val="0"/>
          <w:numId w:val="37"/>
        </w:numPr>
        <w:spacing w:after="120"/>
        <w:rPr>
          <w:rFonts w:ascii="TH SarabunPSK" w:hAnsi="TH SarabunPSK" w:cs="TH SarabunPSK"/>
          <w:sz w:val="32"/>
          <w:szCs w:val="32"/>
          <w:cs/>
        </w:rPr>
      </w:pPr>
      <w:r w:rsidRPr="00295020">
        <w:rPr>
          <w:rFonts w:ascii="TH SarabunPSK" w:hAnsi="TH SarabunPSK" w:cs="TH SarabunPSK"/>
          <w:sz w:val="32"/>
          <w:szCs w:val="32"/>
          <w:cs/>
        </w:rPr>
        <w:t>การประเมินรอบ 12 เดือน (ระหว่างวันที่ 1 มีนาคม 2564 – 31 กรกฎาคม 2564)</w:t>
      </w:r>
    </w:p>
    <w:tbl>
      <w:tblPr>
        <w:tblStyle w:val="a3"/>
        <w:tblW w:w="5000" w:type="pct"/>
        <w:tblLook w:val="04A0"/>
      </w:tblPr>
      <w:tblGrid>
        <w:gridCol w:w="1302"/>
        <w:gridCol w:w="4070"/>
        <w:gridCol w:w="3916"/>
      </w:tblGrid>
      <w:tr w:rsidR="00561B91" w:rsidRPr="00295020" w:rsidTr="007F402E">
        <w:trPr>
          <w:trHeight w:val="454"/>
        </w:trPr>
        <w:tc>
          <w:tcPr>
            <w:tcW w:w="701" w:type="pct"/>
            <w:shd w:val="clear" w:color="auto" w:fill="F2F2F2" w:themeFill="background1" w:themeFillShade="F2"/>
            <w:vAlign w:val="center"/>
          </w:tcPr>
          <w:p w:rsidR="00561B91" w:rsidRPr="00295020" w:rsidRDefault="00561B91" w:rsidP="007F402E">
            <w:pPr>
              <w:tabs>
                <w:tab w:val="left" w:pos="1843"/>
              </w:tabs>
              <w:jc w:val="center"/>
              <w:rPr>
                <w:rFonts w:ascii="TH SarabunPSK" w:hAnsi="TH SarabunPSK" w:cs="TH SarabunPSK"/>
                <w:b/>
                <w:bCs/>
                <w:sz w:val="32"/>
                <w:szCs w:val="32"/>
                <w:cs/>
              </w:rPr>
            </w:pPr>
            <w:r w:rsidRPr="00295020">
              <w:rPr>
                <w:rFonts w:ascii="TH SarabunPSK" w:hAnsi="TH SarabunPSK" w:cs="TH SarabunPSK"/>
                <w:b/>
                <w:bCs/>
                <w:spacing w:val="-14"/>
                <w:sz w:val="32"/>
                <w:szCs w:val="32"/>
                <w:cs/>
              </w:rPr>
              <w:t>ระดับคะแนน</w:t>
            </w:r>
          </w:p>
        </w:tc>
        <w:tc>
          <w:tcPr>
            <w:tcW w:w="2191" w:type="pct"/>
            <w:shd w:val="clear" w:color="auto" w:fill="F2F2F2" w:themeFill="background1" w:themeFillShade="F2"/>
            <w:vAlign w:val="center"/>
          </w:tcPr>
          <w:p w:rsidR="00561B91" w:rsidRPr="00295020" w:rsidRDefault="00561B91" w:rsidP="007F402E">
            <w:pPr>
              <w:tabs>
                <w:tab w:val="left" w:pos="1843"/>
              </w:tabs>
              <w:jc w:val="center"/>
              <w:rPr>
                <w:rFonts w:ascii="TH SarabunPSK" w:hAnsi="TH SarabunPSK" w:cs="TH SarabunPSK"/>
                <w:b/>
                <w:bCs/>
                <w:sz w:val="32"/>
                <w:szCs w:val="32"/>
                <w:cs/>
              </w:rPr>
            </w:pPr>
            <w:r w:rsidRPr="00295020">
              <w:rPr>
                <w:rFonts w:ascii="TH SarabunPSK" w:hAnsi="TH SarabunPSK" w:cs="TH SarabunPSK"/>
                <w:b/>
                <w:bCs/>
                <w:sz w:val="32"/>
                <w:szCs w:val="32"/>
                <w:cs/>
              </w:rPr>
              <w:t>รายละเอียดการดำเนินงาน</w:t>
            </w:r>
          </w:p>
        </w:tc>
        <w:tc>
          <w:tcPr>
            <w:tcW w:w="2108" w:type="pct"/>
            <w:shd w:val="clear" w:color="auto" w:fill="F2F2F2" w:themeFill="background1" w:themeFillShade="F2"/>
            <w:vAlign w:val="center"/>
          </w:tcPr>
          <w:p w:rsidR="00561B91" w:rsidRPr="00295020" w:rsidRDefault="00561B91" w:rsidP="007F402E">
            <w:pPr>
              <w:tabs>
                <w:tab w:val="left" w:pos="1843"/>
              </w:tabs>
              <w:jc w:val="center"/>
              <w:rPr>
                <w:rFonts w:ascii="TH SarabunPSK" w:hAnsi="TH SarabunPSK" w:cs="TH SarabunPSK"/>
                <w:b/>
                <w:bCs/>
                <w:sz w:val="32"/>
                <w:szCs w:val="32"/>
                <w:cs/>
              </w:rPr>
            </w:pPr>
            <w:r w:rsidRPr="00295020">
              <w:rPr>
                <w:rFonts w:ascii="TH SarabunPSK" w:hAnsi="TH SarabunPSK" w:cs="TH SarabunPSK"/>
                <w:b/>
                <w:bCs/>
                <w:sz w:val="32"/>
                <w:szCs w:val="32"/>
                <w:cs/>
              </w:rPr>
              <w:t>เอกสาร/หลักฐานการประเมินผล</w:t>
            </w:r>
          </w:p>
        </w:tc>
      </w:tr>
      <w:tr w:rsidR="00561B91" w:rsidRPr="00295020" w:rsidTr="007F402E">
        <w:tc>
          <w:tcPr>
            <w:tcW w:w="701" w:type="pct"/>
          </w:tcPr>
          <w:p w:rsidR="00561B91" w:rsidRPr="00295020" w:rsidRDefault="00561B91" w:rsidP="007F402E">
            <w:pPr>
              <w:tabs>
                <w:tab w:val="left" w:pos="1843"/>
              </w:tabs>
              <w:jc w:val="center"/>
              <w:rPr>
                <w:rFonts w:ascii="TH SarabunPSK" w:hAnsi="TH SarabunPSK" w:cs="TH SarabunPSK"/>
                <w:b/>
                <w:bCs/>
                <w:sz w:val="32"/>
                <w:szCs w:val="32"/>
                <w:cs/>
              </w:rPr>
            </w:pPr>
            <w:r w:rsidRPr="00295020">
              <w:rPr>
                <w:rFonts w:ascii="TH SarabunPSK" w:hAnsi="TH SarabunPSK" w:cs="TH SarabunPSK"/>
                <w:b/>
                <w:bCs/>
                <w:sz w:val="32"/>
                <w:szCs w:val="32"/>
                <w:cs/>
              </w:rPr>
              <w:t>1</w:t>
            </w:r>
          </w:p>
        </w:tc>
        <w:tc>
          <w:tcPr>
            <w:tcW w:w="2191" w:type="pct"/>
            <w:shd w:val="clear" w:color="auto" w:fill="auto"/>
          </w:tcPr>
          <w:p w:rsidR="00561B91" w:rsidRPr="00295020" w:rsidRDefault="00561B91" w:rsidP="007F402E">
            <w:pPr>
              <w:tabs>
                <w:tab w:val="left" w:pos="1843"/>
              </w:tabs>
              <w:rPr>
                <w:rFonts w:ascii="TH SarabunPSK" w:hAnsi="TH SarabunPSK" w:cs="TH SarabunPSK"/>
                <w:b/>
                <w:bCs/>
                <w:sz w:val="32"/>
                <w:szCs w:val="32"/>
                <w:cs/>
              </w:rPr>
            </w:pPr>
            <w:r w:rsidRPr="00295020">
              <w:rPr>
                <w:rFonts w:ascii="TH SarabunPSK" w:hAnsi="TH SarabunPSK" w:cs="TH SarabunPSK"/>
                <w:sz w:val="32"/>
                <w:szCs w:val="32"/>
                <w:cs/>
              </w:rPr>
              <w:t>ส่งบุคลากรเข้าร่วมการประชุมเชิงปฏิบัติการเพื่อพัฒนาคุณภาพการให้บริการประชาชน</w:t>
            </w:r>
          </w:p>
        </w:tc>
        <w:tc>
          <w:tcPr>
            <w:tcW w:w="2108" w:type="pct"/>
            <w:shd w:val="clear" w:color="auto" w:fill="auto"/>
          </w:tcPr>
          <w:p w:rsidR="00561B91" w:rsidRPr="00295020" w:rsidRDefault="00561B91" w:rsidP="007F402E">
            <w:pPr>
              <w:pStyle w:val="Default"/>
              <w:rPr>
                <w:rFonts w:ascii="TH SarabunPSK" w:hAnsi="TH SarabunPSK" w:cs="TH SarabunPSK"/>
                <w:color w:val="auto"/>
                <w:spacing w:val="-8"/>
                <w:sz w:val="32"/>
                <w:szCs w:val="32"/>
              </w:rPr>
            </w:pPr>
            <w:r w:rsidRPr="00295020">
              <w:rPr>
                <w:rFonts w:ascii="TH SarabunPSK" w:hAnsi="TH SarabunPSK" w:cs="TH SarabunPSK"/>
                <w:color w:val="auto"/>
                <w:spacing w:val="-8"/>
                <w:sz w:val="32"/>
                <w:szCs w:val="32"/>
                <w:cs/>
              </w:rPr>
              <w:t>- หนังสือ/หลักฐานแจ้งการส่งบุคลากรเข้าร่วมประชุมเชิงปฏิบัติการฯ ภายในระยะเวลาที่กำหนด</w:t>
            </w:r>
          </w:p>
          <w:p w:rsidR="00561B91" w:rsidRPr="00295020" w:rsidRDefault="00561B91" w:rsidP="007F402E">
            <w:pPr>
              <w:tabs>
                <w:tab w:val="left" w:pos="1843"/>
              </w:tabs>
              <w:rPr>
                <w:rFonts w:ascii="TH SarabunPSK" w:hAnsi="TH SarabunPSK" w:cs="TH SarabunPSK"/>
                <w:b/>
                <w:bCs/>
                <w:spacing w:val="-8"/>
                <w:sz w:val="32"/>
                <w:szCs w:val="32"/>
                <w:cs/>
              </w:rPr>
            </w:pPr>
            <w:r w:rsidRPr="00295020">
              <w:rPr>
                <w:rFonts w:ascii="TH SarabunPSK" w:hAnsi="TH SarabunPSK" w:cs="TH SarabunPSK"/>
                <w:spacing w:val="-8"/>
                <w:sz w:val="32"/>
                <w:szCs w:val="32"/>
                <w:cs/>
              </w:rPr>
              <w:t>- บุคลากรของหน่วยงานลงชื่อเข้าร่วมประชุม</w:t>
            </w:r>
          </w:p>
        </w:tc>
      </w:tr>
      <w:tr w:rsidR="00561B91" w:rsidRPr="00295020" w:rsidTr="007F402E">
        <w:tc>
          <w:tcPr>
            <w:tcW w:w="701" w:type="pct"/>
          </w:tcPr>
          <w:p w:rsidR="00561B91" w:rsidRPr="00295020" w:rsidRDefault="00561B91" w:rsidP="007F402E">
            <w:pPr>
              <w:tabs>
                <w:tab w:val="left" w:pos="1843"/>
              </w:tabs>
              <w:jc w:val="center"/>
              <w:rPr>
                <w:rFonts w:ascii="TH SarabunPSK" w:hAnsi="TH SarabunPSK" w:cs="TH SarabunPSK"/>
                <w:b/>
                <w:bCs/>
                <w:sz w:val="32"/>
                <w:szCs w:val="32"/>
                <w:cs/>
              </w:rPr>
            </w:pPr>
            <w:r w:rsidRPr="00295020">
              <w:rPr>
                <w:rFonts w:ascii="TH SarabunPSK" w:hAnsi="TH SarabunPSK" w:cs="TH SarabunPSK"/>
                <w:b/>
                <w:bCs/>
                <w:sz w:val="32"/>
                <w:szCs w:val="32"/>
                <w:cs/>
              </w:rPr>
              <w:t>2</w:t>
            </w:r>
          </w:p>
        </w:tc>
        <w:tc>
          <w:tcPr>
            <w:tcW w:w="2191" w:type="pct"/>
            <w:shd w:val="clear" w:color="auto" w:fill="auto"/>
          </w:tcPr>
          <w:p w:rsidR="00561B91" w:rsidRPr="00295020" w:rsidRDefault="00561B91" w:rsidP="007F402E">
            <w:pPr>
              <w:tabs>
                <w:tab w:val="left" w:pos="1843"/>
              </w:tabs>
              <w:rPr>
                <w:rFonts w:ascii="TH SarabunPSK" w:hAnsi="TH SarabunPSK" w:cs="TH SarabunPSK"/>
                <w:b/>
                <w:bCs/>
                <w:sz w:val="32"/>
                <w:szCs w:val="32"/>
                <w:cs/>
              </w:rPr>
            </w:pPr>
            <w:r w:rsidRPr="00295020">
              <w:rPr>
                <w:rFonts w:ascii="TH SarabunPSK" w:hAnsi="TH SarabunPSK" w:cs="TH SarabunPSK"/>
                <w:sz w:val="32"/>
                <w:szCs w:val="32"/>
                <w:cs/>
              </w:rPr>
              <w:t>จัดทำแผนปรับปรุง/พัฒนางานบริการ (กระบวนงานบริการ) ประจำปีงบประมาณ พ.ศ. 2564 (รูปแบบ</w:t>
            </w:r>
            <w:r w:rsidRPr="00295020">
              <w:rPr>
                <w:rFonts w:ascii="TH SarabunPSK" w:hAnsi="TH SarabunPSK" w:cs="TH SarabunPSK"/>
                <w:sz w:val="32"/>
                <w:szCs w:val="32"/>
              </w:rPr>
              <w:t xml:space="preserve"> Gantt Chart</w:t>
            </w:r>
            <w:r w:rsidRPr="00295020">
              <w:rPr>
                <w:rFonts w:ascii="TH SarabunPSK" w:hAnsi="TH SarabunPSK" w:cs="TH SarabunPSK"/>
                <w:sz w:val="32"/>
                <w:szCs w:val="32"/>
                <w:cs/>
              </w:rPr>
              <w:t>)จำนวน 3 กระบวนงาน</w:t>
            </w:r>
          </w:p>
        </w:tc>
        <w:tc>
          <w:tcPr>
            <w:tcW w:w="2108" w:type="pct"/>
            <w:shd w:val="clear" w:color="auto" w:fill="auto"/>
          </w:tcPr>
          <w:p w:rsidR="00561B91" w:rsidRPr="00295020" w:rsidRDefault="00561B91" w:rsidP="007F402E">
            <w:pPr>
              <w:pStyle w:val="Default"/>
              <w:rPr>
                <w:rFonts w:ascii="TH SarabunPSK" w:hAnsi="TH SarabunPSK" w:cs="TH SarabunPSK"/>
                <w:color w:val="auto"/>
                <w:spacing w:val="-8"/>
                <w:sz w:val="32"/>
                <w:szCs w:val="32"/>
              </w:rPr>
            </w:pPr>
            <w:r w:rsidRPr="00295020">
              <w:rPr>
                <w:rFonts w:ascii="TH SarabunPSK" w:hAnsi="TH SarabunPSK" w:cs="TH SarabunPSK"/>
                <w:color w:val="auto"/>
                <w:spacing w:val="-8"/>
                <w:sz w:val="32"/>
                <w:szCs w:val="32"/>
                <w:cs/>
              </w:rPr>
              <w:t>- แผนการจัดทำคู่มือบริการประชาชน</w:t>
            </w:r>
          </w:p>
          <w:p w:rsidR="00561B91" w:rsidRPr="00295020" w:rsidRDefault="00561B91" w:rsidP="007F402E">
            <w:pPr>
              <w:pStyle w:val="Default"/>
              <w:rPr>
                <w:rFonts w:ascii="TH SarabunPSK" w:hAnsi="TH SarabunPSK" w:cs="TH SarabunPSK"/>
                <w:color w:val="auto"/>
                <w:spacing w:val="-8"/>
                <w:sz w:val="32"/>
                <w:szCs w:val="32"/>
                <w:cs/>
              </w:rPr>
            </w:pPr>
            <w:r w:rsidRPr="00295020">
              <w:rPr>
                <w:rFonts w:ascii="TH SarabunPSK" w:hAnsi="TH SarabunPSK" w:cs="TH SarabunPSK"/>
                <w:color w:val="auto"/>
                <w:spacing w:val="-8"/>
                <w:sz w:val="32"/>
                <w:szCs w:val="32"/>
                <w:cs/>
              </w:rPr>
              <w:t>(ตามแบบฟอร์มที่ 1 แผนการจัดทำคู่มือการให้บริการประชาชน)</w:t>
            </w:r>
          </w:p>
        </w:tc>
      </w:tr>
      <w:tr w:rsidR="00561B91" w:rsidRPr="00295020" w:rsidTr="007F402E">
        <w:tc>
          <w:tcPr>
            <w:tcW w:w="701" w:type="pct"/>
          </w:tcPr>
          <w:p w:rsidR="00561B91" w:rsidRPr="00295020" w:rsidRDefault="00561B91" w:rsidP="007F402E">
            <w:pPr>
              <w:tabs>
                <w:tab w:val="left" w:pos="1843"/>
              </w:tabs>
              <w:jc w:val="center"/>
              <w:rPr>
                <w:rFonts w:ascii="TH SarabunPSK" w:hAnsi="TH SarabunPSK" w:cs="TH SarabunPSK"/>
                <w:b/>
                <w:bCs/>
                <w:sz w:val="32"/>
                <w:szCs w:val="32"/>
                <w:cs/>
              </w:rPr>
            </w:pPr>
            <w:r w:rsidRPr="00295020">
              <w:rPr>
                <w:rFonts w:ascii="TH SarabunPSK" w:hAnsi="TH SarabunPSK" w:cs="TH SarabunPSK"/>
                <w:b/>
                <w:bCs/>
                <w:sz w:val="32"/>
                <w:szCs w:val="32"/>
                <w:cs/>
              </w:rPr>
              <w:t>3</w:t>
            </w:r>
          </w:p>
        </w:tc>
        <w:tc>
          <w:tcPr>
            <w:tcW w:w="2191" w:type="pct"/>
            <w:shd w:val="clear" w:color="auto" w:fill="auto"/>
          </w:tcPr>
          <w:p w:rsidR="00561B91" w:rsidRPr="00295020" w:rsidRDefault="00561B91" w:rsidP="007F402E">
            <w:pPr>
              <w:tabs>
                <w:tab w:val="left" w:pos="1843"/>
              </w:tabs>
              <w:rPr>
                <w:rFonts w:ascii="TH SarabunPSK" w:hAnsi="TH SarabunPSK" w:cs="TH SarabunPSK"/>
                <w:b/>
                <w:bCs/>
                <w:spacing w:val="-6"/>
                <w:sz w:val="32"/>
                <w:szCs w:val="32"/>
                <w:cs/>
              </w:rPr>
            </w:pPr>
            <w:r w:rsidRPr="00295020">
              <w:rPr>
                <w:rFonts w:ascii="TH SarabunPSK" w:hAnsi="TH SarabunPSK" w:cs="TH SarabunPSK"/>
                <w:sz w:val="32"/>
                <w:szCs w:val="32"/>
                <w:cs/>
              </w:rPr>
              <w:t>ปรับปรุง</w:t>
            </w:r>
            <w:r w:rsidRPr="00295020">
              <w:rPr>
                <w:rFonts w:ascii="TH SarabunPSK" w:hAnsi="TH SarabunPSK" w:cs="TH SarabunPSK"/>
                <w:sz w:val="32"/>
                <w:szCs w:val="32"/>
              </w:rPr>
              <w:t>/</w:t>
            </w:r>
            <w:r w:rsidRPr="00295020">
              <w:rPr>
                <w:rFonts w:ascii="TH SarabunPSK" w:hAnsi="TH SarabunPSK" w:cs="TH SarabunPSK"/>
                <w:sz w:val="32"/>
                <w:szCs w:val="32"/>
                <w:cs/>
              </w:rPr>
              <w:t>พัฒนากระบวนงานบริการ ตามแบบฟอร์ม</w:t>
            </w:r>
            <w:r w:rsidRPr="00295020">
              <w:rPr>
                <w:rFonts w:ascii="TH SarabunPSK" w:hAnsi="TH SarabunPSK" w:cs="TH SarabunPSK"/>
                <w:sz w:val="32"/>
                <w:szCs w:val="32"/>
              </w:rPr>
              <w:t xml:space="preserve"> A-E</w:t>
            </w:r>
            <w:r w:rsidRPr="00295020">
              <w:rPr>
                <w:rFonts w:ascii="TH SarabunPSK" w:hAnsi="TH SarabunPSK" w:cs="TH SarabunPSK"/>
                <w:sz w:val="32"/>
                <w:szCs w:val="32"/>
                <w:cs/>
              </w:rPr>
              <w:t>จำนวน 3 กระบวนงาน</w:t>
            </w:r>
            <w:r w:rsidRPr="00295020">
              <w:rPr>
                <w:rFonts w:ascii="TH SarabunPSK" w:hAnsi="TH SarabunPSK" w:cs="TH SarabunPSK"/>
                <w:sz w:val="32"/>
                <w:szCs w:val="32"/>
                <w:cs/>
              </w:rPr>
              <w:br/>
              <w:t>ตามแผน ฯ ในขั้นตอนที่ 2</w:t>
            </w:r>
          </w:p>
        </w:tc>
        <w:tc>
          <w:tcPr>
            <w:tcW w:w="2108" w:type="pct"/>
            <w:shd w:val="clear" w:color="auto" w:fill="auto"/>
          </w:tcPr>
          <w:p w:rsidR="00561B91" w:rsidRPr="00295020" w:rsidRDefault="00561B91" w:rsidP="007F402E">
            <w:pPr>
              <w:tabs>
                <w:tab w:val="left" w:pos="1843"/>
              </w:tabs>
              <w:rPr>
                <w:rFonts w:ascii="TH SarabunPSK" w:hAnsi="TH SarabunPSK" w:cs="TH SarabunPSK"/>
                <w:b/>
                <w:bCs/>
                <w:spacing w:val="-8"/>
                <w:sz w:val="32"/>
                <w:szCs w:val="32"/>
                <w:cs/>
              </w:rPr>
            </w:pPr>
            <w:r w:rsidRPr="00295020">
              <w:rPr>
                <w:rFonts w:ascii="TH SarabunPSK" w:hAnsi="TH SarabunPSK" w:cs="TH SarabunPSK"/>
                <w:spacing w:val="-8"/>
                <w:sz w:val="32"/>
                <w:szCs w:val="32"/>
                <w:cs/>
              </w:rPr>
              <w:t>- เอกสารการปรับปรุง</w:t>
            </w:r>
            <w:r w:rsidRPr="00295020">
              <w:rPr>
                <w:rFonts w:ascii="TH SarabunPSK" w:hAnsi="TH SarabunPSK" w:cs="TH SarabunPSK"/>
                <w:spacing w:val="-8"/>
                <w:sz w:val="32"/>
                <w:szCs w:val="32"/>
              </w:rPr>
              <w:t>/</w:t>
            </w:r>
            <w:r w:rsidRPr="00295020">
              <w:rPr>
                <w:rFonts w:ascii="TH SarabunPSK" w:hAnsi="TH SarabunPSK" w:cs="TH SarabunPSK"/>
                <w:spacing w:val="-8"/>
                <w:sz w:val="32"/>
                <w:szCs w:val="32"/>
                <w:cs/>
              </w:rPr>
              <w:t>พัฒนากระบวนงานบริการ (</w:t>
            </w:r>
            <w:r w:rsidRPr="00295020">
              <w:rPr>
                <w:rFonts w:ascii="TH SarabunPSK" w:hAnsi="TH SarabunPSK" w:cs="TH SarabunPSK"/>
                <w:spacing w:val="-8"/>
                <w:sz w:val="32"/>
                <w:szCs w:val="32"/>
              </w:rPr>
              <w:t>A-E</w:t>
            </w:r>
            <w:r w:rsidRPr="00295020">
              <w:rPr>
                <w:rFonts w:ascii="TH SarabunPSK" w:hAnsi="TH SarabunPSK" w:cs="TH SarabunPSK"/>
                <w:spacing w:val="-8"/>
                <w:sz w:val="32"/>
                <w:szCs w:val="32"/>
                <w:cs/>
              </w:rPr>
              <w:t>) จำนวน 3 กระบวนงาน (ตามแบบฟอร์มที่ 2 การปรับปรุง</w:t>
            </w:r>
            <w:r w:rsidRPr="00295020">
              <w:rPr>
                <w:rFonts w:ascii="TH SarabunPSK" w:hAnsi="TH SarabunPSK" w:cs="TH SarabunPSK"/>
                <w:spacing w:val="-8"/>
                <w:sz w:val="32"/>
                <w:szCs w:val="32"/>
              </w:rPr>
              <w:t>/</w:t>
            </w:r>
            <w:r w:rsidRPr="00295020">
              <w:rPr>
                <w:rFonts w:ascii="TH SarabunPSK" w:hAnsi="TH SarabunPSK" w:cs="TH SarabunPSK"/>
                <w:spacing w:val="-8"/>
                <w:sz w:val="32"/>
                <w:szCs w:val="32"/>
                <w:cs/>
              </w:rPr>
              <w:t>พัฒนากระบวนงานบริการ (</w:t>
            </w:r>
            <w:r w:rsidRPr="00295020">
              <w:rPr>
                <w:rFonts w:ascii="TH SarabunPSK" w:hAnsi="TH SarabunPSK" w:cs="TH SarabunPSK"/>
                <w:spacing w:val="-8"/>
                <w:sz w:val="32"/>
                <w:szCs w:val="32"/>
              </w:rPr>
              <w:t>A-E</w:t>
            </w:r>
            <w:r w:rsidRPr="00295020">
              <w:rPr>
                <w:rFonts w:ascii="TH SarabunPSK" w:hAnsi="TH SarabunPSK" w:cs="TH SarabunPSK"/>
                <w:spacing w:val="-8"/>
                <w:sz w:val="32"/>
                <w:szCs w:val="32"/>
                <w:cs/>
              </w:rPr>
              <w:t>))</w:t>
            </w:r>
          </w:p>
        </w:tc>
      </w:tr>
      <w:tr w:rsidR="00561B91" w:rsidRPr="00295020" w:rsidTr="007F402E">
        <w:tc>
          <w:tcPr>
            <w:tcW w:w="701" w:type="pct"/>
          </w:tcPr>
          <w:p w:rsidR="00561B91" w:rsidRPr="00295020" w:rsidRDefault="00561B91" w:rsidP="007F402E">
            <w:pPr>
              <w:tabs>
                <w:tab w:val="left" w:pos="1843"/>
              </w:tabs>
              <w:jc w:val="center"/>
              <w:rPr>
                <w:rFonts w:ascii="TH SarabunPSK" w:hAnsi="TH SarabunPSK" w:cs="TH SarabunPSK"/>
                <w:b/>
                <w:bCs/>
                <w:sz w:val="32"/>
                <w:szCs w:val="32"/>
                <w:cs/>
              </w:rPr>
            </w:pPr>
            <w:r w:rsidRPr="00295020">
              <w:rPr>
                <w:rFonts w:ascii="TH SarabunPSK" w:hAnsi="TH SarabunPSK" w:cs="TH SarabunPSK"/>
                <w:b/>
                <w:bCs/>
                <w:sz w:val="32"/>
                <w:szCs w:val="32"/>
                <w:cs/>
              </w:rPr>
              <w:t>4</w:t>
            </w:r>
          </w:p>
        </w:tc>
        <w:tc>
          <w:tcPr>
            <w:tcW w:w="2191" w:type="pct"/>
            <w:shd w:val="clear" w:color="auto" w:fill="auto"/>
          </w:tcPr>
          <w:p w:rsidR="00561B91" w:rsidRPr="00295020" w:rsidRDefault="00561B91" w:rsidP="007F402E">
            <w:pPr>
              <w:tabs>
                <w:tab w:val="left" w:pos="1843"/>
              </w:tabs>
              <w:rPr>
                <w:rFonts w:ascii="TH SarabunPSK" w:hAnsi="TH SarabunPSK" w:cs="TH SarabunPSK"/>
                <w:b/>
                <w:bCs/>
                <w:spacing w:val="-6"/>
                <w:sz w:val="32"/>
                <w:szCs w:val="32"/>
                <w:cs/>
              </w:rPr>
            </w:pPr>
            <w:r w:rsidRPr="00295020">
              <w:rPr>
                <w:rFonts w:ascii="TH SarabunPSK" w:hAnsi="TH SarabunPSK" w:cs="TH SarabunPSK"/>
                <w:sz w:val="32"/>
                <w:szCs w:val="32"/>
                <w:cs/>
              </w:rPr>
              <w:t xml:space="preserve">จัดทำคู่มือการให้บริการประชาชนในรูปแบบคู่มืออิเล็กทรอนิกส์ และ เผยแพร่บนเว็บไซต์ หรือ </w:t>
            </w:r>
            <w:r w:rsidRPr="00295020">
              <w:rPr>
                <w:rFonts w:ascii="TH SarabunPSK" w:hAnsi="TH SarabunPSK" w:cs="TH SarabunPSK"/>
                <w:sz w:val="32"/>
                <w:szCs w:val="32"/>
              </w:rPr>
              <w:t xml:space="preserve">Social Media </w:t>
            </w:r>
            <w:r w:rsidRPr="00295020">
              <w:rPr>
                <w:rFonts w:ascii="TH SarabunPSK" w:hAnsi="TH SarabunPSK" w:cs="TH SarabunPSK"/>
                <w:sz w:val="32"/>
                <w:szCs w:val="32"/>
                <w:cs/>
              </w:rPr>
              <w:t xml:space="preserve">ของหน่วยงาน จำนวน 3 กระบวนงาน </w:t>
            </w:r>
            <w:r w:rsidRPr="00295020">
              <w:rPr>
                <w:rFonts w:ascii="TH SarabunPSK" w:hAnsi="TH SarabunPSK" w:cs="TH SarabunPSK"/>
                <w:sz w:val="32"/>
                <w:szCs w:val="32"/>
                <w:cs/>
                <w:lang w:val="en-GB"/>
              </w:rPr>
              <w:t xml:space="preserve">ตามแผน ฯ ในขั้นตอนที่ 2 </w:t>
            </w:r>
          </w:p>
        </w:tc>
        <w:tc>
          <w:tcPr>
            <w:tcW w:w="2108" w:type="pct"/>
            <w:shd w:val="clear" w:color="auto" w:fill="auto"/>
          </w:tcPr>
          <w:p w:rsidR="00561B91" w:rsidRPr="00295020" w:rsidRDefault="00561B91" w:rsidP="007F402E">
            <w:pPr>
              <w:tabs>
                <w:tab w:val="left" w:pos="1843"/>
              </w:tabs>
              <w:rPr>
                <w:rFonts w:ascii="TH SarabunPSK" w:hAnsi="TH SarabunPSK" w:cs="TH SarabunPSK"/>
                <w:b/>
                <w:bCs/>
                <w:spacing w:val="-8"/>
                <w:sz w:val="32"/>
                <w:szCs w:val="32"/>
                <w:cs/>
              </w:rPr>
            </w:pPr>
            <w:r w:rsidRPr="00295020">
              <w:rPr>
                <w:rFonts w:ascii="TH SarabunPSK" w:hAnsi="TH SarabunPSK" w:cs="TH SarabunPSK"/>
                <w:spacing w:val="-8"/>
                <w:sz w:val="32"/>
                <w:szCs w:val="32"/>
                <w:cs/>
              </w:rPr>
              <w:t xml:space="preserve">- </w:t>
            </w:r>
            <w:r w:rsidRPr="00295020">
              <w:rPr>
                <w:rFonts w:ascii="TH SarabunPSK" w:hAnsi="TH SarabunPSK" w:cs="TH SarabunPSK"/>
                <w:spacing w:val="-8"/>
                <w:sz w:val="32"/>
                <w:szCs w:val="32"/>
                <w:lang w:val="en-GB"/>
              </w:rPr>
              <w:t xml:space="preserve">Link website/QR code/Social media </w:t>
            </w:r>
            <w:r w:rsidRPr="00295020">
              <w:rPr>
                <w:rFonts w:ascii="TH SarabunPSK" w:hAnsi="TH SarabunPSK" w:cs="TH SarabunPSK"/>
                <w:spacing w:val="-8"/>
                <w:sz w:val="32"/>
                <w:szCs w:val="32"/>
                <w:cs/>
                <w:lang w:val="en-GB"/>
              </w:rPr>
              <w:t>ที่เผยแพร่คู่มือบริการประชาชน</w:t>
            </w:r>
            <w:r w:rsidRPr="00295020">
              <w:rPr>
                <w:rFonts w:ascii="TH SarabunPSK" w:hAnsi="TH SarabunPSK" w:cs="TH SarabunPSK"/>
                <w:spacing w:val="-8"/>
                <w:sz w:val="32"/>
                <w:szCs w:val="32"/>
                <w:cs/>
              </w:rPr>
              <w:t xml:space="preserve"> จำนวน 3 กระบวนงาน ซึ่งเป็นกระบวนงานเดียวกับที่หน่วยงานปรับปรุง/พัฒนาฯ ตามแผนในขั้นตอนที่ 2 (ตามแบบฟอร์มที่ 3 คู่มือการให้บริการประชาชน)</w:t>
            </w:r>
          </w:p>
        </w:tc>
      </w:tr>
      <w:tr w:rsidR="00561B91" w:rsidRPr="00295020" w:rsidTr="007F402E">
        <w:tc>
          <w:tcPr>
            <w:tcW w:w="701" w:type="pct"/>
          </w:tcPr>
          <w:p w:rsidR="00561B91" w:rsidRPr="00295020" w:rsidRDefault="00561B91" w:rsidP="007F402E">
            <w:pPr>
              <w:tabs>
                <w:tab w:val="left" w:pos="1843"/>
              </w:tabs>
              <w:jc w:val="center"/>
              <w:rPr>
                <w:rFonts w:ascii="TH SarabunPSK" w:hAnsi="TH SarabunPSK" w:cs="TH SarabunPSK"/>
                <w:b/>
                <w:bCs/>
                <w:sz w:val="32"/>
                <w:szCs w:val="32"/>
                <w:cs/>
              </w:rPr>
            </w:pPr>
            <w:r w:rsidRPr="00295020">
              <w:rPr>
                <w:rFonts w:ascii="TH SarabunPSK" w:hAnsi="TH SarabunPSK" w:cs="TH SarabunPSK"/>
                <w:b/>
                <w:bCs/>
                <w:sz w:val="32"/>
                <w:szCs w:val="32"/>
                <w:cs/>
              </w:rPr>
              <w:lastRenderedPageBreak/>
              <w:t>5</w:t>
            </w:r>
          </w:p>
        </w:tc>
        <w:tc>
          <w:tcPr>
            <w:tcW w:w="2191" w:type="pct"/>
            <w:shd w:val="clear" w:color="auto" w:fill="auto"/>
          </w:tcPr>
          <w:p w:rsidR="00561B91" w:rsidRPr="00295020" w:rsidRDefault="00561B91" w:rsidP="007F402E">
            <w:pPr>
              <w:tabs>
                <w:tab w:val="left" w:pos="1843"/>
              </w:tabs>
              <w:rPr>
                <w:rFonts w:ascii="TH SarabunPSK" w:hAnsi="TH SarabunPSK" w:cs="TH SarabunPSK"/>
                <w:b/>
                <w:bCs/>
                <w:spacing w:val="-6"/>
                <w:sz w:val="32"/>
                <w:szCs w:val="32"/>
                <w:cs/>
              </w:rPr>
            </w:pPr>
            <w:r w:rsidRPr="00295020">
              <w:rPr>
                <w:rFonts w:ascii="TH SarabunPSK" w:hAnsi="TH SarabunPSK" w:cs="TH SarabunPSK"/>
                <w:sz w:val="32"/>
                <w:szCs w:val="32"/>
                <w:cs/>
              </w:rPr>
              <w:t xml:space="preserve">ส่งผลงานคู่มือการให้บริการประชาชนเข้าร่วมการประกวดคัดเลือกหน่วยงานพัฒนาคุณภาพการให้บริการประชาชนดีเด่น กรมการแพทย์ </w:t>
            </w:r>
          </w:p>
        </w:tc>
        <w:tc>
          <w:tcPr>
            <w:tcW w:w="2108" w:type="pct"/>
            <w:shd w:val="clear" w:color="auto" w:fill="auto"/>
          </w:tcPr>
          <w:p w:rsidR="00561B91" w:rsidRPr="00295020" w:rsidRDefault="00561B91" w:rsidP="007F402E">
            <w:pPr>
              <w:pStyle w:val="Default"/>
              <w:rPr>
                <w:rFonts w:ascii="TH SarabunPSK" w:hAnsi="TH SarabunPSK" w:cs="TH SarabunPSK"/>
                <w:color w:val="auto"/>
                <w:spacing w:val="-8"/>
                <w:sz w:val="32"/>
                <w:szCs w:val="32"/>
              </w:rPr>
            </w:pPr>
            <w:r w:rsidRPr="00295020">
              <w:rPr>
                <w:rFonts w:ascii="TH SarabunPSK" w:hAnsi="TH SarabunPSK" w:cs="TH SarabunPSK"/>
                <w:color w:val="auto"/>
                <w:spacing w:val="-8"/>
                <w:sz w:val="32"/>
                <w:szCs w:val="32"/>
                <w:cs/>
              </w:rPr>
              <w:t>- หนังสือนำส่งคู่มือบริการประชาชนเข้าร่วมประกวดคัดเลือก</w:t>
            </w:r>
          </w:p>
          <w:p w:rsidR="00561B91" w:rsidRPr="00295020" w:rsidRDefault="00561B91" w:rsidP="007F402E">
            <w:pPr>
              <w:tabs>
                <w:tab w:val="left" w:pos="1843"/>
              </w:tabs>
              <w:rPr>
                <w:rFonts w:ascii="TH SarabunPSK" w:hAnsi="TH SarabunPSK" w:cs="TH SarabunPSK"/>
                <w:b/>
                <w:bCs/>
                <w:spacing w:val="-8"/>
                <w:sz w:val="32"/>
                <w:szCs w:val="32"/>
                <w:cs/>
              </w:rPr>
            </w:pPr>
            <w:r w:rsidRPr="00295020">
              <w:rPr>
                <w:rFonts w:ascii="TH SarabunPSK" w:hAnsi="TH SarabunPSK" w:cs="TH SarabunPSK"/>
                <w:spacing w:val="-8"/>
                <w:sz w:val="32"/>
                <w:szCs w:val="32"/>
                <w:cs/>
              </w:rPr>
              <w:t>- คู่มือบริการประชาชนที่มีรูปแบบเนื้อหาตามที่กำหนด</w:t>
            </w:r>
          </w:p>
        </w:tc>
      </w:tr>
    </w:tbl>
    <w:p w:rsidR="00561B91" w:rsidRPr="00F635B8" w:rsidRDefault="00561B91" w:rsidP="00561B91">
      <w:pPr>
        <w:tabs>
          <w:tab w:val="left" w:pos="1843"/>
        </w:tabs>
        <w:spacing w:before="120"/>
        <w:jc w:val="thaiDistribute"/>
        <w:rPr>
          <w:rFonts w:ascii="TH SarabunPSK" w:hAnsi="TH SarabunPSK" w:cs="TH SarabunPSK"/>
          <w:b/>
          <w:bCs/>
          <w:sz w:val="32"/>
          <w:szCs w:val="32"/>
        </w:rPr>
      </w:pPr>
      <w:r w:rsidRPr="00F635B8">
        <w:rPr>
          <w:rFonts w:ascii="TH SarabunPSK" w:hAnsi="TH SarabunPSK" w:cs="TH SarabunPSK"/>
          <w:b/>
          <w:bCs/>
          <w:sz w:val="32"/>
          <w:szCs w:val="32"/>
          <w:cs/>
        </w:rPr>
        <w:t>แนวทางการประเมินผล</w:t>
      </w:r>
    </w:p>
    <w:p w:rsidR="00561B91" w:rsidRPr="00F635B8" w:rsidRDefault="00561B91" w:rsidP="00FC461A">
      <w:pPr>
        <w:pStyle w:val="ae"/>
        <w:numPr>
          <w:ilvl w:val="0"/>
          <w:numId w:val="17"/>
        </w:numPr>
        <w:tabs>
          <w:tab w:val="left" w:pos="1843"/>
        </w:tabs>
        <w:jc w:val="thaiDistribute"/>
        <w:rPr>
          <w:rFonts w:ascii="TH SarabunPSK" w:hAnsi="TH SarabunPSK" w:cs="TH SarabunPSK"/>
          <w:sz w:val="32"/>
          <w:szCs w:val="32"/>
        </w:rPr>
      </w:pPr>
      <w:bookmarkStart w:id="3" w:name="_Hlk20478359"/>
      <w:r w:rsidRPr="00F635B8">
        <w:rPr>
          <w:rFonts w:ascii="TH SarabunPSK" w:hAnsi="TH SarabunPSK" w:cs="TH SarabunPSK"/>
          <w:sz w:val="32"/>
          <w:szCs w:val="32"/>
          <w:cs/>
        </w:rPr>
        <w:t>แบบฟอร์มที่ 1 แผนการจัดทำคู่มือการให้บริการประชาชน (รูปแบบ</w:t>
      </w:r>
      <w:r w:rsidRPr="00F635B8">
        <w:rPr>
          <w:rFonts w:ascii="TH SarabunPSK" w:hAnsi="TH SarabunPSK" w:cs="TH SarabunPSK"/>
          <w:sz w:val="32"/>
          <w:szCs w:val="32"/>
        </w:rPr>
        <w:t xml:space="preserve"> Gantt Chart</w:t>
      </w:r>
      <w:r w:rsidRPr="00F635B8">
        <w:rPr>
          <w:rFonts w:ascii="TH SarabunPSK" w:hAnsi="TH SarabunPSK" w:cs="TH SarabunPSK"/>
          <w:sz w:val="32"/>
          <w:szCs w:val="32"/>
          <w:cs/>
        </w:rPr>
        <w:t>)</w:t>
      </w:r>
    </w:p>
    <w:bookmarkEnd w:id="3"/>
    <w:p w:rsidR="00561B91" w:rsidRPr="00F635B8" w:rsidRDefault="00561B91" w:rsidP="00FC461A">
      <w:pPr>
        <w:pStyle w:val="ae"/>
        <w:numPr>
          <w:ilvl w:val="0"/>
          <w:numId w:val="17"/>
        </w:numPr>
        <w:tabs>
          <w:tab w:val="left" w:pos="1843"/>
        </w:tabs>
        <w:jc w:val="thaiDistribute"/>
        <w:rPr>
          <w:rFonts w:ascii="TH SarabunPSK" w:hAnsi="TH SarabunPSK" w:cs="TH SarabunPSK"/>
          <w:sz w:val="32"/>
          <w:szCs w:val="32"/>
        </w:rPr>
      </w:pPr>
      <w:r w:rsidRPr="00F635B8">
        <w:rPr>
          <w:rFonts w:ascii="TH SarabunPSK" w:hAnsi="TH SarabunPSK" w:cs="TH SarabunPSK"/>
          <w:sz w:val="32"/>
          <w:szCs w:val="32"/>
          <w:cs/>
        </w:rPr>
        <w:t>แบบฟอร์มที่ 2 การปรับปรุง</w:t>
      </w:r>
      <w:r w:rsidRPr="00F635B8">
        <w:rPr>
          <w:rFonts w:ascii="TH SarabunPSK" w:hAnsi="TH SarabunPSK" w:cs="TH SarabunPSK"/>
          <w:sz w:val="32"/>
          <w:szCs w:val="32"/>
        </w:rPr>
        <w:t>/</w:t>
      </w:r>
      <w:r w:rsidRPr="00F635B8">
        <w:rPr>
          <w:rFonts w:ascii="TH SarabunPSK" w:hAnsi="TH SarabunPSK" w:cs="TH SarabunPSK"/>
          <w:sz w:val="32"/>
          <w:szCs w:val="32"/>
          <w:cs/>
        </w:rPr>
        <w:t>พัฒนากระบวนงานบริการ (</w:t>
      </w:r>
      <w:r w:rsidRPr="00F635B8">
        <w:rPr>
          <w:rFonts w:ascii="TH SarabunPSK" w:hAnsi="TH SarabunPSK" w:cs="TH SarabunPSK"/>
          <w:sz w:val="32"/>
          <w:szCs w:val="32"/>
        </w:rPr>
        <w:t>A-E</w:t>
      </w:r>
      <w:r w:rsidRPr="00F635B8">
        <w:rPr>
          <w:rFonts w:ascii="TH SarabunPSK" w:hAnsi="TH SarabunPSK" w:cs="TH SarabunPSK"/>
          <w:sz w:val="32"/>
          <w:szCs w:val="32"/>
          <w:cs/>
        </w:rPr>
        <w:t>)</w:t>
      </w:r>
    </w:p>
    <w:p w:rsidR="00561B91" w:rsidRPr="00F635B8" w:rsidRDefault="00561B91" w:rsidP="00FC461A">
      <w:pPr>
        <w:pStyle w:val="ae"/>
        <w:numPr>
          <w:ilvl w:val="0"/>
          <w:numId w:val="17"/>
        </w:numPr>
        <w:tabs>
          <w:tab w:val="left" w:pos="1843"/>
        </w:tabs>
        <w:jc w:val="thaiDistribute"/>
        <w:rPr>
          <w:rFonts w:ascii="TH SarabunPSK" w:hAnsi="TH SarabunPSK" w:cs="TH SarabunPSK"/>
          <w:sz w:val="32"/>
          <w:szCs w:val="32"/>
        </w:rPr>
      </w:pPr>
      <w:r w:rsidRPr="00F635B8">
        <w:rPr>
          <w:rFonts w:ascii="TH SarabunPSK" w:hAnsi="TH SarabunPSK" w:cs="TH SarabunPSK"/>
          <w:sz w:val="32"/>
          <w:szCs w:val="32"/>
          <w:cs/>
        </w:rPr>
        <w:t>แบบฟอร์มที่ 3 คู่มือการให้บริการประชาชน</w:t>
      </w:r>
    </w:p>
    <w:p w:rsidR="00561B91" w:rsidRPr="00F635B8" w:rsidRDefault="00561B91" w:rsidP="00FC461A">
      <w:pPr>
        <w:pStyle w:val="ae"/>
        <w:numPr>
          <w:ilvl w:val="0"/>
          <w:numId w:val="17"/>
        </w:numPr>
        <w:tabs>
          <w:tab w:val="left" w:pos="1843"/>
        </w:tabs>
        <w:jc w:val="thaiDistribute"/>
        <w:rPr>
          <w:rFonts w:ascii="TH SarabunPSK" w:hAnsi="TH SarabunPSK" w:cs="TH SarabunPSK"/>
          <w:sz w:val="32"/>
          <w:szCs w:val="32"/>
        </w:rPr>
      </w:pPr>
      <w:r w:rsidRPr="00F635B8">
        <w:rPr>
          <w:rFonts w:ascii="TH SarabunPSK" w:hAnsi="TH SarabunPSK" w:cs="TH SarabunPSK"/>
          <w:sz w:val="32"/>
          <w:szCs w:val="32"/>
          <w:cs/>
        </w:rPr>
        <w:t>แนวทางกำหนดรูปแบบเนื้อหาของคู่มือการให้บริการประชาชน</w:t>
      </w:r>
    </w:p>
    <w:p w:rsidR="00561B91" w:rsidRPr="00F635B8" w:rsidRDefault="00561B91" w:rsidP="00561B91">
      <w:pPr>
        <w:tabs>
          <w:tab w:val="left" w:pos="1843"/>
        </w:tabs>
        <w:spacing w:before="120" w:after="120"/>
        <w:jc w:val="thaiDistribute"/>
        <w:rPr>
          <w:rFonts w:ascii="TH SarabunPSK" w:hAnsi="TH SarabunPSK" w:cs="TH SarabunPSK"/>
          <w:sz w:val="32"/>
          <w:szCs w:val="32"/>
        </w:rPr>
      </w:pPr>
      <w:r w:rsidRPr="00F635B8">
        <w:rPr>
          <w:rFonts w:ascii="TH SarabunPSK" w:hAnsi="TH SarabunPSK" w:cs="TH SarabunPSK"/>
          <w:b/>
          <w:bCs/>
          <w:sz w:val="32"/>
          <w:szCs w:val="32"/>
          <w:cs/>
        </w:rPr>
        <w:t xml:space="preserve">หมายเหตุ </w:t>
      </w:r>
      <w:r w:rsidRPr="00F635B8">
        <w:rPr>
          <w:rFonts w:ascii="TH SarabunPSK" w:hAnsi="TH SarabunPSK" w:cs="TH SarabunPSK"/>
          <w:b/>
          <w:bCs/>
          <w:sz w:val="32"/>
          <w:szCs w:val="32"/>
        </w:rPr>
        <w:t xml:space="preserve">: </w:t>
      </w:r>
      <w:r w:rsidRPr="00F635B8">
        <w:rPr>
          <w:rFonts w:ascii="TH SarabunPSK" w:hAnsi="TH SarabunPSK" w:cs="TH SarabunPSK"/>
          <w:sz w:val="32"/>
          <w:szCs w:val="32"/>
          <w:cs/>
        </w:rPr>
        <w:t xml:space="preserve">หน่วยงานสามารถดาวน์โหลดแบบฟอร์มแนวทางการประเมินผลได้จาก </w:t>
      </w:r>
      <w:r w:rsidRPr="00F635B8">
        <w:rPr>
          <w:rFonts w:ascii="TH SarabunPSK" w:hAnsi="TH SarabunPSK" w:cs="TH SarabunPSK"/>
          <w:sz w:val="32"/>
          <w:szCs w:val="32"/>
        </w:rPr>
        <w:t xml:space="preserve">QR CODE </w:t>
      </w:r>
      <w:r w:rsidRPr="00F635B8">
        <w:rPr>
          <w:rFonts w:ascii="TH SarabunPSK" w:hAnsi="TH SarabunPSK" w:cs="TH SarabunPSK"/>
          <w:sz w:val="32"/>
          <w:szCs w:val="32"/>
          <w:cs/>
        </w:rPr>
        <w:t>ล่าง</w:t>
      </w:r>
    </w:p>
    <w:p w:rsidR="00561B91" w:rsidRPr="00F635B8" w:rsidRDefault="00561B91" w:rsidP="00561B91">
      <w:pPr>
        <w:tabs>
          <w:tab w:val="left" w:pos="1843"/>
        </w:tabs>
        <w:rPr>
          <w:rFonts w:ascii="TH SarabunPSK" w:hAnsi="TH SarabunPSK" w:cs="TH SarabunPSK"/>
          <w:b/>
          <w:bCs/>
          <w:sz w:val="32"/>
          <w:szCs w:val="32"/>
          <w:cs/>
        </w:rPr>
      </w:pPr>
      <w:r w:rsidRPr="00F635B8">
        <w:rPr>
          <w:rFonts w:ascii="TH SarabunPSK" w:hAnsi="TH SarabunPSK" w:cs="TH SarabunPSK"/>
          <w:b/>
          <w:bCs/>
          <w:noProof/>
          <w:sz w:val="32"/>
          <w:szCs w:val="32"/>
          <w:cs/>
        </w:rPr>
        <w:drawing>
          <wp:inline distT="0" distB="0" distL="0" distR="0">
            <wp:extent cx="882595" cy="882595"/>
            <wp:effectExtent l="0" t="0" r="0" b="0"/>
            <wp:docPr id="61" name="รูปภาพ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82595" cy="882595"/>
                    </a:xfrm>
                    <a:prstGeom prst="rect">
                      <a:avLst/>
                    </a:prstGeom>
                    <a:noFill/>
                    <a:ln>
                      <a:noFill/>
                    </a:ln>
                  </pic:spPr>
                </pic:pic>
              </a:graphicData>
            </a:graphic>
          </wp:inline>
        </w:drawing>
      </w:r>
    </w:p>
    <w:p w:rsidR="00561B91" w:rsidRPr="00F635B8" w:rsidRDefault="00561B91" w:rsidP="00561B91">
      <w:pPr>
        <w:tabs>
          <w:tab w:val="left" w:pos="1843"/>
        </w:tabs>
        <w:spacing w:after="120"/>
        <w:rPr>
          <w:rFonts w:ascii="TH SarabunPSK" w:hAnsi="TH SarabunPSK" w:cs="TH SarabunPSK"/>
          <w:sz w:val="32"/>
          <w:szCs w:val="32"/>
        </w:rPr>
      </w:pPr>
      <w:r w:rsidRPr="00F635B8">
        <w:rPr>
          <w:rFonts w:ascii="TH SarabunPSK" w:hAnsi="TH SarabunPSK" w:cs="TH SarabunPSK"/>
          <w:sz w:val="32"/>
          <w:szCs w:val="32"/>
          <w:cs/>
        </w:rPr>
        <w:t>แบบฟอร์มที่เกี่ยวข้อง</w:t>
      </w:r>
    </w:p>
    <w:p w:rsidR="00561B91" w:rsidRPr="00F635B8" w:rsidRDefault="00561B91" w:rsidP="00561B91">
      <w:pPr>
        <w:tabs>
          <w:tab w:val="left" w:pos="1843"/>
        </w:tabs>
        <w:spacing w:before="120" w:after="120"/>
        <w:jc w:val="thaiDistribute"/>
        <w:rPr>
          <w:rFonts w:ascii="TH SarabunPSK" w:hAnsi="TH SarabunPSK" w:cs="TH SarabunPSK"/>
          <w:b/>
          <w:bCs/>
          <w:sz w:val="32"/>
          <w:szCs w:val="32"/>
        </w:rPr>
      </w:pPr>
    </w:p>
    <w:p w:rsidR="00941F5C" w:rsidRDefault="00941F5C" w:rsidP="003E30EB">
      <w:pPr>
        <w:pStyle w:val="a9"/>
        <w:rPr>
          <w:rFonts w:ascii="TH SarabunPSK" w:hAnsi="TH SarabunPSK" w:cs="TH SarabunPSK"/>
          <w:b/>
          <w:bCs/>
          <w:sz w:val="32"/>
          <w:szCs w:val="32"/>
        </w:rPr>
      </w:pPr>
    </w:p>
    <w:p w:rsidR="003E30EB" w:rsidRDefault="003E30EB" w:rsidP="003E30EB">
      <w:pPr>
        <w:pStyle w:val="a9"/>
        <w:rPr>
          <w:rFonts w:ascii="TH SarabunPSK" w:hAnsi="TH SarabunPSK" w:cs="TH SarabunPSK"/>
          <w:sz w:val="32"/>
          <w:szCs w:val="32"/>
        </w:rPr>
      </w:pPr>
      <w:r>
        <w:rPr>
          <w:rFonts w:ascii="TH SarabunPSK" w:hAnsi="TH SarabunPSK" w:cs="TH SarabunPSK"/>
          <w:b/>
          <w:bCs/>
          <w:sz w:val="32"/>
          <w:szCs w:val="32"/>
          <w:cs/>
        </w:rPr>
        <w:t xml:space="preserve">ผู้กำกับตัวชี้วัด : </w:t>
      </w:r>
      <w:r w:rsidRPr="007C43A3">
        <w:rPr>
          <w:rFonts w:ascii="TH SarabunPSK" w:hAnsi="TH SarabunPSK" w:cs="TH SarabunPSK" w:hint="cs"/>
          <w:sz w:val="32"/>
          <w:szCs w:val="32"/>
          <w:cs/>
        </w:rPr>
        <w:t>รองผู้อำนวยการด้าน</w:t>
      </w:r>
      <w:r>
        <w:rPr>
          <w:rFonts w:ascii="TH SarabunPSK" w:hAnsi="TH SarabunPSK" w:cs="TH SarabunPSK" w:hint="cs"/>
          <w:sz w:val="32"/>
          <w:szCs w:val="32"/>
          <w:cs/>
        </w:rPr>
        <w:t>การพยาบาล</w:t>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sz w:val="32"/>
          <w:szCs w:val="32"/>
        </w:rPr>
        <w:t xml:space="preserve">   </w:t>
      </w:r>
      <w:r>
        <w:rPr>
          <w:rFonts w:ascii="TH SarabunPSK" w:hAnsi="TH SarabunPSK" w:cs="TH SarabunPSK"/>
          <w:b/>
          <w:bCs/>
          <w:spacing w:val="-2"/>
          <w:sz w:val="32"/>
          <w:szCs w:val="32"/>
          <w:cs/>
        </w:rPr>
        <w:t>เบอร์ติดต่อ :</w:t>
      </w:r>
      <w:r>
        <w:rPr>
          <w:rFonts w:ascii="TH SarabunPSK" w:hAnsi="TH SarabunPSK" w:cs="TH SarabunPSK"/>
          <w:sz w:val="32"/>
          <w:szCs w:val="32"/>
          <w:cs/>
        </w:rPr>
        <w:t xml:space="preserve"> </w:t>
      </w:r>
      <w:r>
        <w:rPr>
          <w:rFonts w:ascii="TH SarabunPSK" w:hAnsi="TH SarabunPSK" w:cs="TH SarabunPSK"/>
          <w:sz w:val="32"/>
          <w:szCs w:val="32"/>
        </w:rPr>
        <w:t xml:space="preserve">0-5433-5262-8 </w:t>
      </w:r>
      <w:r>
        <w:rPr>
          <w:rFonts w:ascii="TH SarabunPSK" w:hAnsi="TH SarabunPSK" w:cs="TH SarabunPSK" w:hint="cs"/>
          <w:sz w:val="32"/>
          <w:szCs w:val="32"/>
          <w:cs/>
        </w:rPr>
        <w:t xml:space="preserve"> </w:t>
      </w:r>
      <w:r>
        <w:rPr>
          <w:rFonts w:ascii="TH SarabunPSK" w:hAnsi="TH SarabunPSK" w:cs="TH SarabunPSK"/>
          <w:sz w:val="32"/>
          <w:szCs w:val="32"/>
          <w:cs/>
        </w:rPr>
        <w:t>ต่อ</w:t>
      </w:r>
      <w:r>
        <w:rPr>
          <w:rFonts w:ascii="TH SarabunPSK" w:hAnsi="TH SarabunPSK" w:cs="TH SarabunPSK" w:hint="cs"/>
          <w:sz w:val="32"/>
          <w:szCs w:val="32"/>
          <w:cs/>
        </w:rPr>
        <w:t xml:space="preserve"> 644</w:t>
      </w:r>
    </w:p>
    <w:p w:rsidR="003E30EB" w:rsidRDefault="003E30EB" w:rsidP="003E30EB">
      <w:pPr>
        <w:rPr>
          <w:rFonts w:ascii="TH SarabunPSK" w:hAnsi="TH SarabunPSK" w:cs="TH SarabunPSK"/>
          <w:spacing w:val="-2"/>
          <w:sz w:val="32"/>
          <w:szCs w:val="32"/>
        </w:rPr>
      </w:pPr>
      <w:r>
        <w:rPr>
          <w:rFonts w:ascii="TH SarabunPSK" w:eastAsia="Cordia New" w:hAnsi="TH SarabunPSK" w:cs="TH SarabunPSK"/>
          <w:b/>
          <w:bCs/>
          <w:sz w:val="32"/>
          <w:szCs w:val="32"/>
          <w:cs/>
        </w:rPr>
        <w:t>ผู้รับผิดชอบ</w:t>
      </w:r>
      <w:r>
        <w:rPr>
          <w:rFonts w:ascii="TH SarabunPSK" w:hAnsi="TH SarabunPSK" w:cs="TH SarabunPSK"/>
          <w:b/>
          <w:bCs/>
          <w:sz w:val="32"/>
          <w:szCs w:val="32"/>
          <w:cs/>
        </w:rPr>
        <w:t xml:space="preserve">ตัวชี้วัด </w:t>
      </w:r>
      <w:r>
        <w:rPr>
          <w:rFonts w:ascii="TH SarabunPSK" w:eastAsia="Cordia New" w:hAnsi="TH SarabunPSK" w:cs="TH SarabunPSK"/>
          <w:b/>
          <w:bCs/>
          <w:sz w:val="32"/>
          <w:szCs w:val="32"/>
          <w:cs/>
        </w:rPr>
        <w:t>:</w:t>
      </w:r>
      <w:r>
        <w:rPr>
          <w:rFonts w:ascii="TH SarabunPSK" w:hAnsi="TH SarabunPSK" w:cs="TH SarabunPSK"/>
          <w:spacing w:val="-2"/>
          <w:sz w:val="32"/>
          <w:szCs w:val="32"/>
          <w:cs/>
        </w:rPr>
        <w:tab/>
      </w:r>
      <w:r>
        <w:rPr>
          <w:rFonts w:ascii="TH SarabunPSK" w:hAnsi="TH SarabunPSK" w:cs="TH SarabunPSK" w:hint="cs"/>
          <w:sz w:val="32"/>
          <w:szCs w:val="32"/>
          <w:cs/>
        </w:rPr>
        <w:t>นาง</w:t>
      </w:r>
      <w:proofErr w:type="spellStart"/>
      <w:r>
        <w:rPr>
          <w:rFonts w:ascii="TH SarabunPSK" w:hAnsi="TH SarabunPSK" w:cs="TH SarabunPSK" w:hint="cs"/>
          <w:sz w:val="32"/>
          <w:szCs w:val="32"/>
          <w:cs/>
        </w:rPr>
        <w:t>สุพัตรา</w:t>
      </w:r>
      <w:proofErr w:type="spellEnd"/>
      <w:r>
        <w:rPr>
          <w:rFonts w:ascii="TH SarabunPSK" w:hAnsi="TH SarabunPSK" w:cs="TH SarabunPSK" w:hint="cs"/>
          <w:sz w:val="32"/>
          <w:szCs w:val="32"/>
          <w:cs/>
        </w:rPr>
        <w:t xml:space="preserve"> ธรารักษ์</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hint="cs"/>
          <w:sz w:val="32"/>
          <w:szCs w:val="32"/>
          <w:cs/>
        </w:rPr>
        <w:t xml:space="preserve">   </w:t>
      </w:r>
      <w:r>
        <w:rPr>
          <w:rFonts w:ascii="TH SarabunPSK" w:hAnsi="TH SarabunPSK" w:cs="TH SarabunPSK"/>
          <w:b/>
          <w:bCs/>
          <w:spacing w:val="-2"/>
          <w:sz w:val="32"/>
          <w:szCs w:val="32"/>
          <w:cs/>
        </w:rPr>
        <w:t>เบอร์ติดต่อ :</w:t>
      </w:r>
      <w:r>
        <w:rPr>
          <w:rFonts w:ascii="TH SarabunPSK" w:hAnsi="TH SarabunPSK" w:cs="TH SarabunPSK"/>
          <w:spacing w:val="-2"/>
          <w:sz w:val="32"/>
          <w:szCs w:val="32"/>
          <w:cs/>
        </w:rPr>
        <w:t xml:space="preserve"> </w:t>
      </w:r>
      <w:r w:rsidRPr="004D5103">
        <w:rPr>
          <w:rFonts w:ascii="TH SarabunPSK" w:hAnsi="TH SarabunPSK" w:cs="TH SarabunPSK"/>
          <w:sz w:val="32"/>
          <w:szCs w:val="32"/>
          <w:cs/>
        </w:rPr>
        <w:t xml:space="preserve">0-5433-5262-8 ต่อ </w:t>
      </w:r>
      <w:r>
        <w:rPr>
          <w:rFonts w:ascii="TH SarabunPSK" w:hAnsi="TH SarabunPSK" w:cs="TH SarabunPSK"/>
          <w:sz w:val="32"/>
          <w:szCs w:val="32"/>
        </w:rPr>
        <w:t>643</w:t>
      </w:r>
    </w:p>
    <w:p w:rsidR="00561B91" w:rsidRPr="00F635B8" w:rsidRDefault="00561B91" w:rsidP="00561B91">
      <w:pPr>
        <w:tabs>
          <w:tab w:val="left" w:pos="1843"/>
        </w:tabs>
        <w:spacing w:before="120" w:after="120"/>
        <w:jc w:val="thaiDistribute"/>
        <w:rPr>
          <w:rFonts w:ascii="TH SarabunPSK" w:hAnsi="TH SarabunPSK" w:cs="TH SarabunPSK"/>
          <w:spacing w:val="-2"/>
          <w:sz w:val="32"/>
          <w:szCs w:val="32"/>
          <w:cs/>
        </w:rPr>
      </w:pPr>
    </w:p>
    <w:p w:rsidR="00561B91" w:rsidRPr="009C3C9A" w:rsidRDefault="00561B91" w:rsidP="00561B91">
      <w:pPr>
        <w:rPr>
          <w:rFonts w:ascii="TH SarabunPSK" w:hAnsi="TH SarabunPSK" w:cs="TH SarabunPSK"/>
          <w:color w:val="FF0000"/>
          <w:spacing w:val="-2"/>
          <w:sz w:val="32"/>
          <w:szCs w:val="32"/>
        </w:rPr>
      </w:pPr>
    </w:p>
    <w:p w:rsidR="00561B91" w:rsidRPr="004F2B98" w:rsidRDefault="00561B91" w:rsidP="00561B91"/>
    <w:p w:rsidR="00561B91" w:rsidRDefault="00561B91">
      <w:pPr>
        <w:spacing w:after="160" w:line="259" w:lineRule="auto"/>
        <w:rPr>
          <w:rFonts w:ascii="TH SarabunPSK" w:hAnsi="TH SarabunPSK" w:cs="TH SarabunPSK"/>
          <w:spacing w:val="-16"/>
          <w:sz w:val="32"/>
          <w:szCs w:val="32"/>
        </w:rPr>
      </w:pPr>
      <w:r>
        <w:rPr>
          <w:rFonts w:ascii="TH SarabunPSK" w:hAnsi="TH SarabunPSK" w:cs="TH SarabunPSK"/>
          <w:spacing w:val="-16"/>
          <w:sz w:val="32"/>
          <w:szCs w:val="32"/>
        </w:rPr>
        <w:br w:type="page"/>
      </w:r>
    </w:p>
    <w:p w:rsidR="00561B91" w:rsidRPr="00A84E28" w:rsidRDefault="00561B91" w:rsidP="00561B91">
      <w:pPr>
        <w:spacing w:after="160" w:line="259" w:lineRule="auto"/>
        <w:rPr>
          <w:rFonts w:ascii="TH SarabunPSK" w:hAnsi="TH SarabunPSK" w:cs="TH SarabunPSK"/>
          <w:b/>
          <w:bCs/>
          <w:color w:val="000000" w:themeColor="text1"/>
          <w:sz w:val="32"/>
          <w:szCs w:val="32"/>
          <w:cs/>
        </w:rPr>
      </w:pPr>
      <w:r w:rsidRPr="00A84E28">
        <w:rPr>
          <w:rFonts w:ascii="TH SarabunPSK" w:hAnsi="TH SarabunPSK" w:cs="TH SarabunPSK"/>
          <w:b/>
          <w:bCs/>
          <w:color w:val="000000" w:themeColor="text1"/>
          <w:sz w:val="32"/>
          <w:szCs w:val="32"/>
          <w:cs/>
        </w:rPr>
        <w:lastRenderedPageBreak/>
        <w:t>ตัวชี้วัดที่</w:t>
      </w:r>
      <w:r>
        <w:rPr>
          <w:rFonts w:ascii="TH SarabunPSK" w:hAnsi="TH SarabunPSK" w:cs="TH SarabunPSK" w:hint="cs"/>
          <w:b/>
          <w:bCs/>
          <w:color w:val="000000" w:themeColor="text1"/>
          <w:sz w:val="32"/>
          <w:szCs w:val="32"/>
          <w:cs/>
        </w:rPr>
        <w:t>2.2</w:t>
      </w:r>
      <w:r>
        <w:rPr>
          <w:rFonts w:ascii="TH SarabunPSK" w:hAnsi="TH SarabunPSK" w:cs="TH SarabunPSK"/>
          <w:b/>
          <w:bCs/>
          <w:color w:val="000000" w:themeColor="text1"/>
          <w:sz w:val="32"/>
          <w:szCs w:val="32"/>
          <w:cs/>
        </w:rPr>
        <w:tab/>
      </w:r>
      <w:r>
        <w:rPr>
          <w:rFonts w:ascii="TH SarabunPSK" w:eastAsia="Calibri" w:hAnsi="TH SarabunPSK" w:cs="TH SarabunPSK" w:hint="cs"/>
          <w:b/>
          <w:bCs/>
          <w:sz w:val="32"/>
          <w:szCs w:val="32"/>
          <w:cs/>
        </w:rPr>
        <w:t>ระดับความสำเร็จในการเตรียมความพร้อมการขอสมัครรางวัล</w:t>
      </w:r>
      <w:bookmarkStart w:id="4" w:name="_Hlk52192292"/>
      <w:r>
        <w:rPr>
          <w:rFonts w:ascii="TH SarabunPSK" w:eastAsia="Calibri" w:hAnsi="TH SarabunPSK" w:cs="TH SarabunPSK" w:hint="cs"/>
          <w:b/>
          <w:bCs/>
          <w:sz w:val="32"/>
          <w:szCs w:val="32"/>
          <w:cs/>
        </w:rPr>
        <w:t>เลิศรัฐ สาขาบริการภาครัฐ</w:t>
      </w:r>
      <w:bookmarkEnd w:id="4"/>
    </w:p>
    <w:p w:rsidR="00561B91" w:rsidRPr="004515DE" w:rsidRDefault="00561B91" w:rsidP="00561B91">
      <w:pPr>
        <w:autoSpaceDE w:val="0"/>
        <w:autoSpaceDN w:val="0"/>
        <w:adjustRightInd w:val="0"/>
        <w:spacing w:before="120" w:after="120"/>
        <w:rPr>
          <w:rFonts w:ascii="TH SarabunPSK" w:hAnsi="TH SarabunPSK" w:cs="TH SarabunPSK"/>
          <w:b/>
          <w:bCs/>
          <w:sz w:val="32"/>
          <w:szCs w:val="32"/>
        </w:rPr>
      </w:pPr>
      <w:r w:rsidRPr="004515DE">
        <w:rPr>
          <w:rFonts w:ascii="TH SarabunPSK" w:hAnsi="TH SarabunPSK" w:cs="TH SarabunPSK"/>
          <w:b/>
          <w:bCs/>
          <w:sz w:val="32"/>
          <w:szCs w:val="32"/>
          <w:cs/>
        </w:rPr>
        <w:t>น้ำหนัก:</w:t>
      </w:r>
      <w:r>
        <w:rPr>
          <w:rFonts w:ascii="TH SarabunPSK" w:hAnsi="TH SarabunPSK" w:cs="TH SarabunPSK"/>
          <w:b/>
          <w:bCs/>
          <w:sz w:val="32"/>
          <w:szCs w:val="32"/>
          <w:cs/>
        </w:rPr>
        <w:tab/>
      </w:r>
      <w:r w:rsidRPr="004515DE">
        <w:rPr>
          <w:rFonts w:ascii="TH SarabunPSK" w:hAnsi="TH SarabunPSK" w:cs="TH SarabunPSK"/>
          <w:b/>
          <w:bCs/>
          <w:sz w:val="32"/>
          <w:szCs w:val="32"/>
          <w:cs/>
        </w:rPr>
        <w:t xml:space="preserve">ร้อยละ </w:t>
      </w:r>
      <w:r>
        <w:rPr>
          <w:rFonts w:ascii="TH SarabunPSK" w:hAnsi="TH SarabunPSK" w:cs="TH SarabunPSK"/>
          <w:b/>
          <w:bCs/>
          <w:sz w:val="32"/>
          <w:szCs w:val="32"/>
        </w:rPr>
        <w:t>2</w:t>
      </w:r>
    </w:p>
    <w:p w:rsidR="00561B91" w:rsidRDefault="00561B91" w:rsidP="00561B91">
      <w:pPr>
        <w:autoSpaceDE w:val="0"/>
        <w:autoSpaceDN w:val="0"/>
        <w:adjustRightInd w:val="0"/>
        <w:jc w:val="thaiDistribute"/>
        <w:rPr>
          <w:rFonts w:ascii="TH SarabunPSK" w:hAnsi="TH SarabunPSK" w:cs="TH SarabunPSK"/>
          <w:b/>
          <w:bCs/>
          <w:sz w:val="32"/>
          <w:szCs w:val="32"/>
        </w:rPr>
      </w:pPr>
      <w:r w:rsidRPr="00215A07">
        <w:rPr>
          <w:rFonts w:ascii="TH SarabunPSK" w:hAnsi="TH SarabunPSK" w:cs="TH SarabunPSK"/>
          <w:b/>
          <w:bCs/>
          <w:sz w:val="32"/>
          <w:szCs w:val="32"/>
          <w:cs/>
        </w:rPr>
        <w:t xml:space="preserve">คำอธิบาย : </w:t>
      </w:r>
    </w:p>
    <w:p w:rsidR="00561B91" w:rsidRPr="002E423A" w:rsidRDefault="00561B91" w:rsidP="00561B91">
      <w:pPr>
        <w:jc w:val="thaiDistribute"/>
        <w:outlineLvl w:val="0"/>
        <w:rPr>
          <w:rFonts w:ascii="TH SarabunPSK" w:hAnsi="TH SarabunPSK" w:cs="TH SarabunPSK"/>
          <w:sz w:val="32"/>
          <w:szCs w:val="32"/>
        </w:rPr>
      </w:pPr>
      <w:r>
        <w:rPr>
          <w:rFonts w:ascii="TH SarabunPSK" w:hAnsi="TH SarabunPSK" w:cs="TH SarabunPSK"/>
          <w:b/>
          <w:bCs/>
          <w:sz w:val="32"/>
          <w:szCs w:val="32"/>
          <w:cs/>
        </w:rPr>
        <w:tab/>
      </w:r>
      <w:r>
        <w:rPr>
          <w:rFonts w:ascii="TH SarabunPSK" w:hAnsi="TH SarabunPSK" w:cs="TH SarabunPSK"/>
          <w:b/>
          <w:bCs/>
          <w:sz w:val="32"/>
          <w:szCs w:val="32"/>
          <w:cs/>
        </w:rPr>
        <w:tab/>
      </w:r>
      <w:r w:rsidRPr="002E423A">
        <w:rPr>
          <w:rFonts w:ascii="TH SarabunPSK" w:hAnsi="TH SarabunPSK" w:cs="TH SarabunPSK"/>
          <w:sz w:val="32"/>
          <w:szCs w:val="32"/>
          <w:cs/>
        </w:rPr>
        <w:t xml:space="preserve">ตามที่สำนักงาน </w:t>
      </w:r>
      <w:proofErr w:type="spellStart"/>
      <w:r w:rsidRPr="002E423A">
        <w:rPr>
          <w:rFonts w:ascii="TH SarabunPSK" w:hAnsi="TH SarabunPSK" w:cs="TH SarabunPSK"/>
          <w:sz w:val="32"/>
          <w:szCs w:val="32"/>
          <w:cs/>
        </w:rPr>
        <w:t>ก.พ.ร.</w:t>
      </w:r>
      <w:proofErr w:type="spellEnd"/>
      <w:r w:rsidRPr="002E423A">
        <w:rPr>
          <w:rFonts w:ascii="TH SarabunPSK" w:hAnsi="TH SarabunPSK" w:cs="TH SarabunPSK"/>
          <w:sz w:val="32"/>
          <w:szCs w:val="32"/>
          <w:cs/>
        </w:rPr>
        <w:t xml:space="preserve"> กำหนดให้มีการมอบรางวัลเลิศรัฐ สาขาบริการภาครัฐ ให้กับหน่วยงานของรัฐที่มีผลการพัฒนาคุณภาพการให้บริการ เพื่อประชาชนได้รับบริการที่สะดวก รวดเร็ว โปร่งใส เป็นธรรม และเป็นที่พึงพอใจ ดังนั้นหน่วยงานที่ได้รับรางวัลเลิศรัฐ สาขาบริการภาครัฐ แสดงให้เห็นว่าเป็นหน่วยงานที่มีผลการทำงานในการยกระดับคุณภาพการให้บริการที่ประสบผลสำเร็จ สามารถสร้างขวัญกำลังใจ รวมทั้งกระตุ้นให้หน่วยงานมีความมุ่งมั่นและตั้งใจในการทำหน้าที่ให้ดียิ่งขึ้น รวมทั้งสามารถเป็นต้นแบบที่ดีให้แก่หน่วยงานอื่น ๆ ใช้เป็นแนวทางในการพัฒนาระบบการให้บริการและระบบการบริหารของหน่วยงานให้ดียิ่งขึ้นต่อไป </w:t>
      </w:r>
    </w:p>
    <w:p w:rsidR="00561B91" w:rsidRPr="002E423A" w:rsidRDefault="00561B91" w:rsidP="00561B91">
      <w:pPr>
        <w:jc w:val="thaiDistribute"/>
        <w:outlineLvl w:val="0"/>
        <w:rPr>
          <w:rFonts w:ascii="TH SarabunPSK" w:hAnsi="TH SarabunPSK" w:cs="TH SarabunPSK"/>
          <w:sz w:val="32"/>
          <w:szCs w:val="32"/>
        </w:rPr>
      </w:pPr>
      <w:r w:rsidRPr="002E423A">
        <w:rPr>
          <w:rFonts w:ascii="TH SarabunPSK" w:hAnsi="TH SarabunPSK" w:cs="TH SarabunPSK"/>
          <w:sz w:val="32"/>
          <w:szCs w:val="32"/>
          <w:cs/>
        </w:rPr>
        <w:tab/>
      </w:r>
      <w:r w:rsidRPr="002E423A">
        <w:rPr>
          <w:rFonts w:ascii="TH SarabunPSK" w:hAnsi="TH SarabunPSK" w:cs="TH SarabunPSK"/>
          <w:sz w:val="32"/>
          <w:szCs w:val="32"/>
          <w:cs/>
        </w:rPr>
        <w:tab/>
      </w:r>
      <w:r w:rsidRPr="002E423A">
        <w:rPr>
          <w:rFonts w:ascii="TH SarabunPSK" w:hAnsi="TH SarabunPSK" w:cs="TH SarabunPSK"/>
          <w:b/>
          <w:bCs/>
          <w:sz w:val="32"/>
          <w:szCs w:val="32"/>
          <w:cs/>
        </w:rPr>
        <w:t>รางวัลเลิศรัฐ สาขาบริการภาครัฐ</w:t>
      </w:r>
      <w:r w:rsidRPr="002E423A">
        <w:rPr>
          <w:rFonts w:ascii="TH SarabunPSK" w:hAnsi="TH SarabunPSK" w:cs="TH SarabunPSK"/>
          <w:sz w:val="32"/>
          <w:szCs w:val="32"/>
          <w:cs/>
        </w:rPr>
        <w:t xml:space="preserve"> ประกอบด้วย 4 ประเภทรางวัล ได้แก่</w:t>
      </w:r>
    </w:p>
    <w:p w:rsidR="00561B91" w:rsidRPr="002E423A" w:rsidRDefault="00561B91" w:rsidP="00561B91">
      <w:pPr>
        <w:jc w:val="thaiDistribute"/>
        <w:outlineLvl w:val="0"/>
        <w:rPr>
          <w:rFonts w:ascii="TH SarabunPSK" w:hAnsi="TH SarabunPSK" w:cs="TH SarabunPSK"/>
          <w:sz w:val="32"/>
          <w:szCs w:val="32"/>
        </w:rPr>
      </w:pPr>
      <w:r w:rsidRPr="002E423A">
        <w:rPr>
          <w:rFonts w:ascii="TH SarabunPSK" w:hAnsi="TH SarabunPSK" w:cs="TH SarabunPSK"/>
          <w:sz w:val="32"/>
          <w:szCs w:val="32"/>
          <w:cs/>
        </w:rPr>
        <w:tab/>
      </w:r>
      <w:r w:rsidRPr="002E423A">
        <w:rPr>
          <w:rFonts w:ascii="TH SarabunPSK" w:hAnsi="TH SarabunPSK" w:cs="TH SarabunPSK"/>
          <w:sz w:val="32"/>
          <w:szCs w:val="32"/>
          <w:cs/>
        </w:rPr>
        <w:tab/>
      </w:r>
      <w:r w:rsidRPr="002E423A">
        <w:rPr>
          <w:rFonts w:ascii="TH SarabunPSK" w:hAnsi="TH SarabunPSK" w:cs="TH SarabunPSK"/>
          <w:b/>
          <w:bCs/>
          <w:sz w:val="32"/>
          <w:szCs w:val="32"/>
          <w:cs/>
        </w:rPr>
        <w:t>1.) ประเภทนวัตกรรมการบริการ</w:t>
      </w:r>
      <w:r w:rsidRPr="002E423A">
        <w:rPr>
          <w:rFonts w:ascii="TH SarabunPSK" w:hAnsi="TH SarabunPSK" w:cs="TH SarabunPSK"/>
          <w:sz w:val="32"/>
          <w:szCs w:val="32"/>
          <w:cs/>
        </w:rPr>
        <w:t xml:space="preserve"> หมายถึง การพัฒนาการให้บริการ ด้วยการสร้างนวัตกรรม</w:t>
      </w:r>
    </w:p>
    <w:p w:rsidR="00561B91" w:rsidRPr="002E423A" w:rsidRDefault="00561B91" w:rsidP="00561B91">
      <w:pPr>
        <w:spacing w:after="120"/>
        <w:jc w:val="thaiDistribute"/>
        <w:outlineLvl w:val="0"/>
        <w:rPr>
          <w:rFonts w:ascii="TH SarabunPSK" w:hAnsi="TH SarabunPSK" w:cs="TH SarabunPSK"/>
          <w:sz w:val="32"/>
          <w:szCs w:val="32"/>
        </w:rPr>
      </w:pPr>
      <w:r w:rsidRPr="002E423A">
        <w:rPr>
          <w:rFonts w:ascii="TH SarabunPSK" w:hAnsi="TH SarabunPSK" w:cs="TH SarabunPSK"/>
          <w:sz w:val="32"/>
          <w:szCs w:val="32"/>
          <w:cs/>
        </w:rPr>
        <w:t>จากการนำแนวคิด องค์ความรู้ ทักษะประสบการณ์ และเทคโนโลยี มาประยุกต์ พัฒนาหรือสร้างรูปแบบ</w:t>
      </w:r>
      <w:r>
        <w:rPr>
          <w:rFonts w:ascii="TH SarabunPSK" w:hAnsi="TH SarabunPSK" w:cs="TH SarabunPSK"/>
          <w:sz w:val="32"/>
          <w:szCs w:val="32"/>
          <w:cs/>
        </w:rPr>
        <w:br/>
      </w:r>
      <w:r w:rsidRPr="002E423A">
        <w:rPr>
          <w:rFonts w:ascii="TH SarabunPSK" w:hAnsi="TH SarabunPSK" w:cs="TH SarabunPSK"/>
          <w:sz w:val="32"/>
          <w:szCs w:val="32"/>
          <w:cs/>
        </w:rPr>
        <w:t>การให้บริการ กระบวนการ/ระบบบริการรูปแบบใหม่ ๆ ภายใต้การส่งเสริมของผู้นำองค์กร และการมีส่วนร่วมของเจ้าหน้าที่ ซึ่งจะส่งผลให้เกิดประสิทธิภาพและประสิทธิผลในการบริการที่ดีขึ้นกว่าเดิมอย่างก้าวกระโดด</w:t>
      </w:r>
    </w:p>
    <w:p w:rsidR="00561B91" w:rsidRPr="002E423A" w:rsidRDefault="00561B91" w:rsidP="00561B91">
      <w:pPr>
        <w:jc w:val="thaiDistribute"/>
        <w:outlineLvl w:val="0"/>
        <w:rPr>
          <w:rFonts w:ascii="TH SarabunPSK" w:hAnsi="TH SarabunPSK" w:cs="TH SarabunPSK"/>
          <w:sz w:val="32"/>
          <w:szCs w:val="32"/>
        </w:rPr>
      </w:pPr>
      <w:r w:rsidRPr="002E423A">
        <w:rPr>
          <w:rFonts w:ascii="TH SarabunPSK" w:hAnsi="TH SarabunPSK" w:cs="TH SarabunPSK"/>
          <w:sz w:val="32"/>
          <w:szCs w:val="32"/>
          <w:cs/>
        </w:rPr>
        <w:tab/>
      </w:r>
      <w:r w:rsidRPr="002E423A">
        <w:rPr>
          <w:rFonts w:ascii="TH SarabunPSK" w:hAnsi="TH SarabunPSK" w:cs="TH SarabunPSK"/>
          <w:sz w:val="32"/>
          <w:szCs w:val="32"/>
          <w:cs/>
        </w:rPr>
        <w:tab/>
      </w:r>
      <w:r w:rsidRPr="002E423A">
        <w:rPr>
          <w:rFonts w:ascii="TH SarabunPSK" w:hAnsi="TH SarabunPSK" w:cs="TH SarabunPSK"/>
          <w:b/>
          <w:bCs/>
          <w:sz w:val="32"/>
          <w:szCs w:val="32"/>
          <w:cs/>
        </w:rPr>
        <w:t>2.) ประเภทพัฒนาการบริการ</w:t>
      </w:r>
      <w:r w:rsidRPr="002E423A">
        <w:rPr>
          <w:rFonts w:ascii="TH SarabunPSK" w:hAnsi="TH SarabunPSK" w:cs="TH SarabunPSK"/>
          <w:sz w:val="32"/>
          <w:szCs w:val="32"/>
          <w:cs/>
        </w:rPr>
        <w:t xml:space="preserve"> หมายถึง การพัฒนาการให้บริการแล้วส่งผลให้การบริการดีขึ้นจากเดิมอย่างมีนัยสำคัญ หรือเห็นเป็นที่ประจักษ์ รวมถึงการทำงานในเชิงบริหารจัดการเพื่อให้เกิดประโยชน์</w:t>
      </w:r>
    </w:p>
    <w:p w:rsidR="00561B91" w:rsidRPr="002E423A" w:rsidRDefault="00561B91" w:rsidP="00561B91">
      <w:pPr>
        <w:spacing w:after="120"/>
        <w:jc w:val="thaiDistribute"/>
        <w:outlineLvl w:val="0"/>
        <w:rPr>
          <w:rFonts w:ascii="TH SarabunPSK" w:hAnsi="TH SarabunPSK" w:cs="TH SarabunPSK"/>
          <w:sz w:val="32"/>
          <w:szCs w:val="32"/>
        </w:rPr>
      </w:pPr>
      <w:r w:rsidRPr="002E423A">
        <w:rPr>
          <w:rFonts w:ascii="TH SarabunPSK" w:hAnsi="TH SarabunPSK" w:cs="TH SarabunPSK"/>
          <w:sz w:val="32"/>
          <w:szCs w:val="32"/>
          <w:cs/>
        </w:rPr>
        <w:t>หรือมีผลกระทบสูงต่อประชาชนในวงกว้าง หรือแก้ไขปัญหาความเดือดร้อนของประชาชน/กลุ่มเป้าหมายได้</w:t>
      </w:r>
    </w:p>
    <w:p w:rsidR="00561B91" w:rsidRPr="002E423A" w:rsidRDefault="00561B91" w:rsidP="00561B91">
      <w:pPr>
        <w:spacing w:after="120"/>
        <w:jc w:val="thaiDistribute"/>
        <w:outlineLvl w:val="0"/>
        <w:rPr>
          <w:rFonts w:ascii="TH SarabunPSK" w:hAnsi="TH SarabunPSK" w:cs="TH SarabunPSK"/>
          <w:sz w:val="32"/>
          <w:szCs w:val="32"/>
        </w:rPr>
      </w:pPr>
      <w:r w:rsidRPr="002E423A">
        <w:rPr>
          <w:rFonts w:ascii="TH SarabunPSK" w:hAnsi="TH SarabunPSK" w:cs="TH SarabunPSK"/>
          <w:sz w:val="32"/>
          <w:szCs w:val="32"/>
          <w:cs/>
        </w:rPr>
        <w:tab/>
      </w:r>
      <w:r w:rsidRPr="002E423A">
        <w:rPr>
          <w:rFonts w:ascii="TH SarabunPSK" w:hAnsi="TH SarabunPSK" w:cs="TH SarabunPSK"/>
          <w:sz w:val="32"/>
          <w:szCs w:val="32"/>
          <w:cs/>
        </w:rPr>
        <w:tab/>
      </w:r>
      <w:r w:rsidRPr="002E423A">
        <w:rPr>
          <w:rFonts w:ascii="TH SarabunPSK" w:hAnsi="TH SarabunPSK" w:cs="TH SarabunPSK"/>
          <w:b/>
          <w:bCs/>
          <w:sz w:val="32"/>
          <w:szCs w:val="32"/>
          <w:cs/>
        </w:rPr>
        <w:t>3.) ประเภทขยายผลมาตรฐานการบริการ</w:t>
      </w:r>
      <w:r w:rsidRPr="002E423A">
        <w:rPr>
          <w:rFonts w:ascii="TH SarabunPSK" w:hAnsi="TH SarabunPSK" w:cs="TH SarabunPSK"/>
          <w:sz w:val="32"/>
          <w:szCs w:val="32"/>
          <w:cs/>
        </w:rPr>
        <w:t xml:space="preserve"> หมายถึง การนำระบบ แนวทางการปฏิบัติงาน มาตรฐานการปฏิบัติงานในผลงานที่ได้รับรางวัลบริการภาครัฐ ระดับดีเด่น ไปขยายผลในทุกหน่วยบริการสาขาหรือพื้นที่ เพื่อเพิ่มประสิทธิภาพการบริการ และควบคุมรูปแบบ คุณภาพ และมาตรฐานของงานบริการให้คงอยู่ในระดับเดียวกันหรือดีกว่าในทุกหน่วยบริการสาขาหรือพื้นที่</w:t>
      </w:r>
    </w:p>
    <w:p w:rsidR="00561B91" w:rsidRPr="002E423A" w:rsidRDefault="00561B91" w:rsidP="00561B91">
      <w:pPr>
        <w:spacing w:after="120"/>
        <w:jc w:val="thaiDistribute"/>
        <w:outlineLvl w:val="0"/>
        <w:rPr>
          <w:rFonts w:ascii="TH SarabunPSK" w:hAnsi="TH SarabunPSK" w:cs="TH SarabunPSK"/>
          <w:sz w:val="32"/>
          <w:szCs w:val="32"/>
        </w:rPr>
      </w:pPr>
      <w:r w:rsidRPr="002E423A">
        <w:rPr>
          <w:rFonts w:ascii="TH SarabunPSK" w:hAnsi="TH SarabunPSK" w:cs="TH SarabunPSK"/>
          <w:sz w:val="32"/>
          <w:szCs w:val="32"/>
          <w:cs/>
        </w:rPr>
        <w:tab/>
      </w:r>
      <w:r w:rsidRPr="002E423A">
        <w:rPr>
          <w:rFonts w:ascii="TH SarabunPSK" w:hAnsi="TH SarabunPSK" w:cs="TH SarabunPSK"/>
          <w:sz w:val="32"/>
          <w:szCs w:val="32"/>
          <w:cs/>
        </w:rPr>
        <w:tab/>
      </w:r>
      <w:r w:rsidRPr="002E423A">
        <w:rPr>
          <w:rFonts w:ascii="TH SarabunPSK" w:hAnsi="TH SarabunPSK" w:cs="TH SarabunPSK"/>
          <w:b/>
          <w:bCs/>
          <w:sz w:val="32"/>
          <w:szCs w:val="32"/>
          <w:cs/>
        </w:rPr>
        <w:t>4.) ประเภท</w:t>
      </w:r>
      <w:proofErr w:type="spellStart"/>
      <w:r w:rsidRPr="002E423A">
        <w:rPr>
          <w:rFonts w:ascii="TH SarabunPSK" w:hAnsi="TH SarabunPSK" w:cs="TH SarabunPSK"/>
          <w:b/>
          <w:bCs/>
          <w:sz w:val="32"/>
          <w:szCs w:val="32"/>
          <w:cs/>
        </w:rPr>
        <w:t>บูรณา</w:t>
      </w:r>
      <w:proofErr w:type="spellEnd"/>
      <w:r w:rsidRPr="002E423A">
        <w:rPr>
          <w:rFonts w:ascii="TH SarabunPSK" w:hAnsi="TH SarabunPSK" w:cs="TH SarabunPSK"/>
          <w:b/>
          <w:bCs/>
          <w:sz w:val="32"/>
          <w:szCs w:val="32"/>
          <w:cs/>
        </w:rPr>
        <w:t>การข้อมูลเพื่อการบริการ</w:t>
      </w:r>
      <w:r w:rsidRPr="002E423A">
        <w:rPr>
          <w:rFonts w:ascii="TH SarabunPSK" w:hAnsi="TH SarabunPSK" w:cs="TH SarabunPSK"/>
          <w:sz w:val="32"/>
          <w:szCs w:val="32"/>
          <w:cs/>
        </w:rPr>
        <w:t xml:space="preserve"> หมายถึง การเพิ่มประสิทธิภาพหรือการเปลี่ยนแปลงการให้บริการที่เป็นผลมาจากความสามารถในการทำงานร่วมกัน (</w:t>
      </w:r>
      <w:r w:rsidRPr="002E423A">
        <w:rPr>
          <w:rFonts w:ascii="TH SarabunPSK" w:hAnsi="TH SarabunPSK" w:cs="TH SarabunPSK"/>
          <w:sz w:val="32"/>
          <w:szCs w:val="32"/>
        </w:rPr>
        <w:t xml:space="preserve">Interoperability) </w:t>
      </w:r>
      <w:r w:rsidRPr="002E423A">
        <w:rPr>
          <w:rFonts w:ascii="TH SarabunPSK" w:hAnsi="TH SarabunPSK" w:cs="TH SarabunPSK"/>
          <w:sz w:val="32"/>
          <w:szCs w:val="32"/>
          <w:cs/>
        </w:rPr>
        <w:t>ระหว่างหน่วยงานของรัฐ และทำให้เกิดการให้บริการในรูปแบบ</w:t>
      </w:r>
      <w:proofErr w:type="spellStart"/>
      <w:r w:rsidRPr="002E423A">
        <w:rPr>
          <w:rFonts w:ascii="TH SarabunPSK" w:hAnsi="TH SarabunPSK" w:cs="TH SarabunPSK"/>
          <w:sz w:val="32"/>
          <w:szCs w:val="32"/>
          <w:cs/>
        </w:rPr>
        <w:t>ดิจิทัล</w:t>
      </w:r>
      <w:proofErr w:type="spellEnd"/>
      <w:r w:rsidRPr="002E423A">
        <w:rPr>
          <w:rFonts w:ascii="TH SarabunPSK" w:hAnsi="TH SarabunPSK" w:cs="TH SarabunPSK"/>
          <w:sz w:val="32"/>
          <w:szCs w:val="32"/>
          <w:cs/>
        </w:rPr>
        <w:t xml:space="preserve"> ภายใต้สิทธิการใช้งานที่เหมาะสมและมีการรักษาความปลอดภัยของข้อมูล ทั้งนี้ ถ้าเป็นการเชื่อมโยงข้อมูลส่วนบุคคลการเข้าถึงและใช้ประโยชน์จากข้อมูลดังกล่าว ต้องได้รับความยินยอม (</w:t>
      </w:r>
      <w:r w:rsidRPr="002E423A">
        <w:rPr>
          <w:rFonts w:ascii="TH SarabunPSK" w:hAnsi="TH SarabunPSK" w:cs="TH SarabunPSK"/>
          <w:sz w:val="32"/>
          <w:szCs w:val="32"/>
        </w:rPr>
        <w:t xml:space="preserve">consent) </w:t>
      </w:r>
      <w:r w:rsidRPr="002E423A">
        <w:rPr>
          <w:rFonts w:ascii="TH SarabunPSK" w:hAnsi="TH SarabunPSK" w:cs="TH SarabunPSK"/>
          <w:sz w:val="32"/>
          <w:szCs w:val="32"/>
          <w:cs/>
        </w:rPr>
        <w:t>หรือ การร้องขอ (</w:t>
      </w:r>
      <w:r w:rsidRPr="002E423A">
        <w:rPr>
          <w:rFonts w:ascii="TH SarabunPSK" w:hAnsi="TH SarabunPSK" w:cs="TH SarabunPSK"/>
          <w:sz w:val="32"/>
          <w:szCs w:val="32"/>
        </w:rPr>
        <w:t xml:space="preserve">request) </w:t>
      </w:r>
      <w:r w:rsidRPr="002E423A">
        <w:rPr>
          <w:rFonts w:ascii="TH SarabunPSK" w:hAnsi="TH SarabunPSK" w:cs="TH SarabunPSK"/>
          <w:sz w:val="32"/>
          <w:szCs w:val="32"/>
          <w:cs/>
        </w:rPr>
        <w:t>จากเจ้าของข้อมูลนั้นก่อน</w:t>
      </w:r>
    </w:p>
    <w:p w:rsidR="00561B91" w:rsidRPr="00704967" w:rsidRDefault="00561B91" w:rsidP="00561B91">
      <w:pPr>
        <w:jc w:val="thaiDistribute"/>
        <w:outlineLvl w:val="0"/>
        <w:rPr>
          <w:rFonts w:ascii="TH SarabunPSK" w:hAnsi="TH SarabunPSK" w:cs="TH SarabunPSK"/>
          <w:sz w:val="32"/>
          <w:szCs w:val="32"/>
          <w:cs/>
        </w:rPr>
      </w:pPr>
      <w:r w:rsidRPr="002E423A">
        <w:rPr>
          <w:rFonts w:ascii="TH SarabunPSK" w:hAnsi="TH SarabunPSK" w:cs="TH SarabunPSK"/>
          <w:sz w:val="32"/>
          <w:szCs w:val="32"/>
          <w:cs/>
        </w:rPr>
        <w:tab/>
      </w:r>
      <w:r w:rsidRPr="002E423A">
        <w:rPr>
          <w:rFonts w:ascii="TH SarabunPSK" w:hAnsi="TH SarabunPSK" w:cs="TH SarabunPSK"/>
          <w:sz w:val="32"/>
          <w:szCs w:val="32"/>
          <w:cs/>
        </w:rPr>
        <w:tab/>
        <w:t>เพื่อให้มั่นใจได้ว่าหน่วยงานในสังกัดกรมการแพทย์มีการพัฒนา ปรับปรุงและยกระดับคุณภาพการให้บริการที่ตอบสนองความต้องการของผู้รับบริการอย่างแท้จริง กรมการแพทย์จึงได้สนับสนุนให้หน่วยงานในสังกัดส่งผลงานเข้าสมัครรางวัลเลิศรัฐ สาขาบริการภาครัฐ โดยกำหนดเป็นตัวชี้วัด ระดับความสำเร็จในการเตรียมความพร้อมการขอสมัครรางวัลเลิศรัฐ สาขาบริการภาครัฐ</w:t>
      </w:r>
    </w:p>
    <w:p w:rsidR="00561B91" w:rsidRDefault="00561B91" w:rsidP="00561B91">
      <w:pPr>
        <w:jc w:val="thaiDistribute"/>
        <w:rPr>
          <w:rFonts w:ascii="TH SarabunPSK" w:hAnsi="TH SarabunPSK" w:cs="TH SarabunPSK"/>
          <w:b/>
          <w:bCs/>
          <w:sz w:val="32"/>
          <w:szCs w:val="32"/>
          <w:cs/>
        </w:rPr>
      </w:pPr>
      <w:r>
        <w:rPr>
          <w:rFonts w:ascii="TH SarabunPSK" w:hAnsi="TH SarabunPSK" w:cs="TH SarabunPSK"/>
          <w:b/>
          <w:bCs/>
          <w:sz w:val="32"/>
          <w:szCs w:val="32"/>
          <w:cs/>
        </w:rPr>
        <w:br w:type="page"/>
      </w:r>
    </w:p>
    <w:p w:rsidR="00561B91" w:rsidRPr="007C6B79" w:rsidRDefault="00561B91" w:rsidP="00561B91">
      <w:pPr>
        <w:spacing w:after="120"/>
        <w:jc w:val="thaiDistribute"/>
        <w:outlineLvl w:val="0"/>
        <w:rPr>
          <w:rFonts w:ascii="TH SarabunPSK" w:hAnsi="TH SarabunPSK" w:cs="TH SarabunPSK"/>
          <w:b/>
          <w:bCs/>
          <w:sz w:val="32"/>
          <w:szCs w:val="32"/>
          <w:cs/>
        </w:rPr>
      </w:pPr>
      <w:r w:rsidRPr="007C6B79">
        <w:rPr>
          <w:rFonts w:ascii="TH SarabunPSK" w:hAnsi="TH SarabunPSK" w:cs="TH SarabunPSK"/>
          <w:b/>
          <w:bCs/>
          <w:sz w:val="32"/>
          <w:szCs w:val="32"/>
          <w:cs/>
        </w:rPr>
        <w:lastRenderedPageBreak/>
        <w:t>เกณฑ์การให้คะแนน :</w:t>
      </w:r>
    </w:p>
    <w:tbl>
      <w:tblPr>
        <w:tblStyle w:val="a3"/>
        <w:tblW w:w="9169" w:type="dxa"/>
        <w:jc w:val="center"/>
        <w:tblLook w:val="04A0"/>
      </w:tblPr>
      <w:tblGrid>
        <w:gridCol w:w="1696"/>
        <w:gridCol w:w="7473"/>
      </w:tblGrid>
      <w:tr w:rsidR="00561B91" w:rsidRPr="00DA3417" w:rsidTr="007F402E">
        <w:trPr>
          <w:trHeight w:val="454"/>
          <w:jc w:val="center"/>
        </w:trPr>
        <w:tc>
          <w:tcPr>
            <w:tcW w:w="1696" w:type="dxa"/>
            <w:shd w:val="clear" w:color="auto" w:fill="F2F2F2" w:themeFill="background1" w:themeFillShade="F2"/>
            <w:vAlign w:val="center"/>
          </w:tcPr>
          <w:p w:rsidR="00561B91" w:rsidRPr="00215A07" w:rsidRDefault="00561B91" w:rsidP="007F402E">
            <w:pPr>
              <w:jc w:val="center"/>
              <w:rPr>
                <w:rFonts w:ascii="TH SarabunPSK" w:hAnsi="TH SarabunPSK" w:cs="TH SarabunPSK"/>
                <w:b/>
                <w:bCs/>
                <w:sz w:val="32"/>
                <w:szCs w:val="32"/>
                <w:cs/>
              </w:rPr>
            </w:pPr>
            <w:r w:rsidRPr="00215A07">
              <w:rPr>
                <w:rFonts w:ascii="TH SarabunPSK" w:hAnsi="TH SarabunPSK" w:cs="TH SarabunPSK"/>
                <w:b/>
                <w:bCs/>
                <w:sz w:val="32"/>
                <w:szCs w:val="32"/>
                <w:cs/>
              </w:rPr>
              <w:t>ระดับคะแนน</w:t>
            </w:r>
          </w:p>
        </w:tc>
        <w:tc>
          <w:tcPr>
            <w:tcW w:w="7473" w:type="dxa"/>
            <w:shd w:val="clear" w:color="auto" w:fill="F2F2F2" w:themeFill="background1" w:themeFillShade="F2"/>
            <w:vAlign w:val="center"/>
          </w:tcPr>
          <w:p w:rsidR="00561B91" w:rsidRPr="00DA3417" w:rsidRDefault="00561B91" w:rsidP="007F402E">
            <w:pPr>
              <w:jc w:val="center"/>
              <w:rPr>
                <w:rFonts w:ascii="TH SarabunPSK" w:hAnsi="TH SarabunPSK" w:cs="TH SarabunPSK"/>
                <w:b/>
                <w:bCs/>
                <w:color w:val="FF0000"/>
                <w:sz w:val="32"/>
                <w:szCs w:val="32"/>
              </w:rPr>
            </w:pPr>
            <w:r w:rsidRPr="00215A07">
              <w:rPr>
                <w:rFonts w:ascii="TH SarabunPSK" w:hAnsi="TH SarabunPSK" w:cs="TH SarabunPSK"/>
                <w:b/>
                <w:bCs/>
                <w:sz w:val="32"/>
                <w:szCs w:val="32"/>
                <w:cs/>
              </w:rPr>
              <w:t>เกณฑ์การให้คะแนน</w:t>
            </w:r>
          </w:p>
        </w:tc>
      </w:tr>
      <w:tr w:rsidR="00561B91" w:rsidRPr="00DA3417" w:rsidTr="007F402E">
        <w:trPr>
          <w:trHeight w:val="510"/>
          <w:jc w:val="center"/>
        </w:trPr>
        <w:tc>
          <w:tcPr>
            <w:tcW w:w="1696" w:type="dxa"/>
            <w:vAlign w:val="center"/>
          </w:tcPr>
          <w:p w:rsidR="00561B91" w:rsidRPr="00E56BE7" w:rsidRDefault="00561B91" w:rsidP="007F402E">
            <w:pPr>
              <w:jc w:val="center"/>
              <w:rPr>
                <w:rFonts w:ascii="TH SarabunPSK" w:hAnsi="TH SarabunPSK" w:cs="TH SarabunPSK"/>
                <w:b/>
                <w:bCs/>
                <w:sz w:val="32"/>
                <w:szCs w:val="32"/>
              </w:rPr>
            </w:pPr>
            <w:r w:rsidRPr="00E56BE7">
              <w:rPr>
                <w:rFonts w:ascii="TH SarabunPSK" w:hAnsi="TH SarabunPSK" w:cs="TH SarabunPSK"/>
                <w:b/>
                <w:bCs/>
                <w:sz w:val="32"/>
                <w:szCs w:val="32"/>
                <w:cs/>
              </w:rPr>
              <w:t>1</w:t>
            </w:r>
          </w:p>
        </w:tc>
        <w:tc>
          <w:tcPr>
            <w:tcW w:w="7473" w:type="dxa"/>
            <w:vAlign w:val="center"/>
          </w:tcPr>
          <w:p w:rsidR="00561B91" w:rsidRPr="00E56BE7" w:rsidRDefault="00561B91" w:rsidP="007F402E">
            <w:pPr>
              <w:pStyle w:val="Default"/>
              <w:rPr>
                <w:rFonts w:ascii="TH SarabunPSK" w:hAnsi="TH SarabunPSK" w:cs="TH SarabunPSK"/>
                <w:color w:val="auto"/>
                <w:sz w:val="32"/>
                <w:szCs w:val="32"/>
                <w:cs/>
              </w:rPr>
            </w:pPr>
            <w:r>
              <w:rPr>
                <w:rFonts w:ascii="TH SarabunPSK" w:eastAsia="Calibri" w:hAnsi="TH SarabunPSK" w:cs="TH SarabunPSK" w:hint="cs"/>
                <w:sz w:val="32"/>
                <w:szCs w:val="32"/>
                <w:cs/>
              </w:rPr>
              <w:t>ส่งบุคลากรเข้าประชุม</w:t>
            </w:r>
            <w:r w:rsidRPr="00CA00DD">
              <w:rPr>
                <w:rFonts w:ascii="TH SarabunPSK" w:eastAsia="Calibri" w:hAnsi="TH SarabunPSK" w:cs="TH SarabunPSK"/>
                <w:sz w:val="32"/>
                <w:szCs w:val="32"/>
                <w:cs/>
              </w:rPr>
              <w:t>เชิงปฏิบัติการเตรียมความพร้อมการสมัครรางวัลบริการภาครัฐ</w:t>
            </w:r>
          </w:p>
        </w:tc>
      </w:tr>
      <w:tr w:rsidR="00561B91" w:rsidRPr="00DA3417" w:rsidTr="007F402E">
        <w:trPr>
          <w:trHeight w:val="510"/>
          <w:jc w:val="center"/>
        </w:trPr>
        <w:tc>
          <w:tcPr>
            <w:tcW w:w="1696" w:type="dxa"/>
            <w:vAlign w:val="center"/>
          </w:tcPr>
          <w:p w:rsidR="00561B91" w:rsidRPr="00E56BE7" w:rsidRDefault="00561B91" w:rsidP="007F402E">
            <w:pPr>
              <w:jc w:val="center"/>
              <w:rPr>
                <w:rFonts w:ascii="TH SarabunPSK" w:hAnsi="TH SarabunPSK" w:cs="TH SarabunPSK"/>
                <w:b/>
                <w:bCs/>
                <w:sz w:val="32"/>
                <w:szCs w:val="32"/>
              </w:rPr>
            </w:pPr>
            <w:r w:rsidRPr="00E56BE7">
              <w:rPr>
                <w:rFonts w:ascii="TH SarabunPSK" w:hAnsi="TH SarabunPSK" w:cs="TH SarabunPSK"/>
                <w:b/>
                <w:bCs/>
                <w:sz w:val="32"/>
                <w:szCs w:val="32"/>
                <w:cs/>
              </w:rPr>
              <w:t>2</w:t>
            </w:r>
          </w:p>
        </w:tc>
        <w:tc>
          <w:tcPr>
            <w:tcW w:w="7473" w:type="dxa"/>
            <w:vAlign w:val="center"/>
          </w:tcPr>
          <w:p w:rsidR="00561B91" w:rsidRPr="00E56BE7" w:rsidRDefault="00561B91" w:rsidP="007F402E">
            <w:pPr>
              <w:pStyle w:val="Default"/>
              <w:rPr>
                <w:rFonts w:ascii="TH SarabunPSK" w:hAnsi="TH SarabunPSK" w:cs="TH SarabunPSK"/>
                <w:color w:val="auto"/>
                <w:sz w:val="32"/>
                <w:szCs w:val="32"/>
                <w:cs/>
              </w:rPr>
            </w:pPr>
            <w:r>
              <w:rPr>
                <w:rFonts w:ascii="TH SarabunPSK" w:eastAsia="Calibri" w:hAnsi="TH SarabunPSK" w:cs="TH SarabunPSK" w:hint="cs"/>
                <w:sz w:val="32"/>
                <w:szCs w:val="32"/>
                <w:cs/>
              </w:rPr>
              <w:t>-</w:t>
            </w:r>
          </w:p>
        </w:tc>
      </w:tr>
      <w:tr w:rsidR="00561B91" w:rsidRPr="00DA3417" w:rsidTr="007F402E">
        <w:trPr>
          <w:trHeight w:val="510"/>
          <w:jc w:val="center"/>
        </w:trPr>
        <w:tc>
          <w:tcPr>
            <w:tcW w:w="1696" w:type="dxa"/>
            <w:vAlign w:val="center"/>
          </w:tcPr>
          <w:p w:rsidR="00561B91" w:rsidRPr="00E56BE7" w:rsidRDefault="00561B91" w:rsidP="007F402E">
            <w:pPr>
              <w:jc w:val="center"/>
              <w:rPr>
                <w:rFonts w:ascii="TH SarabunPSK" w:hAnsi="TH SarabunPSK" w:cs="TH SarabunPSK"/>
                <w:b/>
                <w:bCs/>
                <w:sz w:val="32"/>
                <w:szCs w:val="32"/>
              </w:rPr>
            </w:pPr>
            <w:r w:rsidRPr="00E56BE7">
              <w:rPr>
                <w:rFonts w:ascii="TH SarabunPSK" w:hAnsi="TH SarabunPSK" w:cs="TH SarabunPSK"/>
                <w:b/>
                <w:bCs/>
                <w:sz w:val="32"/>
                <w:szCs w:val="32"/>
                <w:cs/>
              </w:rPr>
              <w:t>3</w:t>
            </w:r>
          </w:p>
        </w:tc>
        <w:tc>
          <w:tcPr>
            <w:tcW w:w="7473" w:type="dxa"/>
            <w:vAlign w:val="center"/>
          </w:tcPr>
          <w:p w:rsidR="00561B91" w:rsidRPr="00B47C2B" w:rsidRDefault="00561B91" w:rsidP="007F402E">
            <w:pPr>
              <w:pStyle w:val="Default"/>
              <w:rPr>
                <w:rFonts w:ascii="TH SarabunPSK" w:hAnsi="TH SarabunPSK" w:cs="TH SarabunPSK"/>
                <w:color w:val="auto"/>
                <w:sz w:val="32"/>
                <w:szCs w:val="32"/>
                <w:cs/>
              </w:rPr>
            </w:pPr>
            <w:r>
              <w:rPr>
                <w:rFonts w:ascii="TH SarabunPSK" w:eastAsia="Calibri" w:hAnsi="TH SarabunPSK" w:cs="TH SarabunPSK" w:hint="cs"/>
                <w:sz w:val="32"/>
                <w:szCs w:val="32"/>
                <w:cs/>
              </w:rPr>
              <w:t>หน่วยงานจัดทำแบบฟอร์มบทสรุปสาระสำคัญของผลงานที่เสนอขอรับรางวัล</w:t>
            </w:r>
          </w:p>
        </w:tc>
      </w:tr>
      <w:tr w:rsidR="00561B91" w:rsidRPr="00DA3417" w:rsidTr="007F402E">
        <w:trPr>
          <w:trHeight w:val="510"/>
          <w:jc w:val="center"/>
        </w:trPr>
        <w:tc>
          <w:tcPr>
            <w:tcW w:w="1696" w:type="dxa"/>
            <w:vAlign w:val="center"/>
          </w:tcPr>
          <w:p w:rsidR="00561B91" w:rsidRPr="00E56BE7" w:rsidRDefault="00561B91" w:rsidP="007F402E">
            <w:pPr>
              <w:jc w:val="center"/>
              <w:rPr>
                <w:rFonts w:ascii="TH SarabunPSK" w:hAnsi="TH SarabunPSK" w:cs="TH SarabunPSK"/>
                <w:b/>
                <w:bCs/>
                <w:sz w:val="32"/>
                <w:szCs w:val="32"/>
              </w:rPr>
            </w:pPr>
            <w:r w:rsidRPr="00E56BE7">
              <w:rPr>
                <w:rFonts w:ascii="TH SarabunPSK" w:hAnsi="TH SarabunPSK" w:cs="TH SarabunPSK"/>
                <w:b/>
                <w:bCs/>
                <w:sz w:val="32"/>
                <w:szCs w:val="32"/>
                <w:cs/>
              </w:rPr>
              <w:t>4</w:t>
            </w:r>
          </w:p>
        </w:tc>
        <w:tc>
          <w:tcPr>
            <w:tcW w:w="7473" w:type="dxa"/>
            <w:vAlign w:val="center"/>
          </w:tcPr>
          <w:p w:rsidR="00561B91" w:rsidRPr="00B47C2B" w:rsidRDefault="00561B91" w:rsidP="007F402E">
            <w:pPr>
              <w:pStyle w:val="Default"/>
              <w:rPr>
                <w:rFonts w:ascii="TH SarabunPSK" w:hAnsi="TH SarabunPSK" w:cs="TH SarabunPSK"/>
                <w:color w:val="auto"/>
                <w:sz w:val="32"/>
                <w:szCs w:val="32"/>
                <w:cs/>
              </w:rPr>
            </w:pPr>
            <w:r>
              <w:rPr>
                <w:rFonts w:ascii="TH SarabunPSK" w:eastAsia="Calibri" w:hAnsi="TH SarabunPSK" w:cs="TH SarabunPSK" w:hint="cs"/>
                <w:sz w:val="32"/>
                <w:szCs w:val="32"/>
                <w:cs/>
              </w:rPr>
              <w:t>-</w:t>
            </w:r>
          </w:p>
        </w:tc>
      </w:tr>
      <w:tr w:rsidR="00561B91" w:rsidRPr="00DA3417" w:rsidTr="007F402E">
        <w:trPr>
          <w:trHeight w:val="510"/>
          <w:jc w:val="center"/>
        </w:trPr>
        <w:tc>
          <w:tcPr>
            <w:tcW w:w="1696" w:type="dxa"/>
            <w:vAlign w:val="center"/>
          </w:tcPr>
          <w:p w:rsidR="00561B91" w:rsidRPr="00E56BE7" w:rsidRDefault="00561B91" w:rsidP="007F402E">
            <w:pPr>
              <w:jc w:val="center"/>
              <w:rPr>
                <w:rFonts w:ascii="TH SarabunPSK" w:hAnsi="TH SarabunPSK" w:cs="TH SarabunPSK"/>
                <w:b/>
                <w:bCs/>
                <w:sz w:val="32"/>
                <w:szCs w:val="32"/>
              </w:rPr>
            </w:pPr>
            <w:r w:rsidRPr="00E56BE7">
              <w:rPr>
                <w:rFonts w:ascii="TH SarabunPSK" w:hAnsi="TH SarabunPSK" w:cs="TH SarabunPSK"/>
                <w:b/>
                <w:bCs/>
                <w:sz w:val="32"/>
                <w:szCs w:val="32"/>
                <w:cs/>
              </w:rPr>
              <w:t>5</w:t>
            </w:r>
          </w:p>
        </w:tc>
        <w:tc>
          <w:tcPr>
            <w:tcW w:w="7473" w:type="dxa"/>
            <w:vAlign w:val="center"/>
          </w:tcPr>
          <w:p w:rsidR="00561B91" w:rsidRPr="00E56BE7" w:rsidRDefault="00561B91" w:rsidP="007F402E">
            <w:pPr>
              <w:pStyle w:val="Default"/>
              <w:rPr>
                <w:rFonts w:ascii="TH SarabunPSK" w:hAnsi="TH SarabunPSK" w:cs="TH SarabunPSK"/>
                <w:color w:val="auto"/>
                <w:sz w:val="32"/>
                <w:szCs w:val="32"/>
                <w:cs/>
              </w:rPr>
            </w:pPr>
            <w:r>
              <w:rPr>
                <w:rFonts w:ascii="TH SarabunPSK" w:eastAsia="Calibri" w:hAnsi="TH SarabunPSK" w:cs="TH SarabunPSK" w:hint="cs"/>
                <w:sz w:val="32"/>
                <w:szCs w:val="32"/>
                <w:cs/>
                <w:lang w:val="en-GB"/>
              </w:rPr>
              <w:t xml:space="preserve">หน่วยงานส่งผลงานสมัครรางวัลเลิศรัฐ สาขาบริการภาครัฐ ผ่านระบบของสำนักงาน </w:t>
            </w:r>
            <w:proofErr w:type="spellStart"/>
            <w:r>
              <w:rPr>
                <w:rFonts w:ascii="TH SarabunPSK" w:eastAsia="Calibri" w:hAnsi="TH SarabunPSK" w:cs="TH SarabunPSK" w:hint="cs"/>
                <w:sz w:val="32"/>
                <w:szCs w:val="32"/>
                <w:cs/>
                <w:lang w:val="en-GB"/>
              </w:rPr>
              <w:t>ก.พ.ร.</w:t>
            </w:r>
            <w:proofErr w:type="spellEnd"/>
          </w:p>
        </w:tc>
      </w:tr>
    </w:tbl>
    <w:p w:rsidR="00561B91" w:rsidRDefault="00561B91" w:rsidP="00561B91">
      <w:pPr>
        <w:tabs>
          <w:tab w:val="left" w:pos="1843"/>
        </w:tabs>
        <w:jc w:val="thaiDistribute"/>
        <w:rPr>
          <w:rFonts w:ascii="TH SarabunPSK" w:hAnsi="TH SarabunPSK" w:cs="TH SarabunPSK"/>
          <w:b/>
          <w:bCs/>
          <w:color w:val="FF0000"/>
          <w:sz w:val="32"/>
          <w:szCs w:val="32"/>
        </w:rPr>
      </w:pPr>
    </w:p>
    <w:p w:rsidR="00561B91" w:rsidRPr="00755FC0" w:rsidRDefault="00561B91" w:rsidP="00561B91">
      <w:pPr>
        <w:autoSpaceDE w:val="0"/>
        <w:autoSpaceDN w:val="0"/>
        <w:adjustRightInd w:val="0"/>
        <w:rPr>
          <w:rFonts w:ascii="TH SarabunPSK" w:eastAsia="Calibri" w:hAnsi="TH SarabunPSK" w:cs="TH SarabunPSK"/>
          <w:b/>
          <w:bCs/>
          <w:sz w:val="32"/>
          <w:szCs w:val="32"/>
        </w:rPr>
      </w:pPr>
      <w:r w:rsidRPr="00755FC0">
        <w:rPr>
          <w:rFonts w:ascii="TH SarabunPSK" w:eastAsia="Calibri" w:hAnsi="TH SarabunPSK" w:cs="TH SarabunPSK"/>
          <w:b/>
          <w:bCs/>
          <w:sz w:val="32"/>
          <w:szCs w:val="32"/>
          <w:cs/>
        </w:rPr>
        <w:t>แนวทางการประเมินผล</w:t>
      </w:r>
      <w:r w:rsidRPr="00755FC0">
        <w:rPr>
          <w:rFonts w:ascii="TH SarabunPSK" w:eastAsia="Calibri" w:hAnsi="TH SarabunPSK" w:cs="TH SarabunPSK"/>
          <w:b/>
          <w:bCs/>
          <w:sz w:val="32"/>
          <w:szCs w:val="32"/>
        </w:rPr>
        <w:t xml:space="preserve"> :</w:t>
      </w:r>
    </w:p>
    <w:p w:rsidR="00561B91" w:rsidRPr="00CA00DD" w:rsidRDefault="00561B91" w:rsidP="00FC461A">
      <w:pPr>
        <w:pStyle w:val="ae"/>
        <w:numPr>
          <w:ilvl w:val="0"/>
          <w:numId w:val="18"/>
        </w:numPr>
        <w:ind w:left="426"/>
        <w:contextualSpacing w:val="0"/>
        <w:rPr>
          <w:rFonts w:ascii="TH SarabunPSK" w:hAnsi="TH SarabunPSK" w:cs="TH SarabunPSK"/>
          <w:sz w:val="32"/>
          <w:szCs w:val="32"/>
        </w:rPr>
      </w:pPr>
      <w:r w:rsidRPr="00CA00DD">
        <w:rPr>
          <w:rFonts w:ascii="TH SarabunPSK" w:eastAsia="Calibri" w:hAnsi="TH SarabunPSK" w:cs="TH SarabunPSK"/>
          <w:sz w:val="32"/>
          <w:szCs w:val="32"/>
          <w:cs/>
        </w:rPr>
        <w:t>หน่วยงานจัดทำแบบฟอร์มบทสรุปสาระสำคัญของผลงานที่เสนอขอรับรางวัล</w:t>
      </w:r>
    </w:p>
    <w:p w:rsidR="00561B91" w:rsidRPr="00755FC0" w:rsidRDefault="00561B91" w:rsidP="00FC461A">
      <w:pPr>
        <w:pStyle w:val="ae"/>
        <w:numPr>
          <w:ilvl w:val="0"/>
          <w:numId w:val="18"/>
        </w:numPr>
        <w:ind w:left="426"/>
        <w:contextualSpacing w:val="0"/>
        <w:rPr>
          <w:rFonts w:ascii="TH SarabunPSK" w:hAnsi="TH SarabunPSK" w:cs="TH SarabunPSK"/>
          <w:sz w:val="32"/>
          <w:szCs w:val="32"/>
        </w:rPr>
      </w:pPr>
      <w:r>
        <w:rPr>
          <w:rFonts w:ascii="TH SarabunPSK" w:eastAsia="Calibri" w:hAnsi="TH SarabunPSK" w:cs="TH SarabunPSK" w:hint="cs"/>
          <w:sz w:val="32"/>
          <w:szCs w:val="32"/>
          <w:cs/>
          <w:lang w:val="en-GB"/>
        </w:rPr>
        <w:t xml:space="preserve">การส่งผลงานสมัครรางวัลเลิศรัฐ สาขาบริการภาครัฐ ผ่านระบบของสำนักงาน </w:t>
      </w:r>
      <w:proofErr w:type="spellStart"/>
      <w:r>
        <w:rPr>
          <w:rFonts w:ascii="TH SarabunPSK" w:eastAsia="Calibri" w:hAnsi="TH SarabunPSK" w:cs="TH SarabunPSK" w:hint="cs"/>
          <w:sz w:val="32"/>
          <w:szCs w:val="32"/>
          <w:cs/>
          <w:lang w:val="en-GB"/>
        </w:rPr>
        <w:t>ก.พ.ร.</w:t>
      </w:r>
      <w:proofErr w:type="spellEnd"/>
    </w:p>
    <w:p w:rsidR="00561B91" w:rsidRPr="000A6F1D" w:rsidRDefault="00561B91" w:rsidP="00561B91">
      <w:pPr>
        <w:rPr>
          <w:rFonts w:ascii="TH SarabunPSK" w:hAnsi="TH SarabunPSK" w:cs="TH SarabunPSK"/>
        </w:rPr>
      </w:pPr>
    </w:p>
    <w:p w:rsidR="00561B91" w:rsidRDefault="00561B91" w:rsidP="00561B91">
      <w:pPr>
        <w:rPr>
          <w:color w:val="FF0000"/>
        </w:rPr>
      </w:pPr>
    </w:p>
    <w:p w:rsidR="003E30EB" w:rsidRDefault="003E30EB" w:rsidP="003E30EB">
      <w:pPr>
        <w:pStyle w:val="a9"/>
        <w:rPr>
          <w:rFonts w:ascii="TH SarabunPSK" w:hAnsi="TH SarabunPSK" w:cs="TH SarabunPSK"/>
          <w:sz w:val="32"/>
          <w:szCs w:val="32"/>
        </w:rPr>
      </w:pPr>
      <w:r>
        <w:rPr>
          <w:rFonts w:ascii="TH SarabunPSK" w:hAnsi="TH SarabunPSK" w:cs="TH SarabunPSK"/>
          <w:b/>
          <w:bCs/>
          <w:sz w:val="32"/>
          <w:szCs w:val="32"/>
          <w:cs/>
        </w:rPr>
        <w:t xml:space="preserve">ผู้กำกับตัวชี้วัด : </w:t>
      </w:r>
      <w:r>
        <w:rPr>
          <w:rFonts w:ascii="TH SarabunPSK" w:hAnsi="TH SarabunPSK" w:cs="TH SarabunPSK" w:hint="cs"/>
          <w:sz w:val="32"/>
          <w:szCs w:val="32"/>
          <w:cs/>
        </w:rPr>
        <w:t>คณะกรรมการยุทธศาสตร์</w:t>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sz w:val="32"/>
          <w:szCs w:val="32"/>
        </w:rPr>
        <w:t xml:space="preserve">   </w:t>
      </w:r>
      <w:r>
        <w:rPr>
          <w:rFonts w:ascii="TH SarabunPSK" w:hAnsi="TH SarabunPSK" w:cs="TH SarabunPSK"/>
          <w:b/>
          <w:bCs/>
          <w:spacing w:val="-2"/>
          <w:sz w:val="32"/>
          <w:szCs w:val="32"/>
          <w:cs/>
        </w:rPr>
        <w:t>เบอร์ติดต่อ :</w:t>
      </w:r>
      <w:r>
        <w:rPr>
          <w:rFonts w:ascii="TH SarabunPSK" w:hAnsi="TH SarabunPSK" w:cs="TH SarabunPSK"/>
          <w:sz w:val="32"/>
          <w:szCs w:val="32"/>
          <w:cs/>
        </w:rPr>
        <w:t xml:space="preserve"> </w:t>
      </w:r>
      <w:r>
        <w:rPr>
          <w:rFonts w:ascii="TH SarabunPSK" w:hAnsi="TH SarabunPSK" w:cs="TH SarabunPSK"/>
          <w:sz w:val="32"/>
          <w:szCs w:val="32"/>
        </w:rPr>
        <w:t xml:space="preserve">0-5433-5262-8 </w:t>
      </w:r>
      <w:r>
        <w:rPr>
          <w:rFonts w:ascii="TH SarabunPSK" w:hAnsi="TH SarabunPSK" w:cs="TH SarabunPSK" w:hint="cs"/>
          <w:sz w:val="32"/>
          <w:szCs w:val="32"/>
          <w:cs/>
        </w:rPr>
        <w:t xml:space="preserve"> </w:t>
      </w:r>
      <w:r>
        <w:rPr>
          <w:rFonts w:ascii="TH SarabunPSK" w:hAnsi="TH SarabunPSK" w:cs="TH SarabunPSK"/>
          <w:sz w:val="32"/>
          <w:szCs w:val="32"/>
          <w:cs/>
        </w:rPr>
        <w:t>ต่อ</w:t>
      </w:r>
      <w:r>
        <w:rPr>
          <w:rFonts w:ascii="TH SarabunPSK" w:hAnsi="TH SarabunPSK" w:cs="TH SarabunPSK" w:hint="cs"/>
          <w:sz w:val="32"/>
          <w:szCs w:val="32"/>
          <w:cs/>
        </w:rPr>
        <w:t xml:space="preserve"> 643</w:t>
      </w:r>
    </w:p>
    <w:p w:rsidR="003E30EB" w:rsidRDefault="003E30EB" w:rsidP="003E30EB">
      <w:pPr>
        <w:rPr>
          <w:rFonts w:ascii="TH SarabunPSK" w:hAnsi="TH SarabunPSK" w:cs="TH SarabunPSK"/>
          <w:spacing w:val="-2"/>
          <w:sz w:val="32"/>
          <w:szCs w:val="32"/>
        </w:rPr>
      </w:pPr>
      <w:r>
        <w:rPr>
          <w:rFonts w:ascii="TH SarabunPSK" w:eastAsia="Cordia New" w:hAnsi="TH SarabunPSK" w:cs="TH SarabunPSK"/>
          <w:b/>
          <w:bCs/>
          <w:sz w:val="32"/>
          <w:szCs w:val="32"/>
          <w:cs/>
        </w:rPr>
        <w:t>ผู้รับผิดชอบ</w:t>
      </w:r>
      <w:r>
        <w:rPr>
          <w:rFonts w:ascii="TH SarabunPSK" w:hAnsi="TH SarabunPSK" w:cs="TH SarabunPSK"/>
          <w:b/>
          <w:bCs/>
          <w:sz w:val="32"/>
          <w:szCs w:val="32"/>
          <w:cs/>
        </w:rPr>
        <w:t xml:space="preserve">ตัวชี้วัด </w:t>
      </w:r>
      <w:r>
        <w:rPr>
          <w:rFonts w:ascii="TH SarabunPSK" w:eastAsia="Cordia New" w:hAnsi="TH SarabunPSK" w:cs="TH SarabunPSK"/>
          <w:b/>
          <w:bCs/>
          <w:sz w:val="32"/>
          <w:szCs w:val="32"/>
          <w:cs/>
        </w:rPr>
        <w:t>:</w:t>
      </w:r>
      <w:r>
        <w:rPr>
          <w:rFonts w:ascii="TH SarabunPSK" w:hAnsi="TH SarabunPSK" w:cs="TH SarabunPSK"/>
          <w:spacing w:val="-2"/>
          <w:sz w:val="32"/>
          <w:szCs w:val="32"/>
          <w:cs/>
        </w:rPr>
        <w:tab/>
      </w:r>
      <w:r>
        <w:rPr>
          <w:rFonts w:ascii="TH SarabunPSK" w:hAnsi="TH SarabunPSK" w:cs="TH SarabunPSK" w:hint="cs"/>
          <w:sz w:val="32"/>
          <w:szCs w:val="32"/>
          <w:cs/>
        </w:rPr>
        <w:t>นาง</w:t>
      </w:r>
      <w:proofErr w:type="spellStart"/>
      <w:r>
        <w:rPr>
          <w:rFonts w:ascii="TH SarabunPSK" w:hAnsi="TH SarabunPSK" w:cs="TH SarabunPSK" w:hint="cs"/>
          <w:sz w:val="32"/>
          <w:szCs w:val="32"/>
          <w:cs/>
        </w:rPr>
        <w:t>กาญ</w:t>
      </w:r>
      <w:proofErr w:type="spellEnd"/>
      <w:r>
        <w:rPr>
          <w:rFonts w:ascii="TH SarabunPSK" w:hAnsi="TH SarabunPSK" w:cs="TH SarabunPSK" w:hint="cs"/>
          <w:sz w:val="32"/>
          <w:szCs w:val="32"/>
          <w:cs/>
        </w:rPr>
        <w:t>นา ดาวประเสริฐ</w:t>
      </w:r>
      <w:r>
        <w:rPr>
          <w:rFonts w:ascii="TH SarabunPSK" w:eastAsia="Calibri" w:hAnsi="TH SarabunPSK" w:cs="TH SarabunPSK" w:hint="cs"/>
          <w:sz w:val="32"/>
          <w:szCs w:val="32"/>
          <w:cs/>
        </w:rPr>
        <w:tab/>
      </w:r>
      <w:r>
        <w:rPr>
          <w:rFonts w:ascii="TH SarabunPSK" w:eastAsia="Calibri" w:hAnsi="TH SarabunPSK" w:cs="TH SarabunPSK"/>
          <w:sz w:val="32"/>
          <w:szCs w:val="32"/>
          <w:cs/>
        </w:rPr>
        <w:tab/>
      </w:r>
      <w:r>
        <w:rPr>
          <w:rFonts w:ascii="TH SarabunPSK" w:eastAsia="Calibri" w:hAnsi="TH SarabunPSK" w:cs="TH SarabunPSK" w:hint="cs"/>
          <w:sz w:val="32"/>
          <w:szCs w:val="32"/>
          <w:cs/>
        </w:rPr>
        <w:t xml:space="preserve">   </w:t>
      </w:r>
      <w:r>
        <w:rPr>
          <w:rFonts w:ascii="TH SarabunPSK" w:hAnsi="TH SarabunPSK" w:cs="TH SarabunPSK"/>
          <w:b/>
          <w:bCs/>
          <w:spacing w:val="-2"/>
          <w:sz w:val="32"/>
          <w:szCs w:val="32"/>
          <w:cs/>
        </w:rPr>
        <w:t>เบอร์ติดต่อ :</w:t>
      </w:r>
      <w:r>
        <w:rPr>
          <w:rFonts w:ascii="TH SarabunPSK" w:hAnsi="TH SarabunPSK" w:cs="TH SarabunPSK"/>
          <w:spacing w:val="-2"/>
          <w:sz w:val="32"/>
          <w:szCs w:val="32"/>
          <w:cs/>
        </w:rPr>
        <w:t xml:space="preserve"> </w:t>
      </w:r>
      <w:r w:rsidRPr="004D5103">
        <w:rPr>
          <w:rFonts w:ascii="TH SarabunPSK" w:hAnsi="TH SarabunPSK" w:cs="TH SarabunPSK"/>
          <w:sz w:val="32"/>
          <w:szCs w:val="32"/>
          <w:cs/>
        </w:rPr>
        <w:t xml:space="preserve">0-5433-5262-8 ต่อ </w:t>
      </w:r>
      <w:r>
        <w:rPr>
          <w:rFonts w:ascii="TH SarabunPSK" w:hAnsi="TH SarabunPSK" w:cs="TH SarabunPSK"/>
          <w:sz w:val="32"/>
          <w:szCs w:val="32"/>
        </w:rPr>
        <w:t>643</w:t>
      </w:r>
    </w:p>
    <w:p w:rsidR="003E30EB" w:rsidRPr="003E30EB" w:rsidRDefault="003E30EB" w:rsidP="003E30EB">
      <w:pPr>
        <w:rPr>
          <w:rFonts w:ascii="TH SarabunPSK" w:hAnsi="TH SarabunPSK" w:cs="TH SarabunPSK"/>
          <w:spacing w:val="-2"/>
          <w:sz w:val="32"/>
          <w:szCs w:val="32"/>
          <w:cs/>
        </w:rPr>
      </w:pPr>
      <w:r>
        <w:rPr>
          <w:rFonts w:ascii="TH SarabunPSK" w:hAnsi="TH SarabunPSK" w:cs="TH SarabunPSK"/>
          <w:spacing w:val="-2"/>
          <w:sz w:val="32"/>
          <w:szCs w:val="32"/>
        </w:rPr>
        <w:tab/>
      </w:r>
      <w:r>
        <w:rPr>
          <w:rFonts w:ascii="TH SarabunPSK" w:hAnsi="TH SarabunPSK" w:cs="TH SarabunPSK"/>
          <w:spacing w:val="-2"/>
          <w:sz w:val="32"/>
          <w:szCs w:val="32"/>
        </w:rPr>
        <w:tab/>
      </w:r>
      <w:r>
        <w:rPr>
          <w:rFonts w:ascii="TH SarabunPSK" w:hAnsi="TH SarabunPSK" w:cs="TH SarabunPSK"/>
          <w:spacing w:val="-2"/>
          <w:sz w:val="32"/>
          <w:szCs w:val="32"/>
        </w:rPr>
        <w:tab/>
      </w:r>
      <w:r>
        <w:rPr>
          <w:rFonts w:ascii="TH SarabunPSK" w:hAnsi="TH SarabunPSK" w:cs="TH SarabunPSK" w:hint="cs"/>
          <w:spacing w:val="-2"/>
          <w:sz w:val="32"/>
          <w:szCs w:val="32"/>
          <w:cs/>
        </w:rPr>
        <w:t>นางสาวพิรุณพร มโนเจริญ</w:t>
      </w:r>
      <w:r>
        <w:rPr>
          <w:rFonts w:ascii="TH SarabunPSK" w:hAnsi="TH SarabunPSK" w:cs="TH SarabunPSK" w:hint="cs"/>
          <w:spacing w:val="-2"/>
          <w:sz w:val="32"/>
          <w:szCs w:val="32"/>
          <w:cs/>
        </w:rPr>
        <w:tab/>
      </w:r>
      <w:r>
        <w:rPr>
          <w:rFonts w:ascii="TH SarabunPSK" w:hAnsi="TH SarabunPSK" w:cs="TH SarabunPSK" w:hint="cs"/>
          <w:b/>
          <w:bCs/>
          <w:spacing w:val="-2"/>
          <w:sz w:val="32"/>
          <w:szCs w:val="32"/>
          <w:cs/>
        </w:rPr>
        <w:tab/>
        <w:t xml:space="preserve">   </w:t>
      </w:r>
      <w:r>
        <w:rPr>
          <w:rFonts w:ascii="TH SarabunPSK" w:hAnsi="TH SarabunPSK" w:cs="TH SarabunPSK"/>
          <w:b/>
          <w:bCs/>
          <w:spacing w:val="-2"/>
          <w:sz w:val="32"/>
          <w:szCs w:val="32"/>
          <w:cs/>
        </w:rPr>
        <w:t>เบอร์ติดต่อ :</w:t>
      </w:r>
      <w:r>
        <w:rPr>
          <w:rFonts w:ascii="TH SarabunPSK" w:hAnsi="TH SarabunPSK" w:cs="TH SarabunPSK"/>
          <w:spacing w:val="-2"/>
          <w:sz w:val="32"/>
          <w:szCs w:val="32"/>
          <w:cs/>
        </w:rPr>
        <w:t xml:space="preserve"> </w:t>
      </w:r>
      <w:r w:rsidRPr="004D5103">
        <w:rPr>
          <w:rFonts w:ascii="TH SarabunPSK" w:hAnsi="TH SarabunPSK" w:cs="TH SarabunPSK"/>
          <w:sz w:val="32"/>
          <w:szCs w:val="32"/>
          <w:cs/>
        </w:rPr>
        <w:t xml:space="preserve">0-5433-5262-8 ต่อ </w:t>
      </w:r>
      <w:r>
        <w:rPr>
          <w:rFonts w:ascii="TH SarabunPSK" w:hAnsi="TH SarabunPSK" w:cs="TH SarabunPSK" w:hint="cs"/>
          <w:sz w:val="32"/>
          <w:szCs w:val="32"/>
          <w:cs/>
        </w:rPr>
        <w:t>544</w:t>
      </w:r>
    </w:p>
    <w:p w:rsidR="00561B91" w:rsidRDefault="00561B91">
      <w:pPr>
        <w:spacing w:after="160" w:line="259" w:lineRule="auto"/>
        <w:rPr>
          <w:rFonts w:ascii="TH SarabunPSK" w:hAnsi="TH SarabunPSK" w:cs="TH SarabunPSK"/>
          <w:spacing w:val="-16"/>
          <w:sz w:val="32"/>
          <w:szCs w:val="32"/>
          <w:cs/>
        </w:rPr>
      </w:pPr>
      <w:r>
        <w:rPr>
          <w:rFonts w:ascii="TH SarabunPSK" w:hAnsi="TH SarabunPSK" w:cs="TH SarabunPSK"/>
          <w:spacing w:val="-16"/>
          <w:sz w:val="32"/>
          <w:szCs w:val="32"/>
          <w:cs/>
        </w:rPr>
        <w:br w:type="page"/>
      </w:r>
    </w:p>
    <w:p w:rsidR="00561B91" w:rsidRPr="004A3EC3" w:rsidRDefault="00561B91" w:rsidP="00561B91">
      <w:pPr>
        <w:jc w:val="thaiDistribute"/>
        <w:rPr>
          <w:rFonts w:ascii="TH SarabunPSK" w:hAnsi="TH SarabunPSK" w:cs="TH SarabunPSK"/>
          <w:b/>
          <w:bCs/>
          <w:spacing w:val="-6"/>
          <w:sz w:val="32"/>
          <w:szCs w:val="32"/>
          <w:cs/>
        </w:rPr>
      </w:pPr>
      <w:r w:rsidRPr="004A3EC3">
        <w:rPr>
          <w:rFonts w:ascii="TH SarabunPSK" w:hAnsi="TH SarabunPSK" w:cs="TH SarabunPSK"/>
          <w:b/>
          <w:bCs/>
          <w:sz w:val="32"/>
          <w:szCs w:val="32"/>
          <w:cs/>
        </w:rPr>
        <w:lastRenderedPageBreak/>
        <w:t xml:space="preserve">ตัวชี้วัดที่ </w:t>
      </w:r>
      <w:r w:rsidRPr="004A3EC3">
        <w:rPr>
          <w:rFonts w:ascii="TH SarabunPSK" w:hAnsi="TH SarabunPSK" w:cs="TH SarabunPSK"/>
          <w:b/>
          <w:bCs/>
          <w:sz w:val="32"/>
          <w:szCs w:val="32"/>
        </w:rPr>
        <w:t>2.3</w:t>
      </w:r>
      <w:r w:rsidRPr="004A3EC3">
        <w:rPr>
          <w:rFonts w:ascii="TH SarabunPSK" w:hAnsi="TH SarabunPSK" w:cs="TH SarabunPSK"/>
          <w:b/>
          <w:bCs/>
          <w:sz w:val="32"/>
          <w:szCs w:val="32"/>
          <w:cs/>
        </w:rPr>
        <w:t xml:space="preserve"> ระดับความสำเร็จของการดำเนินการตามเกณฑ์ประเมินคุณธรรมและความโปร่งใส</w:t>
      </w:r>
      <w:r w:rsidRPr="004A3EC3">
        <w:rPr>
          <w:rFonts w:ascii="TH SarabunPSK" w:hAnsi="TH SarabunPSK" w:cs="TH SarabunPSK"/>
          <w:b/>
          <w:bCs/>
          <w:sz w:val="32"/>
          <w:szCs w:val="32"/>
          <w:cs/>
        </w:rPr>
        <w:br/>
      </w:r>
      <w:r w:rsidRPr="004A3EC3">
        <w:rPr>
          <w:rFonts w:ascii="TH SarabunPSK" w:hAnsi="TH SarabunPSK" w:cs="TH SarabunPSK"/>
          <w:b/>
          <w:bCs/>
          <w:spacing w:val="-6"/>
          <w:sz w:val="32"/>
          <w:szCs w:val="32"/>
          <w:cs/>
        </w:rPr>
        <w:t>ในการดำเนินงานของหน่วยงานภาครัฐ(</w:t>
      </w:r>
      <w:r w:rsidRPr="004A3EC3">
        <w:rPr>
          <w:rFonts w:ascii="TH SarabunPSK" w:hAnsi="TH SarabunPSK" w:cs="TH SarabunPSK"/>
          <w:b/>
          <w:bCs/>
          <w:spacing w:val="-6"/>
          <w:sz w:val="32"/>
          <w:szCs w:val="32"/>
        </w:rPr>
        <w:t>Integrity and Transparency Assessment : ITA</w:t>
      </w:r>
      <w:r w:rsidRPr="004A3EC3">
        <w:rPr>
          <w:rFonts w:ascii="TH SarabunPSK" w:hAnsi="TH SarabunPSK" w:cs="TH SarabunPSK"/>
          <w:b/>
          <w:bCs/>
          <w:spacing w:val="-6"/>
          <w:sz w:val="32"/>
          <w:szCs w:val="32"/>
          <w:cs/>
        </w:rPr>
        <w:t xml:space="preserve">) </w:t>
      </w:r>
    </w:p>
    <w:p w:rsidR="00561B91" w:rsidRPr="004A3EC3" w:rsidRDefault="00561B91" w:rsidP="00561B91">
      <w:pPr>
        <w:spacing w:before="120"/>
        <w:jc w:val="thaiDistribute"/>
        <w:rPr>
          <w:rFonts w:ascii="TH SarabunPSK" w:hAnsi="TH SarabunPSK" w:cs="TH SarabunPSK"/>
          <w:b/>
          <w:bCs/>
          <w:sz w:val="32"/>
          <w:szCs w:val="32"/>
          <w:cs/>
        </w:rPr>
      </w:pPr>
      <w:r w:rsidRPr="004A3EC3">
        <w:rPr>
          <w:rFonts w:ascii="TH SarabunPSK" w:hAnsi="TH SarabunPSK" w:cs="TH SarabunPSK"/>
          <w:b/>
          <w:bCs/>
          <w:sz w:val="32"/>
          <w:szCs w:val="32"/>
          <w:cs/>
        </w:rPr>
        <w:t>น้ำหนัก</w:t>
      </w:r>
      <w:r w:rsidRPr="004A3EC3">
        <w:rPr>
          <w:rFonts w:ascii="TH SarabunPSK" w:hAnsi="TH SarabunPSK" w:cs="TH SarabunPSK"/>
          <w:b/>
          <w:bCs/>
          <w:sz w:val="32"/>
          <w:szCs w:val="32"/>
        </w:rPr>
        <w:t xml:space="preserve"> : </w:t>
      </w:r>
      <w:r w:rsidRPr="004A3EC3">
        <w:rPr>
          <w:rFonts w:ascii="TH SarabunPSK" w:hAnsi="TH SarabunPSK" w:cs="TH SarabunPSK"/>
          <w:b/>
          <w:bCs/>
          <w:sz w:val="32"/>
          <w:szCs w:val="32"/>
          <w:cs/>
        </w:rPr>
        <w:t>ร้อยละ</w:t>
      </w:r>
      <w:r w:rsidRPr="004A3EC3">
        <w:rPr>
          <w:rFonts w:ascii="TH SarabunPSK" w:hAnsi="TH SarabunPSK" w:cs="TH SarabunPSK"/>
          <w:b/>
          <w:bCs/>
          <w:sz w:val="32"/>
          <w:szCs w:val="32"/>
        </w:rPr>
        <w:t xml:space="preserve"> 5</w:t>
      </w:r>
    </w:p>
    <w:p w:rsidR="00561B91" w:rsidRPr="004A3EC3" w:rsidRDefault="00561B91" w:rsidP="00561B91">
      <w:pPr>
        <w:pStyle w:val="a9"/>
        <w:spacing w:before="120"/>
        <w:jc w:val="thaiDistribute"/>
        <w:outlineLvl w:val="0"/>
        <w:rPr>
          <w:rFonts w:ascii="TH SarabunPSK" w:hAnsi="TH SarabunPSK" w:cs="TH SarabunPSK"/>
          <w:b/>
          <w:bCs/>
          <w:sz w:val="32"/>
          <w:szCs w:val="32"/>
        </w:rPr>
      </w:pPr>
      <w:r w:rsidRPr="004A3EC3">
        <w:rPr>
          <w:rFonts w:ascii="TH SarabunPSK" w:hAnsi="TH SarabunPSK" w:cs="TH SarabunPSK"/>
          <w:b/>
          <w:bCs/>
          <w:sz w:val="32"/>
          <w:szCs w:val="32"/>
          <w:cs/>
        </w:rPr>
        <w:t xml:space="preserve">คำอธิบาย </w:t>
      </w:r>
      <w:r w:rsidRPr="004A3EC3">
        <w:rPr>
          <w:rFonts w:ascii="TH SarabunPSK" w:hAnsi="TH SarabunPSK" w:cs="TH SarabunPSK"/>
          <w:b/>
          <w:bCs/>
          <w:sz w:val="32"/>
          <w:szCs w:val="32"/>
        </w:rPr>
        <w:t>:</w:t>
      </w:r>
    </w:p>
    <w:p w:rsidR="00561B91" w:rsidRPr="004A3EC3" w:rsidRDefault="00561B91" w:rsidP="00561B91">
      <w:pPr>
        <w:pStyle w:val="a9"/>
        <w:spacing w:before="120"/>
        <w:ind w:firstLine="720"/>
        <w:jc w:val="thaiDistribute"/>
        <w:outlineLvl w:val="0"/>
        <w:rPr>
          <w:rFonts w:ascii="TH SarabunPSK" w:hAnsi="TH SarabunPSK" w:cs="TH SarabunPSK"/>
          <w:sz w:val="32"/>
          <w:szCs w:val="32"/>
          <w:cs/>
        </w:rPr>
      </w:pPr>
      <w:r w:rsidRPr="004A3EC3">
        <w:rPr>
          <w:rFonts w:ascii="TH SarabunPSK" w:hAnsi="TH SarabunPSK" w:cs="TH SarabunPSK"/>
          <w:sz w:val="32"/>
          <w:szCs w:val="32"/>
          <w:cs/>
        </w:rPr>
        <w:t>พิจารณาจากระดับความสำเร็จในการดำเนินการตามเกณฑ์ประเมินคุณธรรมและความโปร่งใสในการ</w:t>
      </w:r>
    </w:p>
    <w:p w:rsidR="00561B91" w:rsidRPr="004A3EC3" w:rsidRDefault="00561B91" w:rsidP="00561B91">
      <w:pPr>
        <w:pStyle w:val="a9"/>
        <w:outlineLvl w:val="0"/>
        <w:rPr>
          <w:rFonts w:ascii="TH SarabunPSK" w:hAnsi="TH SarabunPSK" w:cs="TH SarabunPSK"/>
          <w:sz w:val="32"/>
          <w:szCs w:val="32"/>
        </w:rPr>
      </w:pPr>
      <w:r w:rsidRPr="004A3EC3">
        <w:rPr>
          <w:rFonts w:ascii="TH SarabunPSK" w:hAnsi="TH SarabunPSK" w:cs="TH SarabunPSK"/>
          <w:sz w:val="32"/>
          <w:szCs w:val="32"/>
          <w:cs/>
        </w:rPr>
        <w:t xml:space="preserve">ดำเนินงานของหน่วยงานภาครัฐ </w:t>
      </w:r>
      <w:r w:rsidRPr="004A3EC3">
        <w:rPr>
          <w:rFonts w:ascii="TH SarabunPSK" w:hAnsi="TH SarabunPSK" w:cs="TH SarabunPSK"/>
          <w:spacing w:val="-6"/>
          <w:sz w:val="32"/>
          <w:szCs w:val="32"/>
          <w:cs/>
        </w:rPr>
        <w:t>(</w:t>
      </w:r>
      <w:r w:rsidRPr="004A3EC3">
        <w:rPr>
          <w:rFonts w:ascii="TH SarabunPSK" w:hAnsi="TH SarabunPSK" w:cs="TH SarabunPSK"/>
          <w:sz w:val="32"/>
          <w:szCs w:val="32"/>
        </w:rPr>
        <w:t>Integrity and Transparency Assessment : ITA</w:t>
      </w:r>
      <w:r w:rsidRPr="004A3EC3">
        <w:rPr>
          <w:rFonts w:ascii="TH SarabunPSK" w:hAnsi="TH SarabunPSK" w:cs="TH SarabunPSK"/>
          <w:spacing w:val="-6"/>
          <w:sz w:val="32"/>
          <w:szCs w:val="32"/>
          <w:cs/>
        </w:rPr>
        <w:t>)</w:t>
      </w:r>
      <w:r w:rsidRPr="004A3EC3">
        <w:rPr>
          <w:rFonts w:ascii="TH SarabunPSK" w:hAnsi="TH SarabunPSK" w:cs="TH SarabunPSK"/>
          <w:sz w:val="32"/>
          <w:szCs w:val="32"/>
          <w:cs/>
        </w:rPr>
        <w:t xml:space="preserve"> กรมการแพทย์</w:t>
      </w:r>
    </w:p>
    <w:p w:rsidR="00561B91" w:rsidRPr="004A3EC3" w:rsidRDefault="00561B91" w:rsidP="00561B91">
      <w:pPr>
        <w:pStyle w:val="a9"/>
        <w:spacing w:before="120"/>
        <w:jc w:val="thaiDistribute"/>
        <w:outlineLvl w:val="0"/>
        <w:rPr>
          <w:rFonts w:ascii="TH SarabunPSK" w:hAnsi="TH SarabunPSK" w:cs="TH SarabunPSK"/>
          <w:b/>
          <w:bCs/>
          <w:sz w:val="32"/>
          <w:szCs w:val="32"/>
        </w:rPr>
      </w:pPr>
      <w:r w:rsidRPr="004A3EC3">
        <w:rPr>
          <w:rFonts w:ascii="TH SarabunPSK" w:hAnsi="TH SarabunPSK" w:cs="TH SarabunPSK"/>
          <w:b/>
          <w:bCs/>
          <w:sz w:val="32"/>
          <w:szCs w:val="32"/>
          <w:cs/>
        </w:rPr>
        <w:t>คำนิยาม</w:t>
      </w:r>
      <w:r w:rsidRPr="004A3EC3">
        <w:rPr>
          <w:rFonts w:ascii="TH SarabunPSK" w:hAnsi="TH SarabunPSK" w:cs="TH SarabunPSK"/>
          <w:b/>
          <w:bCs/>
          <w:sz w:val="32"/>
          <w:szCs w:val="32"/>
        </w:rPr>
        <w:t xml:space="preserve"> :</w:t>
      </w:r>
    </w:p>
    <w:p w:rsidR="00561B91" w:rsidRPr="004A3EC3" w:rsidRDefault="00561B91" w:rsidP="00561B91">
      <w:pPr>
        <w:pStyle w:val="a9"/>
        <w:jc w:val="thaiDistribute"/>
        <w:outlineLvl w:val="0"/>
        <w:rPr>
          <w:rFonts w:ascii="TH SarabunPSK" w:hAnsi="TH SarabunPSK" w:cs="TH SarabunPSK"/>
          <w:sz w:val="32"/>
          <w:szCs w:val="32"/>
          <w:cs/>
        </w:rPr>
      </w:pPr>
      <w:r w:rsidRPr="004A3EC3">
        <w:rPr>
          <w:rFonts w:ascii="TH SarabunPSK" w:hAnsi="TH SarabunPSK" w:cs="TH SarabunPSK"/>
          <w:b/>
          <w:bCs/>
          <w:sz w:val="32"/>
          <w:szCs w:val="32"/>
        </w:rPr>
        <w:tab/>
        <w:t>1.</w:t>
      </w:r>
      <w:r w:rsidRPr="004A3EC3">
        <w:rPr>
          <w:rFonts w:ascii="TH SarabunPSK" w:hAnsi="TH SarabunPSK" w:cs="TH SarabunPSK"/>
          <w:b/>
          <w:bCs/>
          <w:sz w:val="32"/>
          <w:szCs w:val="32"/>
          <w:cs/>
        </w:rPr>
        <w:t xml:space="preserve"> การประเมินคุณธรรมและความโปร่งใสในการดำเนินงานของหน่วยงานภาครัฐ </w:t>
      </w:r>
      <w:r w:rsidRPr="004A3EC3">
        <w:rPr>
          <w:rFonts w:ascii="TH SarabunPSK" w:hAnsi="TH SarabunPSK" w:cs="TH SarabunPSK"/>
          <w:b/>
          <w:bCs/>
          <w:spacing w:val="-6"/>
          <w:sz w:val="32"/>
          <w:szCs w:val="32"/>
          <w:cs/>
        </w:rPr>
        <w:t>(</w:t>
      </w:r>
      <w:r w:rsidRPr="004A3EC3">
        <w:rPr>
          <w:rFonts w:ascii="TH SarabunPSK" w:hAnsi="TH SarabunPSK" w:cs="TH SarabunPSK"/>
          <w:b/>
          <w:bCs/>
          <w:sz w:val="32"/>
          <w:szCs w:val="32"/>
        </w:rPr>
        <w:t>Integrity and Transparency Assessment : ITA</w:t>
      </w:r>
      <w:r w:rsidRPr="004A3EC3">
        <w:rPr>
          <w:rFonts w:ascii="TH SarabunPSK" w:hAnsi="TH SarabunPSK" w:cs="TH SarabunPSK"/>
          <w:b/>
          <w:bCs/>
          <w:spacing w:val="-6"/>
          <w:sz w:val="32"/>
          <w:szCs w:val="32"/>
          <w:cs/>
        </w:rPr>
        <w:t>)</w:t>
      </w:r>
      <w:r w:rsidRPr="004A3EC3">
        <w:rPr>
          <w:rFonts w:ascii="TH SarabunPSK" w:hAnsi="TH SarabunPSK" w:cs="TH SarabunPSK"/>
          <w:sz w:val="32"/>
          <w:szCs w:val="32"/>
          <w:cs/>
        </w:rPr>
        <w:t xml:space="preserve"> คือ เครื่องมือการประเมินการดำเนินงานด้านคุณธรรมและความโปร่งใสในหน่วยงาน ซึ่งเป็นการประเมินเชิงบวกและเป็นมาตรการป้องกัน</w:t>
      </w:r>
      <w:r w:rsidRPr="004A3EC3">
        <w:rPr>
          <w:rFonts w:ascii="TH SarabunPSK" w:hAnsi="TH SarabunPSK" w:cs="TH SarabunPSK"/>
          <w:spacing w:val="-4"/>
          <w:sz w:val="32"/>
          <w:szCs w:val="32"/>
          <w:cs/>
        </w:rPr>
        <w:t>การทุจริตโดยการสร้างความตระหนักให้หน่วยงานภาครัฐมีการดำเนินงานอย่างโปร่งใสและมีคุณธรรม</w:t>
      </w:r>
    </w:p>
    <w:p w:rsidR="00561B91" w:rsidRPr="004A3EC3" w:rsidRDefault="00561B91" w:rsidP="00561B91">
      <w:pPr>
        <w:pStyle w:val="a9"/>
        <w:jc w:val="thaiDistribute"/>
        <w:outlineLvl w:val="0"/>
        <w:rPr>
          <w:rFonts w:ascii="TH SarabunPSK" w:hAnsi="TH SarabunPSK" w:cs="TH SarabunPSK"/>
          <w:sz w:val="32"/>
          <w:szCs w:val="32"/>
        </w:rPr>
      </w:pPr>
      <w:r w:rsidRPr="004A3EC3">
        <w:rPr>
          <w:rFonts w:ascii="TH SarabunPSK" w:hAnsi="TH SarabunPSK" w:cs="TH SarabunPSK"/>
          <w:b/>
          <w:bCs/>
          <w:sz w:val="32"/>
          <w:szCs w:val="32"/>
        </w:rPr>
        <w:tab/>
        <w:t>2.</w:t>
      </w:r>
      <w:r w:rsidRPr="004A3EC3">
        <w:rPr>
          <w:rFonts w:ascii="TH SarabunPSK" w:hAnsi="TH SarabunPSK" w:cs="TH SarabunPSK"/>
          <w:b/>
          <w:bCs/>
          <w:sz w:val="32"/>
          <w:szCs w:val="32"/>
          <w:cs/>
        </w:rPr>
        <w:t xml:space="preserve"> ผู้มีส่วนได้ส่วนเสียภายใน </w:t>
      </w:r>
      <w:r w:rsidRPr="004A3EC3">
        <w:rPr>
          <w:rFonts w:ascii="TH SarabunPSK" w:hAnsi="TH SarabunPSK" w:cs="TH SarabunPSK"/>
          <w:b/>
          <w:bCs/>
          <w:sz w:val="32"/>
          <w:szCs w:val="32"/>
        </w:rPr>
        <w:t>(Internal)</w:t>
      </w:r>
      <w:r w:rsidRPr="004A3EC3">
        <w:rPr>
          <w:rFonts w:ascii="TH SarabunPSK" w:hAnsi="TH SarabunPSK" w:cs="TH SarabunPSK"/>
          <w:sz w:val="32"/>
          <w:szCs w:val="32"/>
          <w:cs/>
        </w:rPr>
        <w:t xml:space="preserve"> หมายถึง บุคลากรในหน่วยงานทุกประเภท ตำแหน่ง ระดับ ที่ทำงานให้กับหน่วยงานมาเป็นระยะเวลา ไม่น้อยกว่า 1 ปี </w:t>
      </w:r>
    </w:p>
    <w:p w:rsidR="00561B91" w:rsidRPr="004A3EC3" w:rsidRDefault="00561B91" w:rsidP="00561B91">
      <w:pPr>
        <w:pStyle w:val="a9"/>
        <w:jc w:val="thaiDistribute"/>
        <w:outlineLvl w:val="0"/>
        <w:rPr>
          <w:rFonts w:ascii="TH SarabunPSK" w:hAnsi="TH SarabunPSK" w:cs="TH SarabunPSK"/>
          <w:sz w:val="32"/>
          <w:szCs w:val="32"/>
        </w:rPr>
      </w:pPr>
      <w:r w:rsidRPr="004A3EC3">
        <w:rPr>
          <w:rFonts w:ascii="TH SarabunPSK" w:hAnsi="TH SarabunPSK" w:cs="TH SarabunPSK"/>
          <w:sz w:val="32"/>
          <w:szCs w:val="32"/>
          <w:cs/>
        </w:rPr>
        <w:tab/>
      </w:r>
      <w:r w:rsidRPr="004A3EC3">
        <w:rPr>
          <w:rFonts w:ascii="TH SarabunPSK" w:hAnsi="TH SarabunPSK" w:cs="TH SarabunPSK"/>
          <w:b/>
          <w:bCs/>
          <w:sz w:val="32"/>
          <w:szCs w:val="32"/>
        </w:rPr>
        <w:t>3</w:t>
      </w:r>
      <w:r w:rsidRPr="004A3EC3">
        <w:rPr>
          <w:rFonts w:ascii="TH SarabunPSK" w:hAnsi="TH SarabunPSK" w:cs="TH SarabunPSK"/>
          <w:b/>
          <w:bCs/>
          <w:sz w:val="32"/>
          <w:szCs w:val="32"/>
          <w:cs/>
        </w:rPr>
        <w:t xml:space="preserve">. ผู้มีส่วนได้ส่วนเสียภายนอก </w:t>
      </w:r>
      <w:r w:rsidRPr="004A3EC3">
        <w:rPr>
          <w:rFonts w:ascii="TH SarabunPSK" w:hAnsi="TH SarabunPSK" w:cs="TH SarabunPSK"/>
          <w:b/>
          <w:bCs/>
          <w:sz w:val="32"/>
          <w:szCs w:val="32"/>
        </w:rPr>
        <w:t>(External)</w:t>
      </w:r>
      <w:r w:rsidRPr="004A3EC3">
        <w:rPr>
          <w:rFonts w:ascii="TH SarabunPSK" w:hAnsi="TH SarabunPSK" w:cs="TH SarabunPSK"/>
          <w:sz w:val="32"/>
          <w:szCs w:val="32"/>
          <w:cs/>
        </w:rPr>
        <w:t xml:space="preserve"> หมายถึง บุคคล นิติบุคคล บริษัทเอกชน หรือหน่วยงานของรัฐอื่นที่มารับบริการหรือมาติดต่อตามภารกิจของหน่วยงานในปีงบประมาณ พ.ศ. 256</w:t>
      </w:r>
      <w:r w:rsidRPr="004A3EC3">
        <w:rPr>
          <w:rFonts w:ascii="TH SarabunPSK" w:hAnsi="TH SarabunPSK" w:cs="TH SarabunPSK"/>
          <w:sz w:val="32"/>
          <w:szCs w:val="32"/>
        </w:rPr>
        <w:t>3</w:t>
      </w:r>
    </w:p>
    <w:p w:rsidR="00561B91" w:rsidRPr="004A3EC3" w:rsidRDefault="00561B91" w:rsidP="00561B91">
      <w:pPr>
        <w:pStyle w:val="a9"/>
        <w:ind w:firstLine="720"/>
        <w:jc w:val="thaiDistribute"/>
        <w:outlineLvl w:val="0"/>
        <w:rPr>
          <w:rFonts w:ascii="TH SarabunPSK" w:hAnsi="TH SarabunPSK" w:cs="TH SarabunPSK"/>
          <w:sz w:val="32"/>
          <w:szCs w:val="32"/>
        </w:rPr>
      </w:pPr>
      <w:r w:rsidRPr="004A3EC3">
        <w:rPr>
          <w:rFonts w:ascii="TH SarabunPSK" w:hAnsi="TH SarabunPSK" w:cs="TH SarabunPSK"/>
          <w:b/>
          <w:bCs/>
          <w:sz w:val="32"/>
          <w:szCs w:val="32"/>
          <w:cs/>
        </w:rPr>
        <w:t xml:space="preserve">4. แบบวัดการรับรู้ </w:t>
      </w:r>
      <w:r w:rsidRPr="004A3EC3">
        <w:rPr>
          <w:rFonts w:ascii="TH SarabunPSK" w:hAnsi="TH SarabunPSK" w:cs="TH SarabunPSK"/>
          <w:sz w:val="32"/>
          <w:szCs w:val="32"/>
          <w:cs/>
        </w:rPr>
        <w:t>หมายถึง แบบที่ใช้ในการประเมินการรับรู้ของผู้มีส่วนได้ส่วนเสียภายในและ</w:t>
      </w:r>
      <w:r w:rsidRPr="004A3EC3">
        <w:rPr>
          <w:rFonts w:ascii="TH SarabunPSK" w:hAnsi="TH SarabunPSK" w:cs="TH SarabunPSK"/>
          <w:sz w:val="32"/>
          <w:szCs w:val="32"/>
          <w:cs/>
        </w:rPr>
        <w:br/>
        <w:t xml:space="preserve">ผู้มีส่วนได้ส่วนเสียภายนอกทางระบบออนไลน์ตามเกณฑ์การประเมินคุณธรรมและความโปร่งใสในการดำเนินงานของหน่วยงานภาครัฐ </w:t>
      </w:r>
      <w:r w:rsidRPr="004A3EC3">
        <w:rPr>
          <w:rFonts w:ascii="TH SarabunPSK" w:hAnsi="TH SarabunPSK" w:cs="TH SarabunPSK"/>
          <w:spacing w:val="-6"/>
          <w:sz w:val="32"/>
          <w:szCs w:val="32"/>
          <w:cs/>
        </w:rPr>
        <w:t>(</w:t>
      </w:r>
      <w:r w:rsidRPr="004A3EC3">
        <w:rPr>
          <w:rFonts w:ascii="TH SarabunPSK" w:hAnsi="TH SarabunPSK" w:cs="TH SarabunPSK"/>
          <w:sz w:val="32"/>
          <w:szCs w:val="32"/>
        </w:rPr>
        <w:t>Integrity and Transparency Assessment : ITA</w:t>
      </w:r>
      <w:r w:rsidRPr="004A3EC3">
        <w:rPr>
          <w:rFonts w:ascii="TH SarabunPSK" w:hAnsi="TH SarabunPSK" w:cs="TH SarabunPSK"/>
          <w:spacing w:val="-6"/>
          <w:sz w:val="32"/>
          <w:szCs w:val="32"/>
          <w:cs/>
        </w:rPr>
        <w:t>)</w:t>
      </w:r>
    </w:p>
    <w:p w:rsidR="00561B91" w:rsidRPr="004A3EC3" w:rsidRDefault="00561B91" w:rsidP="00561B91">
      <w:pPr>
        <w:pStyle w:val="a9"/>
        <w:spacing w:before="120" w:after="120"/>
        <w:jc w:val="thaiDistribute"/>
        <w:outlineLvl w:val="0"/>
        <w:rPr>
          <w:rFonts w:ascii="TH SarabunPSK" w:hAnsi="TH SarabunPSK" w:cs="TH SarabunPSK"/>
          <w:sz w:val="32"/>
          <w:szCs w:val="32"/>
        </w:rPr>
      </w:pPr>
      <w:r w:rsidRPr="004A3EC3">
        <w:rPr>
          <w:rFonts w:ascii="TH SarabunPSK" w:hAnsi="TH SarabunPSK" w:cs="TH SarabunPSK"/>
          <w:b/>
          <w:bCs/>
          <w:sz w:val="32"/>
          <w:szCs w:val="32"/>
          <w:cs/>
        </w:rPr>
        <w:t>เกณฑ์การให้คะแนน</w:t>
      </w:r>
      <w:r w:rsidRPr="004A3EC3">
        <w:rPr>
          <w:rFonts w:ascii="TH SarabunPSK" w:hAnsi="TH SarabunPSK" w:cs="TH SarabunPSK"/>
          <w:b/>
          <w:bCs/>
          <w:sz w:val="32"/>
          <w:szCs w:val="32"/>
        </w:rPr>
        <w:t xml:space="preserve">: </w:t>
      </w:r>
      <w:r w:rsidRPr="004A3EC3">
        <w:rPr>
          <w:rFonts w:ascii="TH SarabunPSK" w:hAnsi="TH SarabunPSK" w:cs="TH SarabunPSK"/>
          <w:sz w:val="32"/>
          <w:szCs w:val="32"/>
          <w:cs/>
        </w:rPr>
        <w:t>กำหนดเป็นระดับขั้นความสำเร็จ (</w:t>
      </w:r>
      <w:r w:rsidRPr="004A3EC3">
        <w:rPr>
          <w:rFonts w:ascii="TH SarabunPSK" w:hAnsi="TH SarabunPSK" w:cs="TH SarabunPSK"/>
          <w:sz w:val="32"/>
          <w:szCs w:val="32"/>
        </w:rPr>
        <w:t>Milestone</w:t>
      </w:r>
      <w:r w:rsidRPr="004A3EC3">
        <w:rPr>
          <w:rFonts w:ascii="TH SarabunPSK" w:hAnsi="TH SarabunPSK" w:cs="TH SarabunPSK"/>
          <w:sz w:val="32"/>
          <w:szCs w:val="32"/>
          <w:cs/>
        </w:rPr>
        <w:t>) ตามระดับคะแนน  5 ระดับ ดังนี้</w:t>
      </w:r>
    </w:p>
    <w:tbl>
      <w:tblPr>
        <w:tblStyle w:val="a3"/>
        <w:tblW w:w="5000" w:type="pct"/>
        <w:jc w:val="center"/>
        <w:tblLook w:val="04A0"/>
      </w:tblPr>
      <w:tblGrid>
        <w:gridCol w:w="1157"/>
        <w:gridCol w:w="8131"/>
      </w:tblGrid>
      <w:tr w:rsidR="00561B91" w:rsidRPr="004A3EC3" w:rsidTr="007F402E">
        <w:trPr>
          <w:trHeight w:val="454"/>
          <w:jc w:val="center"/>
        </w:trPr>
        <w:tc>
          <w:tcPr>
            <w:tcW w:w="623" w:type="pct"/>
            <w:shd w:val="clear" w:color="auto" w:fill="F2F2F2" w:themeFill="background1" w:themeFillShade="F2"/>
            <w:vAlign w:val="center"/>
          </w:tcPr>
          <w:p w:rsidR="00561B91" w:rsidRPr="004A3EC3" w:rsidRDefault="00561B91" w:rsidP="007F402E">
            <w:pPr>
              <w:ind w:left="-109" w:right="-108"/>
              <w:jc w:val="center"/>
              <w:rPr>
                <w:rFonts w:ascii="TH SarabunPSK" w:hAnsi="TH SarabunPSK" w:cs="TH SarabunPSK"/>
                <w:b/>
                <w:bCs/>
                <w:spacing w:val="-14"/>
                <w:sz w:val="32"/>
                <w:szCs w:val="32"/>
                <w:cs/>
              </w:rPr>
            </w:pPr>
            <w:r w:rsidRPr="004A3EC3">
              <w:rPr>
                <w:rFonts w:ascii="TH SarabunPSK" w:hAnsi="TH SarabunPSK" w:cs="TH SarabunPSK"/>
                <w:b/>
                <w:bCs/>
                <w:spacing w:val="-14"/>
                <w:sz w:val="32"/>
                <w:szCs w:val="32"/>
                <w:cs/>
              </w:rPr>
              <w:t>ระดับคะแนน</w:t>
            </w:r>
          </w:p>
        </w:tc>
        <w:tc>
          <w:tcPr>
            <w:tcW w:w="4377" w:type="pct"/>
            <w:shd w:val="clear" w:color="auto" w:fill="F2F2F2" w:themeFill="background1" w:themeFillShade="F2"/>
            <w:vAlign w:val="center"/>
          </w:tcPr>
          <w:p w:rsidR="00561B91" w:rsidRPr="004A3EC3" w:rsidRDefault="00561B91" w:rsidP="007F402E">
            <w:pPr>
              <w:jc w:val="center"/>
              <w:rPr>
                <w:rFonts w:ascii="TH SarabunPSK" w:hAnsi="TH SarabunPSK" w:cs="TH SarabunPSK"/>
                <w:b/>
                <w:bCs/>
                <w:sz w:val="32"/>
                <w:szCs w:val="32"/>
              </w:rPr>
            </w:pPr>
            <w:r w:rsidRPr="004A3EC3">
              <w:rPr>
                <w:rFonts w:ascii="TH SarabunPSK" w:hAnsi="TH SarabunPSK" w:cs="TH SarabunPSK"/>
                <w:b/>
                <w:bCs/>
                <w:sz w:val="32"/>
                <w:szCs w:val="32"/>
                <w:cs/>
              </w:rPr>
              <w:t>เกณฑ์การให้คะแนน</w:t>
            </w:r>
          </w:p>
        </w:tc>
      </w:tr>
      <w:tr w:rsidR="00561B91" w:rsidRPr="004A3EC3" w:rsidTr="007F402E">
        <w:trPr>
          <w:trHeight w:val="680"/>
          <w:jc w:val="center"/>
        </w:trPr>
        <w:tc>
          <w:tcPr>
            <w:tcW w:w="623" w:type="pct"/>
            <w:vAlign w:val="center"/>
          </w:tcPr>
          <w:p w:rsidR="00561B91" w:rsidRPr="004A3EC3" w:rsidRDefault="00561B91" w:rsidP="007F402E">
            <w:pPr>
              <w:jc w:val="center"/>
              <w:rPr>
                <w:rFonts w:ascii="TH SarabunPSK" w:hAnsi="TH SarabunPSK" w:cs="TH SarabunPSK"/>
                <w:b/>
                <w:bCs/>
                <w:sz w:val="32"/>
                <w:szCs w:val="32"/>
              </w:rPr>
            </w:pPr>
            <w:r w:rsidRPr="004A3EC3">
              <w:rPr>
                <w:rFonts w:ascii="TH SarabunPSK" w:hAnsi="TH SarabunPSK" w:cs="TH SarabunPSK"/>
                <w:b/>
                <w:bCs/>
                <w:sz w:val="32"/>
                <w:szCs w:val="32"/>
                <w:cs/>
              </w:rPr>
              <w:t>1</w:t>
            </w:r>
          </w:p>
        </w:tc>
        <w:tc>
          <w:tcPr>
            <w:tcW w:w="4377" w:type="pct"/>
            <w:vAlign w:val="center"/>
          </w:tcPr>
          <w:p w:rsidR="00561B91" w:rsidRPr="004A3EC3" w:rsidRDefault="00561B91" w:rsidP="007F402E">
            <w:pPr>
              <w:pStyle w:val="Default"/>
              <w:jc w:val="thaiDistribute"/>
              <w:rPr>
                <w:rFonts w:ascii="TH SarabunPSK" w:hAnsi="TH SarabunPSK" w:cs="TH SarabunPSK"/>
                <w:color w:val="auto"/>
                <w:sz w:val="32"/>
                <w:szCs w:val="32"/>
                <w:cs/>
              </w:rPr>
            </w:pPr>
            <w:r w:rsidRPr="004A3EC3">
              <w:rPr>
                <w:rFonts w:ascii="TH SarabunPSK" w:hAnsi="TH SarabunPSK" w:cs="TH SarabunPSK"/>
                <w:sz w:val="32"/>
                <w:szCs w:val="32"/>
                <w:shd w:val="clear" w:color="auto" w:fill="FFFFFF"/>
                <w:cs/>
              </w:rPr>
              <w:t xml:space="preserve">หน่วยงานส่งชื่อผู้แทนหรือผู้ประสานงานที่รับผิดชอบกิจกรรม และ ส่งรายชื่อกลุ่มตัวอย่างเพื่อตอบแบบวัดการรับรู้ของผู้มีส่วนได้ส่วนเสียภายใน </w:t>
            </w:r>
            <w:r w:rsidRPr="004A3EC3">
              <w:rPr>
                <w:rFonts w:ascii="TH SarabunPSK" w:hAnsi="TH SarabunPSK" w:cs="TH SarabunPSK"/>
                <w:sz w:val="32"/>
                <w:szCs w:val="32"/>
                <w:shd w:val="clear" w:color="auto" w:fill="FFFFFF"/>
              </w:rPr>
              <w:t>(Internal)</w:t>
            </w:r>
            <w:r w:rsidRPr="004A3EC3">
              <w:rPr>
                <w:rFonts w:ascii="TH SarabunPSK" w:hAnsi="TH SarabunPSK" w:cs="TH SarabunPSK"/>
                <w:sz w:val="32"/>
                <w:szCs w:val="32"/>
                <w:shd w:val="clear" w:color="auto" w:fill="FFFFFF"/>
                <w:cs/>
              </w:rPr>
              <w:t xml:space="preserve"> และผู้มีส่วนได้ส่วนเสียภายนอก </w:t>
            </w:r>
            <w:r w:rsidRPr="004A3EC3">
              <w:rPr>
                <w:rFonts w:ascii="TH SarabunPSK" w:hAnsi="TH SarabunPSK" w:cs="TH SarabunPSK"/>
                <w:sz w:val="32"/>
                <w:szCs w:val="32"/>
                <w:shd w:val="clear" w:color="auto" w:fill="FFFFFF"/>
              </w:rPr>
              <w:t>(External)</w:t>
            </w:r>
            <w:r w:rsidRPr="004A3EC3">
              <w:rPr>
                <w:rFonts w:ascii="TH SarabunPSK" w:hAnsi="TH SarabunPSK" w:cs="TH SarabunPSK"/>
                <w:sz w:val="32"/>
                <w:szCs w:val="32"/>
                <w:shd w:val="clear" w:color="auto" w:fill="FFFFFF"/>
                <w:cs/>
              </w:rPr>
              <w:t xml:space="preserve"> ตามจำนวนที่กำหนด</w:t>
            </w:r>
          </w:p>
        </w:tc>
      </w:tr>
      <w:tr w:rsidR="00561B91" w:rsidRPr="004A3EC3" w:rsidTr="007F402E">
        <w:trPr>
          <w:trHeight w:val="850"/>
          <w:jc w:val="center"/>
        </w:trPr>
        <w:tc>
          <w:tcPr>
            <w:tcW w:w="623" w:type="pct"/>
            <w:vAlign w:val="center"/>
          </w:tcPr>
          <w:p w:rsidR="00561B91" w:rsidRPr="004A3EC3" w:rsidRDefault="00561B91" w:rsidP="007F402E">
            <w:pPr>
              <w:jc w:val="center"/>
              <w:rPr>
                <w:rFonts w:ascii="TH SarabunPSK" w:hAnsi="TH SarabunPSK" w:cs="TH SarabunPSK"/>
                <w:b/>
                <w:bCs/>
                <w:sz w:val="32"/>
                <w:szCs w:val="32"/>
              </w:rPr>
            </w:pPr>
            <w:r w:rsidRPr="004A3EC3">
              <w:rPr>
                <w:rFonts w:ascii="TH SarabunPSK" w:hAnsi="TH SarabunPSK" w:cs="TH SarabunPSK"/>
                <w:b/>
                <w:bCs/>
                <w:sz w:val="32"/>
                <w:szCs w:val="32"/>
                <w:cs/>
              </w:rPr>
              <w:t>2</w:t>
            </w:r>
          </w:p>
        </w:tc>
        <w:tc>
          <w:tcPr>
            <w:tcW w:w="4377" w:type="pct"/>
            <w:vAlign w:val="center"/>
          </w:tcPr>
          <w:p w:rsidR="00561B91" w:rsidRPr="004A3EC3" w:rsidRDefault="00561B91" w:rsidP="007F402E">
            <w:pPr>
              <w:pStyle w:val="Default"/>
              <w:jc w:val="thaiDistribute"/>
              <w:rPr>
                <w:rFonts w:ascii="TH SarabunPSK" w:hAnsi="TH SarabunPSK" w:cs="TH SarabunPSK"/>
                <w:color w:val="auto"/>
                <w:sz w:val="32"/>
                <w:szCs w:val="32"/>
                <w:cs/>
              </w:rPr>
            </w:pPr>
            <w:r w:rsidRPr="004A3EC3">
              <w:rPr>
                <w:rFonts w:ascii="TH SarabunPSK" w:hAnsi="TH SarabunPSK" w:cs="TH SarabunPSK"/>
                <w:sz w:val="32"/>
                <w:szCs w:val="32"/>
                <w:shd w:val="clear" w:color="auto" w:fill="FFFFFF"/>
                <w:cs/>
              </w:rPr>
              <w:t xml:space="preserve">หน่วยงานดำเนินงานตามแผนปฏิบัติการส่งเสริมคุณธรรม ป้องกัน ปราบปรามการทุจริต ซึ่งมุ่งเน้นการเปิดเผยข้อมูล การจัดการเรื่องร้องเรียน </w:t>
            </w:r>
          </w:p>
        </w:tc>
      </w:tr>
      <w:tr w:rsidR="00561B91" w:rsidRPr="004A3EC3" w:rsidTr="007F402E">
        <w:trPr>
          <w:trHeight w:val="850"/>
          <w:jc w:val="center"/>
        </w:trPr>
        <w:tc>
          <w:tcPr>
            <w:tcW w:w="623" w:type="pct"/>
            <w:vAlign w:val="center"/>
          </w:tcPr>
          <w:p w:rsidR="00561B91" w:rsidRPr="004A3EC3" w:rsidRDefault="00561B91" w:rsidP="007F402E">
            <w:pPr>
              <w:jc w:val="center"/>
              <w:rPr>
                <w:rFonts w:ascii="TH SarabunPSK" w:hAnsi="TH SarabunPSK" w:cs="TH SarabunPSK"/>
                <w:b/>
                <w:bCs/>
                <w:sz w:val="32"/>
                <w:szCs w:val="32"/>
              </w:rPr>
            </w:pPr>
            <w:r w:rsidRPr="004A3EC3">
              <w:rPr>
                <w:rFonts w:ascii="TH SarabunPSK" w:hAnsi="TH SarabunPSK" w:cs="TH SarabunPSK"/>
                <w:b/>
                <w:bCs/>
                <w:sz w:val="32"/>
                <w:szCs w:val="32"/>
                <w:cs/>
              </w:rPr>
              <w:t>3</w:t>
            </w:r>
          </w:p>
        </w:tc>
        <w:tc>
          <w:tcPr>
            <w:tcW w:w="4377" w:type="pct"/>
            <w:vAlign w:val="center"/>
          </w:tcPr>
          <w:p w:rsidR="00561B91" w:rsidRPr="004A3EC3" w:rsidRDefault="00561B91" w:rsidP="007F402E">
            <w:pPr>
              <w:pStyle w:val="Default"/>
              <w:jc w:val="thaiDistribute"/>
              <w:rPr>
                <w:rFonts w:ascii="TH SarabunPSK" w:hAnsi="TH SarabunPSK" w:cs="TH SarabunPSK"/>
                <w:color w:val="auto"/>
                <w:sz w:val="32"/>
                <w:szCs w:val="32"/>
                <w:cs/>
              </w:rPr>
            </w:pPr>
            <w:r w:rsidRPr="004A3EC3">
              <w:rPr>
                <w:rFonts w:ascii="TH SarabunPSK" w:hAnsi="TH SarabunPSK" w:cs="TH SarabunPSK"/>
                <w:sz w:val="32"/>
                <w:szCs w:val="32"/>
                <w:shd w:val="clear" w:color="auto" w:fill="FFFFFF"/>
                <w:cs/>
              </w:rPr>
              <w:t xml:space="preserve">หน่วยงานดำเนินการให้กลุ่มตัวอย่างผู้มีส่วนได้ส่วนเสียภายใน </w:t>
            </w:r>
            <w:r w:rsidRPr="004A3EC3">
              <w:rPr>
                <w:rFonts w:ascii="TH SarabunPSK" w:hAnsi="TH SarabunPSK" w:cs="TH SarabunPSK"/>
                <w:sz w:val="32"/>
                <w:szCs w:val="32"/>
                <w:shd w:val="clear" w:color="auto" w:fill="FFFFFF"/>
              </w:rPr>
              <w:t>(Internal)</w:t>
            </w:r>
            <w:r w:rsidRPr="004A3EC3">
              <w:rPr>
                <w:rFonts w:ascii="TH SarabunPSK" w:hAnsi="TH SarabunPSK" w:cs="TH SarabunPSK"/>
                <w:sz w:val="32"/>
                <w:szCs w:val="32"/>
                <w:shd w:val="clear" w:color="auto" w:fill="FFFFFF"/>
                <w:cs/>
              </w:rPr>
              <w:t xml:space="preserve"> และผู้มีส่วนได้ส่วนเสียภายนอก </w:t>
            </w:r>
            <w:r w:rsidRPr="004A3EC3">
              <w:rPr>
                <w:rFonts w:ascii="TH SarabunPSK" w:hAnsi="TH SarabunPSK" w:cs="TH SarabunPSK"/>
                <w:sz w:val="32"/>
                <w:szCs w:val="32"/>
                <w:shd w:val="clear" w:color="auto" w:fill="FFFFFF"/>
              </w:rPr>
              <w:t>(External)</w:t>
            </w:r>
            <w:r w:rsidRPr="004A3EC3">
              <w:rPr>
                <w:rFonts w:ascii="TH SarabunPSK" w:hAnsi="TH SarabunPSK" w:cs="TH SarabunPSK"/>
                <w:sz w:val="32"/>
                <w:szCs w:val="32"/>
                <w:shd w:val="clear" w:color="auto" w:fill="FFFFFF"/>
                <w:cs/>
              </w:rPr>
              <w:t>ร่วมตอบแบบวัดการรับรู้ในระบบออนไลน์ตามจำนวนที่กำหนด</w:t>
            </w:r>
          </w:p>
        </w:tc>
      </w:tr>
      <w:tr w:rsidR="00561B91" w:rsidRPr="004A3EC3" w:rsidTr="007F402E">
        <w:trPr>
          <w:trHeight w:val="850"/>
          <w:jc w:val="center"/>
        </w:trPr>
        <w:tc>
          <w:tcPr>
            <w:tcW w:w="623" w:type="pct"/>
            <w:vAlign w:val="center"/>
          </w:tcPr>
          <w:p w:rsidR="00561B91" w:rsidRPr="004A3EC3" w:rsidRDefault="00561B91" w:rsidP="007F402E">
            <w:pPr>
              <w:jc w:val="center"/>
              <w:rPr>
                <w:rFonts w:ascii="TH SarabunPSK" w:hAnsi="TH SarabunPSK" w:cs="TH SarabunPSK"/>
                <w:b/>
                <w:bCs/>
                <w:sz w:val="32"/>
                <w:szCs w:val="32"/>
              </w:rPr>
            </w:pPr>
            <w:r w:rsidRPr="004A3EC3">
              <w:rPr>
                <w:rFonts w:ascii="TH SarabunPSK" w:hAnsi="TH SarabunPSK" w:cs="TH SarabunPSK"/>
                <w:b/>
                <w:bCs/>
                <w:sz w:val="32"/>
                <w:szCs w:val="32"/>
                <w:cs/>
              </w:rPr>
              <w:t>4</w:t>
            </w:r>
          </w:p>
        </w:tc>
        <w:tc>
          <w:tcPr>
            <w:tcW w:w="4377" w:type="pct"/>
            <w:vAlign w:val="center"/>
          </w:tcPr>
          <w:p w:rsidR="00561B91" w:rsidRPr="004A3EC3" w:rsidRDefault="00561B91" w:rsidP="007F402E">
            <w:pPr>
              <w:pStyle w:val="Default"/>
              <w:jc w:val="thaiDistribute"/>
              <w:rPr>
                <w:rFonts w:ascii="TH SarabunPSK" w:hAnsi="TH SarabunPSK" w:cs="TH SarabunPSK"/>
                <w:color w:val="auto"/>
                <w:sz w:val="32"/>
                <w:szCs w:val="32"/>
                <w:cs/>
              </w:rPr>
            </w:pPr>
            <w:r w:rsidRPr="004A3EC3">
              <w:rPr>
                <w:rFonts w:ascii="TH SarabunPSK" w:hAnsi="TH SarabunPSK" w:cs="TH SarabunPSK"/>
                <w:sz w:val="32"/>
                <w:szCs w:val="32"/>
                <w:shd w:val="clear" w:color="auto" w:fill="FFFFFF"/>
                <w:cs/>
              </w:rPr>
              <w:t>หน่วยงานนำเสนอและแลกเปลี่ยนเรียนรู้การดำเนินงานในเวทีแลกเปลี่ยนเรียนรู้</w:t>
            </w:r>
          </w:p>
        </w:tc>
      </w:tr>
      <w:tr w:rsidR="00561B91" w:rsidRPr="004A3EC3" w:rsidTr="00561B91">
        <w:trPr>
          <w:trHeight w:val="1733"/>
          <w:jc w:val="center"/>
        </w:trPr>
        <w:tc>
          <w:tcPr>
            <w:tcW w:w="623" w:type="pct"/>
            <w:vAlign w:val="center"/>
          </w:tcPr>
          <w:p w:rsidR="00561B91" w:rsidRPr="004A3EC3" w:rsidRDefault="00561B91" w:rsidP="007F402E">
            <w:pPr>
              <w:jc w:val="center"/>
              <w:rPr>
                <w:rFonts w:ascii="TH SarabunPSK" w:hAnsi="TH SarabunPSK" w:cs="TH SarabunPSK"/>
                <w:b/>
                <w:bCs/>
                <w:sz w:val="32"/>
                <w:szCs w:val="32"/>
              </w:rPr>
            </w:pPr>
            <w:r w:rsidRPr="004A3EC3">
              <w:rPr>
                <w:rFonts w:ascii="TH SarabunPSK" w:hAnsi="TH SarabunPSK" w:cs="TH SarabunPSK"/>
                <w:b/>
                <w:bCs/>
                <w:sz w:val="32"/>
                <w:szCs w:val="32"/>
                <w:cs/>
              </w:rPr>
              <w:t>5</w:t>
            </w:r>
          </w:p>
        </w:tc>
        <w:tc>
          <w:tcPr>
            <w:tcW w:w="4377" w:type="pct"/>
            <w:vAlign w:val="center"/>
          </w:tcPr>
          <w:p w:rsidR="00561B91" w:rsidRPr="004A3EC3" w:rsidRDefault="00561B91" w:rsidP="007F402E">
            <w:pPr>
              <w:pStyle w:val="Default"/>
              <w:jc w:val="thaiDistribute"/>
              <w:rPr>
                <w:rFonts w:ascii="TH SarabunPSK" w:hAnsi="TH SarabunPSK" w:cs="TH SarabunPSK"/>
                <w:color w:val="auto"/>
                <w:sz w:val="32"/>
                <w:szCs w:val="32"/>
                <w:cs/>
              </w:rPr>
            </w:pPr>
            <w:r w:rsidRPr="004A3EC3">
              <w:rPr>
                <w:rFonts w:ascii="TH SarabunPSK" w:hAnsi="TH SarabunPSK" w:cs="TH SarabunPSK"/>
                <w:kern w:val="24"/>
                <w:sz w:val="32"/>
                <w:szCs w:val="32"/>
                <w:cs/>
              </w:rPr>
              <w:t>หน่วยงานสรุปผลการดำเนินงาน</w:t>
            </w:r>
            <w:r w:rsidRPr="004A3EC3">
              <w:rPr>
                <w:rFonts w:ascii="TH SarabunPSK" w:hAnsi="TH SarabunPSK" w:cs="TH SarabunPSK"/>
                <w:sz w:val="32"/>
                <w:szCs w:val="32"/>
                <w:shd w:val="clear" w:color="auto" w:fill="FFFFFF"/>
                <w:cs/>
              </w:rPr>
              <w:t>ตามแผนปฏิบัติการส่งเสริมคุณธรรม ป้องกัน ปราบปราม</w:t>
            </w:r>
            <w:r w:rsidRPr="004A3EC3">
              <w:rPr>
                <w:rFonts w:ascii="TH SarabunPSK" w:hAnsi="TH SarabunPSK" w:cs="TH SarabunPSK"/>
                <w:sz w:val="32"/>
                <w:szCs w:val="32"/>
                <w:shd w:val="clear" w:color="auto" w:fill="FFFFFF"/>
                <w:cs/>
              </w:rPr>
              <w:br/>
              <w:t xml:space="preserve">การทุจริต และการประเมินคุณธรรมและความโปร่งใสในการดำเนินงานของหน่วยงานภาครัฐ </w:t>
            </w:r>
            <w:r w:rsidRPr="004A3EC3">
              <w:rPr>
                <w:rFonts w:ascii="TH SarabunPSK" w:hAnsi="TH SarabunPSK" w:cs="TH SarabunPSK"/>
                <w:sz w:val="32"/>
                <w:szCs w:val="32"/>
              </w:rPr>
              <w:t>(Integrity and Transparency Assessment : ITA</w:t>
            </w:r>
            <w:r w:rsidRPr="004A3EC3">
              <w:rPr>
                <w:rFonts w:ascii="TH SarabunPSK" w:hAnsi="TH SarabunPSK" w:cs="TH SarabunPSK"/>
                <w:sz w:val="32"/>
                <w:szCs w:val="32"/>
                <w:cs/>
              </w:rPr>
              <w:t xml:space="preserve">) </w:t>
            </w:r>
            <w:r w:rsidRPr="004A3EC3">
              <w:rPr>
                <w:rFonts w:ascii="TH SarabunPSK" w:hAnsi="TH SarabunPSK" w:cs="TH SarabunPSK"/>
                <w:kern w:val="24"/>
                <w:sz w:val="32"/>
                <w:szCs w:val="32"/>
                <w:cs/>
              </w:rPr>
              <w:t>รวมทั้งระบุปัจจัยสนับสนุน ปัญหา อุปสรรคของปีงบประมาณ พ.ศ. 256</w:t>
            </w:r>
            <w:r w:rsidRPr="004A3EC3">
              <w:rPr>
                <w:rFonts w:ascii="TH SarabunPSK" w:hAnsi="TH SarabunPSK" w:cs="TH SarabunPSK"/>
                <w:sz w:val="32"/>
                <w:szCs w:val="32"/>
              </w:rPr>
              <w:t xml:space="preserve">4 </w:t>
            </w:r>
            <w:r w:rsidRPr="004A3EC3">
              <w:rPr>
                <w:rFonts w:ascii="TH SarabunPSK" w:hAnsi="TH SarabunPSK" w:cs="TH SarabunPSK"/>
                <w:kern w:val="24"/>
                <w:sz w:val="32"/>
                <w:szCs w:val="32"/>
                <w:cs/>
              </w:rPr>
              <w:t>และแนวทางพัฒนาในปีงบประมาณ พ.ศ. 256</w:t>
            </w:r>
            <w:r w:rsidRPr="004A3EC3">
              <w:rPr>
                <w:rFonts w:ascii="TH SarabunPSK" w:hAnsi="TH SarabunPSK" w:cs="TH SarabunPSK"/>
                <w:sz w:val="32"/>
                <w:szCs w:val="32"/>
              </w:rPr>
              <w:t>5</w:t>
            </w:r>
          </w:p>
        </w:tc>
      </w:tr>
    </w:tbl>
    <w:p w:rsidR="00561B91" w:rsidRPr="004A3EC3" w:rsidRDefault="00561B91" w:rsidP="00561B91">
      <w:pPr>
        <w:rPr>
          <w:rFonts w:ascii="TH SarabunPSK" w:hAnsi="TH SarabunPSK" w:cs="TH SarabunPSK"/>
          <w:b/>
          <w:bCs/>
          <w:sz w:val="32"/>
          <w:szCs w:val="32"/>
          <w:cs/>
        </w:rPr>
      </w:pPr>
      <w:r w:rsidRPr="004A3EC3">
        <w:rPr>
          <w:rFonts w:ascii="TH SarabunPSK" w:hAnsi="TH SarabunPSK" w:cs="TH SarabunPSK"/>
          <w:b/>
          <w:bCs/>
          <w:sz w:val="32"/>
          <w:szCs w:val="32"/>
          <w:cs/>
        </w:rPr>
        <w:br w:type="page"/>
      </w:r>
    </w:p>
    <w:p w:rsidR="00561B91" w:rsidRPr="004A3EC3" w:rsidRDefault="00561B91" w:rsidP="00561B91">
      <w:pPr>
        <w:spacing w:before="120" w:after="120"/>
        <w:rPr>
          <w:rFonts w:ascii="TH SarabunPSK" w:hAnsi="TH SarabunPSK" w:cs="TH SarabunPSK"/>
          <w:b/>
          <w:bCs/>
          <w:sz w:val="32"/>
          <w:szCs w:val="32"/>
        </w:rPr>
      </w:pPr>
      <w:r w:rsidRPr="004A3EC3">
        <w:rPr>
          <w:rFonts w:ascii="TH SarabunPSK" w:hAnsi="TH SarabunPSK" w:cs="TH SarabunPSK"/>
          <w:b/>
          <w:bCs/>
          <w:sz w:val="32"/>
          <w:szCs w:val="32"/>
          <w:cs/>
        </w:rPr>
        <w:lastRenderedPageBreak/>
        <w:t>คำอธิบายแนวทางการประเมิน</w:t>
      </w: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2"/>
        <w:gridCol w:w="4435"/>
        <w:gridCol w:w="2646"/>
        <w:gridCol w:w="1426"/>
      </w:tblGrid>
      <w:tr w:rsidR="00561B91" w:rsidRPr="004A3EC3" w:rsidTr="007F402E">
        <w:trPr>
          <w:trHeight w:val="345"/>
          <w:tblHeader/>
          <w:jc w:val="center"/>
        </w:trPr>
        <w:tc>
          <w:tcPr>
            <w:tcW w:w="47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61B91" w:rsidRPr="004A3EC3" w:rsidRDefault="00561B91" w:rsidP="007F402E">
            <w:pPr>
              <w:tabs>
                <w:tab w:val="left" w:pos="900"/>
                <w:tab w:val="left" w:pos="2160"/>
              </w:tabs>
              <w:ind w:left="-92" w:right="-119"/>
              <w:jc w:val="center"/>
              <w:rPr>
                <w:rFonts w:ascii="TH SarabunPSK" w:hAnsi="TH SarabunPSK" w:cs="TH SarabunPSK"/>
                <w:b/>
                <w:bCs/>
                <w:sz w:val="30"/>
                <w:szCs w:val="30"/>
              </w:rPr>
            </w:pPr>
            <w:r w:rsidRPr="004A3EC3">
              <w:rPr>
                <w:rFonts w:ascii="TH SarabunPSK" w:hAnsi="TH SarabunPSK" w:cs="TH SarabunPSK"/>
                <w:b/>
                <w:bCs/>
                <w:sz w:val="30"/>
                <w:szCs w:val="30"/>
                <w:cs/>
              </w:rPr>
              <w:t>ขั้นตอน</w:t>
            </w:r>
            <w:r w:rsidRPr="004A3EC3">
              <w:rPr>
                <w:rFonts w:ascii="TH SarabunPSK" w:hAnsi="TH SarabunPSK" w:cs="TH SarabunPSK"/>
                <w:b/>
                <w:bCs/>
                <w:sz w:val="30"/>
                <w:szCs w:val="30"/>
              </w:rPr>
              <w:t>/</w:t>
            </w:r>
          </w:p>
          <w:p w:rsidR="00561B91" w:rsidRPr="004A3EC3" w:rsidRDefault="00561B91" w:rsidP="007F402E">
            <w:pPr>
              <w:tabs>
                <w:tab w:val="left" w:pos="900"/>
                <w:tab w:val="left" w:pos="2160"/>
              </w:tabs>
              <w:ind w:left="-92" w:right="-119"/>
              <w:jc w:val="center"/>
              <w:rPr>
                <w:rFonts w:ascii="TH SarabunPSK" w:hAnsi="TH SarabunPSK" w:cs="TH SarabunPSK"/>
                <w:b/>
                <w:bCs/>
                <w:sz w:val="30"/>
                <w:szCs w:val="30"/>
                <w:cs/>
              </w:rPr>
            </w:pPr>
            <w:r w:rsidRPr="004A3EC3">
              <w:rPr>
                <w:rFonts w:ascii="TH SarabunPSK" w:hAnsi="TH SarabunPSK" w:cs="TH SarabunPSK"/>
                <w:b/>
                <w:bCs/>
                <w:sz w:val="30"/>
                <w:szCs w:val="30"/>
                <w:cs/>
              </w:rPr>
              <w:t>ระดับ</w:t>
            </w:r>
          </w:p>
        </w:tc>
        <w:tc>
          <w:tcPr>
            <w:tcW w:w="235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61B91" w:rsidRPr="004A3EC3" w:rsidRDefault="00561B91" w:rsidP="007F402E">
            <w:pPr>
              <w:ind w:left="-64" w:right="-45"/>
              <w:jc w:val="center"/>
              <w:rPr>
                <w:rFonts w:ascii="TH SarabunPSK" w:hAnsi="TH SarabunPSK" w:cs="TH SarabunPSK"/>
                <w:b/>
                <w:bCs/>
                <w:sz w:val="30"/>
                <w:szCs w:val="30"/>
                <w:cs/>
              </w:rPr>
            </w:pPr>
            <w:r w:rsidRPr="004A3EC3">
              <w:rPr>
                <w:rFonts w:ascii="TH SarabunPSK" w:hAnsi="TH SarabunPSK" w:cs="TH SarabunPSK"/>
                <w:b/>
                <w:bCs/>
                <w:sz w:val="30"/>
                <w:szCs w:val="30"/>
                <w:cs/>
              </w:rPr>
              <w:t>เกณฑ์การให้คะแนน</w:t>
            </w:r>
          </w:p>
        </w:tc>
        <w:tc>
          <w:tcPr>
            <w:tcW w:w="140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61B91" w:rsidRPr="004A3EC3" w:rsidRDefault="00561B91" w:rsidP="007F402E">
            <w:pPr>
              <w:ind w:left="-64" w:right="-45"/>
              <w:jc w:val="center"/>
              <w:rPr>
                <w:rFonts w:ascii="TH SarabunPSK" w:hAnsi="TH SarabunPSK" w:cs="TH SarabunPSK"/>
                <w:b/>
                <w:bCs/>
                <w:sz w:val="30"/>
                <w:szCs w:val="30"/>
                <w:cs/>
              </w:rPr>
            </w:pPr>
            <w:r w:rsidRPr="004A3EC3">
              <w:rPr>
                <w:rFonts w:ascii="TH SarabunPSK" w:hAnsi="TH SarabunPSK" w:cs="TH SarabunPSK"/>
                <w:b/>
                <w:bCs/>
                <w:sz w:val="30"/>
                <w:szCs w:val="30"/>
                <w:cs/>
              </w:rPr>
              <w:t>หลักฐาน</w:t>
            </w:r>
          </w:p>
        </w:tc>
        <w:tc>
          <w:tcPr>
            <w:tcW w:w="75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61B91" w:rsidRPr="004A3EC3" w:rsidRDefault="00561B91" w:rsidP="007F402E">
            <w:pPr>
              <w:ind w:left="-64" w:right="-45"/>
              <w:jc w:val="center"/>
              <w:rPr>
                <w:rFonts w:ascii="TH SarabunPSK" w:hAnsi="TH SarabunPSK" w:cs="TH SarabunPSK"/>
                <w:b/>
                <w:bCs/>
                <w:sz w:val="30"/>
                <w:szCs w:val="30"/>
              </w:rPr>
            </w:pPr>
            <w:r w:rsidRPr="004A3EC3">
              <w:rPr>
                <w:rFonts w:ascii="TH SarabunPSK" w:hAnsi="TH SarabunPSK" w:cs="TH SarabunPSK"/>
                <w:b/>
                <w:bCs/>
                <w:sz w:val="30"/>
                <w:szCs w:val="30"/>
                <w:cs/>
              </w:rPr>
              <w:t>ระยะเวลา</w:t>
            </w:r>
          </w:p>
          <w:p w:rsidR="00561B91" w:rsidRPr="004A3EC3" w:rsidRDefault="00561B91" w:rsidP="007F402E">
            <w:pPr>
              <w:ind w:left="-64" w:right="-45"/>
              <w:jc w:val="center"/>
              <w:rPr>
                <w:rFonts w:ascii="TH SarabunPSK" w:hAnsi="TH SarabunPSK" w:cs="TH SarabunPSK"/>
                <w:b/>
                <w:bCs/>
                <w:sz w:val="30"/>
                <w:szCs w:val="30"/>
                <w:cs/>
              </w:rPr>
            </w:pPr>
            <w:r w:rsidRPr="004A3EC3">
              <w:rPr>
                <w:rFonts w:ascii="TH SarabunPSK" w:hAnsi="TH SarabunPSK" w:cs="TH SarabunPSK"/>
                <w:b/>
                <w:bCs/>
                <w:sz w:val="30"/>
                <w:szCs w:val="30"/>
                <w:cs/>
              </w:rPr>
              <w:t>ดำเนินการ</w:t>
            </w:r>
          </w:p>
        </w:tc>
      </w:tr>
      <w:tr w:rsidR="00561B91" w:rsidRPr="004A3EC3" w:rsidTr="007F402E">
        <w:trPr>
          <w:trHeight w:val="1794"/>
          <w:jc w:val="center"/>
        </w:trPr>
        <w:tc>
          <w:tcPr>
            <w:tcW w:w="479" w:type="pct"/>
            <w:tcBorders>
              <w:top w:val="single" w:sz="4" w:space="0" w:color="auto"/>
              <w:left w:val="single" w:sz="4" w:space="0" w:color="auto"/>
              <w:bottom w:val="single" w:sz="4" w:space="0" w:color="auto"/>
              <w:right w:val="single" w:sz="4" w:space="0" w:color="auto"/>
            </w:tcBorders>
          </w:tcPr>
          <w:p w:rsidR="00561B91" w:rsidRPr="004A3EC3" w:rsidRDefault="00561B91" w:rsidP="007F402E">
            <w:pPr>
              <w:ind w:left="-74" w:right="-109"/>
              <w:jc w:val="center"/>
              <w:rPr>
                <w:rFonts w:ascii="TH SarabunPSK" w:hAnsi="TH SarabunPSK" w:cs="TH SarabunPSK"/>
                <w:b/>
                <w:bCs/>
                <w:sz w:val="30"/>
                <w:szCs w:val="30"/>
              </w:rPr>
            </w:pPr>
            <w:r w:rsidRPr="004A3EC3">
              <w:rPr>
                <w:rFonts w:ascii="TH SarabunPSK" w:hAnsi="TH SarabunPSK" w:cs="TH SarabunPSK"/>
                <w:b/>
                <w:bCs/>
                <w:sz w:val="30"/>
                <w:szCs w:val="30"/>
                <w:cs/>
              </w:rPr>
              <w:t>1</w:t>
            </w:r>
          </w:p>
        </w:tc>
        <w:tc>
          <w:tcPr>
            <w:tcW w:w="2357" w:type="pct"/>
            <w:tcBorders>
              <w:top w:val="single" w:sz="4" w:space="0" w:color="auto"/>
              <w:left w:val="single" w:sz="4" w:space="0" w:color="auto"/>
              <w:bottom w:val="single" w:sz="4" w:space="0" w:color="auto"/>
              <w:right w:val="single" w:sz="4" w:space="0" w:color="auto"/>
            </w:tcBorders>
          </w:tcPr>
          <w:p w:rsidR="00561B91" w:rsidRPr="004A3EC3" w:rsidRDefault="00561B91" w:rsidP="007F402E">
            <w:pPr>
              <w:pStyle w:val="a4"/>
              <w:spacing w:before="0" w:beforeAutospacing="0" w:after="0" w:afterAutospacing="0"/>
              <w:jc w:val="thaiDistribute"/>
              <w:rPr>
                <w:rFonts w:ascii="TH SarabunPSK" w:hAnsi="TH SarabunPSK" w:cs="TH SarabunPSK"/>
                <w:sz w:val="30"/>
                <w:szCs w:val="30"/>
                <w:shd w:val="clear" w:color="auto" w:fill="FFFFFF"/>
                <w:cs/>
              </w:rPr>
            </w:pPr>
            <w:r w:rsidRPr="004A3EC3">
              <w:rPr>
                <w:rFonts w:ascii="TH SarabunPSK" w:hAnsi="TH SarabunPSK" w:cs="TH SarabunPSK"/>
                <w:sz w:val="30"/>
                <w:szCs w:val="30"/>
                <w:shd w:val="clear" w:color="auto" w:fill="FFFFFF"/>
                <w:cs/>
              </w:rPr>
              <w:t xml:space="preserve">หน่วยงานส่งชื่อผู้แทนหรือผู้ประสานงานที่รับผิดชอบกิจกรรม และ ส่งรายชื่อกลุ่มตัวอย่างเพื่อตอบแบบวัดการรับรู้ของผู้มีส่วนได้ส่วนเสียภายใน </w:t>
            </w:r>
            <w:r w:rsidRPr="004A3EC3">
              <w:rPr>
                <w:rFonts w:ascii="TH SarabunPSK" w:hAnsi="TH SarabunPSK" w:cs="TH SarabunPSK"/>
                <w:sz w:val="30"/>
                <w:szCs w:val="30"/>
                <w:shd w:val="clear" w:color="auto" w:fill="FFFFFF"/>
              </w:rPr>
              <w:t>(Internal)</w:t>
            </w:r>
            <w:r w:rsidRPr="004A3EC3">
              <w:rPr>
                <w:rFonts w:ascii="TH SarabunPSK" w:hAnsi="TH SarabunPSK" w:cs="TH SarabunPSK"/>
                <w:sz w:val="30"/>
                <w:szCs w:val="30"/>
                <w:shd w:val="clear" w:color="auto" w:fill="FFFFFF"/>
                <w:cs/>
              </w:rPr>
              <w:t xml:space="preserve"> และผู้มีส่วนได้ส่วนเสียภายนอก </w:t>
            </w:r>
            <w:r w:rsidRPr="004A3EC3">
              <w:rPr>
                <w:rFonts w:ascii="TH SarabunPSK" w:hAnsi="TH SarabunPSK" w:cs="TH SarabunPSK"/>
                <w:sz w:val="30"/>
                <w:szCs w:val="30"/>
                <w:shd w:val="clear" w:color="auto" w:fill="FFFFFF"/>
              </w:rPr>
              <w:t>(External)</w:t>
            </w:r>
            <w:r w:rsidRPr="004A3EC3">
              <w:rPr>
                <w:rFonts w:ascii="TH SarabunPSK" w:hAnsi="TH SarabunPSK" w:cs="TH SarabunPSK"/>
                <w:sz w:val="30"/>
                <w:szCs w:val="30"/>
                <w:shd w:val="clear" w:color="auto" w:fill="FFFFFF"/>
                <w:cs/>
              </w:rPr>
              <w:t xml:space="preserve"> ตามจำนวนที่กำหนด</w:t>
            </w:r>
          </w:p>
        </w:tc>
        <w:tc>
          <w:tcPr>
            <w:tcW w:w="1406" w:type="pct"/>
            <w:tcBorders>
              <w:top w:val="single" w:sz="4" w:space="0" w:color="auto"/>
              <w:left w:val="single" w:sz="4" w:space="0" w:color="auto"/>
              <w:bottom w:val="single" w:sz="4" w:space="0" w:color="auto"/>
              <w:right w:val="single" w:sz="4" w:space="0" w:color="auto"/>
            </w:tcBorders>
          </w:tcPr>
          <w:p w:rsidR="00561B91" w:rsidRPr="004A3EC3" w:rsidRDefault="00561B91" w:rsidP="007F402E">
            <w:pPr>
              <w:pStyle w:val="a4"/>
              <w:spacing w:before="0" w:beforeAutospacing="0" w:after="0" w:afterAutospacing="0"/>
              <w:jc w:val="thaiDistribute"/>
              <w:rPr>
                <w:rFonts w:ascii="TH SarabunPSK" w:hAnsi="TH SarabunPSK" w:cs="TH SarabunPSK"/>
                <w:sz w:val="30"/>
                <w:szCs w:val="30"/>
                <w:shd w:val="clear" w:color="auto" w:fill="FFFFFF"/>
              </w:rPr>
            </w:pPr>
            <w:r w:rsidRPr="004A3EC3">
              <w:rPr>
                <w:rFonts w:ascii="TH SarabunPSK" w:hAnsi="TH SarabunPSK" w:cs="TH SarabunPSK"/>
                <w:sz w:val="30"/>
                <w:szCs w:val="30"/>
                <w:shd w:val="clear" w:color="auto" w:fill="FFFFFF"/>
                <w:cs/>
              </w:rPr>
              <w:t>แบบฟอร์มการส่งรายชื่อ</w:t>
            </w:r>
          </w:p>
          <w:p w:rsidR="00561B91" w:rsidRPr="004A3EC3" w:rsidRDefault="00561B91" w:rsidP="007F402E">
            <w:pPr>
              <w:pStyle w:val="a4"/>
              <w:spacing w:before="0" w:beforeAutospacing="0" w:after="0" w:afterAutospacing="0"/>
              <w:rPr>
                <w:rFonts w:ascii="TH SarabunPSK" w:hAnsi="TH SarabunPSK" w:cs="TH SarabunPSK"/>
                <w:sz w:val="30"/>
                <w:szCs w:val="30"/>
                <w:shd w:val="clear" w:color="auto" w:fill="FFFFFF"/>
                <w:cs/>
              </w:rPr>
            </w:pPr>
            <w:r w:rsidRPr="004A3EC3">
              <w:rPr>
                <w:rFonts w:ascii="TH SarabunPSK" w:hAnsi="TH SarabunPSK" w:cs="TH SarabunPSK"/>
                <w:sz w:val="30"/>
                <w:szCs w:val="30"/>
                <w:shd w:val="clear" w:color="auto" w:fill="FFFFFF"/>
                <w:cs/>
              </w:rPr>
              <w:t>แบบฟอร์มส่งรายชื่อกลุ่มตัวอย่าง</w:t>
            </w:r>
          </w:p>
        </w:tc>
        <w:tc>
          <w:tcPr>
            <w:tcW w:w="758" w:type="pct"/>
            <w:tcBorders>
              <w:top w:val="single" w:sz="4" w:space="0" w:color="auto"/>
              <w:left w:val="single" w:sz="4" w:space="0" w:color="auto"/>
              <w:bottom w:val="single" w:sz="4" w:space="0" w:color="auto"/>
              <w:right w:val="single" w:sz="4" w:space="0" w:color="auto"/>
            </w:tcBorders>
            <w:shd w:val="clear" w:color="auto" w:fill="auto"/>
          </w:tcPr>
          <w:p w:rsidR="00561B91" w:rsidRPr="004A3EC3" w:rsidRDefault="00561B91" w:rsidP="007F402E">
            <w:pPr>
              <w:pStyle w:val="a4"/>
              <w:spacing w:before="0" w:beforeAutospacing="0" w:after="0" w:afterAutospacing="0"/>
              <w:jc w:val="center"/>
              <w:rPr>
                <w:rFonts w:ascii="TH SarabunPSK" w:hAnsi="TH SarabunPSK" w:cs="TH SarabunPSK"/>
                <w:sz w:val="30"/>
                <w:szCs w:val="30"/>
                <w:shd w:val="clear" w:color="auto" w:fill="FFFFFF"/>
              </w:rPr>
            </w:pPr>
            <w:r w:rsidRPr="004A3EC3">
              <w:rPr>
                <w:rFonts w:ascii="TH SarabunPSK" w:hAnsi="TH SarabunPSK" w:cs="TH SarabunPSK"/>
                <w:sz w:val="30"/>
                <w:szCs w:val="30"/>
                <w:shd w:val="clear" w:color="auto" w:fill="FFFFFF"/>
                <w:cs/>
              </w:rPr>
              <w:t>ต.ค.-พ.ย. 63</w:t>
            </w:r>
          </w:p>
          <w:p w:rsidR="00561B91" w:rsidRPr="004A3EC3" w:rsidRDefault="00561B91" w:rsidP="007F402E">
            <w:pPr>
              <w:pStyle w:val="a4"/>
              <w:spacing w:before="0" w:beforeAutospacing="0" w:after="0" w:afterAutospacing="0"/>
              <w:jc w:val="center"/>
              <w:rPr>
                <w:rFonts w:ascii="TH SarabunPSK" w:hAnsi="TH SarabunPSK" w:cs="TH SarabunPSK"/>
                <w:sz w:val="30"/>
                <w:szCs w:val="30"/>
                <w:shd w:val="clear" w:color="auto" w:fill="FFFFFF"/>
              </w:rPr>
            </w:pPr>
            <w:r w:rsidRPr="004A3EC3">
              <w:rPr>
                <w:rFonts w:ascii="TH SarabunPSK" w:hAnsi="TH SarabunPSK" w:cs="TH SarabunPSK"/>
                <w:sz w:val="30"/>
                <w:szCs w:val="30"/>
                <w:shd w:val="clear" w:color="auto" w:fill="FFFFFF"/>
                <w:cs/>
              </w:rPr>
              <w:t>ม.ค.-ก.พ. 64</w:t>
            </w:r>
          </w:p>
          <w:p w:rsidR="00561B91" w:rsidRPr="004A3EC3" w:rsidRDefault="00561B91" w:rsidP="007F402E">
            <w:pPr>
              <w:pStyle w:val="a4"/>
              <w:spacing w:before="0" w:beforeAutospacing="0" w:after="0" w:afterAutospacing="0"/>
              <w:jc w:val="both"/>
              <w:rPr>
                <w:rFonts w:ascii="TH SarabunPSK" w:hAnsi="TH SarabunPSK" w:cs="TH SarabunPSK"/>
                <w:sz w:val="30"/>
                <w:szCs w:val="30"/>
                <w:shd w:val="clear" w:color="auto" w:fill="FFFFFF"/>
                <w:cs/>
              </w:rPr>
            </w:pPr>
          </w:p>
        </w:tc>
      </w:tr>
      <w:tr w:rsidR="00561B91" w:rsidRPr="004A3EC3" w:rsidTr="007F402E">
        <w:trPr>
          <w:trHeight w:val="794"/>
          <w:jc w:val="center"/>
        </w:trPr>
        <w:tc>
          <w:tcPr>
            <w:tcW w:w="479" w:type="pct"/>
            <w:tcBorders>
              <w:top w:val="single" w:sz="4" w:space="0" w:color="auto"/>
              <w:left w:val="single" w:sz="4" w:space="0" w:color="auto"/>
              <w:bottom w:val="nil"/>
              <w:right w:val="single" w:sz="4" w:space="0" w:color="auto"/>
            </w:tcBorders>
          </w:tcPr>
          <w:p w:rsidR="00561B91" w:rsidRPr="004A3EC3" w:rsidRDefault="00561B91" w:rsidP="007F402E">
            <w:pPr>
              <w:ind w:left="-74" w:right="-109"/>
              <w:jc w:val="center"/>
              <w:rPr>
                <w:rFonts w:ascii="TH SarabunPSK" w:hAnsi="TH SarabunPSK" w:cs="TH SarabunPSK"/>
                <w:b/>
                <w:bCs/>
                <w:sz w:val="30"/>
                <w:szCs w:val="30"/>
                <w:cs/>
              </w:rPr>
            </w:pPr>
            <w:r w:rsidRPr="004A3EC3">
              <w:rPr>
                <w:rFonts w:ascii="TH SarabunPSK" w:hAnsi="TH SarabunPSK" w:cs="TH SarabunPSK"/>
                <w:b/>
                <w:bCs/>
                <w:sz w:val="30"/>
                <w:szCs w:val="30"/>
                <w:cs/>
              </w:rPr>
              <w:t>2</w:t>
            </w:r>
          </w:p>
        </w:tc>
        <w:tc>
          <w:tcPr>
            <w:tcW w:w="2357" w:type="pct"/>
            <w:tcBorders>
              <w:top w:val="single" w:sz="4" w:space="0" w:color="auto"/>
              <w:left w:val="single" w:sz="4" w:space="0" w:color="auto"/>
              <w:bottom w:val="nil"/>
              <w:right w:val="single" w:sz="4" w:space="0" w:color="auto"/>
            </w:tcBorders>
          </w:tcPr>
          <w:p w:rsidR="00561B91" w:rsidRPr="004A3EC3" w:rsidRDefault="00561B91" w:rsidP="007F402E">
            <w:pPr>
              <w:pStyle w:val="a4"/>
              <w:spacing w:before="0" w:beforeAutospacing="0" w:after="0" w:afterAutospacing="0"/>
              <w:ind w:left="12"/>
              <w:jc w:val="thaiDistribute"/>
              <w:rPr>
                <w:rFonts w:ascii="TH SarabunPSK" w:hAnsi="TH SarabunPSK" w:cs="TH SarabunPSK"/>
                <w:sz w:val="30"/>
                <w:szCs w:val="30"/>
                <w:shd w:val="clear" w:color="auto" w:fill="FFFFFF"/>
                <w:cs/>
              </w:rPr>
            </w:pPr>
            <w:r w:rsidRPr="004A3EC3">
              <w:rPr>
                <w:rFonts w:ascii="TH SarabunPSK" w:hAnsi="TH SarabunPSK" w:cs="TH SarabunPSK"/>
                <w:sz w:val="30"/>
                <w:szCs w:val="30"/>
                <w:shd w:val="clear" w:color="auto" w:fill="FFFFFF"/>
                <w:cs/>
              </w:rPr>
              <w:t xml:space="preserve">หน่วยงานดำเนินงานตามแผนปฏิบัติการส่งเสริมคุณธรรม ป้องกัน ปราบปรามการทุจริต ซึ่งมุ่งเน้นการเปิดเผยข้อมูล การจัดการเรื่องร้องเรียน </w:t>
            </w:r>
          </w:p>
        </w:tc>
        <w:tc>
          <w:tcPr>
            <w:tcW w:w="1406" w:type="pct"/>
            <w:tcBorders>
              <w:top w:val="single" w:sz="4" w:space="0" w:color="auto"/>
              <w:left w:val="single" w:sz="4" w:space="0" w:color="auto"/>
              <w:bottom w:val="nil"/>
              <w:right w:val="single" w:sz="4" w:space="0" w:color="auto"/>
            </w:tcBorders>
          </w:tcPr>
          <w:p w:rsidR="00561B91" w:rsidRPr="004A3EC3" w:rsidRDefault="00561B91" w:rsidP="007F402E">
            <w:pPr>
              <w:pStyle w:val="a4"/>
              <w:spacing w:before="0" w:beforeAutospacing="0" w:after="0" w:afterAutospacing="0"/>
              <w:jc w:val="thaiDistribute"/>
              <w:rPr>
                <w:rFonts w:ascii="TH SarabunPSK" w:hAnsi="TH SarabunPSK" w:cs="TH SarabunPSK"/>
                <w:sz w:val="30"/>
                <w:szCs w:val="30"/>
              </w:rPr>
            </w:pPr>
            <w:r w:rsidRPr="004A3EC3">
              <w:rPr>
                <w:rFonts w:ascii="TH SarabunPSK" w:hAnsi="TH SarabunPSK" w:cs="TH SarabunPSK"/>
                <w:sz w:val="30"/>
                <w:szCs w:val="30"/>
                <w:cs/>
              </w:rPr>
              <w:t>แบบรายงานผลตามแผน</w:t>
            </w:r>
          </w:p>
          <w:p w:rsidR="00561B91" w:rsidRPr="004A3EC3" w:rsidRDefault="00561B91" w:rsidP="007F402E">
            <w:pPr>
              <w:pStyle w:val="a4"/>
              <w:spacing w:before="0" w:beforeAutospacing="0" w:after="0" w:afterAutospacing="0"/>
              <w:jc w:val="thaiDistribute"/>
              <w:rPr>
                <w:rFonts w:ascii="TH SarabunPSK" w:hAnsi="TH SarabunPSK" w:cs="TH SarabunPSK"/>
                <w:sz w:val="30"/>
                <w:szCs w:val="30"/>
                <w:cs/>
              </w:rPr>
            </w:pPr>
            <w:r w:rsidRPr="004A3EC3">
              <w:rPr>
                <w:rFonts w:ascii="TH SarabunPSK" w:hAnsi="TH SarabunPSK" w:cs="TH SarabunPSK"/>
                <w:sz w:val="30"/>
                <w:szCs w:val="30"/>
                <w:cs/>
              </w:rPr>
              <w:t>ปฏิบัติการส่งเสริมคุณธรรม ป้องกัน ปราบปรามการทุจริต รอบ 6 เดือน</w:t>
            </w:r>
          </w:p>
        </w:tc>
        <w:tc>
          <w:tcPr>
            <w:tcW w:w="758" w:type="pct"/>
            <w:tcBorders>
              <w:top w:val="single" w:sz="4" w:space="0" w:color="auto"/>
              <w:left w:val="single" w:sz="4" w:space="0" w:color="auto"/>
              <w:bottom w:val="nil"/>
              <w:right w:val="single" w:sz="4" w:space="0" w:color="auto"/>
            </w:tcBorders>
            <w:shd w:val="clear" w:color="auto" w:fill="auto"/>
          </w:tcPr>
          <w:p w:rsidR="00561B91" w:rsidRPr="004A3EC3" w:rsidRDefault="00561B91" w:rsidP="007F402E">
            <w:pPr>
              <w:pStyle w:val="a4"/>
              <w:spacing w:before="0" w:beforeAutospacing="0" w:after="0" w:afterAutospacing="0"/>
              <w:ind w:left="32"/>
              <w:rPr>
                <w:rFonts w:ascii="TH SarabunPSK" w:hAnsi="TH SarabunPSK" w:cs="TH SarabunPSK"/>
                <w:sz w:val="30"/>
                <w:szCs w:val="30"/>
              </w:rPr>
            </w:pPr>
            <w:r w:rsidRPr="004A3EC3">
              <w:rPr>
                <w:rFonts w:ascii="TH SarabunPSK" w:hAnsi="TH SarabunPSK" w:cs="TH SarabunPSK"/>
                <w:sz w:val="30"/>
                <w:szCs w:val="30"/>
                <w:cs/>
              </w:rPr>
              <w:t>15 พ.ย. 63 – 10 ก.พ. 64</w:t>
            </w:r>
          </w:p>
          <w:p w:rsidR="00561B91" w:rsidRPr="004A3EC3" w:rsidRDefault="00561B91" w:rsidP="007F402E">
            <w:pPr>
              <w:pStyle w:val="a4"/>
              <w:spacing w:before="0" w:beforeAutospacing="0" w:after="0" w:afterAutospacing="0"/>
              <w:ind w:left="32"/>
              <w:jc w:val="center"/>
              <w:rPr>
                <w:rFonts w:ascii="TH SarabunPSK" w:hAnsi="TH SarabunPSK" w:cs="TH SarabunPSK"/>
                <w:sz w:val="30"/>
                <w:szCs w:val="30"/>
                <w:cs/>
              </w:rPr>
            </w:pPr>
          </w:p>
        </w:tc>
      </w:tr>
      <w:tr w:rsidR="00561B91" w:rsidRPr="004A3EC3" w:rsidTr="007F402E">
        <w:trPr>
          <w:trHeight w:val="821"/>
          <w:jc w:val="center"/>
        </w:trPr>
        <w:tc>
          <w:tcPr>
            <w:tcW w:w="479" w:type="pct"/>
            <w:tcBorders>
              <w:top w:val="single" w:sz="4" w:space="0" w:color="auto"/>
              <w:left w:val="single" w:sz="4" w:space="0" w:color="auto"/>
              <w:bottom w:val="single" w:sz="4" w:space="0" w:color="auto"/>
              <w:right w:val="single" w:sz="4" w:space="0" w:color="auto"/>
            </w:tcBorders>
          </w:tcPr>
          <w:p w:rsidR="00561B91" w:rsidRPr="004A3EC3" w:rsidRDefault="00561B91" w:rsidP="007F402E">
            <w:pPr>
              <w:ind w:left="-74" w:right="-109"/>
              <w:jc w:val="center"/>
              <w:rPr>
                <w:rFonts w:ascii="TH SarabunPSK" w:hAnsi="TH SarabunPSK" w:cs="TH SarabunPSK"/>
                <w:b/>
                <w:bCs/>
                <w:sz w:val="30"/>
                <w:szCs w:val="30"/>
              </w:rPr>
            </w:pPr>
            <w:r w:rsidRPr="004A3EC3">
              <w:rPr>
                <w:rFonts w:ascii="TH SarabunPSK" w:hAnsi="TH SarabunPSK" w:cs="TH SarabunPSK"/>
                <w:b/>
                <w:bCs/>
                <w:sz w:val="30"/>
                <w:szCs w:val="30"/>
              </w:rPr>
              <w:t>3</w:t>
            </w:r>
          </w:p>
        </w:tc>
        <w:tc>
          <w:tcPr>
            <w:tcW w:w="2357" w:type="pct"/>
            <w:tcBorders>
              <w:top w:val="single" w:sz="4" w:space="0" w:color="auto"/>
              <w:left w:val="single" w:sz="4" w:space="0" w:color="auto"/>
              <w:bottom w:val="single" w:sz="4" w:space="0" w:color="auto"/>
              <w:right w:val="single" w:sz="4" w:space="0" w:color="auto"/>
            </w:tcBorders>
          </w:tcPr>
          <w:p w:rsidR="00561B91" w:rsidRPr="004A3EC3" w:rsidRDefault="00561B91" w:rsidP="007F402E">
            <w:pPr>
              <w:pStyle w:val="a4"/>
              <w:spacing w:before="0" w:beforeAutospacing="0" w:after="0" w:afterAutospacing="0"/>
              <w:ind w:left="12"/>
              <w:jc w:val="thaiDistribute"/>
              <w:rPr>
                <w:rFonts w:ascii="TH SarabunPSK" w:hAnsi="TH SarabunPSK" w:cs="TH SarabunPSK"/>
                <w:sz w:val="30"/>
                <w:szCs w:val="30"/>
                <w:shd w:val="clear" w:color="auto" w:fill="FFFFFF"/>
                <w:cs/>
              </w:rPr>
            </w:pPr>
            <w:r w:rsidRPr="004A3EC3">
              <w:rPr>
                <w:rFonts w:ascii="TH SarabunPSK" w:hAnsi="TH SarabunPSK" w:cs="TH SarabunPSK"/>
                <w:sz w:val="30"/>
                <w:szCs w:val="30"/>
                <w:shd w:val="clear" w:color="auto" w:fill="FFFFFF"/>
                <w:cs/>
              </w:rPr>
              <w:t xml:space="preserve">หน่วยงานดำเนินการให้กลุ่มตัวอย่างผู้มีส่วนได้ส่วนเสียภายใน </w:t>
            </w:r>
            <w:r w:rsidRPr="004A3EC3">
              <w:rPr>
                <w:rFonts w:ascii="TH SarabunPSK" w:hAnsi="TH SarabunPSK" w:cs="TH SarabunPSK"/>
                <w:sz w:val="30"/>
                <w:szCs w:val="30"/>
                <w:shd w:val="clear" w:color="auto" w:fill="FFFFFF"/>
              </w:rPr>
              <w:t>(Internal)</w:t>
            </w:r>
            <w:r w:rsidRPr="004A3EC3">
              <w:rPr>
                <w:rFonts w:ascii="TH SarabunPSK" w:hAnsi="TH SarabunPSK" w:cs="TH SarabunPSK"/>
                <w:sz w:val="30"/>
                <w:szCs w:val="30"/>
                <w:shd w:val="clear" w:color="auto" w:fill="FFFFFF"/>
                <w:cs/>
              </w:rPr>
              <w:t xml:space="preserve"> และผู้มีส่วนได้ส่วนเสียภายนอก </w:t>
            </w:r>
            <w:r w:rsidRPr="004A3EC3">
              <w:rPr>
                <w:rFonts w:ascii="TH SarabunPSK" w:hAnsi="TH SarabunPSK" w:cs="TH SarabunPSK"/>
                <w:sz w:val="30"/>
                <w:szCs w:val="30"/>
                <w:shd w:val="clear" w:color="auto" w:fill="FFFFFF"/>
              </w:rPr>
              <w:t>(External)</w:t>
            </w:r>
            <w:r w:rsidRPr="004A3EC3">
              <w:rPr>
                <w:rFonts w:ascii="TH SarabunPSK" w:hAnsi="TH SarabunPSK" w:cs="TH SarabunPSK"/>
                <w:sz w:val="30"/>
                <w:szCs w:val="30"/>
                <w:shd w:val="clear" w:color="auto" w:fill="FFFFFF"/>
                <w:cs/>
              </w:rPr>
              <w:t>ร่วมตอบแบบวัดการรับรู้ในระบบออนไลน์ตามจำนวนที่กำหนด</w:t>
            </w:r>
          </w:p>
        </w:tc>
        <w:tc>
          <w:tcPr>
            <w:tcW w:w="1406" w:type="pct"/>
            <w:tcBorders>
              <w:top w:val="single" w:sz="4" w:space="0" w:color="auto"/>
              <w:left w:val="single" w:sz="4" w:space="0" w:color="auto"/>
              <w:bottom w:val="single" w:sz="4" w:space="0" w:color="auto"/>
              <w:right w:val="single" w:sz="4" w:space="0" w:color="auto"/>
            </w:tcBorders>
          </w:tcPr>
          <w:p w:rsidR="00561B91" w:rsidRPr="004A3EC3" w:rsidRDefault="00561B91" w:rsidP="007F402E">
            <w:pPr>
              <w:rPr>
                <w:rFonts w:ascii="TH SarabunPSK" w:hAnsi="TH SarabunPSK" w:cs="TH SarabunPSK"/>
                <w:sz w:val="30"/>
                <w:szCs w:val="30"/>
                <w:cs/>
              </w:rPr>
            </w:pPr>
            <w:r w:rsidRPr="004A3EC3">
              <w:rPr>
                <w:rFonts w:ascii="TH SarabunPSK" w:hAnsi="TH SarabunPSK" w:cs="TH SarabunPSK"/>
                <w:sz w:val="30"/>
                <w:szCs w:val="30"/>
                <w:cs/>
              </w:rPr>
              <w:t>จำนวนผู้ตอบแบบวัดการรับรู้มากกว่าหรือเท่ากับจำนวนที่ ป.ป.ช. กำหนด</w:t>
            </w:r>
          </w:p>
        </w:tc>
        <w:tc>
          <w:tcPr>
            <w:tcW w:w="758" w:type="pct"/>
            <w:tcBorders>
              <w:top w:val="single" w:sz="4" w:space="0" w:color="auto"/>
              <w:left w:val="single" w:sz="4" w:space="0" w:color="auto"/>
              <w:bottom w:val="single" w:sz="4" w:space="0" w:color="auto"/>
              <w:right w:val="single" w:sz="4" w:space="0" w:color="auto"/>
            </w:tcBorders>
            <w:shd w:val="clear" w:color="auto" w:fill="auto"/>
          </w:tcPr>
          <w:p w:rsidR="00561B91" w:rsidRPr="004A3EC3" w:rsidRDefault="00561B91" w:rsidP="007F402E">
            <w:pPr>
              <w:pStyle w:val="a4"/>
              <w:spacing w:before="0" w:beforeAutospacing="0" w:after="0" w:afterAutospacing="0"/>
              <w:ind w:left="32"/>
              <w:jc w:val="thaiDistribute"/>
              <w:rPr>
                <w:rFonts w:ascii="TH SarabunPSK" w:hAnsi="TH SarabunPSK" w:cs="TH SarabunPSK"/>
                <w:spacing w:val="-6"/>
                <w:sz w:val="30"/>
                <w:szCs w:val="30"/>
              </w:rPr>
            </w:pPr>
            <w:r w:rsidRPr="004A3EC3">
              <w:rPr>
                <w:rFonts w:ascii="TH SarabunPSK" w:hAnsi="TH SarabunPSK" w:cs="TH SarabunPSK"/>
                <w:spacing w:val="-6"/>
                <w:sz w:val="30"/>
                <w:szCs w:val="30"/>
                <w:cs/>
              </w:rPr>
              <w:t>เม.ย. – มิ.ย. 63</w:t>
            </w:r>
          </w:p>
          <w:p w:rsidR="00561B91" w:rsidRPr="004A3EC3" w:rsidRDefault="00561B91" w:rsidP="007F402E">
            <w:pPr>
              <w:pStyle w:val="a4"/>
              <w:spacing w:before="0" w:beforeAutospacing="0" w:after="0" w:afterAutospacing="0"/>
              <w:jc w:val="both"/>
              <w:rPr>
                <w:rFonts w:ascii="TH SarabunPSK" w:hAnsi="TH SarabunPSK" w:cs="TH SarabunPSK"/>
                <w:spacing w:val="-10"/>
                <w:sz w:val="30"/>
                <w:szCs w:val="30"/>
                <w:shd w:val="clear" w:color="auto" w:fill="FFFFFF"/>
              </w:rPr>
            </w:pPr>
            <w:r w:rsidRPr="004A3EC3">
              <w:rPr>
                <w:rFonts w:ascii="TH SarabunPSK" w:hAnsi="TH SarabunPSK" w:cs="TH SarabunPSK"/>
                <w:spacing w:val="-10"/>
                <w:sz w:val="30"/>
                <w:szCs w:val="30"/>
                <w:shd w:val="clear" w:color="auto" w:fill="FFFFFF"/>
                <w:cs/>
              </w:rPr>
              <w:t>(หรือตามระยะเวลา</w:t>
            </w:r>
          </w:p>
          <w:p w:rsidR="00561B91" w:rsidRPr="004A3EC3" w:rsidRDefault="00561B91" w:rsidP="007F402E">
            <w:pPr>
              <w:pStyle w:val="a4"/>
              <w:spacing w:before="0" w:beforeAutospacing="0" w:after="0" w:afterAutospacing="0"/>
              <w:ind w:left="32"/>
              <w:rPr>
                <w:rFonts w:ascii="TH SarabunPSK" w:hAnsi="TH SarabunPSK" w:cs="TH SarabunPSK"/>
                <w:sz w:val="30"/>
                <w:szCs w:val="30"/>
                <w:cs/>
              </w:rPr>
            </w:pPr>
            <w:r w:rsidRPr="004A3EC3">
              <w:rPr>
                <w:rFonts w:ascii="TH SarabunPSK" w:hAnsi="TH SarabunPSK" w:cs="TH SarabunPSK"/>
                <w:spacing w:val="-10"/>
                <w:sz w:val="30"/>
                <w:szCs w:val="30"/>
                <w:shd w:val="clear" w:color="auto" w:fill="FFFFFF"/>
                <w:cs/>
              </w:rPr>
              <w:t>ที่ ป.ป.ช. กำหนด)</w:t>
            </w:r>
          </w:p>
        </w:tc>
      </w:tr>
      <w:tr w:rsidR="00561B91" w:rsidRPr="004A3EC3" w:rsidTr="007F402E">
        <w:trPr>
          <w:trHeight w:val="794"/>
          <w:jc w:val="center"/>
        </w:trPr>
        <w:tc>
          <w:tcPr>
            <w:tcW w:w="479" w:type="pct"/>
            <w:tcBorders>
              <w:top w:val="single" w:sz="4" w:space="0" w:color="auto"/>
              <w:left w:val="single" w:sz="4" w:space="0" w:color="auto"/>
              <w:bottom w:val="single" w:sz="4" w:space="0" w:color="auto"/>
              <w:right w:val="single" w:sz="4" w:space="0" w:color="auto"/>
            </w:tcBorders>
          </w:tcPr>
          <w:p w:rsidR="00561B91" w:rsidRPr="004A3EC3" w:rsidRDefault="00561B91" w:rsidP="007F402E">
            <w:pPr>
              <w:ind w:left="-74" w:right="-109"/>
              <w:jc w:val="center"/>
              <w:rPr>
                <w:rFonts w:ascii="TH SarabunPSK" w:hAnsi="TH SarabunPSK" w:cs="TH SarabunPSK"/>
                <w:b/>
                <w:bCs/>
                <w:sz w:val="30"/>
                <w:szCs w:val="30"/>
              </w:rPr>
            </w:pPr>
            <w:r w:rsidRPr="004A3EC3">
              <w:rPr>
                <w:rFonts w:ascii="TH SarabunPSK" w:hAnsi="TH SarabunPSK" w:cs="TH SarabunPSK"/>
                <w:b/>
                <w:bCs/>
                <w:sz w:val="30"/>
                <w:szCs w:val="30"/>
              </w:rPr>
              <w:t>4</w:t>
            </w:r>
          </w:p>
        </w:tc>
        <w:tc>
          <w:tcPr>
            <w:tcW w:w="2357" w:type="pct"/>
            <w:tcBorders>
              <w:top w:val="single" w:sz="4" w:space="0" w:color="auto"/>
              <w:left w:val="single" w:sz="4" w:space="0" w:color="auto"/>
              <w:bottom w:val="single" w:sz="4" w:space="0" w:color="auto"/>
              <w:right w:val="single" w:sz="4" w:space="0" w:color="auto"/>
            </w:tcBorders>
          </w:tcPr>
          <w:p w:rsidR="00561B91" w:rsidRPr="004A3EC3" w:rsidRDefault="00561B91" w:rsidP="007F402E">
            <w:pPr>
              <w:pStyle w:val="a4"/>
              <w:spacing w:before="0" w:beforeAutospacing="0" w:after="0" w:afterAutospacing="0"/>
              <w:ind w:firstLine="12"/>
              <w:jc w:val="thaiDistribute"/>
              <w:rPr>
                <w:rFonts w:ascii="TH SarabunPSK" w:hAnsi="TH SarabunPSK" w:cs="TH SarabunPSK"/>
                <w:sz w:val="30"/>
                <w:szCs w:val="30"/>
                <w:shd w:val="clear" w:color="auto" w:fill="FFFFFF"/>
                <w:cs/>
              </w:rPr>
            </w:pPr>
            <w:r w:rsidRPr="004A3EC3">
              <w:rPr>
                <w:rFonts w:ascii="TH SarabunPSK" w:hAnsi="TH SarabunPSK" w:cs="TH SarabunPSK"/>
                <w:sz w:val="30"/>
                <w:szCs w:val="30"/>
                <w:shd w:val="clear" w:color="auto" w:fill="FFFFFF"/>
                <w:cs/>
              </w:rPr>
              <w:t>หน่วยงานนำเสนอและแลกเปลี่ยนเรียนรู้การดำเนินงานในเวทีแลกเปลี่ยนเรียนรู้</w:t>
            </w:r>
          </w:p>
        </w:tc>
        <w:tc>
          <w:tcPr>
            <w:tcW w:w="1406" w:type="pct"/>
            <w:tcBorders>
              <w:top w:val="single" w:sz="4" w:space="0" w:color="auto"/>
              <w:left w:val="single" w:sz="4" w:space="0" w:color="auto"/>
              <w:bottom w:val="single" w:sz="4" w:space="0" w:color="auto"/>
              <w:right w:val="single" w:sz="4" w:space="0" w:color="auto"/>
            </w:tcBorders>
          </w:tcPr>
          <w:p w:rsidR="00561B91" w:rsidRPr="004A3EC3" w:rsidRDefault="00561B91" w:rsidP="007F402E">
            <w:pPr>
              <w:pStyle w:val="a4"/>
              <w:spacing w:before="0" w:beforeAutospacing="0" w:after="0" w:afterAutospacing="0"/>
              <w:jc w:val="center"/>
              <w:rPr>
                <w:rFonts w:ascii="TH SarabunPSK" w:hAnsi="TH SarabunPSK" w:cs="TH SarabunPSK"/>
                <w:sz w:val="30"/>
                <w:szCs w:val="30"/>
                <w:cs/>
              </w:rPr>
            </w:pPr>
            <w:r w:rsidRPr="004A3EC3">
              <w:rPr>
                <w:rFonts w:ascii="TH SarabunPSK" w:hAnsi="TH SarabunPSK" w:cs="TH SarabunPSK"/>
                <w:sz w:val="30"/>
                <w:szCs w:val="30"/>
                <w:cs/>
              </w:rPr>
              <w:t>ตรวจสอบได้จากการนำเสนอ</w:t>
            </w:r>
          </w:p>
        </w:tc>
        <w:tc>
          <w:tcPr>
            <w:tcW w:w="758" w:type="pct"/>
            <w:tcBorders>
              <w:top w:val="single" w:sz="4" w:space="0" w:color="auto"/>
              <w:left w:val="single" w:sz="4" w:space="0" w:color="auto"/>
              <w:bottom w:val="single" w:sz="4" w:space="0" w:color="auto"/>
              <w:right w:val="single" w:sz="4" w:space="0" w:color="auto"/>
            </w:tcBorders>
            <w:shd w:val="clear" w:color="auto" w:fill="auto"/>
          </w:tcPr>
          <w:p w:rsidR="00561B91" w:rsidRPr="004A3EC3" w:rsidRDefault="00561B91" w:rsidP="007F402E">
            <w:pPr>
              <w:pStyle w:val="a4"/>
              <w:spacing w:before="0" w:beforeAutospacing="0" w:after="0" w:afterAutospacing="0"/>
              <w:ind w:left="32"/>
              <w:jc w:val="thaiDistribute"/>
              <w:rPr>
                <w:rFonts w:ascii="TH SarabunPSK" w:hAnsi="TH SarabunPSK" w:cs="TH SarabunPSK"/>
                <w:sz w:val="30"/>
                <w:szCs w:val="30"/>
              </w:rPr>
            </w:pPr>
            <w:r w:rsidRPr="004A3EC3">
              <w:rPr>
                <w:rFonts w:ascii="TH SarabunPSK" w:hAnsi="TH SarabunPSK" w:cs="TH SarabunPSK"/>
                <w:sz w:val="30"/>
                <w:szCs w:val="30"/>
                <w:cs/>
              </w:rPr>
              <w:t>พ.ค. –ก.ค. 63</w:t>
            </w:r>
          </w:p>
          <w:p w:rsidR="00561B91" w:rsidRPr="004A3EC3" w:rsidRDefault="00561B91" w:rsidP="007F402E">
            <w:pPr>
              <w:pStyle w:val="a4"/>
              <w:spacing w:before="0" w:beforeAutospacing="0" w:after="0" w:afterAutospacing="0"/>
              <w:ind w:left="115"/>
              <w:jc w:val="thaiDistribute"/>
              <w:rPr>
                <w:rFonts w:ascii="TH SarabunPSK" w:hAnsi="TH SarabunPSK" w:cs="TH SarabunPSK"/>
                <w:sz w:val="30"/>
                <w:szCs w:val="30"/>
                <w:cs/>
              </w:rPr>
            </w:pPr>
          </w:p>
        </w:tc>
      </w:tr>
      <w:tr w:rsidR="00561B91" w:rsidRPr="004A3EC3" w:rsidTr="007F402E">
        <w:trPr>
          <w:trHeight w:val="1191"/>
          <w:jc w:val="center"/>
        </w:trPr>
        <w:tc>
          <w:tcPr>
            <w:tcW w:w="479" w:type="pct"/>
            <w:tcBorders>
              <w:top w:val="single" w:sz="4" w:space="0" w:color="auto"/>
              <w:left w:val="single" w:sz="4" w:space="0" w:color="auto"/>
              <w:bottom w:val="single" w:sz="4" w:space="0" w:color="auto"/>
              <w:right w:val="single" w:sz="4" w:space="0" w:color="auto"/>
            </w:tcBorders>
          </w:tcPr>
          <w:p w:rsidR="00561B91" w:rsidRPr="004A3EC3" w:rsidRDefault="00561B91" w:rsidP="007F402E">
            <w:pPr>
              <w:ind w:left="-74" w:right="-109"/>
              <w:jc w:val="center"/>
              <w:rPr>
                <w:rFonts w:ascii="TH SarabunPSK" w:hAnsi="TH SarabunPSK" w:cs="TH SarabunPSK"/>
                <w:b/>
                <w:bCs/>
                <w:sz w:val="30"/>
                <w:szCs w:val="30"/>
              </w:rPr>
            </w:pPr>
            <w:r w:rsidRPr="004A3EC3">
              <w:rPr>
                <w:rFonts w:ascii="TH SarabunPSK" w:hAnsi="TH SarabunPSK" w:cs="TH SarabunPSK"/>
                <w:b/>
                <w:bCs/>
                <w:sz w:val="30"/>
                <w:szCs w:val="30"/>
              </w:rPr>
              <w:t>5</w:t>
            </w:r>
          </w:p>
        </w:tc>
        <w:tc>
          <w:tcPr>
            <w:tcW w:w="2357" w:type="pct"/>
            <w:tcBorders>
              <w:top w:val="single" w:sz="4" w:space="0" w:color="auto"/>
              <w:left w:val="single" w:sz="4" w:space="0" w:color="auto"/>
              <w:bottom w:val="single" w:sz="4" w:space="0" w:color="auto"/>
              <w:right w:val="single" w:sz="4" w:space="0" w:color="auto"/>
            </w:tcBorders>
          </w:tcPr>
          <w:p w:rsidR="00561B91" w:rsidRPr="004A3EC3" w:rsidRDefault="00561B91" w:rsidP="007F402E">
            <w:pPr>
              <w:pStyle w:val="a4"/>
              <w:spacing w:before="0" w:beforeAutospacing="0" w:after="0" w:afterAutospacing="0"/>
              <w:ind w:left="12"/>
              <w:jc w:val="thaiDistribute"/>
              <w:rPr>
                <w:rFonts w:ascii="TH SarabunPSK" w:hAnsi="TH SarabunPSK" w:cs="TH SarabunPSK"/>
                <w:kern w:val="24"/>
                <w:sz w:val="30"/>
                <w:szCs w:val="30"/>
                <w:cs/>
              </w:rPr>
            </w:pPr>
            <w:r w:rsidRPr="004A3EC3">
              <w:rPr>
                <w:rFonts w:ascii="TH SarabunPSK" w:hAnsi="TH SarabunPSK" w:cs="TH SarabunPSK"/>
                <w:kern w:val="24"/>
                <w:sz w:val="30"/>
                <w:szCs w:val="30"/>
                <w:cs/>
              </w:rPr>
              <w:t>หน่วยงานสรุปผลการดำเนินงาน</w:t>
            </w:r>
            <w:r w:rsidRPr="004A3EC3">
              <w:rPr>
                <w:rFonts w:ascii="TH SarabunPSK" w:hAnsi="TH SarabunPSK" w:cs="TH SarabunPSK"/>
                <w:sz w:val="30"/>
                <w:szCs w:val="30"/>
                <w:shd w:val="clear" w:color="auto" w:fill="FFFFFF"/>
                <w:cs/>
              </w:rPr>
              <w:t xml:space="preserve">ตามแผนปฏิบัติการส่งเสริมคุณธรรม ป้องกัน ปราบปรามการทุจริต และการประเมินคุณธรรมและความโปร่งใสในการดำเนินงานของหน่วยงานภาครัฐ </w:t>
            </w:r>
            <w:r w:rsidRPr="004A3EC3">
              <w:rPr>
                <w:rFonts w:ascii="TH SarabunPSK" w:hAnsi="TH SarabunPSK" w:cs="TH SarabunPSK"/>
                <w:sz w:val="30"/>
                <w:szCs w:val="30"/>
              </w:rPr>
              <w:t>(Integrity and Transparency Assessment : ITA</w:t>
            </w:r>
            <w:r w:rsidRPr="004A3EC3">
              <w:rPr>
                <w:rFonts w:ascii="TH SarabunPSK" w:hAnsi="TH SarabunPSK" w:cs="TH SarabunPSK"/>
                <w:sz w:val="30"/>
                <w:szCs w:val="30"/>
                <w:cs/>
              </w:rPr>
              <w:t xml:space="preserve">) </w:t>
            </w:r>
            <w:r w:rsidRPr="004A3EC3">
              <w:rPr>
                <w:rFonts w:ascii="TH SarabunPSK" w:hAnsi="TH SarabunPSK" w:cs="TH SarabunPSK"/>
                <w:kern w:val="24"/>
                <w:sz w:val="30"/>
                <w:szCs w:val="30"/>
                <w:cs/>
              </w:rPr>
              <w:t>รวมทั้งระบุปัจจัยสนับสนุน ปัญหา อุปสรรคของปีงบประมาณ พ.ศ. 256</w:t>
            </w:r>
            <w:r w:rsidRPr="004A3EC3">
              <w:rPr>
                <w:rFonts w:ascii="TH SarabunPSK" w:hAnsi="TH SarabunPSK" w:cs="TH SarabunPSK"/>
                <w:sz w:val="30"/>
                <w:szCs w:val="30"/>
              </w:rPr>
              <w:t>4</w:t>
            </w:r>
            <w:r w:rsidRPr="004A3EC3">
              <w:rPr>
                <w:rFonts w:ascii="TH SarabunPSK" w:hAnsi="TH SarabunPSK" w:cs="TH SarabunPSK"/>
                <w:kern w:val="24"/>
                <w:sz w:val="30"/>
                <w:szCs w:val="30"/>
                <w:cs/>
              </w:rPr>
              <w:t xml:space="preserve"> และแนวทางพัฒนาในปีงบประมาณ</w:t>
            </w:r>
            <w:r w:rsidRPr="004A3EC3">
              <w:rPr>
                <w:rFonts w:ascii="TH SarabunPSK" w:hAnsi="TH SarabunPSK" w:cs="TH SarabunPSK"/>
                <w:kern w:val="24"/>
                <w:sz w:val="30"/>
                <w:szCs w:val="30"/>
                <w:cs/>
              </w:rPr>
              <w:br/>
              <w:t>พ.ศ. 256</w:t>
            </w:r>
            <w:r w:rsidRPr="004A3EC3">
              <w:rPr>
                <w:rFonts w:ascii="TH SarabunPSK" w:hAnsi="TH SarabunPSK" w:cs="TH SarabunPSK"/>
                <w:sz w:val="30"/>
                <w:szCs w:val="30"/>
              </w:rPr>
              <w:t>5</w:t>
            </w:r>
          </w:p>
        </w:tc>
        <w:tc>
          <w:tcPr>
            <w:tcW w:w="1406" w:type="pct"/>
            <w:tcBorders>
              <w:top w:val="single" w:sz="4" w:space="0" w:color="auto"/>
              <w:left w:val="single" w:sz="4" w:space="0" w:color="auto"/>
              <w:bottom w:val="single" w:sz="4" w:space="0" w:color="auto"/>
              <w:right w:val="single" w:sz="4" w:space="0" w:color="auto"/>
            </w:tcBorders>
          </w:tcPr>
          <w:p w:rsidR="00561B91" w:rsidRPr="004A3EC3" w:rsidRDefault="00561B91" w:rsidP="007F402E">
            <w:pPr>
              <w:pStyle w:val="a4"/>
              <w:spacing w:before="0" w:beforeAutospacing="0" w:after="0" w:afterAutospacing="0"/>
              <w:jc w:val="center"/>
              <w:rPr>
                <w:rFonts w:ascii="TH SarabunPSK" w:hAnsi="TH SarabunPSK" w:cs="TH SarabunPSK"/>
                <w:sz w:val="30"/>
                <w:szCs w:val="30"/>
              </w:rPr>
            </w:pPr>
            <w:r w:rsidRPr="004A3EC3">
              <w:rPr>
                <w:rFonts w:ascii="TH SarabunPSK" w:hAnsi="TH SarabunPSK" w:cs="TH SarabunPSK"/>
                <w:sz w:val="30"/>
                <w:szCs w:val="30"/>
                <w:cs/>
              </w:rPr>
              <w:t>แบบสรุปผลการดำเนินงาน</w:t>
            </w:r>
          </w:p>
        </w:tc>
        <w:tc>
          <w:tcPr>
            <w:tcW w:w="758" w:type="pct"/>
            <w:tcBorders>
              <w:top w:val="single" w:sz="4" w:space="0" w:color="auto"/>
              <w:left w:val="single" w:sz="4" w:space="0" w:color="auto"/>
              <w:bottom w:val="single" w:sz="4" w:space="0" w:color="auto"/>
              <w:right w:val="single" w:sz="4" w:space="0" w:color="auto"/>
            </w:tcBorders>
            <w:shd w:val="clear" w:color="auto" w:fill="auto"/>
          </w:tcPr>
          <w:p w:rsidR="00561B91" w:rsidRPr="004A3EC3" w:rsidRDefault="00561B91" w:rsidP="007F402E">
            <w:pPr>
              <w:pStyle w:val="a4"/>
              <w:spacing w:before="0" w:beforeAutospacing="0" w:after="0" w:afterAutospacing="0"/>
              <w:ind w:left="32"/>
              <w:jc w:val="thaiDistribute"/>
              <w:rPr>
                <w:rFonts w:ascii="TH SarabunPSK" w:hAnsi="TH SarabunPSK" w:cs="TH SarabunPSK"/>
                <w:sz w:val="30"/>
                <w:szCs w:val="30"/>
                <w:cs/>
              </w:rPr>
            </w:pPr>
            <w:r w:rsidRPr="004A3EC3">
              <w:rPr>
                <w:rFonts w:ascii="TH SarabunPSK" w:hAnsi="TH SarabunPSK" w:cs="TH SarabunPSK"/>
                <w:sz w:val="30"/>
                <w:szCs w:val="30"/>
                <w:cs/>
              </w:rPr>
              <w:t xml:space="preserve">1 – 31 </w:t>
            </w:r>
            <w:proofErr w:type="spellStart"/>
            <w:r w:rsidRPr="004A3EC3">
              <w:rPr>
                <w:rFonts w:ascii="TH SarabunPSK" w:hAnsi="TH SarabunPSK" w:cs="TH SarabunPSK"/>
                <w:sz w:val="30"/>
                <w:szCs w:val="30"/>
                <w:cs/>
              </w:rPr>
              <w:t>กค.</w:t>
            </w:r>
            <w:proofErr w:type="spellEnd"/>
            <w:r w:rsidRPr="004A3EC3">
              <w:rPr>
                <w:rFonts w:ascii="TH SarabunPSK" w:hAnsi="TH SarabunPSK" w:cs="TH SarabunPSK"/>
                <w:sz w:val="30"/>
                <w:szCs w:val="30"/>
                <w:cs/>
              </w:rPr>
              <w:t xml:space="preserve"> 63</w:t>
            </w:r>
          </w:p>
        </w:tc>
      </w:tr>
    </w:tbl>
    <w:p w:rsidR="00561B91" w:rsidRPr="004A3EC3" w:rsidRDefault="00561B91" w:rsidP="00561B91">
      <w:pPr>
        <w:rPr>
          <w:rFonts w:ascii="TH SarabunPSK" w:eastAsia="Calibri" w:hAnsi="TH SarabunPSK" w:cs="TH SarabunPSK"/>
          <w:b/>
          <w:bCs/>
          <w:sz w:val="32"/>
          <w:szCs w:val="32"/>
          <w:cs/>
        </w:rPr>
      </w:pPr>
    </w:p>
    <w:p w:rsidR="00561B91" w:rsidRPr="004A3EC3" w:rsidRDefault="00561B91" w:rsidP="00561B91">
      <w:pPr>
        <w:autoSpaceDE w:val="0"/>
        <w:autoSpaceDN w:val="0"/>
        <w:adjustRightInd w:val="0"/>
        <w:rPr>
          <w:rFonts w:ascii="TH SarabunPSK" w:eastAsia="Calibri" w:hAnsi="TH SarabunPSK" w:cs="TH SarabunPSK"/>
          <w:b/>
          <w:bCs/>
          <w:sz w:val="32"/>
          <w:szCs w:val="32"/>
        </w:rPr>
      </w:pPr>
      <w:r w:rsidRPr="004A3EC3">
        <w:rPr>
          <w:rFonts w:ascii="TH SarabunPSK" w:eastAsia="Calibri" w:hAnsi="TH SarabunPSK" w:cs="TH SarabunPSK"/>
          <w:b/>
          <w:bCs/>
          <w:sz w:val="32"/>
          <w:szCs w:val="32"/>
          <w:cs/>
        </w:rPr>
        <w:t>แนวทางการประเมินผล</w:t>
      </w:r>
      <w:r w:rsidRPr="004A3EC3">
        <w:rPr>
          <w:rFonts w:ascii="TH SarabunPSK" w:eastAsia="Calibri" w:hAnsi="TH SarabunPSK" w:cs="TH SarabunPSK"/>
          <w:b/>
          <w:bCs/>
          <w:sz w:val="32"/>
          <w:szCs w:val="32"/>
        </w:rPr>
        <w:t xml:space="preserve"> :</w:t>
      </w:r>
    </w:p>
    <w:p w:rsidR="00561B91" w:rsidRPr="004A3EC3" w:rsidRDefault="00561B91" w:rsidP="00FC461A">
      <w:pPr>
        <w:pStyle w:val="ae"/>
        <w:numPr>
          <w:ilvl w:val="0"/>
          <w:numId w:val="18"/>
        </w:numPr>
        <w:autoSpaceDE w:val="0"/>
        <w:autoSpaceDN w:val="0"/>
        <w:adjustRightInd w:val="0"/>
        <w:ind w:left="851"/>
        <w:rPr>
          <w:rFonts w:ascii="TH SarabunPSK" w:hAnsi="TH SarabunPSK" w:cs="TH SarabunPSK"/>
          <w:sz w:val="32"/>
          <w:szCs w:val="32"/>
        </w:rPr>
      </w:pPr>
      <w:r w:rsidRPr="004A3EC3">
        <w:rPr>
          <w:rFonts w:ascii="TH SarabunPSK" w:hAnsi="TH SarabunPSK" w:cs="TH SarabunPSK"/>
          <w:sz w:val="32"/>
          <w:szCs w:val="32"/>
          <w:cs/>
        </w:rPr>
        <w:t>รอบการประเมิน ครั้งที่ 1/2564 ระดับคะแนน 1</w:t>
      </w:r>
    </w:p>
    <w:p w:rsidR="00561B91" w:rsidRPr="004A3EC3" w:rsidRDefault="00561B91" w:rsidP="00FC461A">
      <w:pPr>
        <w:pStyle w:val="ae"/>
        <w:numPr>
          <w:ilvl w:val="0"/>
          <w:numId w:val="18"/>
        </w:numPr>
        <w:autoSpaceDE w:val="0"/>
        <w:autoSpaceDN w:val="0"/>
        <w:adjustRightInd w:val="0"/>
        <w:ind w:left="851"/>
        <w:rPr>
          <w:rFonts w:ascii="TH SarabunPSK" w:hAnsi="TH SarabunPSK" w:cs="TH SarabunPSK"/>
          <w:sz w:val="32"/>
          <w:szCs w:val="32"/>
        </w:rPr>
      </w:pPr>
      <w:r w:rsidRPr="004A3EC3">
        <w:rPr>
          <w:rFonts w:ascii="TH SarabunPSK" w:hAnsi="TH SarabunPSK" w:cs="TH SarabunPSK"/>
          <w:sz w:val="32"/>
          <w:szCs w:val="32"/>
          <w:cs/>
        </w:rPr>
        <w:t>รอบการประเมิน ครั้งที่ 2/2564 ระดับคะแนน 2-5</w:t>
      </w:r>
    </w:p>
    <w:p w:rsidR="00561B91" w:rsidRPr="004A3EC3" w:rsidRDefault="00561B91" w:rsidP="00561B91">
      <w:pPr>
        <w:autoSpaceDE w:val="0"/>
        <w:autoSpaceDN w:val="0"/>
        <w:adjustRightInd w:val="0"/>
        <w:ind w:firstLine="491"/>
        <w:jc w:val="thaiDistribute"/>
        <w:rPr>
          <w:rFonts w:ascii="TH SarabunPSK" w:hAnsi="TH SarabunPSK" w:cs="TH SarabunPSK"/>
          <w:sz w:val="32"/>
          <w:szCs w:val="32"/>
        </w:rPr>
      </w:pPr>
      <w:r w:rsidRPr="004A3EC3">
        <w:rPr>
          <w:rFonts w:ascii="TH SarabunPSK" w:hAnsi="TH SarabunPSK" w:cs="TH SarabunPSK"/>
          <w:sz w:val="32"/>
          <w:szCs w:val="32"/>
          <w:cs/>
        </w:rPr>
        <w:t>ทั้งนี้ หน่วยงานต้องดำเนินงานตามขั้นตอนเรียงตามระดับ หากมิได้ดำเนินการตามขั้นตอน/ระดับใด</w:t>
      </w:r>
      <w:r w:rsidRPr="004A3EC3">
        <w:rPr>
          <w:rFonts w:ascii="TH SarabunPSK" w:hAnsi="TH SarabunPSK" w:cs="TH SarabunPSK"/>
          <w:sz w:val="32"/>
          <w:szCs w:val="32"/>
          <w:cs/>
        </w:rPr>
        <w:br/>
        <w:t>จะได้รับคะแนนตามจำนวนขั้นตอน/ระดับที่ได้ดำเนินการเท่านั้น</w:t>
      </w:r>
    </w:p>
    <w:p w:rsidR="003E30EB" w:rsidRDefault="003E30EB" w:rsidP="003E30EB">
      <w:pPr>
        <w:pStyle w:val="a9"/>
        <w:rPr>
          <w:rFonts w:ascii="TH SarabunPSK" w:hAnsi="TH SarabunPSK" w:cs="TH SarabunPSK"/>
          <w:b/>
          <w:bCs/>
          <w:sz w:val="32"/>
          <w:szCs w:val="32"/>
        </w:rPr>
      </w:pPr>
    </w:p>
    <w:p w:rsidR="003E30EB" w:rsidRDefault="003E30EB" w:rsidP="003E30EB">
      <w:pPr>
        <w:pStyle w:val="a9"/>
        <w:rPr>
          <w:rFonts w:ascii="TH SarabunPSK" w:hAnsi="TH SarabunPSK" w:cs="TH SarabunPSK"/>
          <w:sz w:val="32"/>
          <w:szCs w:val="32"/>
        </w:rPr>
      </w:pPr>
      <w:r>
        <w:rPr>
          <w:rFonts w:ascii="TH SarabunPSK" w:hAnsi="TH SarabunPSK" w:cs="TH SarabunPSK"/>
          <w:b/>
          <w:bCs/>
          <w:sz w:val="32"/>
          <w:szCs w:val="32"/>
          <w:cs/>
        </w:rPr>
        <w:t xml:space="preserve">ผู้กำกับตัวชี้วัด : </w:t>
      </w:r>
      <w:r>
        <w:rPr>
          <w:rFonts w:ascii="TH SarabunPSK" w:hAnsi="TH SarabunPSK" w:cs="TH SarabunPSK" w:hint="cs"/>
          <w:sz w:val="32"/>
          <w:szCs w:val="32"/>
          <w:cs/>
        </w:rPr>
        <w:t>รองผู้อำนวยการด้านอำนวยการ</w:t>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sz w:val="32"/>
          <w:szCs w:val="32"/>
        </w:rPr>
        <w:t xml:space="preserve">   </w:t>
      </w:r>
      <w:r>
        <w:rPr>
          <w:rFonts w:ascii="TH SarabunPSK" w:hAnsi="TH SarabunPSK" w:cs="TH SarabunPSK"/>
          <w:b/>
          <w:bCs/>
          <w:spacing w:val="-2"/>
          <w:sz w:val="32"/>
          <w:szCs w:val="32"/>
          <w:cs/>
        </w:rPr>
        <w:t>เบอร์ติดต่อ :</w:t>
      </w:r>
      <w:r>
        <w:rPr>
          <w:rFonts w:ascii="TH SarabunPSK" w:hAnsi="TH SarabunPSK" w:cs="TH SarabunPSK"/>
          <w:sz w:val="32"/>
          <w:szCs w:val="32"/>
          <w:cs/>
        </w:rPr>
        <w:t xml:space="preserve"> </w:t>
      </w:r>
      <w:r>
        <w:rPr>
          <w:rFonts w:ascii="TH SarabunPSK" w:hAnsi="TH SarabunPSK" w:cs="TH SarabunPSK"/>
          <w:sz w:val="32"/>
          <w:szCs w:val="32"/>
        </w:rPr>
        <w:t xml:space="preserve">0-5433-5262-8 </w:t>
      </w:r>
      <w:r>
        <w:rPr>
          <w:rFonts w:ascii="TH SarabunPSK" w:hAnsi="TH SarabunPSK" w:cs="TH SarabunPSK" w:hint="cs"/>
          <w:sz w:val="32"/>
          <w:szCs w:val="32"/>
          <w:cs/>
        </w:rPr>
        <w:t xml:space="preserve"> </w:t>
      </w:r>
      <w:r>
        <w:rPr>
          <w:rFonts w:ascii="TH SarabunPSK" w:hAnsi="TH SarabunPSK" w:cs="TH SarabunPSK"/>
          <w:sz w:val="32"/>
          <w:szCs w:val="32"/>
          <w:cs/>
        </w:rPr>
        <w:t>ต่อ</w:t>
      </w:r>
      <w:r>
        <w:rPr>
          <w:rFonts w:ascii="TH SarabunPSK" w:hAnsi="TH SarabunPSK" w:cs="TH SarabunPSK" w:hint="cs"/>
          <w:sz w:val="32"/>
          <w:szCs w:val="32"/>
          <w:cs/>
        </w:rPr>
        <w:t xml:space="preserve"> 176</w:t>
      </w:r>
      <w:r>
        <w:rPr>
          <w:rFonts w:ascii="TH SarabunPSK" w:hAnsi="TH SarabunPSK" w:cs="TH SarabunPSK"/>
          <w:sz w:val="32"/>
          <w:szCs w:val="32"/>
          <w:cs/>
        </w:rPr>
        <w:tab/>
      </w:r>
    </w:p>
    <w:p w:rsidR="003E30EB" w:rsidRDefault="003E30EB" w:rsidP="003E30EB">
      <w:pPr>
        <w:rPr>
          <w:rFonts w:ascii="TH SarabunPSK" w:hAnsi="TH SarabunPSK" w:cs="TH SarabunPSK"/>
          <w:spacing w:val="-2"/>
          <w:sz w:val="32"/>
          <w:szCs w:val="32"/>
        </w:rPr>
      </w:pPr>
      <w:r>
        <w:rPr>
          <w:rFonts w:ascii="TH SarabunPSK" w:eastAsia="Cordia New" w:hAnsi="TH SarabunPSK" w:cs="TH SarabunPSK"/>
          <w:b/>
          <w:bCs/>
          <w:sz w:val="32"/>
          <w:szCs w:val="32"/>
          <w:cs/>
        </w:rPr>
        <w:t>ผู้รับผิดชอบ</w:t>
      </w:r>
      <w:r>
        <w:rPr>
          <w:rFonts w:ascii="TH SarabunPSK" w:hAnsi="TH SarabunPSK" w:cs="TH SarabunPSK"/>
          <w:b/>
          <w:bCs/>
          <w:sz w:val="32"/>
          <w:szCs w:val="32"/>
          <w:cs/>
        </w:rPr>
        <w:t xml:space="preserve">ตัวชี้วัด </w:t>
      </w:r>
      <w:r>
        <w:rPr>
          <w:rFonts w:ascii="TH SarabunPSK" w:eastAsia="Cordia New" w:hAnsi="TH SarabunPSK" w:cs="TH SarabunPSK"/>
          <w:b/>
          <w:bCs/>
          <w:sz w:val="32"/>
          <w:szCs w:val="32"/>
          <w:cs/>
        </w:rPr>
        <w:t>:</w:t>
      </w:r>
      <w:r>
        <w:rPr>
          <w:rFonts w:ascii="TH SarabunPSK" w:hAnsi="TH SarabunPSK" w:cs="TH SarabunPSK"/>
          <w:spacing w:val="-2"/>
          <w:sz w:val="32"/>
          <w:szCs w:val="32"/>
          <w:cs/>
        </w:rPr>
        <w:tab/>
      </w:r>
      <w:r w:rsidRPr="004D5103">
        <w:rPr>
          <w:rFonts w:ascii="TH SarabunPSK" w:hAnsi="TH SarabunPSK" w:cs="TH SarabunPSK"/>
          <w:sz w:val="32"/>
          <w:szCs w:val="32"/>
          <w:cs/>
        </w:rPr>
        <w:t>นาง</w:t>
      </w:r>
      <w:proofErr w:type="spellStart"/>
      <w:r w:rsidRPr="004D5103">
        <w:rPr>
          <w:rFonts w:ascii="TH SarabunPSK" w:hAnsi="TH SarabunPSK" w:cs="TH SarabunPSK"/>
          <w:sz w:val="32"/>
          <w:szCs w:val="32"/>
          <w:cs/>
        </w:rPr>
        <w:t>นรานันท์</w:t>
      </w:r>
      <w:proofErr w:type="spellEnd"/>
      <w:r w:rsidRPr="004D5103">
        <w:rPr>
          <w:rFonts w:ascii="TH SarabunPSK" w:hAnsi="TH SarabunPSK" w:cs="TH SarabunPSK"/>
          <w:sz w:val="32"/>
          <w:szCs w:val="32"/>
          <w:cs/>
        </w:rPr>
        <w:t xml:space="preserve">   ธาราวรรษ</w:t>
      </w:r>
      <w:r>
        <w:rPr>
          <w:rFonts w:ascii="TH SarabunPSK" w:eastAsia="Calibri" w:hAnsi="TH SarabunPSK" w:cs="TH SarabunPSK" w:hint="cs"/>
          <w:sz w:val="32"/>
          <w:szCs w:val="32"/>
          <w:cs/>
        </w:rPr>
        <w:tab/>
      </w:r>
      <w:r>
        <w:rPr>
          <w:rFonts w:ascii="TH SarabunPSK" w:eastAsia="Calibri" w:hAnsi="TH SarabunPSK" w:cs="TH SarabunPSK"/>
          <w:sz w:val="32"/>
          <w:szCs w:val="32"/>
          <w:cs/>
        </w:rPr>
        <w:tab/>
      </w:r>
      <w:r>
        <w:rPr>
          <w:rFonts w:ascii="TH SarabunPSK" w:eastAsia="Calibri" w:hAnsi="TH SarabunPSK" w:cs="TH SarabunPSK" w:hint="cs"/>
          <w:sz w:val="32"/>
          <w:szCs w:val="32"/>
          <w:cs/>
        </w:rPr>
        <w:t xml:space="preserve">   </w:t>
      </w:r>
      <w:r>
        <w:rPr>
          <w:rFonts w:ascii="TH SarabunPSK" w:hAnsi="TH SarabunPSK" w:cs="TH SarabunPSK"/>
          <w:b/>
          <w:bCs/>
          <w:spacing w:val="-2"/>
          <w:sz w:val="32"/>
          <w:szCs w:val="32"/>
          <w:cs/>
        </w:rPr>
        <w:t>เบอร์ติดต่อ :</w:t>
      </w:r>
      <w:r>
        <w:rPr>
          <w:rFonts w:ascii="TH SarabunPSK" w:hAnsi="TH SarabunPSK" w:cs="TH SarabunPSK"/>
          <w:spacing w:val="-2"/>
          <w:sz w:val="32"/>
          <w:szCs w:val="32"/>
          <w:cs/>
        </w:rPr>
        <w:t xml:space="preserve"> </w:t>
      </w:r>
      <w:r w:rsidRPr="004D5103">
        <w:rPr>
          <w:rFonts w:ascii="TH SarabunPSK" w:hAnsi="TH SarabunPSK" w:cs="TH SarabunPSK"/>
          <w:sz w:val="32"/>
          <w:szCs w:val="32"/>
          <w:cs/>
        </w:rPr>
        <w:t>0-5433-5262-8 ต่อ</w:t>
      </w:r>
      <w:r>
        <w:rPr>
          <w:rFonts w:ascii="TH SarabunPSK" w:hAnsi="TH SarabunPSK" w:cs="TH SarabunPSK"/>
          <w:sz w:val="32"/>
          <w:szCs w:val="32"/>
        </w:rPr>
        <w:t xml:space="preserve"> 176</w:t>
      </w:r>
    </w:p>
    <w:p w:rsidR="003E30EB" w:rsidRPr="003E30EB" w:rsidRDefault="003E30EB" w:rsidP="003E30EB">
      <w:pPr>
        <w:rPr>
          <w:rFonts w:ascii="TH SarabunPSK" w:hAnsi="TH SarabunPSK" w:cs="TH SarabunPSK"/>
          <w:spacing w:val="-2"/>
          <w:sz w:val="32"/>
          <w:szCs w:val="32"/>
          <w:cs/>
        </w:rPr>
      </w:pPr>
      <w:r>
        <w:rPr>
          <w:rFonts w:ascii="TH SarabunPSK" w:hAnsi="TH SarabunPSK" w:cs="TH SarabunPSK"/>
          <w:spacing w:val="-2"/>
          <w:sz w:val="32"/>
          <w:szCs w:val="32"/>
        </w:rPr>
        <w:tab/>
      </w:r>
      <w:r>
        <w:rPr>
          <w:rFonts w:ascii="TH SarabunPSK" w:hAnsi="TH SarabunPSK" w:cs="TH SarabunPSK"/>
          <w:spacing w:val="-2"/>
          <w:sz w:val="32"/>
          <w:szCs w:val="32"/>
        </w:rPr>
        <w:tab/>
      </w:r>
      <w:r>
        <w:rPr>
          <w:rFonts w:ascii="TH SarabunPSK" w:hAnsi="TH SarabunPSK" w:cs="TH SarabunPSK"/>
          <w:spacing w:val="-2"/>
          <w:sz w:val="32"/>
          <w:szCs w:val="32"/>
        </w:rPr>
        <w:tab/>
      </w:r>
      <w:r w:rsidRPr="004D5103">
        <w:rPr>
          <w:rFonts w:ascii="TH SarabunPSK" w:hAnsi="TH SarabunPSK" w:cs="TH SarabunPSK"/>
          <w:sz w:val="32"/>
          <w:szCs w:val="32"/>
          <w:cs/>
        </w:rPr>
        <w:t>นางสาว</w:t>
      </w:r>
      <w:proofErr w:type="spellStart"/>
      <w:r w:rsidRPr="004D5103">
        <w:rPr>
          <w:rFonts w:ascii="TH SarabunPSK" w:hAnsi="TH SarabunPSK" w:cs="TH SarabunPSK"/>
          <w:sz w:val="32"/>
          <w:szCs w:val="32"/>
          <w:cs/>
        </w:rPr>
        <w:t>ปณิ</w:t>
      </w:r>
      <w:proofErr w:type="spellEnd"/>
      <w:r w:rsidRPr="004D5103">
        <w:rPr>
          <w:rFonts w:ascii="TH SarabunPSK" w:hAnsi="TH SarabunPSK" w:cs="TH SarabunPSK"/>
          <w:sz w:val="32"/>
          <w:szCs w:val="32"/>
          <w:cs/>
        </w:rPr>
        <w:t xml:space="preserve">ชา   </w:t>
      </w:r>
      <w:proofErr w:type="spellStart"/>
      <w:r w:rsidRPr="004D5103">
        <w:rPr>
          <w:rFonts w:ascii="TH SarabunPSK" w:hAnsi="TH SarabunPSK" w:cs="TH SarabunPSK"/>
          <w:sz w:val="32"/>
          <w:szCs w:val="32"/>
          <w:cs/>
        </w:rPr>
        <w:t>พงษ์</w:t>
      </w:r>
      <w:proofErr w:type="spellEnd"/>
      <w:r w:rsidRPr="004D5103">
        <w:rPr>
          <w:rFonts w:ascii="TH SarabunPSK" w:hAnsi="TH SarabunPSK" w:cs="TH SarabunPSK"/>
          <w:sz w:val="32"/>
          <w:szCs w:val="32"/>
          <w:cs/>
        </w:rPr>
        <w:t>นิกร</w:t>
      </w:r>
      <w:r>
        <w:rPr>
          <w:rFonts w:ascii="TH SarabunPSK" w:hAnsi="TH SarabunPSK" w:cs="TH SarabunPSK" w:hint="cs"/>
          <w:spacing w:val="-2"/>
          <w:sz w:val="32"/>
          <w:szCs w:val="32"/>
          <w:cs/>
        </w:rPr>
        <w:tab/>
      </w:r>
      <w:r>
        <w:rPr>
          <w:rFonts w:ascii="TH SarabunPSK" w:hAnsi="TH SarabunPSK" w:cs="TH SarabunPSK" w:hint="cs"/>
          <w:b/>
          <w:bCs/>
          <w:spacing w:val="-2"/>
          <w:sz w:val="32"/>
          <w:szCs w:val="32"/>
          <w:cs/>
        </w:rPr>
        <w:tab/>
        <w:t xml:space="preserve">   </w:t>
      </w:r>
      <w:r>
        <w:rPr>
          <w:rFonts w:ascii="TH SarabunPSK" w:hAnsi="TH SarabunPSK" w:cs="TH SarabunPSK"/>
          <w:b/>
          <w:bCs/>
          <w:spacing w:val="-2"/>
          <w:sz w:val="32"/>
          <w:szCs w:val="32"/>
          <w:cs/>
        </w:rPr>
        <w:t>เบอร์ติดต่อ :</w:t>
      </w:r>
      <w:r>
        <w:rPr>
          <w:rFonts w:ascii="TH SarabunPSK" w:hAnsi="TH SarabunPSK" w:cs="TH SarabunPSK"/>
          <w:spacing w:val="-2"/>
          <w:sz w:val="32"/>
          <w:szCs w:val="32"/>
          <w:cs/>
        </w:rPr>
        <w:t xml:space="preserve"> </w:t>
      </w:r>
      <w:r w:rsidRPr="004D5103">
        <w:rPr>
          <w:rFonts w:ascii="TH SarabunPSK" w:hAnsi="TH SarabunPSK" w:cs="TH SarabunPSK"/>
          <w:sz w:val="32"/>
          <w:szCs w:val="32"/>
          <w:cs/>
        </w:rPr>
        <w:t xml:space="preserve">0-5433-5262-8 ต่อ </w:t>
      </w:r>
      <w:r>
        <w:rPr>
          <w:rFonts w:ascii="TH SarabunPSK" w:hAnsi="TH SarabunPSK" w:cs="TH SarabunPSK" w:hint="cs"/>
          <w:sz w:val="32"/>
          <w:szCs w:val="32"/>
          <w:cs/>
        </w:rPr>
        <w:t>543</w:t>
      </w:r>
    </w:p>
    <w:p w:rsidR="00561B91" w:rsidRPr="004A3EC3" w:rsidRDefault="00561B91" w:rsidP="00561B91">
      <w:pPr>
        <w:rPr>
          <w:rFonts w:ascii="TH SarabunPSK" w:hAnsi="TH SarabunPSK" w:cs="TH SarabunPSK"/>
          <w:color w:val="FF0000"/>
        </w:rPr>
      </w:pPr>
    </w:p>
    <w:tbl>
      <w:tblPr>
        <w:tblW w:w="4999" w:type="pct"/>
        <w:tblCellMar>
          <w:left w:w="0" w:type="dxa"/>
          <w:right w:w="0" w:type="dxa"/>
        </w:tblCellMar>
        <w:tblLook w:val="04A0"/>
      </w:tblPr>
      <w:tblGrid>
        <w:gridCol w:w="2191"/>
        <w:gridCol w:w="5094"/>
        <w:gridCol w:w="1041"/>
        <w:gridCol w:w="872"/>
      </w:tblGrid>
      <w:tr w:rsidR="00561B91" w:rsidRPr="00632B0E" w:rsidTr="007F402E">
        <w:trPr>
          <w:trHeight w:val="567"/>
        </w:trPr>
        <w:tc>
          <w:tcPr>
            <w:tcW w:w="5000" w:type="pct"/>
            <w:gridSpan w:val="4"/>
            <w:tcBorders>
              <w:top w:val="single" w:sz="8" w:space="0" w:color="000000"/>
              <w:left w:val="single" w:sz="8" w:space="0" w:color="000000"/>
              <w:bottom w:val="single" w:sz="4" w:space="0" w:color="AEAAAA"/>
              <w:right w:val="single" w:sz="4" w:space="0" w:color="auto"/>
            </w:tcBorders>
            <w:shd w:val="clear" w:color="auto" w:fill="auto"/>
            <w:tcMar>
              <w:top w:w="14" w:type="dxa"/>
              <w:left w:w="64" w:type="dxa"/>
              <w:bottom w:w="0" w:type="dxa"/>
              <w:right w:w="64" w:type="dxa"/>
            </w:tcMar>
            <w:vAlign w:val="center"/>
          </w:tcPr>
          <w:p w:rsidR="00561B91" w:rsidRPr="00802A9A" w:rsidRDefault="00561B91" w:rsidP="007F402E">
            <w:pPr>
              <w:jc w:val="center"/>
              <w:rPr>
                <w:rFonts w:ascii="TH SarabunPSK" w:hAnsi="TH SarabunPSK" w:cs="TH SarabunPSK"/>
                <w:b/>
                <w:bCs/>
                <w:sz w:val="32"/>
                <w:szCs w:val="32"/>
                <w:cs/>
              </w:rPr>
            </w:pPr>
            <w:r>
              <w:rPr>
                <w:rFonts w:ascii="TH SarabunPSK" w:hAnsi="TH SarabunPSK" w:cs="TH SarabunPSK"/>
                <w:spacing w:val="-16"/>
                <w:sz w:val="32"/>
                <w:szCs w:val="32"/>
                <w:cs/>
              </w:rPr>
              <w:br w:type="page"/>
            </w:r>
            <w:r>
              <w:rPr>
                <w:rFonts w:ascii="TH SarabunPSK" w:hAnsi="TH SarabunPSK" w:cs="TH SarabunPSK"/>
                <w:b/>
                <w:bCs/>
                <w:sz w:val="32"/>
                <w:szCs w:val="32"/>
                <w:cs/>
              </w:rPr>
              <w:t xml:space="preserve">มิติที่ </w:t>
            </w:r>
            <w:r>
              <w:rPr>
                <w:rFonts w:ascii="TH SarabunPSK" w:hAnsi="TH SarabunPSK" w:cs="TH SarabunPSK" w:hint="cs"/>
                <w:b/>
                <w:bCs/>
                <w:sz w:val="32"/>
                <w:szCs w:val="32"/>
                <w:cs/>
              </w:rPr>
              <w:t>3 ด้านประสิทธิภาพ</w:t>
            </w:r>
          </w:p>
        </w:tc>
      </w:tr>
      <w:tr w:rsidR="00561B91" w:rsidRPr="00632B0E" w:rsidTr="007F402E">
        <w:trPr>
          <w:trHeight w:val="267"/>
        </w:trPr>
        <w:tc>
          <w:tcPr>
            <w:tcW w:w="3960" w:type="pct"/>
            <w:gridSpan w:val="2"/>
            <w:tcBorders>
              <w:top w:val="single" w:sz="4" w:space="0" w:color="auto"/>
              <w:left w:val="single" w:sz="4" w:space="0" w:color="AEAAAA"/>
              <w:bottom w:val="single" w:sz="4" w:space="0" w:color="AEAAAA"/>
              <w:right w:val="single" w:sz="4" w:space="0" w:color="AEAAAA"/>
            </w:tcBorders>
            <w:shd w:val="clear" w:color="auto" w:fill="auto"/>
            <w:tcMar>
              <w:top w:w="14" w:type="dxa"/>
              <w:left w:w="64" w:type="dxa"/>
              <w:bottom w:w="0" w:type="dxa"/>
              <w:right w:w="64" w:type="dxa"/>
            </w:tcMar>
            <w:vAlign w:val="center"/>
            <w:hideMark/>
          </w:tcPr>
          <w:p w:rsidR="00561B91" w:rsidRPr="00632B0E" w:rsidRDefault="00561B91" w:rsidP="007F402E">
            <w:pPr>
              <w:jc w:val="center"/>
              <w:rPr>
                <w:rFonts w:ascii="TH SarabunPSK" w:hAnsi="TH SarabunPSK" w:cs="TH SarabunPSK"/>
                <w:sz w:val="32"/>
                <w:szCs w:val="32"/>
              </w:rPr>
            </w:pPr>
            <w:r w:rsidRPr="00632B0E">
              <w:rPr>
                <w:rFonts w:ascii="TH SarabunPSK" w:hAnsi="TH SarabunPSK" w:cs="TH SarabunPSK"/>
                <w:b/>
                <w:bCs/>
                <w:kern w:val="24"/>
                <w:sz w:val="32"/>
                <w:szCs w:val="32"/>
              </w:rPr>
              <w:t> </w:t>
            </w:r>
            <w:r w:rsidRPr="00632B0E">
              <w:rPr>
                <w:rFonts w:ascii="TH SarabunPSK" w:hAnsi="TH SarabunPSK" w:cs="TH SarabunPSK"/>
                <w:b/>
                <w:bCs/>
                <w:kern w:val="24"/>
                <w:sz w:val="32"/>
                <w:szCs w:val="32"/>
                <w:cs/>
              </w:rPr>
              <w:t>ตัวชี้วัด</w:t>
            </w:r>
          </w:p>
        </w:tc>
        <w:tc>
          <w:tcPr>
            <w:tcW w:w="566" w:type="pct"/>
            <w:tcBorders>
              <w:top w:val="single" w:sz="4" w:space="0" w:color="auto"/>
              <w:left w:val="single" w:sz="4" w:space="0" w:color="AEAAAA"/>
              <w:bottom w:val="single" w:sz="4" w:space="0" w:color="AEAAAA"/>
              <w:right w:val="single" w:sz="4" w:space="0" w:color="AEAAAA"/>
            </w:tcBorders>
            <w:shd w:val="clear" w:color="auto" w:fill="auto"/>
            <w:tcMar>
              <w:top w:w="14" w:type="dxa"/>
              <w:left w:w="64" w:type="dxa"/>
              <w:bottom w:w="0" w:type="dxa"/>
              <w:right w:w="64" w:type="dxa"/>
            </w:tcMar>
            <w:hideMark/>
          </w:tcPr>
          <w:p w:rsidR="00561B91" w:rsidRPr="00632B0E" w:rsidRDefault="00561B91" w:rsidP="007F402E">
            <w:pPr>
              <w:jc w:val="center"/>
              <w:rPr>
                <w:rFonts w:ascii="TH SarabunPSK" w:hAnsi="TH SarabunPSK" w:cs="TH SarabunPSK"/>
                <w:b/>
                <w:bCs/>
                <w:kern w:val="24"/>
                <w:sz w:val="28"/>
              </w:rPr>
            </w:pPr>
            <w:r w:rsidRPr="00632B0E">
              <w:rPr>
                <w:rFonts w:ascii="TH SarabunPSK" w:hAnsi="TH SarabunPSK" w:cs="TH SarabunPSK"/>
                <w:b/>
                <w:bCs/>
                <w:kern w:val="24"/>
                <w:sz w:val="28"/>
                <w:szCs w:val="28"/>
                <w:cs/>
              </w:rPr>
              <w:t xml:space="preserve">กรณีที่ 1 </w:t>
            </w:r>
          </w:p>
          <w:p w:rsidR="00561B91" w:rsidRPr="00632B0E" w:rsidRDefault="00561B91" w:rsidP="007F402E">
            <w:pPr>
              <w:jc w:val="center"/>
              <w:rPr>
                <w:rFonts w:ascii="TH SarabunPSK" w:hAnsi="TH SarabunPSK" w:cs="TH SarabunPSK"/>
                <w:b/>
                <w:bCs/>
                <w:kern w:val="24"/>
                <w:sz w:val="28"/>
              </w:rPr>
            </w:pPr>
            <w:r w:rsidRPr="00632B0E">
              <w:rPr>
                <w:rFonts w:ascii="TH SarabunPSK" w:hAnsi="TH SarabunPSK" w:cs="TH SarabunPSK"/>
                <w:b/>
                <w:bCs/>
                <w:kern w:val="24"/>
                <w:sz w:val="28"/>
                <w:szCs w:val="28"/>
                <w:cs/>
              </w:rPr>
              <w:t>มีครบ</w:t>
            </w:r>
          </w:p>
          <w:p w:rsidR="00561B91" w:rsidRPr="00632B0E" w:rsidRDefault="00561B91" w:rsidP="007F402E">
            <w:pPr>
              <w:jc w:val="center"/>
              <w:rPr>
                <w:rFonts w:ascii="TH SarabunPSK" w:hAnsi="TH SarabunPSK" w:cs="TH SarabunPSK"/>
                <w:sz w:val="28"/>
              </w:rPr>
            </w:pPr>
            <w:r w:rsidRPr="00632B0E">
              <w:rPr>
                <w:rFonts w:ascii="TH SarabunPSK" w:hAnsi="TH SarabunPSK" w:cs="TH SarabunPSK"/>
                <w:b/>
                <w:bCs/>
                <w:kern w:val="24"/>
                <w:sz w:val="28"/>
                <w:szCs w:val="28"/>
                <w:cs/>
              </w:rPr>
              <w:t>ทุกตัวชี้วัด</w:t>
            </w:r>
          </w:p>
        </w:tc>
        <w:tc>
          <w:tcPr>
            <w:tcW w:w="474" w:type="pct"/>
            <w:tcBorders>
              <w:top w:val="single" w:sz="4" w:space="0" w:color="auto"/>
              <w:left w:val="single" w:sz="4" w:space="0" w:color="AEAAAA"/>
              <w:bottom w:val="single" w:sz="4" w:space="0" w:color="AEAAAA"/>
              <w:right w:val="single" w:sz="4" w:space="0" w:color="AEAAAA"/>
            </w:tcBorders>
            <w:shd w:val="clear" w:color="auto" w:fill="auto"/>
          </w:tcPr>
          <w:p w:rsidR="00561B91" w:rsidRPr="00632B0E" w:rsidRDefault="00561B91" w:rsidP="007F402E">
            <w:pPr>
              <w:jc w:val="center"/>
              <w:rPr>
                <w:rFonts w:ascii="TH SarabunPSK" w:hAnsi="TH SarabunPSK" w:cs="TH SarabunPSK"/>
                <w:b/>
                <w:bCs/>
                <w:kern w:val="24"/>
                <w:sz w:val="28"/>
              </w:rPr>
            </w:pPr>
            <w:r w:rsidRPr="00632B0E">
              <w:rPr>
                <w:rFonts w:ascii="TH SarabunPSK" w:hAnsi="TH SarabunPSK" w:cs="TH SarabunPSK"/>
                <w:b/>
                <w:bCs/>
                <w:kern w:val="24"/>
                <w:sz w:val="28"/>
                <w:szCs w:val="28"/>
                <w:cs/>
              </w:rPr>
              <w:t xml:space="preserve">กรณีที่ 2 </w:t>
            </w:r>
          </w:p>
          <w:p w:rsidR="00561B91" w:rsidRPr="00632B0E" w:rsidRDefault="00561B91" w:rsidP="007F402E">
            <w:pPr>
              <w:jc w:val="center"/>
              <w:rPr>
                <w:rFonts w:ascii="TH SarabunPSK" w:hAnsi="TH SarabunPSK" w:cs="TH SarabunPSK"/>
                <w:b/>
                <w:bCs/>
                <w:kern w:val="24"/>
                <w:sz w:val="28"/>
              </w:rPr>
            </w:pPr>
            <w:r w:rsidRPr="00632B0E">
              <w:rPr>
                <w:rFonts w:ascii="TH SarabunPSK" w:hAnsi="TH SarabunPSK" w:cs="TH SarabunPSK"/>
                <w:b/>
                <w:bCs/>
                <w:kern w:val="24"/>
                <w:sz w:val="28"/>
                <w:szCs w:val="28"/>
                <w:cs/>
              </w:rPr>
              <w:t>มีไม่ครบ</w:t>
            </w:r>
          </w:p>
          <w:p w:rsidR="00561B91" w:rsidRPr="00632B0E" w:rsidRDefault="00561B91" w:rsidP="007F402E">
            <w:pPr>
              <w:jc w:val="center"/>
              <w:rPr>
                <w:rFonts w:ascii="TH SarabunPSK" w:hAnsi="TH SarabunPSK" w:cs="TH SarabunPSK"/>
                <w:b/>
                <w:bCs/>
                <w:kern w:val="24"/>
                <w:sz w:val="28"/>
                <w:cs/>
              </w:rPr>
            </w:pPr>
            <w:r w:rsidRPr="00632B0E">
              <w:rPr>
                <w:rFonts w:ascii="TH SarabunPSK" w:hAnsi="TH SarabunPSK" w:cs="TH SarabunPSK"/>
                <w:b/>
                <w:bCs/>
                <w:kern w:val="24"/>
                <w:sz w:val="28"/>
                <w:szCs w:val="28"/>
                <w:cs/>
              </w:rPr>
              <w:t>ทุกตัวชี้วัด</w:t>
            </w:r>
          </w:p>
        </w:tc>
      </w:tr>
      <w:tr w:rsidR="00561B91" w:rsidRPr="00632B0E" w:rsidTr="007F402E">
        <w:trPr>
          <w:trHeight w:val="737"/>
        </w:trPr>
        <w:tc>
          <w:tcPr>
            <w:tcW w:w="3960" w:type="pct"/>
            <w:gridSpan w:val="2"/>
            <w:tcBorders>
              <w:top w:val="single" w:sz="4" w:space="0" w:color="AEAAAA"/>
              <w:left w:val="single" w:sz="4" w:space="0" w:color="AEAAAA"/>
              <w:bottom w:val="single" w:sz="4" w:space="0" w:color="AEAAAA"/>
              <w:right w:val="single" w:sz="4" w:space="0" w:color="AEAAAA"/>
            </w:tcBorders>
            <w:shd w:val="clear" w:color="auto" w:fill="auto"/>
            <w:tcMar>
              <w:top w:w="14" w:type="dxa"/>
              <w:left w:w="108" w:type="dxa"/>
              <w:bottom w:w="0" w:type="dxa"/>
              <w:right w:w="108" w:type="dxa"/>
            </w:tcMar>
            <w:vAlign w:val="center"/>
            <w:hideMark/>
          </w:tcPr>
          <w:p w:rsidR="00561B91" w:rsidRPr="00632B0E" w:rsidRDefault="00561B91" w:rsidP="007F402E">
            <w:pPr>
              <w:rPr>
                <w:rFonts w:ascii="TH SarabunPSK" w:hAnsi="TH SarabunPSK" w:cs="TH SarabunPSK"/>
                <w:sz w:val="32"/>
                <w:szCs w:val="32"/>
              </w:rPr>
            </w:pPr>
            <w:r w:rsidRPr="00632B0E">
              <w:rPr>
                <w:rFonts w:ascii="TH SarabunPSK" w:hAnsi="TH SarabunPSK" w:cs="TH SarabunPSK"/>
                <w:b/>
                <w:bCs/>
                <w:kern w:val="24"/>
                <w:sz w:val="32"/>
                <w:szCs w:val="32"/>
                <w:u w:val="single"/>
                <w:cs/>
              </w:rPr>
              <w:t>มิติที่ 3 ด้านประสิทธิภาพ</w:t>
            </w:r>
          </w:p>
        </w:tc>
        <w:tc>
          <w:tcPr>
            <w:tcW w:w="566" w:type="pct"/>
            <w:tcBorders>
              <w:top w:val="single" w:sz="4" w:space="0" w:color="AEAAAA"/>
              <w:left w:val="single" w:sz="4" w:space="0" w:color="AEAAAA"/>
              <w:bottom w:val="single" w:sz="4" w:space="0" w:color="AEAAAA"/>
              <w:right w:val="single" w:sz="4" w:space="0" w:color="AEAAAA"/>
            </w:tcBorders>
            <w:shd w:val="clear" w:color="auto" w:fill="auto"/>
            <w:vAlign w:val="center"/>
          </w:tcPr>
          <w:p w:rsidR="00561B91" w:rsidRPr="00802A9A" w:rsidRDefault="00561B91" w:rsidP="007F402E">
            <w:pPr>
              <w:jc w:val="center"/>
              <w:rPr>
                <w:rFonts w:ascii="TH SarabunPSK" w:hAnsi="TH SarabunPSK" w:cs="TH SarabunPSK"/>
                <w:b/>
                <w:bCs/>
                <w:sz w:val="28"/>
              </w:rPr>
            </w:pPr>
            <w:r w:rsidRPr="00802A9A">
              <w:rPr>
                <w:rFonts w:ascii="TH SarabunPSK" w:hAnsi="TH SarabunPSK" w:cs="TH SarabunPSK"/>
                <w:b/>
                <w:bCs/>
                <w:sz w:val="28"/>
                <w:szCs w:val="28"/>
                <w:cs/>
              </w:rPr>
              <w:t>น้ำหนัก</w:t>
            </w:r>
          </w:p>
          <w:p w:rsidR="00561B91" w:rsidRPr="00802A9A" w:rsidRDefault="00561B91" w:rsidP="007F402E">
            <w:pPr>
              <w:jc w:val="center"/>
              <w:rPr>
                <w:rFonts w:ascii="TH SarabunPSK" w:hAnsi="TH SarabunPSK" w:cs="TH SarabunPSK"/>
                <w:sz w:val="28"/>
              </w:rPr>
            </w:pPr>
            <w:r w:rsidRPr="00802A9A">
              <w:rPr>
                <w:rFonts w:ascii="TH SarabunPSK" w:hAnsi="TH SarabunPSK" w:cs="TH SarabunPSK"/>
                <w:b/>
                <w:bCs/>
                <w:sz w:val="28"/>
                <w:szCs w:val="28"/>
                <w:cs/>
              </w:rPr>
              <w:t>(ร้อยละ)</w:t>
            </w:r>
          </w:p>
        </w:tc>
        <w:tc>
          <w:tcPr>
            <w:tcW w:w="474" w:type="pct"/>
            <w:tcBorders>
              <w:top w:val="single" w:sz="4" w:space="0" w:color="AEAAAA"/>
              <w:left w:val="single" w:sz="4" w:space="0" w:color="AEAAAA"/>
              <w:bottom w:val="single" w:sz="4" w:space="0" w:color="AEAAAA"/>
              <w:right w:val="single" w:sz="4" w:space="0" w:color="AEAAAA"/>
            </w:tcBorders>
            <w:shd w:val="clear" w:color="auto" w:fill="auto"/>
            <w:vAlign w:val="center"/>
          </w:tcPr>
          <w:p w:rsidR="00561B91" w:rsidRPr="00802A9A" w:rsidRDefault="00561B91" w:rsidP="007F402E">
            <w:pPr>
              <w:jc w:val="center"/>
              <w:rPr>
                <w:rFonts w:ascii="TH SarabunPSK" w:hAnsi="TH SarabunPSK" w:cs="TH SarabunPSK"/>
                <w:b/>
                <w:bCs/>
                <w:kern w:val="24"/>
                <w:sz w:val="28"/>
                <w:cs/>
              </w:rPr>
            </w:pPr>
            <w:r w:rsidRPr="00802A9A">
              <w:rPr>
                <w:rFonts w:ascii="TH SarabunPSK" w:hAnsi="TH SarabunPSK" w:cs="TH SarabunPSK"/>
                <w:b/>
                <w:bCs/>
                <w:kern w:val="24"/>
                <w:sz w:val="28"/>
                <w:szCs w:val="28"/>
                <w:cs/>
              </w:rPr>
              <w:t>น้ำหนัก (ร้อยละ)</w:t>
            </w:r>
          </w:p>
        </w:tc>
      </w:tr>
      <w:tr w:rsidR="00561B91" w:rsidRPr="00632B0E" w:rsidTr="007F402E">
        <w:trPr>
          <w:trHeight w:val="353"/>
        </w:trPr>
        <w:tc>
          <w:tcPr>
            <w:tcW w:w="1191" w:type="pct"/>
            <w:vMerge w:val="restart"/>
            <w:tcBorders>
              <w:top w:val="single" w:sz="4" w:space="0" w:color="AEAAAA"/>
              <w:left w:val="single" w:sz="4" w:space="0" w:color="AEAAAA"/>
              <w:bottom w:val="single" w:sz="4" w:space="0" w:color="AEAAAA"/>
              <w:right w:val="single" w:sz="4" w:space="0" w:color="AEAAAA"/>
            </w:tcBorders>
            <w:shd w:val="clear" w:color="auto" w:fill="FFFFFF"/>
            <w:tcMar>
              <w:top w:w="14" w:type="dxa"/>
              <w:left w:w="108" w:type="dxa"/>
              <w:bottom w:w="0" w:type="dxa"/>
              <w:right w:w="108" w:type="dxa"/>
            </w:tcMar>
            <w:hideMark/>
          </w:tcPr>
          <w:p w:rsidR="00561B91" w:rsidRPr="00632B0E" w:rsidRDefault="00561B91" w:rsidP="00FC461A">
            <w:pPr>
              <w:numPr>
                <w:ilvl w:val="0"/>
                <w:numId w:val="21"/>
              </w:numPr>
              <w:tabs>
                <w:tab w:val="num" w:pos="0"/>
              </w:tabs>
              <w:ind w:left="382" w:hanging="284"/>
              <w:contextualSpacing/>
              <w:rPr>
                <w:rFonts w:ascii="TH SarabunPSK" w:hAnsi="TH SarabunPSK" w:cs="TH SarabunPSK"/>
                <w:sz w:val="32"/>
                <w:szCs w:val="32"/>
              </w:rPr>
            </w:pPr>
            <w:r w:rsidRPr="00632B0E">
              <w:rPr>
                <w:rFonts w:ascii="TH SarabunPSK" w:hAnsi="TH SarabunPSK" w:cs="TH SarabunPSK"/>
                <w:kern w:val="24"/>
                <w:sz w:val="32"/>
                <w:szCs w:val="32"/>
                <w:cs/>
              </w:rPr>
              <w:t>การบริหารงบประมาณ</w:t>
            </w:r>
            <w:r w:rsidRPr="00632B0E">
              <w:rPr>
                <w:rFonts w:ascii="TH SarabunPSK" w:hAnsi="TH SarabunPSK" w:cs="TH SarabunPSK" w:hint="cs"/>
                <w:kern w:val="24"/>
                <w:sz w:val="32"/>
                <w:szCs w:val="32"/>
                <w:cs/>
              </w:rPr>
              <w:t>และ</w:t>
            </w:r>
            <w:r w:rsidRPr="00632B0E">
              <w:rPr>
                <w:rFonts w:ascii="TH SarabunPSK" w:hAnsi="TH SarabunPSK" w:cs="TH SarabunPSK"/>
                <w:sz w:val="32"/>
                <w:szCs w:val="32"/>
                <w:cs/>
              </w:rPr>
              <w:t>การบริหารพัสดุ</w:t>
            </w:r>
          </w:p>
        </w:tc>
        <w:tc>
          <w:tcPr>
            <w:tcW w:w="2769" w:type="pct"/>
            <w:tcBorders>
              <w:top w:val="single" w:sz="4" w:space="0" w:color="AEAAAA"/>
              <w:left w:val="single" w:sz="4" w:space="0" w:color="AEAAAA"/>
              <w:bottom w:val="single" w:sz="4" w:space="0" w:color="AEAAAA"/>
              <w:right w:val="single" w:sz="4" w:space="0" w:color="AEAAAA"/>
            </w:tcBorders>
            <w:shd w:val="clear" w:color="auto" w:fill="FFFFFF"/>
            <w:tcMar>
              <w:top w:w="14" w:type="dxa"/>
              <w:left w:w="108" w:type="dxa"/>
              <w:bottom w:w="0" w:type="dxa"/>
              <w:right w:w="108" w:type="dxa"/>
            </w:tcMar>
            <w:hideMark/>
          </w:tcPr>
          <w:p w:rsidR="00561B91" w:rsidRPr="00632B0E" w:rsidRDefault="00561B91" w:rsidP="007F402E">
            <w:pPr>
              <w:rPr>
                <w:rFonts w:ascii="TH SarabunPSK" w:eastAsia="Cordia New" w:hAnsi="TH SarabunPSK" w:cs="TH SarabunPSK"/>
                <w:kern w:val="24"/>
                <w:sz w:val="32"/>
                <w:szCs w:val="32"/>
                <w:u w:val="single"/>
              </w:rPr>
            </w:pPr>
            <w:r w:rsidRPr="00632B0E">
              <w:rPr>
                <w:rFonts w:ascii="TH SarabunPSK" w:hAnsi="TH SarabunPSK" w:cs="TH SarabunPSK"/>
                <w:kern w:val="24"/>
                <w:sz w:val="32"/>
                <w:szCs w:val="32"/>
              </w:rPr>
              <w:t xml:space="preserve">3.1 </w:t>
            </w:r>
            <w:r w:rsidRPr="00632B0E">
              <w:rPr>
                <w:rFonts w:ascii="TH SarabunPSK" w:hAnsi="TH SarabunPSK" w:cs="TH SarabunPSK"/>
                <w:kern w:val="24"/>
                <w:sz w:val="32"/>
                <w:szCs w:val="32"/>
                <w:cs/>
              </w:rPr>
              <w:t>ร้อยละความสำเร็จของการเบิกจ่ายเงินงบประมาณ</w:t>
            </w:r>
            <w:r>
              <w:rPr>
                <w:rFonts w:ascii="TH SarabunPSK" w:hAnsi="TH SarabunPSK" w:cs="TH SarabunPSK"/>
                <w:kern w:val="24"/>
                <w:sz w:val="32"/>
                <w:szCs w:val="32"/>
                <w:cs/>
              </w:rPr>
              <w:br/>
            </w:r>
            <w:r w:rsidRPr="00632B0E">
              <w:rPr>
                <w:rFonts w:ascii="TH SarabunPSK" w:hAnsi="TH SarabunPSK" w:cs="TH SarabunPSK"/>
                <w:kern w:val="24"/>
                <w:sz w:val="32"/>
                <w:szCs w:val="32"/>
                <w:cs/>
              </w:rPr>
              <w:t>รายจ่ายภาพรวม</w:t>
            </w:r>
          </w:p>
        </w:tc>
        <w:tc>
          <w:tcPr>
            <w:tcW w:w="566" w:type="pct"/>
            <w:tcBorders>
              <w:top w:val="single" w:sz="4" w:space="0" w:color="AEAAAA"/>
              <w:left w:val="single" w:sz="4" w:space="0" w:color="AEAAAA"/>
              <w:bottom w:val="single" w:sz="4" w:space="0" w:color="AEAAAA"/>
              <w:right w:val="single" w:sz="4" w:space="0" w:color="AEAAAA"/>
            </w:tcBorders>
            <w:shd w:val="clear" w:color="auto" w:fill="FFFFFF"/>
            <w:tcMar>
              <w:top w:w="14" w:type="dxa"/>
              <w:left w:w="108" w:type="dxa"/>
              <w:bottom w:w="0" w:type="dxa"/>
              <w:right w:w="108" w:type="dxa"/>
            </w:tcMar>
            <w:hideMark/>
          </w:tcPr>
          <w:p w:rsidR="00561B91" w:rsidRPr="00632B0E" w:rsidRDefault="00561B91" w:rsidP="007F402E">
            <w:pPr>
              <w:jc w:val="center"/>
              <w:rPr>
                <w:rFonts w:ascii="TH SarabunPSK" w:hAnsi="TH SarabunPSK" w:cs="TH SarabunPSK"/>
                <w:kern w:val="24"/>
                <w:sz w:val="32"/>
                <w:szCs w:val="32"/>
                <w:cs/>
              </w:rPr>
            </w:pPr>
            <w:r>
              <w:rPr>
                <w:rFonts w:ascii="TH SarabunPSK" w:hAnsi="TH SarabunPSK" w:cs="TH SarabunPSK" w:hint="cs"/>
                <w:kern w:val="24"/>
                <w:sz w:val="32"/>
                <w:szCs w:val="32"/>
                <w:cs/>
              </w:rPr>
              <w:t>5</w:t>
            </w:r>
          </w:p>
        </w:tc>
        <w:tc>
          <w:tcPr>
            <w:tcW w:w="474" w:type="pct"/>
            <w:tcBorders>
              <w:top w:val="single" w:sz="4" w:space="0" w:color="AEAAAA"/>
              <w:left w:val="single" w:sz="4" w:space="0" w:color="AEAAAA"/>
              <w:bottom w:val="single" w:sz="4" w:space="0" w:color="AEAAAA"/>
              <w:right w:val="single" w:sz="4" w:space="0" w:color="AEAAAA"/>
            </w:tcBorders>
            <w:shd w:val="clear" w:color="auto" w:fill="FFFFFF"/>
          </w:tcPr>
          <w:p w:rsidR="00561B91" w:rsidRPr="00632B0E" w:rsidRDefault="00561B91" w:rsidP="007F402E">
            <w:pPr>
              <w:jc w:val="center"/>
              <w:rPr>
                <w:rFonts w:ascii="TH SarabunPSK" w:hAnsi="TH SarabunPSK" w:cs="TH SarabunPSK"/>
                <w:kern w:val="24"/>
                <w:sz w:val="32"/>
                <w:szCs w:val="32"/>
              </w:rPr>
            </w:pPr>
            <w:r w:rsidRPr="00632B0E">
              <w:rPr>
                <w:rFonts w:ascii="TH SarabunPSK" w:hAnsi="TH SarabunPSK" w:cs="TH SarabunPSK"/>
                <w:kern w:val="24"/>
                <w:sz w:val="32"/>
                <w:szCs w:val="32"/>
              </w:rPr>
              <w:t>5</w:t>
            </w:r>
          </w:p>
        </w:tc>
      </w:tr>
      <w:tr w:rsidR="00561B91" w:rsidRPr="00632B0E" w:rsidTr="007F402E">
        <w:trPr>
          <w:trHeight w:val="360"/>
        </w:trPr>
        <w:tc>
          <w:tcPr>
            <w:tcW w:w="1191" w:type="pct"/>
            <w:vMerge/>
            <w:tcBorders>
              <w:top w:val="single" w:sz="4" w:space="0" w:color="AEAAAA"/>
              <w:left w:val="single" w:sz="4" w:space="0" w:color="AEAAAA"/>
              <w:bottom w:val="single" w:sz="4" w:space="0" w:color="AEAAAA"/>
              <w:right w:val="single" w:sz="4" w:space="0" w:color="AEAAAA"/>
            </w:tcBorders>
            <w:shd w:val="clear" w:color="auto" w:fill="FFFFFF"/>
            <w:tcMar>
              <w:top w:w="14" w:type="dxa"/>
              <w:left w:w="108" w:type="dxa"/>
              <w:bottom w:w="0" w:type="dxa"/>
              <w:right w:w="108" w:type="dxa"/>
            </w:tcMar>
            <w:hideMark/>
          </w:tcPr>
          <w:p w:rsidR="00561B91" w:rsidRPr="00632B0E" w:rsidRDefault="00561B91" w:rsidP="00FC461A">
            <w:pPr>
              <w:numPr>
                <w:ilvl w:val="0"/>
                <w:numId w:val="21"/>
              </w:numPr>
              <w:tabs>
                <w:tab w:val="num" w:pos="0"/>
              </w:tabs>
              <w:ind w:left="382" w:hanging="284"/>
              <w:contextualSpacing/>
              <w:rPr>
                <w:rFonts w:ascii="TH SarabunPSK" w:hAnsi="TH SarabunPSK" w:cs="TH SarabunPSK"/>
                <w:kern w:val="24"/>
                <w:sz w:val="32"/>
                <w:szCs w:val="32"/>
                <w:cs/>
              </w:rPr>
            </w:pPr>
          </w:p>
        </w:tc>
        <w:tc>
          <w:tcPr>
            <w:tcW w:w="2769" w:type="pct"/>
            <w:tcBorders>
              <w:top w:val="single" w:sz="4" w:space="0" w:color="AEAAAA"/>
              <w:left w:val="single" w:sz="4" w:space="0" w:color="AEAAAA"/>
              <w:bottom w:val="single" w:sz="4" w:space="0" w:color="AEAAAA"/>
              <w:right w:val="single" w:sz="4" w:space="0" w:color="AEAAAA"/>
            </w:tcBorders>
            <w:shd w:val="clear" w:color="auto" w:fill="FFFFFF"/>
            <w:tcMar>
              <w:top w:w="14" w:type="dxa"/>
              <w:left w:w="108" w:type="dxa"/>
              <w:bottom w:w="0" w:type="dxa"/>
              <w:right w:w="108" w:type="dxa"/>
            </w:tcMar>
            <w:hideMark/>
          </w:tcPr>
          <w:p w:rsidR="00561B91" w:rsidRPr="00632B0E" w:rsidRDefault="00561B91" w:rsidP="007F402E">
            <w:pPr>
              <w:rPr>
                <w:rFonts w:ascii="TH SarabunPSK" w:hAnsi="TH SarabunPSK" w:cs="TH SarabunPSK"/>
                <w:kern w:val="24"/>
                <w:sz w:val="32"/>
                <w:szCs w:val="32"/>
              </w:rPr>
            </w:pPr>
            <w:r w:rsidRPr="00632B0E">
              <w:rPr>
                <w:rFonts w:ascii="TH SarabunPSK" w:hAnsi="TH SarabunPSK" w:cs="TH SarabunPSK"/>
                <w:kern w:val="24"/>
                <w:sz w:val="32"/>
                <w:szCs w:val="32"/>
              </w:rPr>
              <w:t>3.2</w:t>
            </w:r>
            <w:r w:rsidRPr="00632B0E">
              <w:rPr>
                <w:rFonts w:ascii="TH SarabunPSK" w:hAnsi="TH SarabunPSK" w:cs="TH SarabunPSK"/>
                <w:kern w:val="24"/>
                <w:sz w:val="32"/>
                <w:szCs w:val="32"/>
                <w:cs/>
              </w:rPr>
              <w:t xml:space="preserve"> ร้อยละความสำเร็จของการเบิกจ่ายเงินงบประมาณ</w:t>
            </w:r>
            <w:r>
              <w:rPr>
                <w:rFonts w:ascii="TH SarabunPSK" w:hAnsi="TH SarabunPSK" w:cs="TH SarabunPSK"/>
                <w:kern w:val="24"/>
                <w:sz w:val="32"/>
                <w:szCs w:val="32"/>
                <w:cs/>
              </w:rPr>
              <w:br/>
            </w:r>
            <w:r w:rsidRPr="00632B0E">
              <w:rPr>
                <w:rFonts w:ascii="TH SarabunPSK" w:hAnsi="TH SarabunPSK" w:cs="TH SarabunPSK"/>
                <w:kern w:val="24"/>
                <w:sz w:val="32"/>
                <w:szCs w:val="32"/>
                <w:cs/>
              </w:rPr>
              <w:t>รายจ่ายลงทุน</w:t>
            </w:r>
          </w:p>
        </w:tc>
        <w:tc>
          <w:tcPr>
            <w:tcW w:w="566" w:type="pct"/>
            <w:tcBorders>
              <w:top w:val="single" w:sz="4" w:space="0" w:color="AEAAAA"/>
              <w:left w:val="single" w:sz="4" w:space="0" w:color="AEAAAA"/>
              <w:bottom w:val="single" w:sz="4" w:space="0" w:color="AEAAAA"/>
              <w:right w:val="single" w:sz="4" w:space="0" w:color="AEAAAA"/>
            </w:tcBorders>
            <w:shd w:val="clear" w:color="auto" w:fill="FFFFFF"/>
            <w:tcMar>
              <w:top w:w="14" w:type="dxa"/>
              <w:left w:w="108" w:type="dxa"/>
              <w:bottom w:w="0" w:type="dxa"/>
              <w:right w:w="108" w:type="dxa"/>
            </w:tcMar>
            <w:hideMark/>
          </w:tcPr>
          <w:p w:rsidR="00561B91" w:rsidRPr="00632B0E" w:rsidRDefault="00561B91" w:rsidP="007F402E">
            <w:pPr>
              <w:jc w:val="center"/>
              <w:rPr>
                <w:rFonts w:ascii="TH SarabunPSK" w:hAnsi="TH SarabunPSK" w:cs="TH SarabunPSK"/>
                <w:sz w:val="32"/>
                <w:szCs w:val="32"/>
              </w:rPr>
            </w:pPr>
            <w:r w:rsidRPr="00632B0E">
              <w:rPr>
                <w:rFonts w:ascii="TH SarabunPSK" w:hAnsi="TH SarabunPSK" w:cs="TH SarabunPSK" w:hint="cs"/>
                <w:sz w:val="32"/>
                <w:szCs w:val="32"/>
                <w:cs/>
              </w:rPr>
              <w:t>2</w:t>
            </w:r>
          </w:p>
        </w:tc>
        <w:tc>
          <w:tcPr>
            <w:tcW w:w="474" w:type="pct"/>
            <w:tcBorders>
              <w:top w:val="single" w:sz="4" w:space="0" w:color="AEAAAA"/>
              <w:left w:val="single" w:sz="4" w:space="0" w:color="AEAAAA"/>
              <w:bottom w:val="single" w:sz="4" w:space="0" w:color="AEAAAA"/>
              <w:right w:val="single" w:sz="4" w:space="0" w:color="AEAAAA"/>
            </w:tcBorders>
            <w:shd w:val="clear" w:color="auto" w:fill="FFFFFF"/>
          </w:tcPr>
          <w:p w:rsidR="00561B91" w:rsidRPr="00632B0E" w:rsidRDefault="00561B91" w:rsidP="007F402E">
            <w:pPr>
              <w:jc w:val="center"/>
              <w:rPr>
                <w:rFonts w:ascii="TH SarabunPSK" w:hAnsi="TH SarabunPSK" w:cs="TH SarabunPSK"/>
                <w:kern w:val="24"/>
                <w:sz w:val="32"/>
                <w:szCs w:val="32"/>
                <w:cs/>
              </w:rPr>
            </w:pPr>
            <w:r w:rsidRPr="00632B0E">
              <w:rPr>
                <w:rFonts w:ascii="TH SarabunPSK" w:hAnsi="TH SarabunPSK" w:cs="TH SarabunPSK" w:hint="cs"/>
                <w:kern w:val="24"/>
                <w:sz w:val="32"/>
                <w:szCs w:val="32"/>
                <w:cs/>
              </w:rPr>
              <w:t>-</w:t>
            </w:r>
          </w:p>
        </w:tc>
      </w:tr>
      <w:tr w:rsidR="00561B91" w:rsidRPr="00632B0E" w:rsidTr="007F402E">
        <w:trPr>
          <w:trHeight w:val="704"/>
        </w:trPr>
        <w:tc>
          <w:tcPr>
            <w:tcW w:w="1191" w:type="pct"/>
            <w:tcBorders>
              <w:top w:val="single" w:sz="4" w:space="0" w:color="AEAAAA"/>
              <w:left w:val="single" w:sz="4" w:space="0" w:color="AEAAAA"/>
              <w:bottom w:val="single" w:sz="4" w:space="0" w:color="AEAAAA"/>
              <w:right w:val="single" w:sz="4" w:space="0" w:color="AEAAAA"/>
            </w:tcBorders>
            <w:vAlign w:val="center"/>
            <w:hideMark/>
          </w:tcPr>
          <w:p w:rsidR="00561B91" w:rsidRPr="00632B0E" w:rsidRDefault="00561B91" w:rsidP="00FC461A">
            <w:pPr>
              <w:numPr>
                <w:ilvl w:val="0"/>
                <w:numId w:val="21"/>
              </w:numPr>
              <w:tabs>
                <w:tab w:val="num" w:pos="0"/>
              </w:tabs>
              <w:ind w:left="382" w:hanging="284"/>
              <w:contextualSpacing/>
              <w:rPr>
                <w:rFonts w:ascii="TH SarabunPSK" w:hAnsi="TH SarabunPSK" w:cs="TH SarabunPSK"/>
                <w:sz w:val="32"/>
                <w:szCs w:val="32"/>
              </w:rPr>
            </w:pPr>
            <w:r w:rsidRPr="00632B0E">
              <w:rPr>
                <w:rFonts w:ascii="TH SarabunPSK" w:hAnsi="TH SarabunPSK" w:cs="TH SarabunPSK"/>
                <w:kern w:val="24"/>
                <w:sz w:val="32"/>
                <w:szCs w:val="32"/>
                <w:cs/>
              </w:rPr>
              <w:t>การ</w:t>
            </w:r>
            <w:r w:rsidRPr="00632B0E">
              <w:rPr>
                <w:rFonts w:ascii="TH SarabunPSK" w:hAnsi="TH SarabunPSK" w:cs="TH SarabunPSK" w:hint="cs"/>
                <w:kern w:val="24"/>
                <w:sz w:val="32"/>
                <w:szCs w:val="32"/>
                <w:cs/>
              </w:rPr>
              <w:t>จัดการพลังงาน</w:t>
            </w:r>
          </w:p>
        </w:tc>
        <w:tc>
          <w:tcPr>
            <w:tcW w:w="2769" w:type="pct"/>
            <w:tcBorders>
              <w:top w:val="single" w:sz="4" w:space="0" w:color="AEAAAA"/>
              <w:left w:val="single" w:sz="4" w:space="0" w:color="AEAAAA"/>
              <w:bottom w:val="single" w:sz="4" w:space="0" w:color="AEAAAA"/>
              <w:right w:val="single" w:sz="4" w:space="0" w:color="AEAAAA"/>
            </w:tcBorders>
            <w:shd w:val="clear" w:color="auto" w:fill="FFFFFF"/>
            <w:tcMar>
              <w:top w:w="14" w:type="dxa"/>
              <w:left w:w="108" w:type="dxa"/>
              <w:bottom w:w="0" w:type="dxa"/>
              <w:right w:w="108" w:type="dxa"/>
            </w:tcMar>
            <w:vAlign w:val="center"/>
            <w:hideMark/>
          </w:tcPr>
          <w:p w:rsidR="00561B91" w:rsidRPr="00632B0E" w:rsidRDefault="00561B91" w:rsidP="007F402E">
            <w:pPr>
              <w:rPr>
                <w:rFonts w:ascii="TH SarabunPSK" w:hAnsi="TH SarabunPSK" w:cs="TH SarabunPSK"/>
                <w:sz w:val="32"/>
                <w:szCs w:val="32"/>
                <w:cs/>
              </w:rPr>
            </w:pPr>
            <w:r w:rsidRPr="00632B0E">
              <w:rPr>
                <w:rFonts w:ascii="TH SarabunPSK" w:eastAsia="Angsana New" w:hAnsi="TH SarabunPSK" w:cs="TH SarabunPSK"/>
                <w:sz w:val="32"/>
                <w:szCs w:val="32"/>
                <w:cs/>
              </w:rPr>
              <w:t>3.</w:t>
            </w:r>
            <w:r>
              <w:rPr>
                <w:rFonts w:ascii="TH SarabunPSK" w:eastAsia="Angsana New" w:hAnsi="TH SarabunPSK" w:cs="TH SarabunPSK" w:hint="cs"/>
                <w:sz w:val="32"/>
                <w:szCs w:val="32"/>
                <w:cs/>
              </w:rPr>
              <w:t>3</w:t>
            </w:r>
            <w:r w:rsidRPr="00632B0E">
              <w:rPr>
                <w:rFonts w:ascii="TH SarabunPSK" w:eastAsia="Angsana New" w:hAnsi="TH SarabunPSK" w:cs="TH SarabunPSK"/>
                <w:sz w:val="32"/>
                <w:szCs w:val="32"/>
                <w:cs/>
              </w:rPr>
              <w:t xml:space="preserve"> ระดับความสำเร็จของการดำเนินการตามมาตรการ</w:t>
            </w:r>
            <w:r>
              <w:rPr>
                <w:rFonts w:ascii="TH SarabunPSK" w:eastAsia="Angsana New" w:hAnsi="TH SarabunPSK" w:cs="TH SarabunPSK"/>
                <w:sz w:val="32"/>
                <w:szCs w:val="32"/>
                <w:cs/>
              </w:rPr>
              <w:br/>
            </w:r>
            <w:r w:rsidRPr="00632B0E">
              <w:rPr>
                <w:rFonts w:ascii="TH SarabunPSK" w:eastAsia="Angsana New" w:hAnsi="TH SarabunPSK" w:cs="TH SarabunPSK"/>
                <w:sz w:val="32"/>
                <w:szCs w:val="32"/>
                <w:cs/>
              </w:rPr>
              <w:t>ประหยัดพลังงานของ</w:t>
            </w:r>
            <w:r w:rsidRPr="00632B0E">
              <w:rPr>
                <w:rFonts w:ascii="TH SarabunPSK" w:hAnsi="TH SarabunPSK" w:cs="TH SarabunPSK"/>
                <w:sz w:val="32"/>
                <w:szCs w:val="32"/>
                <w:cs/>
              </w:rPr>
              <w:t>หน่วยงาน</w:t>
            </w:r>
          </w:p>
        </w:tc>
        <w:tc>
          <w:tcPr>
            <w:tcW w:w="566" w:type="pct"/>
            <w:tcBorders>
              <w:top w:val="single" w:sz="4" w:space="0" w:color="AEAAAA"/>
              <w:left w:val="single" w:sz="4" w:space="0" w:color="AEAAAA"/>
              <w:bottom w:val="single" w:sz="4" w:space="0" w:color="AEAAAA"/>
              <w:right w:val="single" w:sz="4" w:space="0" w:color="AEAAAA"/>
            </w:tcBorders>
            <w:shd w:val="clear" w:color="auto" w:fill="FFFFFF"/>
            <w:tcMar>
              <w:top w:w="14" w:type="dxa"/>
              <w:left w:w="108" w:type="dxa"/>
              <w:bottom w:w="0" w:type="dxa"/>
              <w:right w:w="108" w:type="dxa"/>
            </w:tcMar>
            <w:vAlign w:val="center"/>
            <w:hideMark/>
          </w:tcPr>
          <w:p w:rsidR="00561B91" w:rsidRPr="00632B0E" w:rsidRDefault="00561B91" w:rsidP="007F402E">
            <w:pPr>
              <w:jc w:val="center"/>
              <w:rPr>
                <w:rFonts w:ascii="TH SarabunPSK" w:hAnsi="TH SarabunPSK" w:cs="TH SarabunPSK"/>
                <w:kern w:val="24"/>
                <w:sz w:val="32"/>
                <w:szCs w:val="32"/>
                <w:cs/>
              </w:rPr>
            </w:pPr>
            <w:r>
              <w:rPr>
                <w:rFonts w:ascii="TH SarabunPSK" w:hAnsi="TH SarabunPSK" w:cs="TH SarabunPSK" w:hint="cs"/>
                <w:kern w:val="24"/>
                <w:sz w:val="32"/>
                <w:szCs w:val="32"/>
                <w:cs/>
              </w:rPr>
              <w:t>3</w:t>
            </w:r>
          </w:p>
        </w:tc>
        <w:tc>
          <w:tcPr>
            <w:tcW w:w="474" w:type="pct"/>
            <w:tcBorders>
              <w:top w:val="single" w:sz="4" w:space="0" w:color="AEAAAA"/>
              <w:left w:val="single" w:sz="4" w:space="0" w:color="AEAAAA"/>
              <w:bottom w:val="single" w:sz="4" w:space="0" w:color="AEAAAA"/>
              <w:right w:val="single" w:sz="4" w:space="0" w:color="AEAAAA"/>
            </w:tcBorders>
            <w:shd w:val="clear" w:color="auto" w:fill="FFFFFF"/>
            <w:vAlign w:val="center"/>
          </w:tcPr>
          <w:p w:rsidR="00561B91" w:rsidRPr="00632B0E" w:rsidRDefault="00561B91" w:rsidP="007F402E">
            <w:pPr>
              <w:jc w:val="center"/>
              <w:rPr>
                <w:rFonts w:ascii="TH SarabunPSK" w:hAnsi="TH SarabunPSK" w:cs="TH SarabunPSK"/>
                <w:kern w:val="24"/>
                <w:sz w:val="32"/>
                <w:szCs w:val="32"/>
              </w:rPr>
            </w:pPr>
            <w:r>
              <w:rPr>
                <w:rFonts w:ascii="TH SarabunPSK" w:hAnsi="TH SarabunPSK" w:cs="TH SarabunPSK" w:hint="cs"/>
                <w:kern w:val="24"/>
                <w:sz w:val="32"/>
                <w:szCs w:val="32"/>
                <w:cs/>
              </w:rPr>
              <w:t>5</w:t>
            </w:r>
          </w:p>
        </w:tc>
      </w:tr>
      <w:tr w:rsidR="00561B91" w:rsidRPr="00632B0E" w:rsidTr="007F402E">
        <w:trPr>
          <w:trHeight w:val="183"/>
        </w:trPr>
        <w:tc>
          <w:tcPr>
            <w:tcW w:w="3960" w:type="pct"/>
            <w:gridSpan w:val="2"/>
            <w:tcBorders>
              <w:top w:val="single" w:sz="4" w:space="0" w:color="AEAAAA"/>
              <w:left w:val="single" w:sz="4" w:space="0" w:color="AEAAAA"/>
              <w:bottom w:val="single" w:sz="4" w:space="0" w:color="AEAAAA"/>
              <w:right w:val="single" w:sz="4" w:space="0" w:color="AEAAAA"/>
            </w:tcBorders>
            <w:vAlign w:val="center"/>
            <w:hideMark/>
          </w:tcPr>
          <w:p w:rsidR="00561B91" w:rsidRPr="00632B0E" w:rsidRDefault="00561B91" w:rsidP="007F402E">
            <w:pPr>
              <w:jc w:val="center"/>
              <w:rPr>
                <w:rFonts w:ascii="TH SarabunPSK" w:hAnsi="TH SarabunPSK" w:cs="TH SarabunPSK"/>
                <w:b/>
                <w:bCs/>
                <w:kern w:val="24"/>
                <w:sz w:val="32"/>
                <w:szCs w:val="32"/>
              </w:rPr>
            </w:pPr>
            <w:r w:rsidRPr="00632B0E">
              <w:rPr>
                <w:rFonts w:ascii="TH SarabunPSK" w:hAnsi="TH SarabunPSK" w:cs="TH SarabunPSK"/>
                <w:b/>
                <w:bCs/>
                <w:kern w:val="24"/>
                <w:sz w:val="32"/>
                <w:szCs w:val="32"/>
                <w:cs/>
              </w:rPr>
              <w:t>รวม</w:t>
            </w:r>
          </w:p>
        </w:tc>
        <w:tc>
          <w:tcPr>
            <w:tcW w:w="566" w:type="pct"/>
            <w:tcBorders>
              <w:top w:val="single" w:sz="4" w:space="0" w:color="AEAAAA"/>
              <w:left w:val="single" w:sz="4" w:space="0" w:color="AEAAAA"/>
              <w:bottom w:val="single" w:sz="4" w:space="0" w:color="AEAAAA"/>
              <w:right w:val="single" w:sz="4" w:space="0" w:color="AEAAAA"/>
            </w:tcBorders>
            <w:shd w:val="clear" w:color="auto" w:fill="FFFFFF"/>
            <w:tcMar>
              <w:top w:w="14" w:type="dxa"/>
              <w:left w:w="108" w:type="dxa"/>
              <w:bottom w:w="0" w:type="dxa"/>
              <w:right w:w="108" w:type="dxa"/>
            </w:tcMar>
            <w:vAlign w:val="center"/>
          </w:tcPr>
          <w:p w:rsidR="00561B91" w:rsidRPr="00632B0E" w:rsidRDefault="00561B91" w:rsidP="007F402E">
            <w:pPr>
              <w:jc w:val="center"/>
              <w:rPr>
                <w:rFonts w:ascii="TH SarabunPSK" w:hAnsi="TH SarabunPSK" w:cs="TH SarabunPSK"/>
                <w:b/>
                <w:bCs/>
                <w:kern w:val="24"/>
                <w:sz w:val="32"/>
                <w:szCs w:val="32"/>
                <w:cs/>
              </w:rPr>
            </w:pPr>
            <w:r>
              <w:rPr>
                <w:rFonts w:ascii="TH SarabunPSK" w:hAnsi="TH SarabunPSK" w:cs="TH SarabunPSK"/>
                <w:b/>
                <w:bCs/>
                <w:kern w:val="24"/>
                <w:sz w:val="32"/>
                <w:szCs w:val="32"/>
              </w:rPr>
              <w:t>10</w:t>
            </w:r>
          </w:p>
        </w:tc>
        <w:tc>
          <w:tcPr>
            <w:tcW w:w="474" w:type="pct"/>
            <w:tcBorders>
              <w:top w:val="single" w:sz="4" w:space="0" w:color="AEAAAA"/>
              <w:left w:val="single" w:sz="4" w:space="0" w:color="AEAAAA"/>
              <w:bottom w:val="single" w:sz="4" w:space="0" w:color="AEAAAA"/>
              <w:right w:val="single" w:sz="4" w:space="0" w:color="AEAAAA"/>
            </w:tcBorders>
            <w:shd w:val="clear" w:color="auto" w:fill="FFFFFF"/>
            <w:vAlign w:val="center"/>
          </w:tcPr>
          <w:p w:rsidR="00561B91" w:rsidRPr="00632B0E" w:rsidRDefault="00561B91" w:rsidP="007F402E">
            <w:pPr>
              <w:jc w:val="center"/>
              <w:rPr>
                <w:rFonts w:ascii="TH SarabunPSK" w:hAnsi="TH SarabunPSK" w:cs="TH SarabunPSK"/>
                <w:b/>
                <w:bCs/>
                <w:kern w:val="24"/>
                <w:sz w:val="32"/>
                <w:szCs w:val="32"/>
                <w:cs/>
              </w:rPr>
            </w:pPr>
            <w:r>
              <w:rPr>
                <w:rFonts w:ascii="TH SarabunPSK" w:hAnsi="TH SarabunPSK" w:cs="TH SarabunPSK"/>
                <w:b/>
                <w:bCs/>
                <w:kern w:val="24"/>
                <w:sz w:val="32"/>
                <w:szCs w:val="32"/>
              </w:rPr>
              <w:t>10</w:t>
            </w:r>
          </w:p>
        </w:tc>
      </w:tr>
    </w:tbl>
    <w:p w:rsidR="00561B91" w:rsidRPr="00632B0E" w:rsidRDefault="00561B91" w:rsidP="00561B91">
      <w:pPr>
        <w:spacing w:before="120" w:after="120"/>
        <w:rPr>
          <w:rFonts w:ascii="TH SarabunPSK" w:hAnsi="TH SarabunPSK" w:cs="TH SarabunPSK"/>
          <w:b/>
          <w:bCs/>
          <w:kern w:val="24"/>
          <w:sz w:val="32"/>
          <w:szCs w:val="32"/>
        </w:rPr>
      </w:pPr>
      <w:r w:rsidRPr="00632B0E">
        <w:rPr>
          <w:rFonts w:ascii="TH SarabunPSK" w:hAnsi="TH SarabunPSK" w:cs="TH SarabunPSK"/>
          <w:b/>
          <w:bCs/>
          <w:sz w:val="32"/>
          <w:szCs w:val="32"/>
          <w:cs/>
        </w:rPr>
        <w:t xml:space="preserve">หมายเหตุ  </w:t>
      </w:r>
      <w:r w:rsidRPr="00632B0E">
        <w:rPr>
          <w:rFonts w:ascii="TH SarabunPSK" w:hAnsi="TH SarabunPSK" w:cs="TH SarabunPSK"/>
          <w:b/>
          <w:bCs/>
          <w:kern w:val="24"/>
          <w:sz w:val="32"/>
          <w:szCs w:val="32"/>
        </w:rPr>
        <w:t xml:space="preserve">:  </w:t>
      </w:r>
      <w:r w:rsidRPr="00632B0E">
        <w:rPr>
          <w:rFonts w:ascii="TH SarabunPSK" w:hAnsi="TH SarabunPSK" w:cs="TH SarabunPSK" w:hint="cs"/>
          <w:b/>
          <w:bCs/>
          <w:kern w:val="24"/>
          <w:sz w:val="32"/>
          <w:szCs w:val="32"/>
          <w:cs/>
        </w:rPr>
        <w:t>กรณีที่ 1 หน่วยงานที่วัดประกอบด้วย</w:t>
      </w:r>
    </w:p>
    <w:tbl>
      <w:tblPr>
        <w:tblW w:w="5181"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472"/>
        <w:gridCol w:w="4479"/>
        <w:gridCol w:w="475"/>
        <w:gridCol w:w="4198"/>
      </w:tblGrid>
      <w:tr w:rsidR="00561B91" w:rsidRPr="00AF0DCA" w:rsidTr="007F402E">
        <w:tc>
          <w:tcPr>
            <w:tcW w:w="245" w:type="pct"/>
            <w:shd w:val="clear" w:color="auto" w:fill="auto"/>
          </w:tcPr>
          <w:p w:rsidR="00561B91" w:rsidRPr="00AF0DCA" w:rsidRDefault="00561B91" w:rsidP="007F402E">
            <w:pPr>
              <w:jc w:val="center"/>
              <w:rPr>
                <w:rFonts w:ascii="TH SarabunPSK" w:hAnsi="TH SarabunPSK" w:cs="TH SarabunPSK"/>
                <w:kern w:val="24"/>
                <w:sz w:val="32"/>
                <w:szCs w:val="32"/>
                <w:cs/>
              </w:rPr>
            </w:pPr>
            <w:r w:rsidRPr="00AF0DCA">
              <w:rPr>
                <w:rFonts w:ascii="TH SarabunPSK" w:hAnsi="TH SarabunPSK" w:cs="TH SarabunPSK" w:hint="cs"/>
                <w:kern w:val="24"/>
                <w:sz w:val="32"/>
                <w:szCs w:val="32"/>
                <w:cs/>
              </w:rPr>
              <w:t>1</w:t>
            </w:r>
          </w:p>
        </w:tc>
        <w:tc>
          <w:tcPr>
            <w:tcW w:w="2327" w:type="pct"/>
            <w:shd w:val="clear" w:color="auto" w:fill="auto"/>
          </w:tcPr>
          <w:p w:rsidR="00561B91" w:rsidRPr="00AF0DCA" w:rsidRDefault="00561B91" w:rsidP="007F402E">
            <w:pPr>
              <w:rPr>
                <w:rFonts w:ascii="TH SarabunPSK" w:hAnsi="TH SarabunPSK" w:cs="TH SarabunPSK"/>
                <w:b/>
                <w:bCs/>
                <w:kern w:val="24"/>
                <w:sz w:val="32"/>
                <w:szCs w:val="32"/>
              </w:rPr>
            </w:pPr>
            <w:r w:rsidRPr="00AF0DCA">
              <w:rPr>
                <w:rFonts w:ascii="TH SarabunPSK" w:hAnsi="TH SarabunPSK" w:cs="TH SarabunPSK"/>
                <w:kern w:val="24"/>
                <w:sz w:val="32"/>
                <w:szCs w:val="32"/>
                <w:cs/>
              </w:rPr>
              <w:t>โรงพยาบาลนพรัต</w:t>
            </w:r>
            <w:proofErr w:type="spellStart"/>
            <w:r w:rsidRPr="00AF0DCA">
              <w:rPr>
                <w:rFonts w:ascii="TH SarabunPSK" w:hAnsi="TH SarabunPSK" w:cs="TH SarabunPSK"/>
                <w:kern w:val="24"/>
                <w:sz w:val="32"/>
                <w:szCs w:val="32"/>
                <w:cs/>
              </w:rPr>
              <w:t>นราช</w:t>
            </w:r>
            <w:proofErr w:type="spellEnd"/>
            <w:r w:rsidRPr="00AF0DCA">
              <w:rPr>
                <w:rFonts w:ascii="TH SarabunPSK" w:hAnsi="TH SarabunPSK" w:cs="TH SarabunPSK"/>
                <w:kern w:val="24"/>
                <w:sz w:val="32"/>
                <w:szCs w:val="32"/>
                <w:cs/>
              </w:rPr>
              <w:t>ธานี</w:t>
            </w:r>
          </w:p>
        </w:tc>
        <w:tc>
          <w:tcPr>
            <w:tcW w:w="247" w:type="pct"/>
            <w:shd w:val="clear" w:color="auto" w:fill="auto"/>
          </w:tcPr>
          <w:p w:rsidR="00561B91" w:rsidRPr="00AF0DCA" w:rsidRDefault="00561B91" w:rsidP="007F402E">
            <w:pPr>
              <w:rPr>
                <w:rFonts w:ascii="TH SarabunPSK" w:hAnsi="TH SarabunPSK" w:cs="TH SarabunPSK"/>
                <w:sz w:val="32"/>
                <w:szCs w:val="32"/>
                <w:cs/>
              </w:rPr>
            </w:pPr>
            <w:r>
              <w:rPr>
                <w:rFonts w:ascii="TH SarabunPSK" w:hAnsi="TH SarabunPSK" w:cs="TH SarabunPSK" w:hint="cs"/>
                <w:sz w:val="32"/>
                <w:szCs w:val="32"/>
                <w:cs/>
              </w:rPr>
              <w:t>18</w:t>
            </w:r>
          </w:p>
        </w:tc>
        <w:tc>
          <w:tcPr>
            <w:tcW w:w="2181" w:type="pct"/>
            <w:shd w:val="clear" w:color="auto" w:fill="auto"/>
          </w:tcPr>
          <w:p w:rsidR="00561B91" w:rsidRPr="00AF0DCA" w:rsidRDefault="00561B91" w:rsidP="007F402E">
            <w:pPr>
              <w:rPr>
                <w:rFonts w:ascii="TH SarabunPSK" w:hAnsi="TH SarabunPSK" w:cs="TH SarabunPSK"/>
                <w:b/>
                <w:bCs/>
                <w:kern w:val="24"/>
                <w:sz w:val="32"/>
                <w:szCs w:val="32"/>
              </w:rPr>
            </w:pPr>
            <w:r w:rsidRPr="00AF0DCA">
              <w:rPr>
                <w:rFonts w:ascii="TH SarabunPSK" w:hAnsi="TH SarabunPSK" w:cs="TH SarabunPSK"/>
                <w:sz w:val="32"/>
                <w:szCs w:val="32"/>
                <w:cs/>
              </w:rPr>
              <w:t>โรงพยาบาล</w:t>
            </w:r>
            <w:proofErr w:type="spellStart"/>
            <w:r w:rsidRPr="00AF0DCA">
              <w:rPr>
                <w:rFonts w:ascii="TH SarabunPSK" w:hAnsi="TH SarabunPSK" w:cs="TH SarabunPSK"/>
                <w:sz w:val="32"/>
                <w:szCs w:val="32"/>
                <w:cs/>
              </w:rPr>
              <w:t>ธัญญา</w:t>
            </w:r>
            <w:proofErr w:type="spellEnd"/>
            <w:r w:rsidRPr="00AF0DCA">
              <w:rPr>
                <w:rFonts w:ascii="TH SarabunPSK" w:hAnsi="TH SarabunPSK" w:cs="TH SarabunPSK"/>
                <w:sz w:val="32"/>
                <w:szCs w:val="32"/>
                <w:cs/>
              </w:rPr>
              <w:t>รักษ์เชียงใหม่</w:t>
            </w:r>
          </w:p>
        </w:tc>
      </w:tr>
      <w:tr w:rsidR="00561B91" w:rsidRPr="00AF0DCA" w:rsidTr="007F402E">
        <w:tc>
          <w:tcPr>
            <w:tcW w:w="245" w:type="pct"/>
            <w:shd w:val="clear" w:color="auto" w:fill="auto"/>
          </w:tcPr>
          <w:p w:rsidR="00561B91" w:rsidRPr="00AF0DCA" w:rsidRDefault="00561B91" w:rsidP="007F402E">
            <w:pPr>
              <w:jc w:val="center"/>
              <w:rPr>
                <w:rFonts w:ascii="TH SarabunPSK" w:hAnsi="TH SarabunPSK" w:cs="TH SarabunPSK"/>
                <w:kern w:val="24"/>
                <w:sz w:val="32"/>
                <w:szCs w:val="32"/>
                <w:cs/>
              </w:rPr>
            </w:pPr>
            <w:r w:rsidRPr="00AF0DCA">
              <w:rPr>
                <w:rFonts w:ascii="TH SarabunPSK" w:hAnsi="TH SarabunPSK" w:cs="TH SarabunPSK" w:hint="cs"/>
                <w:kern w:val="24"/>
                <w:sz w:val="32"/>
                <w:szCs w:val="32"/>
                <w:cs/>
              </w:rPr>
              <w:t>2</w:t>
            </w:r>
          </w:p>
        </w:tc>
        <w:tc>
          <w:tcPr>
            <w:tcW w:w="2327" w:type="pct"/>
            <w:shd w:val="clear" w:color="auto" w:fill="auto"/>
          </w:tcPr>
          <w:p w:rsidR="00561B91" w:rsidRPr="00AF0DCA" w:rsidRDefault="00561B91" w:rsidP="007F402E">
            <w:pPr>
              <w:rPr>
                <w:rFonts w:ascii="TH SarabunPSK" w:hAnsi="TH SarabunPSK" w:cs="TH SarabunPSK"/>
                <w:kern w:val="24"/>
                <w:sz w:val="32"/>
                <w:szCs w:val="32"/>
              </w:rPr>
            </w:pPr>
            <w:r w:rsidRPr="00AF0DCA">
              <w:rPr>
                <w:rFonts w:ascii="TH SarabunPSK" w:hAnsi="TH SarabunPSK" w:cs="TH SarabunPSK"/>
                <w:kern w:val="24"/>
                <w:sz w:val="32"/>
                <w:szCs w:val="32"/>
                <w:cs/>
              </w:rPr>
              <w:t>โรงพยาบาลเมตตาประชารักษ์ (วัดไร่ขิง)</w:t>
            </w:r>
          </w:p>
        </w:tc>
        <w:tc>
          <w:tcPr>
            <w:tcW w:w="247" w:type="pct"/>
            <w:shd w:val="clear" w:color="auto" w:fill="auto"/>
          </w:tcPr>
          <w:p w:rsidR="00561B91" w:rsidRPr="00AF0DCA" w:rsidRDefault="00561B91" w:rsidP="007F402E">
            <w:pPr>
              <w:rPr>
                <w:rFonts w:ascii="TH SarabunPSK" w:hAnsi="TH SarabunPSK" w:cs="TH SarabunPSK"/>
                <w:sz w:val="32"/>
                <w:szCs w:val="32"/>
                <w:cs/>
              </w:rPr>
            </w:pPr>
            <w:r>
              <w:rPr>
                <w:rFonts w:ascii="TH SarabunPSK" w:hAnsi="TH SarabunPSK" w:cs="TH SarabunPSK" w:hint="cs"/>
                <w:sz w:val="32"/>
                <w:szCs w:val="32"/>
                <w:cs/>
              </w:rPr>
              <w:t>19</w:t>
            </w:r>
          </w:p>
        </w:tc>
        <w:tc>
          <w:tcPr>
            <w:tcW w:w="2181" w:type="pct"/>
            <w:shd w:val="clear" w:color="auto" w:fill="auto"/>
          </w:tcPr>
          <w:p w:rsidR="00561B91" w:rsidRPr="00AF0DCA" w:rsidRDefault="00561B91" w:rsidP="007F402E">
            <w:pPr>
              <w:rPr>
                <w:rFonts w:ascii="TH SarabunPSK" w:hAnsi="TH SarabunPSK" w:cs="TH SarabunPSK"/>
                <w:b/>
                <w:bCs/>
                <w:kern w:val="24"/>
                <w:sz w:val="32"/>
                <w:szCs w:val="32"/>
              </w:rPr>
            </w:pPr>
            <w:r w:rsidRPr="00AF0DCA">
              <w:rPr>
                <w:rFonts w:ascii="TH SarabunPSK" w:hAnsi="TH SarabunPSK" w:cs="TH SarabunPSK"/>
                <w:sz w:val="32"/>
                <w:szCs w:val="32"/>
                <w:cs/>
              </w:rPr>
              <w:t>โรงพยาบาล</w:t>
            </w:r>
            <w:proofErr w:type="spellStart"/>
            <w:r w:rsidRPr="00AF0DCA">
              <w:rPr>
                <w:rFonts w:ascii="TH SarabunPSK" w:hAnsi="TH SarabunPSK" w:cs="TH SarabunPSK"/>
                <w:sz w:val="32"/>
                <w:szCs w:val="32"/>
                <w:cs/>
              </w:rPr>
              <w:t>ธัญญา</w:t>
            </w:r>
            <w:proofErr w:type="spellEnd"/>
            <w:r w:rsidRPr="00AF0DCA">
              <w:rPr>
                <w:rFonts w:ascii="TH SarabunPSK" w:hAnsi="TH SarabunPSK" w:cs="TH SarabunPSK"/>
                <w:sz w:val="32"/>
                <w:szCs w:val="32"/>
                <w:cs/>
              </w:rPr>
              <w:t>รักษ์สงขลา</w:t>
            </w:r>
          </w:p>
        </w:tc>
      </w:tr>
      <w:tr w:rsidR="00561B91" w:rsidRPr="00AF0DCA" w:rsidTr="007F402E">
        <w:tc>
          <w:tcPr>
            <w:tcW w:w="245" w:type="pct"/>
            <w:shd w:val="clear" w:color="auto" w:fill="auto"/>
          </w:tcPr>
          <w:p w:rsidR="00561B91" w:rsidRPr="00AF0DCA" w:rsidRDefault="00561B91" w:rsidP="007F402E">
            <w:pPr>
              <w:jc w:val="center"/>
              <w:rPr>
                <w:rFonts w:ascii="TH SarabunPSK" w:hAnsi="TH SarabunPSK" w:cs="TH SarabunPSK"/>
                <w:kern w:val="24"/>
                <w:sz w:val="32"/>
                <w:szCs w:val="32"/>
                <w:cs/>
              </w:rPr>
            </w:pPr>
            <w:r w:rsidRPr="00AF0DCA">
              <w:rPr>
                <w:rFonts w:ascii="TH SarabunPSK" w:hAnsi="TH SarabunPSK" w:cs="TH SarabunPSK" w:hint="cs"/>
                <w:kern w:val="24"/>
                <w:sz w:val="32"/>
                <w:szCs w:val="32"/>
                <w:cs/>
              </w:rPr>
              <w:t>3</w:t>
            </w:r>
          </w:p>
        </w:tc>
        <w:tc>
          <w:tcPr>
            <w:tcW w:w="2327" w:type="pct"/>
            <w:shd w:val="clear" w:color="auto" w:fill="auto"/>
          </w:tcPr>
          <w:p w:rsidR="00561B91" w:rsidRPr="00AF0DCA" w:rsidRDefault="00561B91" w:rsidP="007F402E">
            <w:pPr>
              <w:rPr>
                <w:rFonts w:ascii="TH SarabunPSK" w:hAnsi="TH SarabunPSK" w:cs="TH SarabunPSK"/>
                <w:b/>
                <w:bCs/>
                <w:kern w:val="24"/>
                <w:sz w:val="32"/>
                <w:szCs w:val="32"/>
              </w:rPr>
            </w:pPr>
            <w:r w:rsidRPr="00AF0DCA">
              <w:rPr>
                <w:rFonts w:ascii="TH SarabunPSK" w:hAnsi="TH SarabunPSK" w:cs="TH SarabunPSK"/>
                <w:kern w:val="24"/>
                <w:sz w:val="32"/>
                <w:szCs w:val="32"/>
                <w:cs/>
              </w:rPr>
              <w:t>โรงพยาบาลราชวิถี</w:t>
            </w:r>
          </w:p>
        </w:tc>
        <w:tc>
          <w:tcPr>
            <w:tcW w:w="247" w:type="pct"/>
            <w:shd w:val="clear" w:color="auto" w:fill="auto"/>
          </w:tcPr>
          <w:p w:rsidR="00561B91" w:rsidRPr="00AF0DCA" w:rsidRDefault="00561B91" w:rsidP="007F402E">
            <w:pPr>
              <w:rPr>
                <w:rFonts w:ascii="TH SarabunPSK" w:hAnsi="TH SarabunPSK" w:cs="TH SarabunPSK"/>
                <w:sz w:val="32"/>
                <w:szCs w:val="32"/>
                <w:cs/>
              </w:rPr>
            </w:pPr>
            <w:r>
              <w:rPr>
                <w:rFonts w:ascii="TH SarabunPSK" w:hAnsi="TH SarabunPSK" w:cs="TH SarabunPSK" w:hint="cs"/>
                <w:sz w:val="32"/>
                <w:szCs w:val="32"/>
                <w:cs/>
              </w:rPr>
              <w:t>20</w:t>
            </w:r>
          </w:p>
        </w:tc>
        <w:tc>
          <w:tcPr>
            <w:tcW w:w="2181" w:type="pct"/>
            <w:shd w:val="clear" w:color="auto" w:fill="auto"/>
          </w:tcPr>
          <w:p w:rsidR="00561B91" w:rsidRPr="00AF0DCA" w:rsidRDefault="00561B91" w:rsidP="007F402E">
            <w:pPr>
              <w:rPr>
                <w:rFonts w:ascii="TH SarabunPSK" w:hAnsi="TH SarabunPSK" w:cs="TH SarabunPSK"/>
                <w:b/>
                <w:bCs/>
                <w:kern w:val="24"/>
                <w:sz w:val="32"/>
                <w:szCs w:val="32"/>
              </w:rPr>
            </w:pPr>
            <w:r w:rsidRPr="00AF0DCA">
              <w:rPr>
                <w:rFonts w:ascii="TH SarabunPSK" w:hAnsi="TH SarabunPSK" w:cs="TH SarabunPSK"/>
                <w:sz w:val="32"/>
                <w:szCs w:val="32"/>
                <w:cs/>
              </w:rPr>
              <w:t xml:space="preserve">โรงพยาบาลประสาทเชียงใหม่ </w:t>
            </w:r>
          </w:p>
        </w:tc>
      </w:tr>
      <w:tr w:rsidR="00561B91" w:rsidRPr="00AF0DCA" w:rsidTr="007F402E">
        <w:tc>
          <w:tcPr>
            <w:tcW w:w="245" w:type="pct"/>
            <w:shd w:val="clear" w:color="auto" w:fill="auto"/>
          </w:tcPr>
          <w:p w:rsidR="00561B91" w:rsidRPr="00AF0DCA" w:rsidRDefault="00561B91" w:rsidP="007F402E">
            <w:pPr>
              <w:jc w:val="center"/>
              <w:rPr>
                <w:rFonts w:ascii="TH SarabunPSK" w:hAnsi="TH SarabunPSK" w:cs="TH SarabunPSK"/>
                <w:kern w:val="24"/>
                <w:sz w:val="32"/>
                <w:szCs w:val="32"/>
                <w:cs/>
              </w:rPr>
            </w:pPr>
            <w:r w:rsidRPr="00AF0DCA">
              <w:rPr>
                <w:rFonts w:ascii="TH SarabunPSK" w:hAnsi="TH SarabunPSK" w:cs="TH SarabunPSK" w:hint="cs"/>
                <w:kern w:val="24"/>
                <w:sz w:val="32"/>
                <w:szCs w:val="32"/>
                <w:cs/>
              </w:rPr>
              <w:t>4</w:t>
            </w:r>
          </w:p>
        </w:tc>
        <w:tc>
          <w:tcPr>
            <w:tcW w:w="2327" w:type="pct"/>
            <w:shd w:val="clear" w:color="auto" w:fill="auto"/>
          </w:tcPr>
          <w:p w:rsidR="00561B91" w:rsidRPr="00AF0DCA" w:rsidRDefault="00561B91" w:rsidP="007F402E">
            <w:pPr>
              <w:rPr>
                <w:rFonts w:ascii="TH SarabunPSK" w:hAnsi="TH SarabunPSK" w:cs="TH SarabunPSK"/>
                <w:b/>
                <w:bCs/>
                <w:kern w:val="24"/>
                <w:sz w:val="32"/>
                <w:szCs w:val="32"/>
              </w:rPr>
            </w:pPr>
            <w:r w:rsidRPr="00AF0DCA">
              <w:rPr>
                <w:rFonts w:ascii="TH SarabunPSK" w:hAnsi="TH SarabunPSK" w:cs="TH SarabunPSK"/>
                <w:kern w:val="24"/>
                <w:sz w:val="32"/>
                <w:szCs w:val="32"/>
                <w:cs/>
              </w:rPr>
              <w:t>โรงพยาบาล</w:t>
            </w:r>
            <w:proofErr w:type="spellStart"/>
            <w:r w:rsidRPr="00AF0DCA">
              <w:rPr>
                <w:rFonts w:ascii="TH SarabunPSK" w:hAnsi="TH SarabunPSK" w:cs="TH SarabunPSK"/>
                <w:kern w:val="24"/>
                <w:sz w:val="32"/>
                <w:szCs w:val="32"/>
                <w:cs/>
              </w:rPr>
              <w:t>เลิด</w:t>
            </w:r>
            <w:proofErr w:type="spellEnd"/>
            <w:r w:rsidRPr="00AF0DCA">
              <w:rPr>
                <w:rFonts w:ascii="TH SarabunPSK" w:hAnsi="TH SarabunPSK" w:cs="TH SarabunPSK"/>
                <w:kern w:val="24"/>
                <w:sz w:val="32"/>
                <w:szCs w:val="32"/>
                <w:cs/>
              </w:rPr>
              <w:t>สิน</w:t>
            </w:r>
          </w:p>
        </w:tc>
        <w:tc>
          <w:tcPr>
            <w:tcW w:w="247" w:type="pct"/>
            <w:shd w:val="clear" w:color="auto" w:fill="auto"/>
          </w:tcPr>
          <w:p w:rsidR="00561B91" w:rsidRPr="00AF0DCA" w:rsidRDefault="00561B91" w:rsidP="007F402E">
            <w:pPr>
              <w:rPr>
                <w:rFonts w:ascii="TH SarabunPSK" w:hAnsi="TH SarabunPSK" w:cs="TH SarabunPSK"/>
                <w:sz w:val="32"/>
                <w:szCs w:val="32"/>
                <w:cs/>
              </w:rPr>
            </w:pPr>
            <w:r>
              <w:rPr>
                <w:rFonts w:ascii="TH SarabunPSK" w:hAnsi="TH SarabunPSK" w:cs="TH SarabunPSK" w:hint="cs"/>
                <w:sz w:val="32"/>
                <w:szCs w:val="32"/>
                <w:cs/>
              </w:rPr>
              <w:t>21</w:t>
            </w:r>
          </w:p>
        </w:tc>
        <w:tc>
          <w:tcPr>
            <w:tcW w:w="2181" w:type="pct"/>
            <w:shd w:val="clear" w:color="auto" w:fill="auto"/>
          </w:tcPr>
          <w:p w:rsidR="00561B91" w:rsidRPr="00AF0DCA" w:rsidRDefault="00561B91" w:rsidP="007F402E">
            <w:pPr>
              <w:rPr>
                <w:rFonts w:ascii="TH SarabunPSK" w:hAnsi="TH SarabunPSK" w:cs="TH SarabunPSK"/>
                <w:b/>
                <w:bCs/>
                <w:kern w:val="24"/>
                <w:sz w:val="32"/>
                <w:szCs w:val="32"/>
              </w:rPr>
            </w:pPr>
            <w:r w:rsidRPr="00AF0DCA">
              <w:rPr>
                <w:rFonts w:ascii="TH SarabunPSK" w:hAnsi="TH SarabunPSK" w:cs="TH SarabunPSK"/>
                <w:sz w:val="32"/>
                <w:szCs w:val="32"/>
                <w:cs/>
              </w:rPr>
              <w:t>โรงพยาบาล</w:t>
            </w:r>
            <w:proofErr w:type="spellStart"/>
            <w:r w:rsidRPr="00AF0DCA">
              <w:rPr>
                <w:rFonts w:ascii="TH SarabunPSK" w:hAnsi="TH SarabunPSK" w:cs="TH SarabunPSK"/>
                <w:sz w:val="32"/>
                <w:szCs w:val="32"/>
                <w:cs/>
              </w:rPr>
              <w:t>ธัญญา</w:t>
            </w:r>
            <w:proofErr w:type="spellEnd"/>
            <w:r w:rsidRPr="00AF0DCA">
              <w:rPr>
                <w:rFonts w:ascii="TH SarabunPSK" w:hAnsi="TH SarabunPSK" w:cs="TH SarabunPSK"/>
                <w:sz w:val="32"/>
                <w:szCs w:val="32"/>
                <w:cs/>
              </w:rPr>
              <w:t>รักษ์ขอนแก่น</w:t>
            </w:r>
          </w:p>
        </w:tc>
      </w:tr>
      <w:tr w:rsidR="00561B91" w:rsidRPr="00AF0DCA" w:rsidTr="007F402E">
        <w:tc>
          <w:tcPr>
            <w:tcW w:w="245" w:type="pct"/>
            <w:shd w:val="clear" w:color="auto" w:fill="auto"/>
          </w:tcPr>
          <w:p w:rsidR="00561B91" w:rsidRPr="00AF0DCA" w:rsidRDefault="00561B91" w:rsidP="007F402E">
            <w:pPr>
              <w:jc w:val="center"/>
              <w:rPr>
                <w:rFonts w:ascii="TH SarabunPSK" w:hAnsi="TH SarabunPSK" w:cs="TH SarabunPSK"/>
                <w:kern w:val="24"/>
                <w:sz w:val="32"/>
                <w:szCs w:val="32"/>
                <w:cs/>
              </w:rPr>
            </w:pPr>
            <w:r w:rsidRPr="00AF0DCA">
              <w:rPr>
                <w:rFonts w:ascii="TH SarabunPSK" w:hAnsi="TH SarabunPSK" w:cs="TH SarabunPSK" w:hint="cs"/>
                <w:kern w:val="24"/>
                <w:sz w:val="32"/>
                <w:szCs w:val="32"/>
                <w:cs/>
              </w:rPr>
              <w:t>5</w:t>
            </w:r>
          </w:p>
        </w:tc>
        <w:tc>
          <w:tcPr>
            <w:tcW w:w="2327" w:type="pct"/>
            <w:shd w:val="clear" w:color="auto" w:fill="auto"/>
          </w:tcPr>
          <w:p w:rsidR="00561B91" w:rsidRPr="00AF0DCA" w:rsidRDefault="00561B91" w:rsidP="007F402E">
            <w:pPr>
              <w:rPr>
                <w:rFonts w:ascii="TH SarabunPSK" w:hAnsi="TH SarabunPSK" w:cs="TH SarabunPSK"/>
                <w:b/>
                <w:bCs/>
                <w:kern w:val="24"/>
                <w:sz w:val="32"/>
                <w:szCs w:val="32"/>
              </w:rPr>
            </w:pPr>
            <w:r w:rsidRPr="00AF0DCA">
              <w:rPr>
                <w:rFonts w:ascii="TH SarabunPSK" w:hAnsi="TH SarabunPSK" w:cs="TH SarabunPSK"/>
                <w:kern w:val="24"/>
                <w:sz w:val="32"/>
                <w:szCs w:val="32"/>
                <w:cs/>
              </w:rPr>
              <w:t>โรงพยาบาลสงฆ์</w:t>
            </w:r>
          </w:p>
        </w:tc>
        <w:tc>
          <w:tcPr>
            <w:tcW w:w="247" w:type="pct"/>
            <w:shd w:val="clear" w:color="auto" w:fill="auto"/>
          </w:tcPr>
          <w:p w:rsidR="00561B91" w:rsidRPr="00AF0DCA" w:rsidRDefault="00561B91" w:rsidP="007F402E">
            <w:pPr>
              <w:rPr>
                <w:rFonts w:ascii="TH SarabunPSK" w:hAnsi="TH SarabunPSK" w:cs="TH SarabunPSK"/>
                <w:sz w:val="32"/>
                <w:szCs w:val="32"/>
                <w:cs/>
              </w:rPr>
            </w:pPr>
            <w:r>
              <w:rPr>
                <w:rFonts w:ascii="TH SarabunPSK" w:hAnsi="TH SarabunPSK" w:cs="TH SarabunPSK" w:hint="cs"/>
                <w:sz w:val="32"/>
                <w:szCs w:val="32"/>
                <w:cs/>
              </w:rPr>
              <w:t>22</w:t>
            </w:r>
          </w:p>
        </w:tc>
        <w:tc>
          <w:tcPr>
            <w:tcW w:w="2181" w:type="pct"/>
            <w:shd w:val="clear" w:color="auto" w:fill="auto"/>
          </w:tcPr>
          <w:p w:rsidR="00561B91" w:rsidRPr="00AF0DCA" w:rsidRDefault="00561B91" w:rsidP="007F402E">
            <w:pPr>
              <w:rPr>
                <w:rFonts w:ascii="TH SarabunPSK" w:hAnsi="TH SarabunPSK" w:cs="TH SarabunPSK"/>
                <w:b/>
                <w:bCs/>
                <w:kern w:val="24"/>
                <w:sz w:val="32"/>
                <w:szCs w:val="32"/>
              </w:rPr>
            </w:pPr>
            <w:r w:rsidRPr="00AF0DCA">
              <w:rPr>
                <w:rFonts w:ascii="TH SarabunPSK" w:hAnsi="TH SarabunPSK" w:cs="TH SarabunPSK"/>
                <w:sz w:val="32"/>
                <w:szCs w:val="32"/>
                <w:cs/>
              </w:rPr>
              <w:t>โรงพยาบาลมหา</w:t>
            </w:r>
            <w:proofErr w:type="spellStart"/>
            <w:r w:rsidRPr="00AF0DCA">
              <w:rPr>
                <w:rFonts w:ascii="TH SarabunPSK" w:hAnsi="TH SarabunPSK" w:cs="TH SarabunPSK"/>
                <w:sz w:val="32"/>
                <w:szCs w:val="32"/>
                <w:cs/>
              </w:rPr>
              <w:t>วชิ</w:t>
            </w:r>
            <w:proofErr w:type="spellEnd"/>
            <w:r w:rsidRPr="00AF0DCA">
              <w:rPr>
                <w:rFonts w:ascii="TH SarabunPSK" w:hAnsi="TH SarabunPSK" w:cs="TH SarabunPSK"/>
                <w:sz w:val="32"/>
                <w:szCs w:val="32"/>
                <w:cs/>
              </w:rPr>
              <w:t>ราลง</w:t>
            </w:r>
            <w:proofErr w:type="spellStart"/>
            <w:r w:rsidRPr="00AF0DCA">
              <w:rPr>
                <w:rFonts w:ascii="TH SarabunPSK" w:hAnsi="TH SarabunPSK" w:cs="TH SarabunPSK"/>
                <w:sz w:val="32"/>
                <w:szCs w:val="32"/>
                <w:cs/>
              </w:rPr>
              <w:t>กรณ</w:t>
            </w:r>
            <w:proofErr w:type="spellEnd"/>
            <w:r w:rsidRPr="00AF0DCA">
              <w:rPr>
                <w:rFonts w:ascii="TH SarabunPSK" w:hAnsi="TH SarabunPSK" w:cs="TH SarabunPSK"/>
                <w:sz w:val="32"/>
                <w:szCs w:val="32"/>
                <w:cs/>
              </w:rPr>
              <w:t xml:space="preserve">ธัญบุรี </w:t>
            </w:r>
          </w:p>
        </w:tc>
      </w:tr>
      <w:tr w:rsidR="00561B91" w:rsidRPr="00AF0DCA" w:rsidTr="007F402E">
        <w:tc>
          <w:tcPr>
            <w:tcW w:w="245" w:type="pct"/>
            <w:shd w:val="clear" w:color="auto" w:fill="auto"/>
          </w:tcPr>
          <w:p w:rsidR="00561B91" w:rsidRPr="00AF0DCA" w:rsidRDefault="00561B91" w:rsidP="007F402E">
            <w:pPr>
              <w:jc w:val="center"/>
              <w:rPr>
                <w:rFonts w:ascii="TH SarabunPSK" w:hAnsi="TH SarabunPSK" w:cs="TH SarabunPSK"/>
                <w:kern w:val="24"/>
                <w:sz w:val="32"/>
                <w:szCs w:val="32"/>
                <w:cs/>
              </w:rPr>
            </w:pPr>
            <w:r w:rsidRPr="00AF0DCA">
              <w:rPr>
                <w:rFonts w:ascii="TH SarabunPSK" w:hAnsi="TH SarabunPSK" w:cs="TH SarabunPSK" w:hint="cs"/>
                <w:kern w:val="24"/>
                <w:sz w:val="32"/>
                <w:szCs w:val="32"/>
                <w:cs/>
              </w:rPr>
              <w:t>6</w:t>
            </w:r>
          </w:p>
        </w:tc>
        <w:tc>
          <w:tcPr>
            <w:tcW w:w="2327" w:type="pct"/>
            <w:shd w:val="clear" w:color="auto" w:fill="auto"/>
          </w:tcPr>
          <w:p w:rsidR="00561B91" w:rsidRPr="003025B1" w:rsidRDefault="00561B91" w:rsidP="007F402E">
            <w:pPr>
              <w:rPr>
                <w:rFonts w:ascii="TH SarabunPSK" w:hAnsi="TH SarabunPSK" w:cs="TH SarabunPSK"/>
                <w:b/>
                <w:bCs/>
                <w:spacing w:val="-14"/>
                <w:kern w:val="24"/>
                <w:sz w:val="32"/>
                <w:szCs w:val="32"/>
              </w:rPr>
            </w:pPr>
            <w:r w:rsidRPr="003025B1">
              <w:rPr>
                <w:rFonts w:ascii="TH SarabunPSK" w:hAnsi="TH SarabunPSK" w:cs="TH SarabunPSK"/>
                <w:spacing w:val="-14"/>
                <w:kern w:val="24"/>
                <w:sz w:val="32"/>
                <w:szCs w:val="32"/>
                <w:cs/>
              </w:rPr>
              <w:t>สถาบันสิรินธรเพื่อการฟื้นฟูสมรรถภาพทางการแพทย์</w:t>
            </w:r>
            <w:r w:rsidRPr="003025B1">
              <w:rPr>
                <w:rFonts w:ascii="TH SarabunPSK" w:hAnsi="TH SarabunPSK" w:cs="TH SarabunPSK" w:hint="cs"/>
                <w:spacing w:val="-14"/>
                <w:kern w:val="24"/>
                <w:sz w:val="32"/>
                <w:szCs w:val="32"/>
                <w:cs/>
              </w:rPr>
              <w:t>ฯ</w:t>
            </w:r>
          </w:p>
        </w:tc>
        <w:tc>
          <w:tcPr>
            <w:tcW w:w="247" w:type="pct"/>
            <w:shd w:val="clear" w:color="auto" w:fill="auto"/>
          </w:tcPr>
          <w:p w:rsidR="00561B91" w:rsidRPr="00AF0DCA" w:rsidRDefault="00561B91" w:rsidP="007F402E">
            <w:pPr>
              <w:rPr>
                <w:rFonts w:ascii="TH SarabunPSK" w:hAnsi="TH SarabunPSK" w:cs="TH SarabunPSK"/>
                <w:sz w:val="32"/>
                <w:szCs w:val="32"/>
                <w:cs/>
              </w:rPr>
            </w:pPr>
            <w:r>
              <w:rPr>
                <w:rFonts w:ascii="TH SarabunPSK" w:hAnsi="TH SarabunPSK" w:cs="TH SarabunPSK" w:hint="cs"/>
                <w:sz w:val="32"/>
                <w:szCs w:val="32"/>
                <w:cs/>
              </w:rPr>
              <w:t>23</w:t>
            </w:r>
          </w:p>
        </w:tc>
        <w:tc>
          <w:tcPr>
            <w:tcW w:w="2181" w:type="pct"/>
            <w:shd w:val="clear" w:color="auto" w:fill="auto"/>
          </w:tcPr>
          <w:p w:rsidR="00561B91" w:rsidRPr="00AF0DCA" w:rsidRDefault="00561B91" w:rsidP="007F402E">
            <w:pPr>
              <w:rPr>
                <w:rFonts w:ascii="TH SarabunPSK" w:hAnsi="TH SarabunPSK" w:cs="TH SarabunPSK"/>
                <w:b/>
                <w:bCs/>
                <w:kern w:val="24"/>
                <w:sz w:val="32"/>
                <w:szCs w:val="32"/>
              </w:rPr>
            </w:pPr>
            <w:r w:rsidRPr="00AF0DCA">
              <w:rPr>
                <w:rFonts w:ascii="TH SarabunPSK" w:hAnsi="TH SarabunPSK" w:cs="TH SarabunPSK"/>
                <w:sz w:val="32"/>
                <w:szCs w:val="32"/>
                <w:cs/>
              </w:rPr>
              <w:t>โรงพยาบาล</w:t>
            </w:r>
            <w:proofErr w:type="spellStart"/>
            <w:r w:rsidRPr="00AF0DCA">
              <w:rPr>
                <w:rFonts w:ascii="TH SarabunPSK" w:hAnsi="TH SarabunPSK" w:cs="TH SarabunPSK"/>
                <w:sz w:val="32"/>
                <w:szCs w:val="32"/>
                <w:cs/>
              </w:rPr>
              <w:t>ธัญญา</w:t>
            </w:r>
            <w:proofErr w:type="spellEnd"/>
            <w:r w:rsidRPr="00AF0DCA">
              <w:rPr>
                <w:rFonts w:ascii="TH SarabunPSK" w:hAnsi="TH SarabunPSK" w:cs="TH SarabunPSK"/>
                <w:sz w:val="32"/>
                <w:szCs w:val="32"/>
                <w:cs/>
              </w:rPr>
              <w:t>รักษ์ปัตตานี</w:t>
            </w:r>
          </w:p>
        </w:tc>
      </w:tr>
      <w:tr w:rsidR="00561B91" w:rsidRPr="00AF0DCA" w:rsidTr="007F402E">
        <w:tc>
          <w:tcPr>
            <w:tcW w:w="245" w:type="pct"/>
            <w:shd w:val="clear" w:color="auto" w:fill="auto"/>
          </w:tcPr>
          <w:p w:rsidR="00561B91" w:rsidRPr="00AF0DCA" w:rsidRDefault="00561B91" w:rsidP="007F402E">
            <w:pPr>
              <w:jc w:val="center"/>
              <w:rPr>
                <w:rFonts w:ascii="TH SarabunPSK" w:hAnsi="TH SarabunPSK" w:cs="TH SarabunPSK"/>
                <w:kern w:val="24"/>
                <w:sz w:val="32"/>
                <w:szCs w:val="32"/>
                <w:cs/>
              </w:rPr>
            </w:pPr>
            <w:r w:rsidRPr="00AF0DCA">
              <w:rPr>
                <w:rFonts w:ascii="TH SarabunPSK" w:hAnsi="TH SarabunPSK" w:cs="TH SarabunPSK" w:hint="cs"/>
                <w:kern w:val="24"/>
                <w:sz w:val="32"/>
                <w:szCs w:val="32"/>
                <w:cs/>
              </w:rPr>
              <w:t>7</w:t>
            </w:r>
          </w:p>
        </w:tc>
        <w:tc>
          <w:tcPr>
            <w:tcW w:w="2327" w:type="pct"/>
            <w:shd w:val="clear" w:color="auto" w:fill="auto"/>
          </w:tcPr>
          <w:p w:rsidR="00561B91" w:rsidRPr="00AF0DCA" w:rsidRDefault="00561B91" w:rsidP="007F402E">
            <w:pPr>
              <w:rPr>
                <w:rFonts w:ascii="TH SarabunPSK" w:hAnsi="TH SarabunPSK" w:cs="TH SarabunPSK"/>
                <w:b/>
                <w:bCs/>
                <w:kern w:val="24"/>
                <w:sz w:val="32"/>
                <w:szCs w:val="32"/>
              </w:rPr>
            </w:pPr>
            <w:r w:rsidRPr="00AF0DCA">
              <w:rPr>
                <w:rFonts w:ascii="TH SarabunPSK" w:hAnsi="TH SarabunPSK" w:cs="TH SarabunPSK"/>
                <w:kern w:val="24"/>
                <w:sz w:val="32"/>
                <w:szCs w:val="32"/>
                <w:cs/>
              </w:rPr>
              <w:t>สถาบันทันตก</w:t>
            </w:r>
            <w:proofErr w:type="spellStart"/>
            <w:r w:rsidRPr="00AF0DCA">
              <w:rPr>
                <w:rFonts w:ascii="TH SarabunPSK" w:hAnsi="TH SarabunPSK" w:cs="TH SarabunPSK"/>
                <w:kern w:val="24"/>
                <w:sz w:val="32"/>
                <w:szCs w:val="32"/>
                <w:cs/>
              </w:rPr>
              <w:t>รรม</w:t>
            </w:r>
            <w:proofErr w:type="spellEnd"/>
          </w:p>
        </w:tc>
        <w:tc>
          <w:tcPr>
            <w:tcW w:w="247" w:type="pct"/>
            <w:shd w:val="clear" w:color="auto" w:fill="auto"/>
          </w:tcPr>
          <w:p w:rsidR="00561B91" w:rsidRPr="00AF0DCA" w:rsidRDefault="00561B91" w:rsidP="007F402E">
            <w:pPr>
              <w:rPr>
                <w:rFonts w:ascii="TH SarabunPSK" w:hAnsi="TH SarabunPSK" w:cs="TH SarabunPSK"/>
                <w:sz w:val="32"/>
                <w:szCs w:val="32"/>
                <w:cs/>
              </w:rPr>
            </w:pPr>
            <w:r>
              <w:rPr>
                <w:rFonts w:ascii="TH SarabunPSK" w:hAnsi="TH SarabunPSK" w:cs="TH SarabunPSK" w:hint="cs"/>
                <w:sz w:val="32"/>
                <w:szCs w:val="32"/>
                <w:cs/>
              </w:rPr>
              <w:t>24</w:t>
            </w:r>
          </w:p>
        </w:tc>
        <w:tc>
          <w:tcPr>
            <w:tcW w:w="2181" w:type="pct"/>
            <w:shd w:val="clear" w:color="auto" w:fill="auto"/>
          </w:tcPr>
          <w:p w:rsidR="00561B91" w:rsidRPr="00AF0DCA" w:rsidRDefault="00561B91" w:rsidP="007F402E">
            <w:pPr>
              <w:rPr>
                <w:rFonts w:ascii="TH SarabunPSK" w:hAnsi="TH SarabunPSK" w:cs="TH SarabunPSK"/>
                <w:b/>
                <w:bCs/>
                <w:kern w:val="24"/>
                <w:sz w:val="32"/>
                <w:szCs w:val="32"/>
              </w:rPr>
            </w:pPr>
            <w:r w:rsidRPr="00AF0DCA">
              <w:rPr>
                <w:rFonts w:ascii="TH SarabunPSK" w:hAnsi="TH SarabunPSK" w:cs="TH SarabunPSK"/>
                <w:sz w:val="32"/>
                <w:szCs w:val="32"/>
                <w:cs/>
              </w:rPr>
              <w:t xml:space="preserve">โรงพยาบาลมะเร็งชลบุรี </w:t>
            </w:r>
          </w:p>
        </w:tc>
      </w:tr>
      <w:tr w:rsidR="00561B91" w:rsidRPr="00AF0DCA" w:rsidTr="007F402E">
        <w:tc>
          <w:tcPr>
            <w:tcW w:w="245" w:type="pct"/>
            <w:shd w:val="clear" w:color="auto" w:fill="auto"/>
          </w:tcPr>
          <w:p w:rsidR="00561B91" w:rsidRPr="00AF0DCA" w:rsidRDefault="00561B91" w:rsidP="007F402E">
            <w:pPr>
              <w:jc w:val="center"/>
              <w:rPr>
                <w:rFonts w:ascii="TH SarabunPSK" w:hAnsi="TH SarabunPSK" w:cs="TH SarabunPSK"/>
                <w:kern w:val="24"/>
                <w:sz w:val="32"/>
                <w:szCs w:val="32"/>
                <w:cs/>
              </w:rPr>
            </w:pPr>
            <w:r w:rsidRPr="00AF0DCA">
              <w:rPr>
                <w:rFonts w:ascii="TH SarabunPSK" w:hAnsi="TH SarabunPSK" w:cs="TH SarabunPSK" w:hint="cs"/>
                <w:kern w:val="24"/>
                <w:sz w:val="32"/>
                <w:szCs w:val="32"/>
                <w:cs/>
              </w:rPr>
              <w:t>8</w:t>
            </w:r>
          </w:p>
        </w:tc>
        <w:tc>
          <w:tcPr>
            <w:tcW w:w="2327" w:type="pct"/>
            <w:shd w:val="clear" w:color="auto" w:fill="auto"/>
          </w:tcPr>
          <w:p w:rsidR="00561B91" w:rsidRPr="00AF0DCA" w:rsidRDefault="00561B91" w:rsidP="007F402E">
            <w:pPr>
              <w:rPr>
                <w:rFonts w:ascii="TH SarabunPSK" w:hAnsi="TH SarabunPSK" w:cs="TH SarabunPSK"/>
                <w:b/>
                <w:bCs/>
                <w:kern w:val="24"/>
                <w:sz w:val="32"/>
                <w:szCs w:val="32"/>
              </w:rPr>
            </w:pPr>
            <w:r w:rsidRPr="00AF0DCA">
              <w:rPr>
                <w:rFonts w:ascii="TH SarabunPSK" w:hAnsi="TH SarabunPSK" w:cs="TH SarabunPSK"/>
                <w:kern w:val="24"/>
                <w:sz w:val="32"/>
                <w:szCs w:val="32"/>
                <w:cs/>
              </w:rPr>
              <w:t>สถาบันพยาธิวิทยา</w:t>
            </w:r>
          </w:p>
        </w:tc>
        <w:tc>
          <w:tcPr>
            <w:tcW w:w="247" w:type="pct"/>
            <w:shd w:val="clear" w:color="auto" w:fill="auto"/>
          </w:tcPr>
          <w:p w:rsidR="00561B91" w:rsidRPr="00AF0DCA" w:rsidRDefault="00561B91" w:rsidP="007F402E">
            <w:pPr>
              <w:rPr>
                <w:rFonts w:ascii="TH SarabunPSK" w:hAnsi="TH SarabunPSK" w:cs="TH SarabunPSK"/>
                <w:sz w:val="32"/>
                <w:szCs w:val="32"/>
                <w:cs/>
              </w:rPr>
            </w:pPr>
            <w:r>
              <w:rPr>
                <w:rFonts w:ascii="TH SarabunPSK" w:hAnsi="TH SarabunPSK" w:cs="TH SarabunPSK" w:hint="cs"/>
                <w:sz w:val="32"/>
                <w:szCs w:val="32"/>
                <w:cs/>
              </w:rPr>
              <w:t>25</w:t>
            </w:r>
          </w:p>
        </w:tc>
        <w:tc>
          <w:tcPr>
            <w:tcW w:w="2181" w:type="pct"/>
            <w:shd w:val="clear" w:color="auto" w:fill="auto"/>
          </w:tcPr>
          <w:p w:rsidR="00561B91" w:rsidRPr="00AF0DCA" w:rsidRDefault="00561B91" w:rsidP="007F402E">
            <w:pPr>
              <w:rPr>
                <w:rFonts w:ascii="TH SarabunPSK" w:hAnsi="TH SarabunPSK" w:cs="TH SarabunPSK"/>
                <w:b/>
                <w:bCs/>
                <w:kern w:val="24"/>
                <w:sz w:val="32"/>
                <w:szCs w:val="32"/>
              </w:rPr>
            </w:pPr>
            <w:r w:rsidRPr="00AF0DCA">
              <w:rPr>
                <w:rFonts w:ascii="TH SarabunPSK" w:hAnsi="TH SarabunPSK" w:cs="TH SarabunPSK"/>
                <w:sz w:val="32"/>
                <w:szCs w:val="32"/>
                <w:cs/>
              </w:rPr>
              <w:t>โรงพยาบาล</w:t>
            </w:r>
            <w:proofErr w:type="spellStart"/>
            <w:r w:rsidRPr="00AF0DCA">
              <w:rPr>
                <w:rFonts w:ascii="TH SarabunPSK" w:hAnsi="TH SarabunPSK" w:cs="TH SarabunPSK"/>
                <w:sz w:val="32"/>
                <w:szCs w:val="32"/>
                <w:cs/>
              </w:rPr>
              <w:t>ธัญญา</w:t>
            </w:r>
            <w:proofErr w:type="spellEnd"/>
            <w:r w:rsidRPr="00AF0DCA">
              <w:rPr>
                <w:rFonts w:ascii="TH SarabunPSK" w:hAnsi="TH SarabunPSK" w:cs="TH SarabunPSK"/>
                <w:sz w:val="32"/>
                <w:szCs w:val="32"/>
                <w:cs/>
              </w:rPr>
              <w:t>รักษ์แม่ฮ่องสอน</w:t>
            </w:r>
          </w:p>
        </w:tc>
      </w:tr>
      <w:tr w:rsidR="00561B91" w:rsidRPr="00AF0DCA" w:rsidTr="007F402E">
        <w:tc>
          <w:tcPr>
            <w:tcW w:w="245" w:type="pct"/>
            <w:shd w:val="clear" w:color="auto" w:fill="auto"/>
          </w:tcPr>
          <w:p w:rsidR="00561B91" w:rsidRPr="00AF0DCA" w:rsidRDefault="00561B91" w:rsidP="007F402E">
            <w:pPr>
              <w:jc w:val="center"/>
              <w:rPr>
                <w:rFonts w:ascii="TH SarabunPSK" w:hAnsi="TH SarabunPSK" w:cs="TH SarabunPSK"/>
                <w:kern w:val="24"/>
                <w:sz w:val="32"/>
                <w:szCs w:val="32"/>
                <w:cs/>
              </w:rPr>
            </w:pPr>
            <w:r w:rsidRPr="00AF0DCA">
              <w:rPr>
                <w:rFonts w:ascii="TH SarabunPSK" w:hAnsi="TH SarabunPSK" w:cs="TH SarabunPSK" w:hint="cs"/>
                <w:kern w:val="24"/>
                <w:sz w:val="32"/>
                <w:szCs w:val="32"/>
                <w:cs/>
              </w:rPr>
              <w:t>9</w:t>
            </w:r>
          </w:p>
        </w:tc>
        <w:tc>
          <w:tcPr>
            <w:tcW w:w="2327" w:type="pct"/>
            <w:shd w:val="clear" w:color="auto" w:fill="auto"/>
          </w:tcPr>
          <w:p w:rsidR="00561B91" w:rsidRPr="00AF0DCA" w:rsidRDefault="00561B91" w:rsidP="007F402E">
            <w:pPr>
              <w:rPr>
                <w:rFonts w:ascii="TH SarabunPSK" w:hAnsi="TH SarabunPSK" w:cs="TH SarabunPSK"/>
                <w:kern w:val="24"/>
                <w:sz w:val="32"/>
                <w:szCs w:val="32"/>
                <w:cs/>
              </w:rPr>
            </w:pPr>
            <w:r w:rsidRPr="00AF0DCA">
              <w:rPr>
                <w:rFonts w:ascii="TH SarabunPSK" w:hAnsi="TH SarabunPSK" w:cs="TH SarabunPSK"/>
                <w:kern w:val="24"/>
                <w:sz w:val="32"/>
                <w:szCs w:val="32"/>
                <w:cs/>
              </w:rPr>
              <w:t>สถาบันโรคทรวงอก</w:t>
            </w:r>
          </w:p>
        </w:tc>
        <w:tc>
          <w:tcPr>
            <w:tcW w:w="247" w:type="pct"/>
            <w:shd w:val="clear" w:color="auto" w:fill="auto"/>
          </w:tcPr>
          <w:p w:rsidR="00561B91" w:rsidRPr="00AF0DCA" w:rsidRDefault="00561B91" w:rsidP="007F402E">
            <w:pPr>
              <w:rPr>
                <w:rFonts w:ascii="TH SarabunPSK" w:hAnsi="TH SarabunPSK" w:cs="TH SarabunPSK"/>
                <w:sz w:val="32"/>
                <w:szCs w:val="32"/>
                <w:cs/>
              </w:rPr>
            </w:pPr>
            <w:r>
              <w:rPr>
                <w:rFonts w:ascii="TH SarabunPSK" w:hAnsi="TH SarabunPSK" w:cs="TH SarabunPSK" w:hint="cs"/>
                <w:sz w:val="32"/>
                <w:szCs w:val="32"/>
                <w:cs/>
              </w:rPr>
              <w:t>26</w:t>
            </w:r>
          </w:p>
        </w:tc>
        <w:tc>
          <w:tcPr>
            <w:tcW w:w="2181" w:type="pct"/>
            <w:shd w:val="clear" w:color="auto" w:fill="auto"/>
          </w:tcPr>
          <w:p w:rsidR="00561B91" w:rsidRPr="00AF0DCA" w:rsidRDefault="00561B91" w:rsidP="007F402E">
            <w:pPr>
              <w:rPr>
                <w:rFonts w:ascii="TH SarabunPSK" w:hAnsi="TH SarabunPSK" w:cs="TH SarabunPSK"/>
                <w:b/>
                <w:bCs/>
                <w:kern w:val="24"/>
                <w:sz w:val="32"/>
                <w:szCs w:val="32"/>
              </w:rPr>
            </w:pPr>
            <w:r w:rsidRPr="00AF0DCA">
              <w:rPr>
                <w:rFonts w:ascii="TH SarabunPSK" w:hAnsi="TH SarabunPSK" w:cs="TH SarabunPSK"/>
                <w:sz w:val="32"/>
                <w:szCs w:val="32"/>
                <w:cs/>
              </w:rPr>
              <w:t>โรงพยาบาลมะเร็งอุดรธานี</w:t>
            </w:r>
          </w:p>
        </w:tc>
      </w:tr>
      <w:tr w:rsidR="00561B91" w:rsidRPr="00AF0DCA" w:rsidTr="007F402E">
        <w:tc>
          <w:tcPr>
            <w:tcW w:w="245" w:type="pct"/>
            <w:shd w:val="clear" w:color="auto" w:fill="auto"/>
          </w:tcPr>
          <w:p w:rsidR="00561B91" w:rsidRPr="00AF0DCA" w:rsidRDefault="00561B91" w:rsidP="007F402E">
            <w:pPr>
              <w:jc w:val="center"/>
              <w:rPr>
                <w:rFonts w:ascii="TH SarabunPSK" w:hAnsi="TH SarabunPSK" w:cs="TH SarabunPSK"/>
                <w:kern w:val="24"/>
                <w:sz w:val="32"/>
                <w:szCs w:val="32"/>
                <w:cs/>
              </w:rPr>
            </w:pPr>
            <w:r w:rsidRPr="00AF0DCA">
              <w:rPr>
                <w:rFonts w:ascii="TH SarabunPSK" w:hAnsi="TH SarabunPSK" w:cs="TH SarabunPSK" w:hint="cs"/>
                <w:kern w:val="24"/>
                <w:sz w:val="32"/>
                <w:szCs w:val="32"/>
                <w:cs/>
              </w:rPr>
              <w:t>10</w:t>
            </w:r>
          </w:p>
        </w:tc>
        <w:tc>
          <w:tcPr>
            <w:tcW w:w="2327" w:type="pct"/>
            <w:shd w:val="clear" w:color="auto" w:fill="auto"/>
          </w:tcPr>
          <w:p w:rsidR="00561B91" w:rsidRPr="00AF0DCA" w:rsidRDefault="00561B91" w:rsidP="007F402E">
            <w:pPr>
              <w:rPr>
                <w:rFonts w:ascii="TH SarabunPSK" w:hAnsi="TH SarabunPSK" w:cs="TH SarabunPSK"/>
                <w:kern w:val="24"/>
                <w:sz w:val="32"/>
                <w:szCs w:val="32"/>
                <w:cs/>
              </w:rPr>
            </w:pPr>
            <w:r w:rsidRPr="00AF0DCA">
              <w:rPr>
                <w:rFonts w:ascii="TH SarabunPSK" w:hAnsi="TH SarabunPSK" w:cs="TH SarabunPSK"/>
                <w:kern w:val="24"/>
                <w:sz w:val="32"/>
                <w:szCs w:val="32"/>
                <w:cs/>
              </w:rPr>
              <w:t>สถาบันสุขภาพเด็กแห่งชาติมหาราชินี</w:t>
            </w:r>
          </w:p>
        </w:tc>
        <w:tc>
          <w:tcPr>
            <w:tcW w:w="247" w:type="pct"/>
            <w:shd w:val="clear" w:color="auto" w:fill="auto"/>
          </w:tcPr>
          <w:p w:rsidR="00561B91" w:rsidRPr="00AF0DCA" w:rsidRDefault="00561B91" w:rsidP="007F402E">
            <w:pPr>
              <w:rPr>
                <w:rFonts w:ascii="TH SarabunPSK" w:hAnsi="TH SarabunPSK" w:cs="TH SarabunPSK"/>
                <w:sz w:val="32"/>
                <w:szCs w:val="32"/>
                <w:cs/>
              </w:rPr>
            </w:pPr>
            <w:r>
              <w:rPr>
                <w:rFonts w:ascii="TH SarabunPSK" w:hAnsi="TH SarabunPSK" w:cs="TH SarabunPSK" w:hint="cs"/>
                <w:sz w:val="32"/>
                <w:szCs w:val="32"/>
                <w:cs/>
              </w:rPr>
              <w:t>27</w:t>
            </w:r>
          </w:p>
        </w:tc>
        <w:tc>
          <w:tcPr>
            <w:tcW w:w="2181" w:type="pct"/>
            <w:shd w:val="clear" w:color="auto" w:fill="auto"/>
          </w:tcPr>
          <w:p w:rsidR="00561B91" w:rsidRPr="00AF0DCA" w:rsidRDefault="00561B91" w:rsidP="007F402E">
            <w:pPr>
              <w:rPr>
                <w:rFonts w:ascii="TH SarabunPSK" w:hAnsi="TH SarabunPSK" w:cs="TH SarabunPSK"/>
                <w:b/>
                <w:bCs/>
                <w:kern w:val="24"/>
                <w:sz w:val="32"/>
                <w:szCs w:val="32"/>
              </w:rPr>
            </w:pPr>
            <w:r w:rsidRPr="00AF0DCA">
              <w:rPr>
                <w:rFonts w:ascii="TH SarabunPSK" w:hAnsi="TH SarabunPSK" w:cs="TH SarabunPSK"/>
                <w:sz w:val="32"/>
                <w:szCs w:val="32"/>
                <w:cs/>
              </w:rPr>
              <w:t>โรงพยาบาลมะเร็งลพบุรี</w:t>
            </w:r>
          </w:p>
        </w:tc>
      </w:tr>
      <w:tr w:rsidR="00561B91" w:rsidRPr="00AF0DCA" w:rsidTr="007F402E">
        <w:tc>
          <w:tcPr>
            <w:tcW w:w="245" w:type="pct"/>
            <w:shd w:val="clear" w:color="auto" w:fill="auto"/>
          </w:tcPr>
          <w:p w:rsidR="00561B91" w:rsidRPr="00AF0DCA" w:rsidRDefault="00561B91" w:rsidP="007F402E">
            <w:pPr>
              <w:jc w:val="center"/>
              <w:rPr>
                <w:rFonts w:ascii="TH SarabunPSK" w:hAnsi="TH SarabunPSK" w:cs="TH SarabunPSK"/>
                <w:kern w:val="24"/>
                <w:sz w:val="32"/>
                <w:szCs w:val="32"/>
                <w:cs/>
              </w:rPr>
            </w:pPr>
            <w:r w:rsidRPr="00AF0DCA">
              <w:rPr>
                <w:rFonts w:ascii="TH SarabunPSK" w:hAnsi="TH SarabunPSK" w:cs="TH SarabunPSK" w:hint="cs"/>
                <w:kern w:val="24"/>
                <w:sz w:val="32"/>
                <w:szCs w:val="32"/>
                <w:cs/>
              </w:rPr>
              <w:t>11</w:t>
            </w:r>
          </w:p>
        </w:tc>
        <w:tc>
          <w:tcPr>
            <w:tcW w:w="2327" w:type="pct"/>
            <w:shd w:val="clear" w:color="auto" w:fill="auto"/>
          </w:tcPr>
          <w:p w:rsidR="00561B91" w:rsidRPr="00AF0DCA" w:rsidRDefault="00561B91" w:rsidP="007F402E">
            <w:pPr>
              <w:rPr>
                <w:rFonts w:ascii="TH SarabunPSK" w:hAnsi="TH SarabunPSK" w:cs="TH SarabunPSK"/>
                <w:kern w:val="24"/>
                <w:sz w:val="32"/>
                <w:szCs w:val="32"/>
                <w:cs/>
              </w:rPr>
            </w:pPr>
            <w:r w:rsidRPr="00AF0DCA">
              <w:rPr>
                <w:rFonts w:ascii="TH SarabunPSK" w:hAnsi="TH SarabunPSK" w:cs="TH SarabunPSK"/>
                <w:kern w:val="24"/>
                <w:sz w:val="32"/>
                <w:szCs w:val="32"/>
                <w:cs/>
              </w:rPr>
              <w:t>สถาบันประสาทวิทยา</w:t>
            </w:r>
          </w:p>
        </w:tc>
        <w:tc>
          <w:tcPr>
            <w:tcW w:w="247" w:type="pct"/>
            <w:shd w:val="clear" w:color="auto" w:fill="auto"/>
          </w:tcPr>
          <w:p w:rsidR="00561B91" w:rsidRPr="00AF0DCA" w:rsidRDefault="00561B91" w:rsidP="007F402E">
            <w:pPr>
              <w:rPr>
                <w:rFonts w:ascii="TH SarabunPSK" w:hAnsi="TH SarabunPSK" w:cs="TH SarabunPSK"/>
                <w:sz w:val="32"/>
                <w:szCs w:val="32"/>
                <w:cs/>
              </w:rPr>
            </w:pPr>
            <w:r>
              <w:rPr>
                <w:rFonts w:ascii="TH SarabunPSK" w:hAnsi="TH SarabunPSK" w:cs="TH SarabunPSK" w:hint="cs"/>
                <w:sz w:val="32"/>
                <w:szCs w:val="32"/>
                <w:cs/>
              </w:rPr>
              <w:t>28</w:t>
            </w:r>
          </w:p>
        </w:tc>
        <w:tc>
          <w:tcPr>
            <w:tcW w:w="2181" w:type="pct"/>
            <w:shd w:val="clear" w:color="auto" w:fill="auto"/>
          </w:tcPr>
          <w:p w:rsidR="00561B91" w:rsidRPr="00AF0DCA" w:rsidRDefault="00561B91" w:rsidP="007F402E">
            <w:pPr>
              <w:rPr>
                <w:rFonts w:ascii="TH SarabunPSK" w:hAnsi="TH SarabunPSK" w:cs="TH SarabunPSK"/>
                <w:b/>
                <w:bCs/>
                <w:kern w:val="24"/>
                <w:sz w:val="32"/>
                <w:szCs w:val="32"/>
              </w:rPr>
            </w:pPr>
            <w:r w:rsidRPr="00AF0DCA">
              <w:rPr>
                <w:rFonts w:ascii="TH SarabunPSK" w:hAnsi="TH SarabunPSK" w:cs="TH SarabunPSK"/>
                <w:sz w:val="32"/>
                <w:szCs w:val="32"/>
                <w:cs/>
              </w:rPr>
              <w:t>โรงพยาบาล</w:t>
            </w:r>
            <w:proofErr w:type="spellStart"/>
            <w:r w:rsidRPr="00AF0DCA">
              <w:rPr>
                <w:rFonts w:ascii="TH SarabunPSK" w:hAnsi="TH SarabunPSK" w:cs="TH SarabunPSK"/>
                <w:sz w:val="32"/>
                <w:szCs w:val="32"/>
                <w:cs/>
              </w:rPr>
              <w:t>ธัญญา</w:t>
            </w:r>
            <w:proofErr w:type="spellEnd"/>
            <w:r w:rsidRPr="00AF0DCA">
              <w:rPr>
                <w:rFonts w:ascii="TH SarabunPSK" w:hAnsi="TH SarabunPSK" w:cs="TH SarabunPSK"/>
                <w:sz w:val="32"/>
                <w:szCs w:val="32"/>
                <w:cs/>
              </w:rPr>
              <w:t>รักษ์อุดรธานี</w:t>
            </w:r>
          </w:p>
        </w:tc>
      </w:tr>
      <w:tr w:rsidR="00561B91" w:rsidRPr="00AF0DCA" w:rsidTr="007F402E">
        <w:tc>
          <w:tcPr>
            <w:tcW w:w="245" w:type="pct"/>
            <w:shd w:val="clear" w:color="auto" w:fill="auto"/>
          </w:tcPr>
          <w:p w:rsidR="00561B91" w:rsidRPr="00AF0DCA" w:rsidRDefault="00561B91" w:rsidP="007F402E">
            <w:pPr>
              <w:jc w:val="center"/>
              <w:rPr>
                <w:rFonts w:ascii="TH SarabunPSK" w:hAnsi="TH SarabunPSK" w:cs="TH SarabunPSK"/>
                <w:kern w:val="24"/>
                <w:sz w:val="32"/>
                <w:szCs w:val="32"/>
                <w:cs/>
              </w:rPr>
            </w:pPr>
            <w:r w:rsidRPr="00AF0DCA">
              <w:rPr>
                <w:rFonts w:ascii="TH SarabunPSK" w:hAnsi="TH SarabunPSK" w:cs="TH SarabunPSK" w:hint="cs"/>
                <w:kern w:val="24"/>
                <w:sz w:val="32"/>
                <w:szCs w:val="32"/>
                <w:cs/>
              </w:rPr>
              <w:t>12</w:t>
            </w:r>
          </w:p>
        </w:tc>
        <w:tc>
          <w:tcPr>
            <w:tcW w:w="2327" w:type="pct"/>
            <w:shd w:val="clear" w:color="auto" w:fill="auto"/>
          </w:tcPr>
          <w:p w:rsidR="00561B91" w:rsidRPr="00AF0DCA" w:rsidRDefault="00561B91" w:rsidP="007F402E">
            <w:pPr>
              <w:rPr>
                <w:rFonts w:ascii="TH SarabunPSK" w:hAnsi="TH SarabunPSK" w:cs="TH SarabunPSK"/>
                <w:kern w:val="24"/>
                <w:sz w:val="32"/>
                <w:szCs w:val="32"/>
                <w:cs/>
              </w:rPr>
            </w:pPr>
            <w:r w:rsidRPr="00AF0DCA">
              <w:rPr>
                <w:rFonts w:ascii="TH SarabunPSK" w:hAnsi="TH SarabunPSK" w:cs="TH SarabunPSK"/>
                <w:kern w:val="24"/>
                <w:sz w:val="32"/>
                <w:szCs w:val="32"/>
                <w:cs/>
              </w:rPr>
              <w:t>สถาบันมะเร็งแห่งชาติ</w:t>
            </w:r>
          </w:p>
        </w:tc>
        <w:tc>
          <w:tcPr>
            <w:tcW w:w="247" w:type="pct"/>
            <w:shd w:val="clear" w:color="auto" w:fill="auto"/>
          </w:tcPr>
          <w:p w:rsidR="00561B91" w:rsidRPr="00AF0DCA" w:rsidRDefault="00561B91" w:rsidP="007F402E">
            <w:pPr>
              <w:rPr>
                <w:rFonts w:ascii="TH SarabunPSK" w:hAnsi="TH SarabunPSK" w:cs="TH SarabunPSK"/>
                <w:sz w:val="32"/>
                <w:szCs w:val="32"/>
                <w:cs/>
              </w:rPr>
            </w:pPr>
            <w:r>
              <w:rPr>
                <w:rFonts w:ascii="TH SarabunPSK" w:hAnsi="TH SarabunPSK" w:cs="TH SarabunPSK" w:hint="cs"/>
                <w:sz w:val="32"/>
                <w:szCs w:val="32"/>
                <w:cs/>
              </w:rPr>
              <w:t>29</w:t>
            </w:r>
          </w:p>
        </w:tc>
        <w:tc>
          <w:tcPr>
            <w:tcW w:w="2181" w:type="pct"/>
            <w:shd w:val="clear" w:color="auto" w:fill="auto"/>
          </w:tcPr>
          <w:p w:rsidR="00561B91" w:rsidRPr="00AF0DCA" w:rsidRDefault="00561B91" w:rsidP="007F402E">
            <w:pPr>
              <w:rPr>
                <w:rFonts w:ascii="TH SarabunPSK" w:hAnsi="TH SarabunPSK" w:cs="TH SarabunPSK"/>
                <w:b/>
                <w:bCs/>
                <w:kern w:val="24"/>
                <w:sz w:val="32"/>
                <w:szCs w:val="32"/>
              </w:rPr>
            </w:pPr>
            <w:r w:rsidRPr="00AF0DCA">
              <w:rPr>
                <w:rFonts w:ascii="TH SarabunPSK" w:hAnsi="TH SarabunPSK" w:cs="TH SarabunPSK"/>
                <w:sz w:val="32"/>
                <w:szCs w:val="32"/>
                <w:cs/>
              </w:rPr>
              <w:t>โรงพยาบาลมะเร็งลำปาง</w:t>
            </w:r>
          </w:p>
        </w:tc>
      </w:tr>
      <w:tr w:rsidR="00561B91" w:rsidRPr="00AF0DCA" w:rsidTr="007F402E">
        <w:tc>
          <w:tcPr>
            <w:tcW w:w="245" w:type="pct"/>
            <w:shd w:val="clear" w:color="auto" w:fill="auto"/>
          </w:tcPr>
          <w:p w:rsidR="00561B91" w:rsidRPr="00AF0DCA" w:rsidRDefault="00561B91" w:rsidP="007F402E">
            <w:pPr>
              <w:jc w:val="center"/>
              <w:rPr>
                <w:rFonts w:ascii="TH SarabunPSK" w:hAnsi="TH SarabunPSK" w:cs="TH SarabunPSK"/>
                <w:kern w:val="24"/>
                <w:sz w:val="32"/>
                <w:szCs w:val="32"/>
                <w:cs/>
              </w:rPr>
            </w:pPr>
            <w:r w:rsidRPr="00AF0DCA">
              <w:rPr>
                <w:rFonts w:ascii="TH SarabunPSK" w:hAnsi="TH SarabunPSK" w:cs="TH SarabunPSK" w:hint="cs"/>
                <w:kern w:val="24"/>
                <w:sz w:val="32"/>
                <w:szCs w:val="32"/>
                <w:cs/>
              </w:rPr>
              <w:t>13</w:t>
            </w:r>
          </w:p>
        </w:tc>
        <w:tc>
          <w:tcPr>
            <w:tcW w:w="2327" w:type="pct"/>
            <w:shd w:val="clear" w:color="auto" w:fill="auto"/>
          </w:tcPr>
          <w:p w:rsidR="00561B91" w:rsidRPr="00AF0DCA" w:rsidRDefault="00561B91" w:rsidP="007F402E">
            <w:pPr>
              <w:rPr>
                <w:rFonts w:ascii="TH SarabunPSK" w:hAnsi="TH SarabunPSK" w:cs="TH SarabunPSK"/>
                <w:kern w:val="24"/>
                <w:sz w:val="32"/>
                <w:szCs w:val="32"/>
                <w:cs/>
              </w:rPr>
            </w:pPr>
            <w:r w:rsidRPr="00AF0DCA">
              <w:rPr>
                <w:rFonts w:ascii="TH SarabunPSK" w:hAnsi="TH SarabunPSK" w:cs="TH SarabunPSK"/>
                <w:kern w:val="24"/>
                <w:sz w:val="32"/>
                <w:szCs w:val="32"/>
                <w:cs/>
              </w:rPr>
              <w:t>โรงพยาบาลมะเร็งสุราษฎร์ธานี</w:t>
            </w:r>
          </w:p>
        </w:tc>
        <w:tc>
          <w:tcPr>
            <w:tcW w:w="247" w:type="pct"/>
            <w:shd w:val="clear" w:color="auto" w:fill="auto"/>
          </w:tcPr>
          <w:p w:rsidR="00561B91" w:rsidRPr="00AF0DCA" w:rsidRDefault="00561B91" w:rsidP="007F402E">
            <w:pPr>
              <w:rPr>
                <w:rFonts w:ascii="TH SarabunPSK" w:hAnsi="TH SarabunPSK" w:cs="TH SarabunPSK"/>
                <w:sz w:val="32"/>
                <w:szCs w:val="32"/>
                <w:cs/>
              </w:rPr>
            </w:pPr>
            <w:r>
              <w:rPr>
                <w:rFonts w:ascii="TH SarabunPSK" w:hAnsi="TH SarabunPSK" w:cs="TH SarabunPSK" w:hint="cs"/>
                <w:sz w:val="32"/>
                <w:szCs w:val="32"/>
                <w:cs/>
              </w:rPr>
              <w:t>30</w:t>
            </w:r>
          </w:p>
        </w:tc>
        <w:tc>
          <w:tcPr>
            <w:tcW w:w="2181" w:type="pct"/>
            <w:shd w:val="clear" w:color="auto" w:fill="auto"/>
          </w:tcPr>
          <w:p w:rsidR="00561B91" w:rsidRPr="00AF0DCA" w:rsidRDefault="00561B91" w:rsidP="007F402E">
            <w:pPr>
              <w:rPr>
                <w:rFonts w:ascii="TH SarabunPSK" w:hAnsi="TH SarabunPSK" w:cs="TH SarabunPSK"/>
                <w:b/>
                <w:bCs/>
                <w:spacing w:val="-10"/>
                <w:kern w:val="24"/>
                <w:sz w:val="32"/>
                <w:szCs w:val="32"/>
              </w:rPr>
            </w:pPr>
            <w:r w:rsidRPr="00AF0DCA">
              <w:rPr>
                <w:rFonts w:ascii="TH SarabunPSK" w:hAnsi="TH SarabunPSK" w:cs="TH SarabunPSK"/>
                <w:spacing w:val="-10"/>
                <w:sz w:val="32"/>
                <w:szCs w:val="32"/>
                <w:cs/>
              </w:rPr>
              <w:t>โรงพยาบาลสมเด็จพระสังฆราชญาณสังวรฯ ชลบุรี</w:t>
            </w:r>
          </w:p>
        </w:tc>
      </w:tr>
      <w:tr w:rsidR="00561B91" w:rsidRPr="00AF0DCA" w:rsidTr="007F402E">
        <w:tc>
          <w:tcPr>
            <w:tcW w:w="245" w:type="pct"/>
            <w:shd w:val="clear" w:color="auto" w:fill="auto"/>
          </w:tcPr>
          <w:p w:rsidR="00561B91" w:rsidRPr="00AF0DCA" w:rsidRDefault="00561B91" w:rsidP="007F402E">
            <w:pPr>
              <w:jc w:val="center"/>
              <w:rPr>
                <w:rFonts w:ascii="TH SarabunPSK" w:hAnsi="TH SarabunPSK" w:cs="TH SarabunPSK"/>
                <w:kern w:val="24"/>
                <w:sz w:val="32"/>
                <w:szCs w:val="32"/>
                <w:cs/>
              </w:rPr>
            </w:pPr>
            <w:r w:rsidRPr="00AF0DCA">
              <w:rPr>
                <w:rFonts w:ascii="TH SarabunPSK" w:hAnsi="TH SarabunPSK" w:cs="TH SarabunPSK" w:hint="cs"/>
                <w:kern w:val="24"/>
                <w:sz w:val="32"/>
                <w:szCs w:val="32"/>
                <w:cs/>
              </w:rPr>
              <w:t>14</w:t>
            </w:r>
          </w:p>
        </w:tc>
        <w:tc>
          <w:tcPr>
            <w:tcW w:w="2327" w:type="pct"/>
            <w:shd w:val="clear" w:color="auto" w:fill="auto"/>
          </w:tcPr>
          <w:p w:rsidR="00561B91" w:rsidRPr="003B37CC" w:rsidRDefault="00561B91" w:rsidP="007F402E">
            <w:pPr>
              <w:rPr>
                <w:rFonts w:ascii="TH SarabunPSK" w:hAnsi="TH SarabunPSK" w:cs="TH SarabunPSK"/>
                <w:spacing w:val="-8"/>
                <w:kern w:val="24"/>
                <w:sz w:val="32"/>
                <w:szCs w:val="32"/>
                <w:cs/>
              </w:rPr>
            </w:pPr>
            <w:r w:rsidRPr="003B37CC">
              <w:rPr>
                <w:rFonts w:ascii="TH SarabunPSK" w:hAnsi="TH SarabunPSK" w:cs="TH SarabunPSK"/>
                <w:spacing w:val="-8"/>
                <w:kern w:val="24"/>
                <w:sz w:val="32"/>
                <w:szCs w:val="32"/>
                <w:cs/>
              </w:rPr>
              <w:t>สถาบันบำบัดรักษาและฟื้นฟูผู้ติดยาเสพติดแห่งชาติ</w:t>
            </w:r>
            <w:r w:rsidRPr="003B37CC">
              <w:rPr>
                <w:rFonts w:ascii="TH SarabunPSK" w:hAnsi="TH SarabunPSK" w:cs="TH SarabunPSK" w:hint="cs"/>
                <w:spacing w:val="-8"/>
                <w:kern w:val="24"/>
                <w:sz w:val="32"/>
                <w:szCs w:val="32"/>
                <w:cs/>
              </w:rPr>
              <w:t>ฯ</w:t>
            </w:r>
          </w:p>
        </w:tc>
        <w:tc>
          <w:tcPr>
            <w:tcW w:w="247" w:type="pct"/>
            <w:shd w:val="clear" w:color="auto" w:fill="auto"/>
          </w:tcPr>
          <w:p w:rsidR="00561B91" w:rsidRPr="00AF0DCA" w:rsidRDefault="00561B91" w:rsidP="007F402E">
            <w:pPr>
              <w:rPr>
                <w:rFonts w:ascii="TH SarabunPSK" w:hAnsi="TH SarabunPSK" w:cs="TH SarabunPSK"/>
                <w:sz w:val="32"/>
                <w:szCs w:val="32"/>
                <w:cs/>
              </w:rPr>
            </w:pPr>
            <w:r>
              <w:rPr>
                <w:rFonts w:ascii="TH SarabunPSK" w:hAnsi="TH SarabunPSK" w:cs="TH SarabunPSK" w:hint="cs"/>
                <w:sz w:val="32"/>
                <w:szCs w:val="32"/>
                <w:cs/>
              </w:rPr>
              <w:t>31</w:t>
            </w:r>
          </w:p>
        </w:tc>
        <w:tc>
          <w:tcPr>
            <w:tcW w:w="2181" w:type="pct"/>
            <w:shd w:val="clear" w:color="auto" w:fill="auto"/>
          </w:tcPr>
          <w:p w:rsidR="00561B91" w:rsidRPr="00AF0DCA" w:rsidRDefault="00561B91" w:rsidP="007F402E">
            <w:pPr>
              <w:rPr>
                <w:rFonts w:ascii="TH SarabunPSK" w:hAnsi="TH SarabunPSK" w:cs="TH SarabunPSK"/>
                <w:b/>
                <w:bCs/>
                <w:kern w:val="24"/>
                <w:sz w:val="32"/>
                <w:szCs w:val="32"/>
              </w:rPr>
            </w:pPr>
            <w:r w:rsidRPr="00AF0DCA">
              <w:rPr>
                <w:rFonts w:ascii="TH SarabunPSK" w:hAnsi="TH SarabunPSK" w:cs="TH SarabunPSK"/>
                <w:sz w:val="32"/>
                <w:szCs w:val="32"/>
                <w:cs/>
              </w:rPr>
              <w:t>โรงพยาบาลมะเร็งอุบลราชธานี</w:t>
            </w:r>
          </w:p>
        </w:tc>
      </w:tr>
      <w:tr w:rsidR="00561B91" w:rsidRPr="00AF0DCA" w:rsidTr="007F402E">
        <w:tc>
          <w:tcPr>
            <w:tcW w:w="245" w:type="pct"/>
            <w:shd w:val="clear" w:color="auto" w:fill="auto"/>
          </w:tcPr>
          <w:p w:rsidR="00561B91" w:rsidRPr="00AF0DCA" w:rsidRDefault="00561B91" w:rsidP="007F402E">
            <w:pPr>
              <w:jc w:val="center"/>
              <w:rPr>
                <w:rFonts w:ascii="TH SarabunPSK" w:hAnsi="TH SarabunPSK" w:cs="TH SarabunPSK"/>
                <w:kern w:val="24"/>
                <w:sz w:val="32"/>
                <w:szCs w:val="32"/>
                <w:cs/>
              </w:rPr>
            </w:pPr>
            <w:r w:rsidRPr="00AF0DCA">
              <w:rPr>
                <w:rFonts w:ascii="TH SarabunPSK" w:hAnsi="TH SarabunPSK" w:cs="TH SarabunPSK" w:hint="cs"/>
                <w:kern w:val="24"/>
                <w:sz w:val="32"/>
                <w:szCs w:val="32"/>
                <w:cs/>
              </w:rPr>
              <w:t>15</w:t>
            </w:r>
          </w:p>
        </w:tc>
        <w:tc>
          <w:tcPr>
            <w:tcW w:w="2327" w:type="pct"/>
            <w:shd w:val="clear" w:color="auto" w:fill="auto"/>
          </w:tcPr>
          <w:p w:rsidR="00561B91" w:rsidRPr="00AF0DCA" w:rsidRDefault="00561B91" w:rsidP="007F402E">
            <w:pPr>
              <w:rPr>
                <w:rFonts w:ascii="TH SarabunPSK" w:hAnsi="TH SarabunPSK" w:cs="TH SarabunPSK"/>
                <w:kern w:val="24"/>
                <w:sz w:val="32"/>
                <w:szCs w:val="32"/>
              </w:rPr>
            </w:pPr>
            <w:r w:rsidRPr="00AF0DCA">
              <w:rPr>
                <w:rFonts w:ascii="TH SarabunPSK" w:hAnsi="TH SarabunPSK" w:cs="TH SarabunPSK"/>
                <w:kern w:val="24"/>
                <w:sz w:val="32"/>
                <w:szCs w:val="32"/>
                <w:cs/>
              </w:rPr>
              <w:t>สถาบันโรคผิวหนัง</w:t>
            </w:r>
          </w:p>
        </w:tc>
        <w:tc>
          <w:tcPr>
            <w:tcW w:w="247" w:type="pct"/>
            <w:shd w:val="clear" w:color="auto" w:fill="auto"/>
          </w:tcPr>
          <w:p w:rsidR="00561B91" w:rsidRPr="00AF0DCA" w:rsidRDefault="00561B91" w:rsidP="007F402E">
            <w:pPr>
              <w:rPr>
                <w:rFonts w:ascii="TH SarabunPSK" w:hAnsi="TH SarabunPSK" w:cs="TH SarabunPSK"/>
                <w:sz w:val="32"/>
                <w:szCs w:val="32"/>
                <w:cs/>
              </w:rPr>
            </w:pPr>
            <w:r>
              <w:rPr>
                <w:rFonts w:ascii="TH SarabunPSK" w:hAnsi="TH SarabunPSK" w:cs="TH SarabunPSK" w:hint="cs"/>
                <w:sz w:val="32"/>
                <w:szCs w:val="32"/>
                <w:cs/>
              </w:rPr>
              <w:t>32</w:t>
            </w:r>
          </w:p>
        </w:tc>
        <w:tc>
          <w:tcPr>
            <w:tcW w:w="2181" w:type="pct"/>
            <w:shd w:val="clear" w:color="auto" w:fill="auto"/>
          </w:tcPr>
          <w:p w:rsidR="00561B91" w:rsidRPr="00AF0DCA" w:rsidRDefault="00561B91" w:rsidP="007F402E">
            <w:pPr>
              <w:rPr>
                <w:rFonts w:ascii="TH SarabunPSK" w:hAnsi="TH SarabunPSK" w:cs="TH SarabunPSK"/>
                <w:b/>
                <w:bCs/>
                <w:kern w:val="24"/>
                <w:sz w:val="32"/>
                <w:szCs w:val="32"/>
              </w:rPr>
            </w:pPr>
            <w:r w:rsidRPr="00AF0DCA">
              <w:rPr>
                <w:rFonts w:ascii="TH SarabunPSK" w:hAnsi="TH SarabunPSK" w:cs="TH SarabunPSK"/>
                <w:sz w:val="32"/>
                <w:szCs w:val="32"/>
                <w:cs/>
              </w:rPr>
              <w:t>โรงพยาบาลโรคผิวหนังเขตร้อนฯ จ.ตรัง</w:t>
            </w:r>
          </w:p>
        </w:tc>
      </w:tr>
      <w:tr w:rsidR="00561B91" w:rsidRPr="00AF0DCA" w:rsidTr="007F402E">
        <w:tc>
          <w:tcPr>
            <w:tcW w:w="245" w:type="pct"/>
            <w:shd w:val="clear" w:color="auto" w:fill="auto"/>
          </w:tcPr>
          <w:p w:rsidR="00561B91" w:rsidRPr="00AF0DCA" w:rsidRDefault="00561B91" w:rsidP="007F402E">
            <w:pPr>
              <w:jc w:val="center"/>
              <w:rPr>
                <w:rFonts w:ascii="TH SarabunPSK" w:hAnsi="TH SarabunPSK" w:cs="TH SarabunPSK"/>
                <w:kern w:val="24"/>
                <w:sz w:val="32"/>
                <w:szCs w:val="32"/>
                <w:cs/>
              </w:rPr>
            </w:pPr>
            <w:r w:rsidRPr="00AF0DCA">
              <w:rPr>
                <w:rFonts w:ascii="TH SarabunPSK" w:hAnsi="TH SarabunPSK" w:cs="TH SarabunPSK" w:hint="cs"/>
                <w:kern w:val="24"/>
                <w:sz w:val="32"/>
                <w:szCs w:val="32"/>
                <w:cs/>
              </w:rPr>
              <w:t>16</w:t>
            </w:r>
          </w:p>
        </w:tc>
        <w:tc>
          <w:tcPr>
            <w:tcW w:w="2327" w:type="pct"/>
            <w:shd w:val="clear" w:color="auto" w:fill="auto"/>
          </w:tcPr>
          <w:p w:rsidR="00561B91" w:rsidRPr="00AF0DCA" w:rsidRDefault="00561B91" w:rsidP="007F402E">
            <w:pPr>
              <w:rPr>
                <w:rFonts w:ascii="TH SarabunPSK" w:hAnsi="TH SarabunPSK" w:cs="TH SarabunPSK"/>
                <w:kern w:val="24"/>
                <w:sz w:val="32"/>
                <w:szCs w:val="32"/>
                <w:cs/>
              </w:rPr>
            </w:pPr>
            <w:r w:rsidRPr="00AF0DCA">
              <w:rPr>
                <w:rFonts w:ascii="TH SarabunPSK" w:hAnsi="TH SarabunPSK" w:cs="TH SarabunPSK"/>
                <w:kern w:val="24"/>
                <w:sz w:val="32"/>
                <w:szCs w:val="32"/>
                <w:cs/>
              </w:rPr>
              <w:t>สถาบันเวชศาสตร์สมเด็จพระสังฆราชญาณสังวร</w:t>
            </w:r>
            <w:r w:rsidRPr="00AF0DCA">
              <w:rPr>
                <w:rFonts w:ascii="TH SarabunPSK" w:hAnsi="TH SarabunPSK" w:cs="TH SarabunPSK" w:hint="cs"/>
                <w:kern w:val="24"/>
                <w:sz w:val="32"/>
                <w:szCs w:val="32"/>
                <w:cs/>
              </w:rPr>
              <w:t>ฯ</w:t>
            </w:r>
          </w:p>
        </w:tc>
        <w:tc>
          <w:tcPr>
            <w:tcW w:w="247" w:type="pct"/>
            <w:shd w:val="clear" w:color="auto" w:fill="auto"/>
          </w:tcPr>
          <w:p w:rsidR="00561B91" w:rsidRPr="00AF0DCA" w:rsidRDefault="00561B91" w:rsidP="007F402E">
            <w:pPr>
              <w:rPr>
                <w:rFonts w:ascii="TH SarabunPSK" w:hAnsi="TH SarabunPSK" w:cs="TH SarabunPSK"/>
                <w:sz w:val="32"/>
                <w:szCs w:val="32"/>
                <w:cs/>
              </w:rPr>
            </w:pPr>
            <w:r>
              <w:rPr>
                <w:rFonts w:ascii="TH SarabunPSK" w:hAnsi="TH SarabunPSK" w:cs="TH SarabunPSK" w:hint="cs"/>
                <w:sz w:val="32"/>
                <w:szCs w:val="32"/>
                <w:cs/>
              </w:rPr>
              <w:t>33</w:t>
            </w:r>
          </w:p>
        </w:tc>
        <w:tc>
          <w:tcPr>
            <w:tcW w:w="2181" w:type="pct"/>
            <w:shd w:val="clear" w:color="auto" w:fill="auto"/>
          </w:tcPr>
          <w:p w:rsidR="00561B91" w:rsidRPr="00AF0DCA" w:rsidRDefault="00561B91" w:rsidP="007F402E">
            <w:pPr>
              <w:rPr>
                <w:rFonts w:ascii="TH SarabunPSK" w:hAnsi="TH SarabunPSK" w:cs="TH SarabunPSK"/>
                <w:b/>
                <w:bCs/>
                <w:kern w:val="24"/>
                <w:sz w:val="32"/>
                <w:szCs w:val="32"/>
              </w:rPr>
            </w:pPr>
            <w:r w:rsidRPr="00AF0DCA">
              <w:rPr>
                <w:rFonts w:ascii="TH SarabunPSK" w:hAnsi="TH SarabunPSK" w:cs="TH SarabunPSK"/>
                <w:sz w:val="32"/>
                <w:szCs w:val="32"/>
                <w:cs/>
              </w:rPr>
              <w:t>โรงพยาบาล</w:t>
            </w:r>
            <w:proofErr w:type="spellStart"/>
            <w:r w:rsidRPr="00AF0DCA">
              <w:rPr>
                <w:rFonts w:ascii="TH SarabunPSK" w:hAnsi="TH SarabunPSK" w:cs="TH SarabunPSK"/>
                <w:sz w:val="32"/>
                <w:szCs w:val="32"/>
                <w:cs/>
              </w:rPr>
              <w:t>เว</w:t>
            </w:r>
            <w:proofErr w:type="spellEnd"/>
            <w:r w:rsidRPr="00AF0DCA">
              <w:rPr>
                <w:rFonts w:ascii="TH SarabunPSK" w:hAnsi="TH SarabunPSK" w:cs="TH SarabunPSK"/>
                <w:sz w:val="32"/>
                <w:szCs w:val="32"/>
                <w:cs/>
              </w:rPr>
              <w:t>ชารักษ์ลำปาง</w:t>
            </w:r>
          </w:p>
        </w:tc>
      </w:tr>
      <w:tr w:rsidR="00561B91" w:rsidRPr="00AF0DCA" w:rsidTr="007F402E">
        <w:trPr>
          <w:gridAfter w:val="2"/>
          <w:wAfter w:w="2428" w:type="pct"/>
        </w:trPr>
        <w:tc>
          <w:tcPr>
            <w:tcW w:w="245" w:type="pct"/>
            <w:shd w:val="clear" w:color="auto" w:fill="auto"/>
          </w:tcPr>
          <w:p w:rsidR="00561B91" w:rsidRPr="00AF0DCA" w:rsidRDefault="00561B91" w:rsidP="007F402E">
            <w:pPr>
              <w:jc w:val="center"/>
              <w:rPr>
                <w:rFonts w:ascii="TH SarabunPSK" w:hAnsi="TH SarabunPSK" w:cs="TH SarabunPSK"/>
                <w:kern w:val="24"/>
                <w:sz w:val="32"/>
                <w:szCs w:val="32"/>
                <w:cs/>
              </w:rPr>
            </w:pPr>
            <w:r>
              <w:rPr>
                <w:rFonts w:ascii="TH SarabunPSK" w:hAnsi="TH SarabunPSK" w:cs="TH SarabunPSK" w:hint="cs"/>
                <w:kern w:val="24"/>
                <w:sz w:val="32"/>
                <w:szCs w:val="32"/>
                <w:cs/>
              </w:rPr>
              <w:t>17</w:t>
            </w:r>
          </w:p>
        </w:tc>
        <w:tc>
          <w:tcPr>
            <w:tcW w:w="2327" w:type="pct"/>
            <w:shd w:val="clear" w:color="auto" w:fill="auto"/>
          </w:tcPr>
          <w:p w:rsidR="00561B91" w:rsidRPr="00AF0DCA" w:rsidRDefault="00561B91" w:rsidP="007F402E">
            <w:pPr>
              <w:rPr>
                <w:rFonts w:ascii="TH SarabunPSK" w:hAnsi="TH SarabunPSK" w:cs="TH SarabunPSK"/>
                <w:kern w:val="24"/>
                <w:sz w:val="32"/>
                <w:szCs w:val="32"/>
                <w:cs/>
              </w:rPr>
            </w:pPr>
            <w:r w:rsidRPr="005A2790">
              <w:rPr>
                <w:rFonts w:ascii="TH SarabunPSK" w:hAnsi="TH SarabunPSK" w:cs="TH SarabunPSK" w:hint="cs"/>
                <w:kern w:val="24"/>
                <w:sz w:val="32"/>
                <w:szCs w:val="32"/>
                <w:cs/>
              </w:rPr>
              <w:t>ศูนย์นวัตกรรมผู้สูงอายุ</w:t>
            </w:r>
          </w:p>
        </w:tc>
      </w:tr>
    </w:tbl>
    <w:p w:rsidR="00561B91" w:rsidRPr="00632B0E" w:rsidRDefault="00561B91" w:rsidP="00561B91">
      <w:pPr>
        <w:spacing w:before="120" w:after="120"/>
        <w:rPr>
          <w:rFonts w:ascii="TH SarabunPSK" w:hAnsi="TH SarabunPSK" w:cs="TH SarabunPSK"/>
          <w:b/>
          <w:bCs/>
          <w:kern w:val="24"/>
          <w:sz w:val="32"/>
          <w:szCs w:val="32"/>
          <w:cs/>
        </w:rPr>
      </w:pPr>
      <w:r w:rsidRPr="00632B0E">
        <w:rPr>
          <w:rFonts w:ascii="TH SarabunPSK" w:hAnsi="TH SarabunPSK" w:cs="TH SarabunPSK"/>
          <w:b/>
          <w:bCs/>
          <w:sz w:val="32"/>
          <w:szCs w:val="32"/>
          <w:cs/>
        </w:rPr>
        <w:t xml:space="preserve">หมายเหตุ  </w:t>
      </w:r>
      <w:r w:rsidRPr="00632B0E">
        <w:rPr>
          <w:rFonts w:ascii="TH SarabunPSK" w:hAnsi="TH SarabunPSK" w:cs="TH SarabunPSK"/>
          <w:b/>
          <w:bCs/>
          <w:kern w:val="24"/>
          <w:sz w:val="32"/>
          <w:szCs w:val="32"/>
        </w:rPr>
        <w:t xml:space="preserve">:  </w:t>
      </w:r>
      <w:r w:rsidRPr="00632B0E">
        <w:rPr>
          <w:rFonts w:ascii="TH SarabunPSK" w:hAnsi="TH SarabunPSK" w:cs="TH SarabunPSK"/>
          <w:b/>
          <w:bCs/>
          <w:kern w:val="24"/>
          <w:sz w:val="32"/>
          <w:szCs w:val="32"/>
          <w:cs/>
        </w:rPr>
        <w:t xml:space="preserve">กรณีที่ </w:t>
      </w:r>
      <w:r w:rsidRPr="00632B0E">
        <w:rPr>
          <w:rFonts w:ascii="TH SarabunPSK" w:hAnsi="TH SarabunPSK" w:cs="TH SarabunPSK" w:hint="cs"/>
          <w:b/>
          <w:bCs/>
          <w:kern w:val="24"/>
          <w:sz w:val="32"/>
          <w:szCs w:val="32"/>
          <w:cs/>
        </w:rPr>
        <w:t>2</w:t>
      </w:r>
      <w:r w:rsidRPr="00632B0E">
        <w:rPr>
          <w:rFonts w:ascii="TH SarabunPSK" w:hAnsi="TH SarabunPSK" w:cs="TH SarabunPSK"/>
          <w:b/>
          <w:bCs/>
          <w:kern w:val="24"/>
          <w:sz w:val="32"/>
          <w:szCs w:val="32"/>
          <w:cs/>
        </w:rPr>
        <w:t xml:space="preserve"> กรณีหน่วยงานภายในอาคารกรมการแพทย์ </w:t>
      </w:r>
    </w:p>
    <w:tbl>
      <w:tblPr>
        <w:tblW w:w="5181"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472"/>
        <w:gridCol w:w="4479"/>
        <w:gridCol w:w="475"/>
        <w:gridCol w:w="4198"/>
      </w:tblGrid>
      <w:tr w:rsidR="00561B91" w:rsidRPr="00AF0DCA" w:rsidTr="007F402E">
        <w:tc>
          <w:tcPr>
            <w:tcW w:w="245" w:type="pct"/>
            <w:shd w:val="clear" w:color="auto" w:fill="auto"/>
          </w:tcPr>
          <w:p w:rsidR="00561B91" w:rsidRPr="00AF0DCA" w:rsidRDefault="00561B91" w:rsidP="007F402E">
            <w:pPr>
              <w:jc w:val="center"/>
              <w:rPr>
                <w:rFonts w:ascii="TH SarabunPSK" w:hAnsi="TH SarabunPSK" w:cs="TH SarabunPSK"/>
                <w:kern w:val="24"/>
                <w:sz w:val="32"/>
                <w:szCs w:val="32"/>
                <w:cs/>
              </w:rPr>
            </w:pPr>
            <w:r w:rsidRPr="00AF0DCA">
              <w:rPr>
                <w:rFonts w:ascii="TH SarabunPSK" w:hAnsi="TH SarabunPSK" w:cs="TH SarabunPSK" w:hint="cs"/>
                <w:kern w:val="24"/>
                <w:sz w:val="32"/>
                <w:szCs w:val="32"/>
                <w:cs/>
              </w:rPr>
              <w:t>1</w:t>
            </w:r>
          </w:p>
        </w:tc>
        <w:tc>
          <w:tcPr>
            <w:tcW w:w="2327" w:type="pct"/>
            <w:shd w:val="clear" w:color="auto" w:fill="auto"/>
          </w:tcPr>
          <w:p w:rsidR="00561B91" w:rsidRPr="00AF0DCA" w:rsidRDefault="00561B91" w:rsidP="007F402E">
            <w:pPr>
              <w:rPr>
                <w:rFonts w:ascii="TH SarabunPSK" w:hAnsi="TH SarabunPSK" w:cs="TH SarabunPSK"/>
                <w:b/>
                <w:bCs/>
                <w:kern w:val="24"/>
                <w:sz w:val="32"/>
                <w:szCs w:val="32"/>
              </w:rPr>
            </w:pPr>
            <w:r w:rsidRPr="00AF0DCA">
              <w:rPr>
                <w:rFonts w:ascii="TH SarabunPSK" w:hAnsi="TH SarabunPSK" w:cs="TH SarabunPSK"/>
                <w:kern w:val="24"/>
                <w:sz w:val="32"/>
                <w:szCs w:val="32"/>
                <w:cs/>
              </w:rPr>
              <w:t>กลุ่มพัฒนาระบบบริหาร</w:t>
            </w:r>
          </w:p>
        </w:tc>
        <w:tc>
          <w:tcPr>
            <w:tcW w:w="247" w:type="pct"/>
            <w:shd w:val="clear" w:color="auto" w:fill="auto"/>
          </w:tcPr>
          <w:p w:rsidR="00561B91" w:rsidRPr="00AF0DCA" w:rsidRDefault="00561B91" w:rsidP="007F402E">
            <w:pPr>
              <w:rPr>
                <w:rFonts w:ascii="TH SarabunPSK" w:hAnsi="TH SarabunPSK" w:cs="TH SarabunPSK"/>
                <w:sz w:val="32"/>
                <w:szCs w:val="32"/>
                <w:cs/>
              </w:rPr>
            </w:pPr>
            <w:r w:rsidRPr="00AF0DCA">
              <w:rPr>
                <w:rFonts w:ascii="TH SarabunPSK" w:hAnsi="TH SarabunPSK" w:cs="TH SarabunPSK"/>
                <w:sz w:val="32"/>
                <w:szCs w:val="32"/>
              </w:rPr>
              <w:t>7</w:t>
            </w:r>
          </w:p>
        </w:tc>
        <w:tc>
          <w:tcPr>
            <w:tcW w:w="2181" w:type="pct"/>
            <w:shd w:val="clear" w:color="auto" w:fill="auto"/>
          </w:tcPr>
          <w:p w:rsidR="00561B91" w:rsidRPr="00AF0DCA" w:rsidRDefault="00561B91" w:rsidP="007F402E">
            <w:pPr>
              <w:rPr>
                <w:rFonts w:ascii="TH SarabunPSK" w:hAnsi="TH SarabunPSK" w:cs="TH SarabunPSK"/>
                <w:kern w:val="24"/>
                <w:sz w:val="32"/>
                <w:szCs w:val="32"/>
              </w:rPr>
            </w:pPr>
            <w:r w:rsidRPr="00AF0DCA">
              <w:rPr>
                <w:rFonts w:ascii="TH SarabunPSK" w:hAnsi="TH SarabunPSK" w:cs="TH SarabunPSK" w:hint="cs"/>
                <w:kern w:val="24"/>
                <w:sz w:val="32"/>
                <w:szCs w:val="32"/>
                <w:cs/>
              </w:rPr>
              <w:t>สำนัก</w:t>
            </w:r>
            <w:proofErr w:type="spellStart"/>
            <w:r>
              <w:rPr>
                <w:rFonts w:ascii="TH SarabunPSK" w:hAnsi="TH SarabunPSK" w:cs="TH SarabunPSK" w:hint="cs"/>
                <w:kern w:val="24"/>
                <w:sz w:val="32"/>
                <w:szCs w:val="32"/>
                <w:cs/>
              </w:rPr>
              <w:t>ดิจิทัล</w:t>
            </w:r>
            <w:proofErr w:type="spellEnd"/>
            <w:r w:rsidRPr="00AF0DCA">
              <w:rPr>
                <w:rFonts w:ascii="TH SarabunPSK" w:hAnsi="TH SarabunPSK" w:cs="TH SarabunPSK" w:hint="cs"/>
                <w:kern w:val="24"/>
                <w:sz w:val="32"/>
                <w:szCs w:val="32"/>
                <w:cs/>
              </w:rPr>
              <w:t>การแพทย์</w:t>
            </w:r>
          </w:p>
        </w:tc>
      </w:tr>
      <w:tr w:rsidR="00561B91" w:rsidRPr="00AF0DCA" w:rsidTr="007F402E">
        <w:tc>
          <w:tcPr>
            <w:tcW w:w="245" w:type="pct"/>
            <w:shd w:val="clear" w:color="auto" w:fill="auto"/>
          </w:tcPr>
          <w:p w:rsidR="00561B91" w:rsidRPr="00AF0DCA" w:rsidRDefault="00561B91" w:rsidP="007F402E">
            <w:pPr>
              <w:jc w:val="center"/>
              <w:rPr>
                <w:rFonts w:ascii="TH SarabunPSK" w:hAnsi="TH SarabunPSK" w:cs="TH SarabunPSK"/>
                <w:kern w:val="24"/>
                <w:sz w:val="32"/>
                <w:szCs w:val="32"/>
                <w:cs/>
              </w:rPr>
            </w:pPr>
            <w:r w:rsidRPr="00AF0DCA">
              <w:rPr>
                <w:rFonts w:ascii="TH SarabunPSK" w:hAnsi="TH SarabunPSK" w:cs="TH SarabunPSK" w:hint="cs"/>
                <w:kern w:val="24"/>
                <w:sz w:val="32"/>
                <w:szCs w:val="32"/>
                <w:cs/>
              </w:rPr>
              <w:lastRenderedPageBreak/>
              <w:t>2</w:t>
            </w:r>
          </w:p>
        </w:tc>
        <w:tc>
          <w:tcPr>
            <w:tcW w:w="2327" w:type="pct"/>
            <w:shd w:val="clear" w:color="auto" w:fill="auto"/>
          </w:tcPr>
          <w:p w:rsidR="00561B91" w:rsidRPr="00AF0DCA" w:rsidRDefault="00561B91" w:rsidP="007F402E">
            <w:pPr>
              <w:rPr>
                <w:rFonts w:ascii="TH SarabunPSK" w:hAnsi="TH SarabunPSK" w:cs="TH SarabunPSK"/>
                <w:kern w:val="24"/>
                <w:sz w:val="32"/>
                <w:szCs w:val="32"/>
                <w:cs/>
              </w:rPr>
            </w:pPr>
            <w:r w:rsidRPr="00AF0DCA">
              <w:rPr>
                <w:rFonts w:ascii="TH SarabunPSK" w:hAnsi="TH SarabunPSK" w:cs="TH SarabunPSK"/>
                <w:kern w:val="24"/>
                <w:sz w:val="32"/>
                <w:szCs w:val="32"/>
                <w:cs/>
              </w:rPr>
              <w:t>กลุ่มตรวจสอบภายใน</w:t>
            </w:r>
          </w:p>
        </w:tc>
        <w:tc>
          <w:tcPr>
            <w:tcW w:w="247" w:type="pct"/>
            <w:shd w:val="clear" w:color="auto" w:fill="auto"/>
          </w:tcPr>
          <w:p w:rsidR="00561B91" w:rsidRPr="00AF0DCA" w:rsidRDefault="00561B91" w:rsidP="007F402E">
            <w:pPr>
              <w:rPr>
                <w:rFonts w:ascii="TH SarabunPSK" w:hAnsi="TH SarabunPSK" w:cs="TH SarabunPSK"/>
                <w:sz w:val="32"/>
                <w:szCs w:val="32"/>
                <w:cs/>
              </w:rPr>
            </w:pPr>
            <w:r w:rsidRPr="00AF0DCA">
              <w:rPr>
                <w:rFonts w:ascii="TH SarabunPSK" w:hAnsi="TH SarabunPSK" w:cs="TH SarabunPSK"/>
                <w:sz w:val="32"/>
                <w:szCs w:val="32"/>
              </w:rPr>
              <w:t>8</w:t>
            </w:r>
          </w:p>
        </w:tc>
        <w:tc>
          <w:tcPr>
            <w:tcW w:w="2181" w:type="pct"/>
            <w:shd w:val="clear" w:color="auto" w:fill="auto"/>
          </w:tcPr>
          <w:p w:rsidR="00561B91" w:rsidRPr="00AF0DCA" w:rsidRDefault="00561B91" w:rsidP="007F402E">
            <w:pPr>
              <w:rPr>
                <w:rFonts w:ascii="TH SarabunPSK" w:hAnsi="TH SarabunPSK" w:cs="TH SarabunPSK"/>
                <w:b/>
                <w:bCs/>
                <w:kern w:val="24"/>
                <w:sz w:val="32"/>
                <w:szCs w:val="32"/>
              </w:rPr>
            </w:pPr>
            <w:r w:rsidRPr="00AF0DCA">
              <w:rPr>
                <w:rFonts w:ascii="TH SarabunPSK" w:hAnsi="TH SarabunPSK" w:cs="TH SarabunPSK" w:hint="cs"/>
                <w:kern w:val="24"/>
                <w:sz w:val="32"/>
                <w:szCs w:val="32"/>
                <w:cs/>
              </w:rPr>
              <w:t>กองวิชาการแพทย์</w:t>
            </w:r>
          </w:p>
        </w:tc>
      </w:tr>
      <w:tr w:rsidR="00561B91" w:rsidRPr="00AF0DCA" w:rsidTr="007F402E">
        <w:tc>
          <w:tcPr>
            <w:tcW w:w="245" w:type="pct"/>
            <w:shd w:val="clear" w:color="auto" w:fill="auto"/>
          </w:tcPr>
          <w:p w:rsidR="00561B91" w:rsidRPr="00AF0DCA" w:rsidRDefault="00561B91" w:rsidP="007F402E">
            <w:pPr>
              <w:jc w:val="center"/>
              <w:rPr>
                <w:rFonts w:ascii="TH SarabunPSK" w:hAnsi="TH SarabunPSK" w:cs="TH SarabunPSK"/>
                <w:kern w:val="24"/>
                <w:sz w:val="32"/>
                <w:szCs w:val="32"/>
                <w:cs/>
              </w:rPr>
            </w:pPr>
            <w:r w:rsidRPr="00AF0DCA">
              <w:rPr>
                <w:rFonts w:ascii="TH SarabunPSK" w:hAnsi="TH SarabunPSK" w:cs="TH SarabunPSK" w:hint="cs"/>
                <w:kern w:val="24"/>
                <w:sz w:val="32"/>
                <w:szCs w:val="32"/>
                <w:cs/>
              </w:rPr>
              <w:t>3</w:t>
            </w:r>
          </w:p>
        </w:tc>
        <w:tc>
          <w:tcPr>
            <w:tcW w:w="2327" w:type="pct"/>
            <w:shd w:val="clear" w:color="auto" w:fill="auto"/>
          </w:tcPr>
          <w:p w:rsidR="00561B91" w:rsidRPr="00AF0DCA" w:rsidRDefault="00561B91" w:rsidP="007F402E">
            <w:pPr>
              <w:rPr>
                <w:rFonts w:ascii="TH SarabunPSK" w:hAnsi="TH SarabunPSK" w:cs="TH SarabunPSK"/>
                <w:b/>
                <w:bCs/>
                <w:kern w:val="24"/>
                <w:sz w:val="32"/>
                <w:szCs w:val="32"/>
              </w:rPr>
            </w:pPr>
            <w:r w:rsidRPr="00AF0DCA">
              <w:rPr>
                <w:rFonts w:ascii="TH SarabunPSK" w:hAnsi="TH SarabunPSK" w:cs="TH SarabunPSK"/>
                <w:kern w:val="24"/>
                <w:sz w:val="32"/>
                <w:szCs w:val="32"/>
                <w:cs/>
              </w:rPr>
              <w:t>สำนักงานเลขานุการกรม</w:t>
            </w:r>
          </w:p>
        </w:tc>
        <w:tc>
          <w:tcPr>
            <w:tcW w:w="247" w:type="pct"/>
            <w:shd w:val="clear" w:color="auto" w:fill="auto"/>
          </w:tcPr>
          <w:p w:rsidR="00561B91" w:rsidRPr="00AF0DCA" w:rsidRDefault="00561B91" w:rsidP="007F402E">
            <w:pPr>
              <w:rPr>
                <w:rFonts w:ascii="TH SarabunPSK" w:hAnsi="TH SarabunPSK" w:cs="TH SarabunPSK"/>
                <w:sz w:val="32"/>
                <w:szCs w:val="32"/>
                <w:cs/>
              </w:rPr>
            </w:pPr>
            <w:r w:rsidRPr="00AF0DCA">
              <w:rPr>
                <w:rFonts w:ascii="TH SarabunPSK" w:hAnsi="TH SarabunPSK" w:cs="TH SarabunPSK"/>
                <w:sz w:val="32"/>
                <w:szCs w:val="32"/>
              </w:rPr>
              <w:t>9</w:t>
            </w:r>
          </w:p>
        </w:tc>
        <w:tc>
          <w:tcPr>
            <w:tcW w:w="2181" w:type="pct"/>
            <w:shd w:val="clear" w:color="auto" w:fill="auto"/>
          </w:tcPr>
          <w:p w:rsidR="00561B91" w:rsidRPr="00AF0DCA" w:rsidRDefault="00561B91" w:rsidP="007F402E">
            <w:pPr>
              <w:rPr>
                <w:rFonts w:ascii="TH SarabunPSK" w:hAnsi="TH SarabunPSK" w:cs="TH SarabunPSK"/>
                <w:b/>
                <w:bCs/>
                <w:kern w:val="24"/>
                <w:sz w:val="32"/>
                <w:szCs w:val="32"/>
              </w:rPr>
            </w:pPr>
            <w:r w:rsidRPr="00AF0DCA">
              <w:rPr>
                <w:rFonts w:ascii="TH SarabunPSK" w:hAnsi="TH SarabunPSK" w:cs="TH SarabunPSK" w:hint="cs"/>
                <w:kern w:val="24"/>
                <w:sz w:val="32"/>
                <w:szCs w:val="32"/>
                <w:cs/>
              </w:rPr>
              <w:t>สำนักนิเทศระบบการแพทย์</w:t>
            </w:r>
          </w:p>
        </w:tc>
      </w:tr>
      <w:tr w:rsidR="00561B91" w:rsidRPr="00AF0DCA" w:rsidTr="007F402E">
        <w:tc>
          <w:tcPr>
            <w:tcW w:w="245" w:type="pct"/>
            <w:shd w:val="clear" w:color="auto" w:fill="auto"/>
          </w:tcPr>
          <w:p w:rsidR="00561B91" w:rsidRPr="00AF0DCA" w:rsidRDefault="00561B91" w:rsidP="007F402E">
            <w:pPr>
              <w:jc w:val="center"/>
              <w:rPr>
                <w:rFonts w:ascii="TH SarabunPSK" w:hAnsi="TH SarabunPSK" w:cs="TH SarabunPSK"/>
                <w:kern w:val="24"/>
                <w:sz w:val="32"/>
                <w:szCs w:val="32"/>
                <w:cs/>
              </w:rPr>
            </w:pPr>
            <w:r w:rsidRPr="00AF0DCA">
              <w:rPr>
                <w:rFonts w:ascii="TH SarabunPSK" w:hAnsi="TH SarabunPSK" w:cs="TH SarabunPSK" w:hint="cs"/>
                <w:kern w:val="24"/>
                <w:sz w:val="32"/>
                <w:szCs w:val="32"/>
                <w:cs/>
              </w:rPr>
              <w:t>4</w:t>
            </w:r>
          </w:p>
        </w:tc>
        <w:tc>
          <w:tcPr>
            <w:tcW w:w="2327" w:type="pct"/>
            <w:shd w:val="clear" w:color="auto" w:fill="auto"/>
          </w:tcPr>
          <w:p w:rsidR="00561B91" w:rsidRPr="00AF0DCA" w:rsidRDefault="00561B91" w:rsidP="007F402E">
            <w:pPr>
              <w:rPr>
                <w:rFonts w:ascii="TH SarabunPSK" w:hAnsi="TH SarabunPSK" w:cs="TH SarabunPSK"/>
                <w:b/>
                <w:bCs/>
                <w:kern w:val="24"/>
                <w:sz w:val="32"/>
                <w:szCs w:val="32"/>
              </w:rPr>
            </w:pPr>
            <w:r w:rsidRPr="00AF0DCA">
              <w:rPr>
                <w:rFonts w:ascii="TH SarabunPSK" w:hAnsi="TH SarabunPSK" w:cs="TH SarabunPSK" w:hint="cs"/>
                <w:kern w:val="24"/>
                <w:sz w:val="32"/>
                <w:szCs w:val="32"/>
                <w:cs/>
              </w:rPr>
              <w:t>กองบริ</w:t>
            </w:r>
            <w:r w:rsidRPr="00AF0DCA">
              <w:rPr>
                <w:rFonts w:ascii="TH SarabunPSK" w:hAnsi="TH SarabunPSK" w:cs="TH SarabunPSK"/>
                <w:kern w:val="24"/>
                <w:sz w:val="32"/>
                <w:szCs w:val="32"/>
                <w:cs/>
              </w:rPr>
              <w:t>หารทรัพยากรบุคคล</w:t>
            </w:r>
          </w:p>
        </w:tc>
        <w:tc>
          <w:tcPr>
            <w:tcW w:w="247" w:type="pct"/>
            <w:shd w:val="clear" w:color="auto" w:fill="auto"/>
          </w:tcPr>
          <w:p w:rsidR="00561B91" w:rsidRPr="00AF0DCA" w:rsidRDefault="00561B91" w:rsidP="007F402E">
            <w:pPr>
              <w:rPr>
                <w:rFonts w:ascii="TH SarabunPSK" w:hAnsi="TH SarabunPSK" w:cs="TH SarabunPSK"/>
                <w:sz w:val="32"/>
                <w:szCs w:val="32"/>
                <w:cs/>
              </w:rPr>
            </w:pPr>
            <w:r w:rsidRPr="00AF0DCA">
              <w:rPr>
                <w:rFonts w:ascii="TH SarabunPSK" w:hAnsi="TH SarabunPSK" w:cs="TH SarabunPSK"/>
                <w:sz w:val="32"/>
                <w:szCs w:val="32"/>
              </w:rPr>
              <w:t>10</w:t>
            </w:r>
          </w:p>
        </w:tc>
        <w:tc>
          <w:tcPr>
            <w:tcW w:w="2181" w:type="pct"/>
            <w:shd w:val="clear" w:color="auto" w:fill="auto"/>
          </w:tcPr>
          <w:p w:rsidR="00561B91" w:rsidRPr="00AF0DCA" w:rsidRDefault="00561B91" w:rsidP="007F402E">
            <w:pPr>
              <w:rPr>
                <w:rFonts w:ascii="TH SarabunPSK" w:hAnsi="TH SarabunPSK" w:cs="TH SarabunPSK"/>
                <w:b/>
                <w:bCs/>
                <w:kern w:val="24"/>
                <w:sz w:val="32"/>
                <w:szCs w:val="32"/>
              </w:rPr>
            </w:pPr>
            <w:r w:rsidRPr="00AF0DCA">
              <w:rPr>
                <w:rFonts w:ascii="TH SarabunPSK" w:hAnsi="TH SarabunPSK" w:cs="TH SarabunPSK" w:hint="cs"/>
                <w:kern w:val="24"/>
                <w:sz w:val="32"/>
                <w:szCs w:val="32"/>
                <w:cs/>
              </w:rPr>
              <w:t>สำนักกฎหมายการแพทย์</w:t>
            </w:r>
          </w:p>
        </w:tc>
      </w:tr>
      <w:tr w:rsidR="00561B91" w:rsidRPr="00AF0DCA" w:rsidTr="007F402E">
        <w:tc>
          <w:tcPr>
            <w:tcW w:w="245" w:type="pct"/>
            <w:shd w:val="clear" w:color="auto" w:fill="auto"/>
          </w:tcPr>
          <w:p w:rsidR="00561B91" w:rsidRPr="00AF0DCA" w:rsidRDefault="00561B91" w:rsidP="007F402E">
            <w:pPr>
              <w:jc w:val="center"/>
              <w:rPr>
                <w:rFonts w:ascii="TH SarabunPSK" w:hAnsi="TH SarabunPSK" w:cs="TH SarabunPSK"/>
                <w:kern w:val="24"/>
                <w:sz w:val="32"/>
                <w:szCs w:val="32"/>
                <w:cs/>
              </w:rPr>
            </w:pPr>
            <w:r w:rsidRPr="00AF0DCA">
              <w:rPr>
                <w:rFonts w:ascii="TH SarabunPSK" w:hAnsi="TH SarabunPSK" w:cs="TH SarabunPSK" w:hint="cs"/>
                <w:kern w:val="24"/>
                <w:sz w:val="32"/>
                <w:szCs w:val="32"/>
                <w:cs/>
              </w:rPr>
              <w:t>5</w:t>
            </w:r>
          </w:p>
        </w:tc>
        <w:tc>
          <w:tcPr>
            <w:tcW w:w="2327" w:type="pct"/>
            <w:shd w:val="clear" w:color="auto" w:fill="auto"/>
          </w:tcPr>
          <w:p w:rsidR="00561B91" w:rsidRPr="00AF0DCA" w:rsidRDefault="00561B91" w:rsidP="007F402E">
            <w:pPr>
              <w:rPr>
                <w:rFonts w:ascii="TH SarabunPSK" w:hAnsi="TH SarabunPSK" w:cs="TH SarabunPSK"/>
                <w:b/>
                <w:bCs/>
                <w:kern w:val="24"/>
                <w:sz w:val="32"/>
                <w:szCs w:val="32"/>
              </w:rPr>
            </w:pPr>
            <w:r w:rsidRPr="00AF0DCA">
              <w:rPr>
                <w:rFonts w:ascii="TH SarabunPSK" w:hAnsi="TH SarabunPSK" w:cs="TH SarabunPSK" w:hint="cs"/>
                <w:kern w:val="24"/>
                <w:sz w:val="32"/>
                <w:szCs w:val="32"/>
                <w:cs/>
              </w:rPr>
              <w:t>กอง</w:t>
            </w:r>
            <w:r w:rsidRPr="00AF0DCA">
              <w:rPr>
                <w:rFonts w:ascii="TH SarabunPSK" w:hAnsi="TH SarabunPSK" w:cs="TH SarabunPSK"/>
                <w:kern w:val="24"/>
                <w:sz w:val="32"/>
                <w:szCs w:val="32"/>
                <w:cs/>
              </w:rPr>
              <w:t>ยุทธศาสตร์</w:t>
            </w:r>
            <w:r w:rsidRPr="00AF0DCA">
              <w:rPr>
                <w:rFonts w:ascii="TH SarabunPSK" w:hAnsi="TH SarabunPSK" w:cs="TH SarabunPSK" w:hint="cs"/>
                <w:kern w:val="24"/>
                <w:sz w:val="32"/>
                <w:szCs w:val="32"/>
                <w:cs/>
              </w:rPr>
              <w:t>และแผนงาน</w:t>
            </w:r>
          </w:p>
        </w:tc>
        <w:tc>
          <w:tcPr>
            <w:tcW w:w="247" w:type="pct"/>
            <w:shd w:val="clear" w:color="auto" w:fill="auto"/>
          </w:tcPr>
          <w:p w:rsidR="00561B91" w:rsidRPr="00AF0DCA" w:rsidRDefault="00561B91" w:rsidP="007F402E">
            <w:pPr>
              <w:rPr>
                <w:rFonts w:ascii="TH SarabunPSK" w:hAnsi="TH SarabunPSK" w:cs="TH SarabunPSK"/>
                <w:sz w:val="32"/>
                <w:szCs w:val="32"/>
                <w:cs/>
              </w:rPr>
            </w:pPr>
            <w:r w:rsidRPr="00AF0DCA">
              <w:rPr>
                <w:rFonts w:ascii="TH SarabunPSK" w:hAnsi="TH SarabunPSK" w:cs="TH SarabunPSK"/>
                <w:sz w:val="32"/>
                <w:szCs w:val="32"/>
              </w:rPr>
              <w:t>11</w:t>
            </w:r>
          </w:p>
        </w:tc>
        <w:tc>
          <w:tcPr>
            <w:tcW w:w="2181" w:type="pct"/>
            <w:shd w:val="clear" w:color="auto" w:fill="auto"/>
          </w:tcPr>
          <w:p w:rsidR="00561B91" w:rsidRPr="00AF0DCA" w:rsidRDefault="00561B91" w:rsidP="007F402E">
            <w:pPr>
              <w:rPr>
                <w:rFonts w:ascii="TH SarabunPSK" w:hAnsi="TH SarabunPSK" w:cs="TH SarabunPSK"/>
                <w:b/>
                <w:bCs/>
                <w:kern w:val="24"/>
                <w:sz w:val="32"/>
                <w:szCs w:val="32"/>
              </w:rPr>
            </w:pPr>
            <w:r w:rsidRPr="00AF0DCA">
              <w:rPr>
                <w:rFonts w:ascii="TH SarabunPSK" w:hAnsi="TH SarabunPSK" w:cs="TH SarabunPSK" w:hint="cs"/>
                <w:kern w:val="24"/>
                <w:sz w:val="32"/>
                <w:szCs w:val="32"/>
                <w:cs/>
              </w:rPr>
              <w:t>กองบริหารการคลัง</w:t>
            </w:r>
          </w:p>
        </w:tc>
      </w:tr>
      <w:tr w:rsidR="00561B91" w:rsidRPr="00AF0DCA" w:rsidTr="007F402E">
        <w:tc>
          <w:tcPr>
            <w:tcW w:w="245" w:type="pct"/>
            <w:shd w:val="clear" w:color="auto" w:fill="auto"/>
          </w:tcPr>
          <w:p w:rsidR="00561B91" w:rsidRPr="00AF0DCA" w:rsidRDefault="00561B91" w:rsidP="007F402E">
            <w:pPr>
              <w:jc w:val="center"/>
              <w:rPr>
                <w:rFonts w:ascii="TH SarabunPSK" w:hAnsi="TH SarabunPSK" w:cs="TH SarabunPSK"/>
                <w:kern w:val="24"/>
                <w:sz w:val="32"/>
                <w:szCs w:val="32"/>
                <w:cs/>
              </w:rPr>
            </w:pPr>
            <w:r w:rsidRPr="00AF0DCA">
              <w:rPr>
                <w:rFonts w:ascii="TH SarabunPSK" w:hAnsi="TH SarabunPSK" w:cs="TH SarabunPSK"/>
                <w:kern w:val="24"/>
                <w:sz w:val="32"/>
                <w:szCs w:val="32"/>
              </w:rPr>
              <w:t>6</w:t>
            </w:r>
          </w:p>
        </w:tc>
        <w:tc>
          <w:tcPr>
            <w:tcW w:w="2327" w:type="pct"/>
            <w:shd w:val="clear" w:color="auto" w:fill="auto"/>
          </w:tcPr>
          <w:p w:rsidR="00561B91" w:rsidRPr="00AF0DCA" w:rsidRDefault="00561B91" w:rsidP="007F402E">
            <w:pPr>
              <w:rPr>
                <w:rFonts w:ascii="TH SarabunPSK" w:hAnsi="TH SarabunPSK" w:cs="TH SarabunPSK"/>
                <w:b/>
                <w:bCs/>
                <w:kern w:val="24"/>
                <w:sz w:val="32"/>
                <w:szCs w:val="32"/>
              </w:rPr>
            </w:pPr>
            <w:r w:rsidRPr="00AF0DCA">
              <w:rPr>
                <w:rFonts w:ascii="TH SarabunPSK" w:hAnsi="TH SarabunPSK" w:cs="TH SarabunPSK"/>
                <w:kern w:val="24"/>
                <w:sz w:val="32"/>
                <w:szCs w:val="32"/>
                <w:cs/>
              </w:rPr>
              <w:t>สถาบันวิจัยและประเมินเทคโนโลยีทางการแพทย์</w:t>
            </w:r>
          </w:p>
        </w:tc>
        <w:tc>
          <w:tcPr>
            <w:tcW w:w="247" w:type="pct"/>
            <w:shd w:val="clear" w:color="auto" w:fill="auto"/>
          </w:tcPr>
          <w:p w:rsidR="00561B91" w:rsidRPr="00AF0DCA" w:rsidRDefault="00561B91" w:rsidP="007F402E">
            <w:pPr>
              <w:rPr>
                <w:rFonts w:ascii="TH SarabunPSK" w:hAnsi="TH SarabunPSK" w:cs="TH SarabunPSK"/>
                <w:sz w:val="32"/>
                <w:szCs w:val="32"/>
                <w:cs/>
              </w:rPr>
            </w:pPr>
          </w:p>
        </w:tc>
        <w:tc>
          <w:tcPr>
            <w:tcW w:w="2181" w:type="pct"/>
            <w:shd w:val="clear" w:color="auto" w:fill="auto"/>
          </w:tcPr>
          <w:p w:rsidR="00561B91" w:rsidRPr="00AF0DCA" w:rsidRDefault="00561B91" w:rsidP="007F402E">
            <w:pPr>
              <w:rPr>
                <w:rFonts w:ascii="TH SarabunPSK" w:hAnsi="TH SarabunPSK" w:cs="TH SarabunPSK"/>
                <w:b/>
                <w:bCs/>
                <w:kern w:val="24"/>
                <w:sz w:val="32"/>
                <w:szCs w:val="32"/>
              </w:rPr>
            </w:pPr>
          </w:p>
        </w:tc>
      </w:tr>
    </w:tbl>
    <w:p w:rsidR="00561B91" w:rsidRPr="00831233" w:rsidRDefault="00561B91" w:rsidP="00561B91">
      <w:pPr>
        <w:pStyle w:val="a9"/>
        <w:outlineLvl w:val="0"/>
        <w:rPr>
          <w:rFonts w:ascii="TH SarabunPSK" w:hAnsi="TH SarabunPSK" w:cs="TH SarabunPSK"/>
          <w:b/>
          <w:bCs/>
          <w:sz w:val="32"/>
          <w:szCs w:val="32"/>
          <w:cs/>
        </w:rPr>
      </w:pPr>
      <w:r w:rsidRPr="00632B0E">
        <w:rPr>
          <w:rFonts w:ascii="TH SarabunPSK" w:hAnsi="TH SarabunPSK" w:cs="TH SarabunPSK"/>
          <w:b/>
          <w:bCs/>
          <w:sz w:val="32"/>
          <w:szCs w:val="32"/>
          <w:cs/>
        </w:rPr>
        <w:br w:type="page"/>
      </w:r>
      <w:r w:rsidRPr="00831233">
        <w:rPr>
          <w:rFonts w:ascii="TH SarabunPSK" w:hAnsi="TH SarabunPSK" w:cs="TH SarabunPSK"/>
          <w:b/>
          <w:bCs/>
          <w:sz w:val="32"/>
          <w:szCs w:val="32"/>
          <w:cs/>
        </w:rPr>
        <w:lastRenderedPageBreak/>
        <w:t>ตัวชี้วัดที่ 3.1 ร้อยละความสำเร็จของการเบิกจ่ายเงินงบประมาณรายจ่ายภาพรวม</w:t>
      </w:r>
    </w:p>
    <w:p w:rsidR="00561B91" w:rsidRPr="00831233" w:rsidRDefault="00561B91" w:rsidP="00561B91">
      <w:pPr>
        <w:pStyle w:val="a9"/>
        <w:spacing w:before="120"/>
        <w:outlineLvl w:val="0"/>
        <w:rPr>
          <w:rFonts w:ascii="TH SarabunPSK" w:hAnsi="TH SarabunPSK" w:cs="TH SarabunPSK"/>
          <w:b/>
          <w:bCs/>
          <w:sz w:val="32"/>
          <w:szCs w:val="32"/>
        </w:rPr>
      </w:pPr>
      <w:r w:rsidRPr="00831233">
        <w:rPr>
          <w:rFonts w:ascii="TH SarabunPSK" w:hAnsi="TH SarabunPSK" w:cs="TH SarabunPSK"/>
          <w:b/>
          <w:bCs/>
          <w:sz w:val="32"/>
          <w:szCs w:val="32"/>
          <w:cs/>
        </w:rPr>
        <w:t>น้ำหนัก</w:t>
      </w:r>
      <w:r w:rsidRPr="00831233">
        <w:rPr>
          <w:rFonts w:ascii="TH SarabunPSK" w:hAnsi="TH SarabunPSK" w:cs="TH SarabunPSK"/>
          <w:b/>
          <w:bCs/>
          <w:sz w:val="32"/>
          <w:szCs w:val="32"/>
        </w:rPr>
        <w:t xml:space="preserve"> :</w:t>
      </w:r>
      <w:r w:rsidRPr="00831233">
        <w:rPr>
          <w:rFonts w:ascii="TH SarabunPSK" w:hAnsi="TH SarabunPSK" w:cs="TH SarabunPSK"/>
          <w:b/>
          <w:bCs/>
          <w:sz w:val="32"/>
          <w:szCs w:val="32"/>
          <w:cs/>
        </w:rPr>
        <w:t xml:space="preserve"> ร้อยละ...... (ตามกรณีดังกล่าวข้างต้น)</w:t>
      </w:r>
    </w:p>
    <w:p w:rsidR="00561B91" w:rsidRPr="00831233" w:rsidRDefault="00561B91" w:rsidP="00561B91">
      <w:pPr>
        <w:pStyle w:val="a9"/>
        <w:spacing w:before="120"/>
        <w:outlineLvl w:val="0"/>
        <w:rPr>
          <w:rFonts w:ascii="TH SarabunPSK" w:hAnsi="TH SarabunPSK" w:cs="TH SarabunPSK"/>
          <w:b/>
          <w:bCs/>
          <w:sz w:val="32"/>
          <w:szCs w:val="32"/>
        </w:rPr>
      </w:pPr>
      <w:r w:rsidRPr="00831233">
        <w:rPr>
          <w:rFonts w:ascii="TH SarabunPSK" w:hAnsi="TH SarabunPSK" w:cs="TH SarabunPSK"/>
          <w:b/>
          <w:bCs/>
          <w:sz w:val="32"/>
          <w:szCs w:val="32"/>
          <w:cs/>
        </w:rPr>
        <w:t>คำอธิบาย</w:t>
      </w:r>
      <w:r w:rsidRPr="00831233">
        <w:rPr>
          <w:rFonts w:ascii="TH SarabunPSK" w:hAnsi="TH SarabunPSK" w:cs="TH SarabunPSK"/>
          <w:b/>
          <w:bCs/>
          <w:sz w:val="32"/>
          <w:szCs w:val="32"/>
        </w:rPr>
        <w:t xml:space="preserve"> :</w:t>
      </w:r>
    </w:p>
    <w:p w:rsidR="00561B91" w:rsidRPr="00831233" w:rsidRDefault="00561B91" w:rsidP="00561B91">
      <w:pPr>
        <w:pStyle w:val="a9"/>
        <w:jc w:val="thaiDistribute"/>
        <w:outlineLvl w:val="0"/>
        <w:rPr>
          <w:rFonts w:ascii="TH SarabunPSK" w:hAnsi="TH SarabunPSK" w:cs="TH SarabunPSK"/>
          <w:sz w:val="32"/>
          <w:szCs w:val="32"/>
        </w:rPr>
      </w:pPr>
      <w:r w:rsidRPr="00831233">
        <w:rPr>
          <w:rFonts w:ascii="TH SarabunPSK" w:hAnsi="TH SarabunPSK" w:cs="TH SarabunPSK"/>
          <w:sz w:val="32"/>
          <w:szCs w:val="32"/>
          <w:cs/>
        </w:rPr>
        <w:tab/>
      </w:r>
      <w:r w:rsidRPr="00831233">
        <w:rPr>
          <w:rFonts w:ascii="TH SarabunPSK" w:hAnsi="TH SarabunPSK" w:cs="TH SarabunPSK"/>
          <w:sz w:val="32"/>
          <w:szCs w:val="32"/>
          <w:cs/>
        </w:rPr>
        <w:tab/>
        <w:t xml:space="preserve">1. การพิจารณาผลสำเร็จด้านการบริหารงบประมาณประจำปีจะใช้อัตราการเบิกจ่ายงบประมาณรายจ่ายภาพรวมของหน่วยงาน จากระบบการบริหารการเงินการคลังภาครัฐแบบอิเล็กทรอนิกส์ </w:t>
      </w:r>
      <w:r w:rsidRPr="00831233">
        <w:rPr>
          <w:rFonts w:ascii="TH SarabunPSK" w:hAnsi="TH SarabunPSK" w:cs="TH SarabunPSK"/>
          <w:sz w:val="32"/>
          <w:szCs w:val="32"/>
        </w:rPr>
        <w:t>(GFMIS)</w:t>
      </w:r>
    </w:p>
    <w:p w:rsidR="00561B91" w:rsidRPr="00831233" w:rsidRDefault="00561B91" w:rsidP="00561B91">
      <w:pPr>
        <w:pStyle w:val="a9"/>
        <w:jc w:val="thaiDistribute"/>
        <w:outlineLvl w:val="0"/>
        <w:rPr>
          <w:rFonts w:ascii="TH SarabunPSK" w:hAnsi="TH SarabunPSK" w:cs="TH SarabunPSK"/>
          <w:sz w:val="32"/>
          <w:szCs w:val="32"/>
          <w:cs/>
        </w:rPr>
      </w:pPr>
      <w:r w:rsidRPr="00831233">
        <w:rPr>
          <w:rFonts w:ascii="TH SarabunPSK" w:hAnsi="TH SarabunPSK" w:cs="TH SarabunPSK"/>
          <w:sz w:val="32"/>
          <w:szCs w:val="32"/>
        </w:rPr>
        <w:tab/>
      </w:r>
      <w:r w:rsidRPr="00831233">
        <w:rPr>
          <w:rFonts w:ascii="TH SarabunPSK" w:hAnsi="TH SarabunPSK" w:cs="TH SarabunPSK"/>
          <w:sz w:val="32"/>
          <w:szCs w:val="32"/>
        </w:rPr>
        <w:tab/>
      </w:r>
      <w:r w:rsidRPr="00831233">
        <w:rPr>
          <w:rFonts w:ascii="TH SarabunPSK" w:hAnsi="TH SarabunPSK" w:cs="TH SarabunPSK"/>
          <w:sz w:val="32"/>
          <w:szCs w:val="32"/>
          <w:cs/>
        </w:rPr>
        <w:t xml:space="preserve">2. การให้คะแนนจะพิจารณาตามความสามารถในการเบิกจ่ายเงินงบประมาณรายจ่ายภาพรวมของหน่วยงานเทียบกับวงเงินงบประมาณรายจ่ายภาพรวมที่หน่วยงานได้รับ ตั้งแต่เดือนตุลาคม </w:t>
      </w:r>
      <w:r>
        <w:rPr>
          <w:rFonts w:ascii="TH SarabunPSK" w:hAnsi="TH SarabunPSK" w:cs="TH SarabunPSK"/>
          <w:sz w:val="32"/>
          <w:szCs w:val="32"/>
          <w:cs/>
        </w:rPr>
        <w:t>256</w:t>
      </w:r>
      <w:r>
        <w:rPr>
          <w:rFonts w:ascii="TH SarabunPSK" w:hAnsi="TH SarabunPSK" w:cs="TH SarabunPSK" w:hint="cs"/>
          <w:sz w:val="32"/>
          <w:szCs w:val="32"/>
          <w:cs/>
        </w:rPr>
        <w:t>1</w:t>
      </w:r>
      <w:r w:rsidRPr="00831233">
        <w:rPr>
          <w:rFonts w:ascii="TH SarabunPSK" w:hAnsi="TH SarabunPSK" w:cs="TH SarabunPSK"/>
          <w:sz w:val="32"/>
          <w:szCs w:val="32"/>
          <w:cs/>
        </w:rPr>
        <w:t xml:space="preserve"> ถึงเดือนกันยายน </w:t>
      </w:r>
      <w:r>
        <w:rPr>
          <w:rFonts w:ascii="TH SarabunPSK" w:hAnsi="TH SarabunPSK" w:cs="TH SarabunPSK"/>
          <w:sz w:val="32"/>
          <w:szCs w:val="32"/>
          <w:cs/>
        </w:rPr>
        <w:t>256</w:t>
      </w:r>
      <w:r>
        <w:rPr>
          <w:rFonts w:ascii="TH SarabunPSK" w:hAnsi="TH SarabunPSK" w:cs="TH SarabunPSK" w:hint="cs"/>
          <w:sz w:val="32"/>
          <w:szCs w:val="32"/>
          <w:cs/>
        </w:rPr>
        <w:t>2</w:t>
      </w:r>
      <w:r w:rsidRPr="00831233">
        <w:rPr>
          <w:rFonts w:ascii="TH SarabunPSK" w:hAnsi="TH SarabunPSK" w:cs="TH SarabunPSK"/>
          <w:sz w:val="32"/>
          <w:szCs w:val="32"/>
          <w:cs/>
        </w:rPr>
        <w:t xml:space="preserve"> หากมีการโอนเปลี่ยนแปลงงบประมาณระหว่างปี จะนำยอดงบประมาณหลังโอนเปลี่ยนแปลงแล้วมาเป็นฐานในการคำนวณ</w:t>
      </w:r>
    </w:p>
    <w:p w:rsidR="00561B91" w:rsidRPr="00831233" w:rsidRDefault="00561B91" w:rsidP="00561B91">
      <w:pPr>
        <w:widowControl w:val="0"/>
        <w:adjustRightInd w:val="0"/>
        <w:spacing w:before="120" w:line="360" w:lineRule="atLeast"/>
        <w:jc w:val="thaiDistribute"/>
        <w:textAlignment w:val="baseline"/>
        <w:rPr>
          <w:rFonts w:ascii="TH SarabunPSK" w:hAnsi="TH SarabunPSK" w:cs="TH SarabunPSK"/>
          <w:b/>
          <w:bCs/>
          <w:sz w:val="32"/>
          <w:szCs w:val="32"/>
        </w:rPr>
      </w:pPr>
      <w:r w:rsidRPr="00831233">
        <w:rPr>
          <w:rFonts w:ascii="TH SarabunPSK" w:hAnsi="TH SarabunPSK" w:cs="TH SarabunPSK"/>
          <w:b/>
          <w:bCs/>
          <w:sz w:val="32"/>
          <w:szCs w:val="32"/>
          <w:cs/>
        </w:rPr>
        <w:t xml:space="preserve">เหตุผล </w:t>
      </w:r>
      <w:r w:rsidRPr="00831233">
        <w:rPr>
          <w:rFonts w:ascii="TH SarabunPSK" w:hAnsi="TH SarabunPSK" w:cs="TH SarabunPSK"/>
          <w:b/>
          <w:bCs/>
          <w:sz w:val="32"/>
          <w:szCs w:val="32"/>
        </w:rPr>
        <w:t>:</w:t>
      </w:r>
    </w:p>
    <w:p w:rsidR="00561B91" w:rsidRPr="00831233" w:rsidRDefault="00561B91" w:rsidP="00561B91">
      <w:pPr>
        <w:jc w:val="thaiDistribute"/>
        <w:rPr>
          <w:rFonts w:ascii="TH SarabunPSK" w:hAnsi="TH SarabunPSK" w:cs="TH SarabunPSK"/>
          <w:sz w:val="32"/>
          <w:szCs w:val="32"/>
        </w:rPr>
      </w:pPr>
      <w:r w:rsidRPr="00831233">
        <w:rPr>
          <w:rFonts w:ascii="TH SarabunPSK" w:hAnsi="TH SarabunPSK" w:cs="TH SarabunPSK"/>
          <w:sz w:val="32"/>
          <w:szCs w:val="32"/>
          <w:cs/>
        </w:rPr>
        <w:tab/>
      </w:r>
      <w:r w:rsidRPr="00831233">
        <w:rPr>
          <w:rFonts w:ascii="TH SarabunPSK" w:hAnsi="TH SarabunPSK" w:cs="TH SarabunPSK"/>
          <w:sz w:val="32"/>
          <w:szCs w:val="32"/>
          <w:cs/>
        </w:rPr>
        <w:tab/>
        <w:t>ด้วยกรมบัญชีกลางได้จัดให้มีการมอบรางวัลองค์กรที่มีความเป็นเลิศในการบริหารจัดการด้านการเงินการคลังขึ้น ซึ่งรางวัลดังกล่าวมีเจตจำนงเพื่อส่งเสริมการปฏิบัติงานด้านการเงินการคลังในภาพรวมของส่วนราชการให้มีประสิทธิภาพ โดยยกย่องเชิดชูส่วนราชการที่ปฏิบัติตามกฎ ระเบียบ และมีความโปร่งใสในการปฏิบัติงาน รวมทั้งเป็นขวัญกำลังใจให้กับส่วนราชการที่มีการบริหารจัดการภายใน (ด้านการเงินการคลัง) ให้ได้รับการยกย่อง เป็นที่ยอมรับ เพราะการบริหารจัดการด้านการเงินการคลังเป็นองค์ประกอบสำคัญที่ส่งเสริมให้ส่วนราชการสามารถปฏิบัติงานในภารกิจหลักได้อย่างมีประสิทธิภาพ</w:t>
      </w:r>
    </w:p>
    <w:p w:rsidR="00561B91" w:rsidRPr="00831233" w:rsidRDefault="00561B91" w:rsidP="00561B91">
      <w:pPr>
        <w:jc w:val="thaiDistribute"/>
        <w:rPr>
          <w:rFonts w:ascii="TH SarabunPSK" w:hAnsi="TH SarabunPSK" w:cs="TH SarabunPSK"/>
          <w:sz w:val="32"/>
          <w:szCs w:val="32"/>
        </w:rPr>
      </w:pPr>
      <w:r w:rsidRPr="00831233">
        <w:rPr>
          <w:rFonts w:ascii="TH SarabunPSK" w:hAnsi="TH SarabunPSK" w:cs="TH SarabunPSK"/>
          <w:sz w:val="32"/>
          <w:szCs w:val="32"/>
        </w:rPr>
        <w:tab/>
      </w:r>
      <w:r w:rsidRPr="00831233">
        <w:rPr>
          <w:rFonts w:ascii="TH SarabunPSK" w:hAnsi="TH SarabunPSK" w:cs="TH SarabunPSK"/>
          <w:sz w:val="32"/>
          <w:szCs w:val="32"/>
        </w:rPr>
        <w:tab/>
      </w:r>
      <w:r w:rsidRPr="00831233">
        <w:rPr>
          <w:rFonts w:ascii="TH SarabunPSK" w:hAnsi="TH SarabunPSK" w:cs="TH SarabunPSK"/>
          <w:sz w:val="32"/>
          <w:szCs w:val="32"/>
          <w:cs/>
        </w:rPr>
        <w:t>เพื่อเป็นการส่งเสริมให้ส่วนราชการบริหารจัดการด้านการเงินการคลังอย่างถูกต้องโปร่งใส และเป็นที่เชื่อถือศรัทธาของประชาชน โดยประเมินในภาพรวมของส่วนราชการใน 5 มิติ คือ มิติด้านการจัดซื้อจัดจ้าง มิติด้านการเบิกจ่าย มิติด้านการบัญชี มิติด้านการตรวจสอบภายใน และมิติด้านความรับผิดทางละเมิด ซึ่งเป็นการประเมินตามขั้นตอนการบริหารด้านการเงินการคลัง กล่าวคือ เริ่มต้นจากดำเนินการจัดซื้อจัดจ้าง เมื่อจัดซื้อจัดจ้างสำเร็จแล้วก็จะเข้าสู่ขั้นตอนการเบิกจ่ายงบประมาณการลงบัญชี และมีการตรวจทานโดยหน่วยตรวจสอบภายในของส่วนราชการ เพื่อให้มั่นใจว่ากระบวนงานที่ดำเนินการเป็นไปอย่างถูกต้อง ครบถ้วน และทั้งนี้ หากมีการผิดพลาดหรือเกิดการละเมิดขึ้นก็จะเข้าสู่ขั้นตอนการละเมิดทางแพ่งซึ่งเป็นมิติด้านสุดท้าย</w:t>
      </w:r>
    </w:p>
    <w:p w:rsidR="00561B91" w:rsidRPr="00831233" w:rsidRDefault="00561B91" w:rsidP="00561B91">
      <w:pPr>
        <w:jc w:val="thaiDistribute"/>
        <w:rPr>
          <w:rFonts w:ascii="TH SarabunPSK" w:hAnsi="TH SarabunPSK" w:cs="TH SarabunPSK"/>
          <w:sz w:val="32"/>
          <w:szCs w:val="32"/>
          <w:cs/>
        </w:rPr>
      </w:pPr>
      <w:r w:rsidRPr="00831233">
        <w:rPr>
          <w:rFonts w:ascii="TH SarabunPSK" w:hAnsi="TH SarabunPSK" w:cs="TH SarabunPSK"/>
          <w:sz w:val="32"/>
          <w:szCs w:val="32"/>
          <w:cs/>
        </w:rPr>
        <w:tab/>
      </w:r>
      <w:r w:rsidRPr="00831233">
        <w:rPr>
          <w:rFonts w:ascii="TH SarabunPSK" w:hAnsi="TH SarabunPSK" w:cs="TH SarabunPSK"/>
          <w:sz w:val="32"/>
          <w:szCs w:val="32"/>
          <w:cs/>
        </w:rPr>
        <w:tab/>
        <w:t xml:space="preserve">ดังนั้น </w:t>
      </w:r>
      <w:r>
        <w:rPr>
          <w:rFonts w:ascii="TH SarabunPSK" w:hAnsi="TH SarabunPSK" w:cs="TH SarabunPSK"/>
          <w:sz w:val="32"/>
          <w:szCs w:val="32"/>
          <w:cs/>
        </w:rPr>
        <w:t>กองบริหารการคลัง</w:t>
      </w:r>
      <w:r w:rsidRPr="00831233">
        <w:rPr>
          <w:rFonts w:ascii="TH SarabunPSK" w:hAnsi="TH SarabunPSK" w:cs="TH SarabunPSK"/>
          <w:sz w:val="32"/>
          <w:szCs w:val="32"/>
          <w:cs/>
        </w:rPr>
        <w:t>ในฐานะผู้รับผิดชอบด้านการบริหารการเงินการคลัง ในด้านมิติการจัดซื้อ จัดจ้าง มิติด้านการเบิกจ่าย มิติด้านการบัญชี จึงได้กำหนดเป็นตัวชี้วัดคำรับรองการปฏิบัติราชการของหน่วยงานในสังกัดกรมการแพทย์ ทั้งนี้เพื่อส่งผลให้กรมการแพทย์ได้รับการคัดเลือกเป็นองค์กรที่มีความเป็นเลิศในการบริหารจัดการด้านการเงินการคลัง ตลอดจนสร้างความโปร่งใส และเป็นที่เชื่อถือศรัทธาของประชาชน</w:t>
      </w:r>
    </w:p>
    <w:p w:rsidR="00561B91" w:rsidRPr="00831233" w:rsidRDefault="00561B91" w:rsidP="00561B91">
      <w:pPr>
        <w:spacing w:before="120" w:after="120"/>
        <w:jc w:val="thaiDistribute"/>
        <w:rPr>
          <w:rFonts w:ascii="TH SarabunPSK" w:hAnsi="TH SarabunPSK" w:cs="TH SarabunPSK"/>
          <w:sz w:val="32"/>
          <w:szCs w:val="32"/>
        </w:rPr>
      </w:pPr>
      <w:r w:rsidRPr="00831233">
        <w:rPr>
          <w:rFonts w:ascii="TH SarabunPSK" w:hAnsi="TH SarabunPSK" w:cs="TH SarabunPSK"/>
          <w:b/>
          <w:bCs/>
          <w:sz w:val="32"/>
          <w:szCs w:val="32"/>
          <w:cs/>
        </w:rPr>
        <w:t xml:space="preserve">สูตรการคำนวณ </w:t>
      </w:r>
      <w:r w:rsidRPr="00831233">
        <w:rPr>
          <w:rFonts w:ascii="TH SarabunPSK" w:hAnsi="TH SarabunPSK" w:cs="TH SarabunPSK"/>
          <w:b/>
          <w:bCs/>
          <w:sz w:val="32"/>
          <w:szCs w:val="32"/>
        </w:rPr>
        <w:t>:</w:t>
      </w:r>
    </w:p>
    <w:tbl>
      <w:tblPr>
        <w:tblW w:w="8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94"/>
      </w:tblGrid>
      <w:tr w:rsidR="00561B91" w:rsidRPr="00831233" w:rsidTr="007F402E">
        <w:trPr>
          <w:trHeight w:val="1445"/>
          <w:jc w:val="center"/>
        </w:trPr>
        <w:tc>
          <w:tcPr>
            <w:tcW w:w="8494" w:type="dxa"/>
          </w:tcPr>
          <w:p w:rsidR="00561B91" w:rsidRPr="00831233" w:rsidRDefault="00561B91" w:rsidP="007F402E">
            <w:pPr>
              <w:pStyle w:val="a9"/>
              <w:jc w:val="center"/>
              <w:outlineLvl w:val="0"/>
              <w:rPr>
                <w:rFonts w:ascii="TH SarabunPSK" w:hAnsi="TH SarabunPSK" w:cs="TH SarabunPSK"/>
                <w:sz w:val="32"/>
                <w:szCs w:val="32"/>
                <w:u w:val="single"/>
              </w:rPr>
            </w:pPr>
          </w:p>
          <w:p w:rsidR="00561B91" w:rsidRPr="00831233" w:rsidRDefault="00561B91" w:rsidP="007F402E">
            <w:pPr>
              <w:pStyle w:val="a9"/>
              <w:jc w:val="center"/>
              <w:outlineLvl w:val="0"/>
              <w:rPr>
                <w:rFonts w:ascii="TH SarabunPSK" w:hAnsi="TH SarabunPSK" w:cs="TH SarabunPSK"/>
                <w:sz w:val="32"/>
                <w:szCs w:val="32"/>
                <w:u w:val="single"/>
              </w:rPr>
            </w:pPr>
            <w:r w:rsidRPr="00831233">
              <w:rPr>
                <w:rFonts w:ascii="TH SarabunPSK" w:hAnsi="TH SarabunPSK" w:cs="TH SarabunPSK"/>
                <w:sz w:val="32"/>
                <w:szCs w:val="32"/>
                <w:u w:val="single"/>
                <w:cs/>
              </w:rPr>
              <w:t>เงินงบประมาณรายจ่ายภาพรวมที่หน่วยงานเบิกจ่ายตั้งแต่ต้นปีจนถึงสิ้น</w:t>
            </w:r>
            <w:r>
              <w:rPr>
                <w:rFonts w:ascii="TH SarabunPSK" w:hAnsi="TH SarabunPSK" w:cs="TH SarabunPSK" w:hint="cs"/>
                <w:sz w:val="32"/>
                <w:szCs w:val="32"/>
                <w:u w:val="single"/>
                <w:cs/>
              </w:rPr>
              <w:t>เดือน ก.ค.</w:t>
            </w:r>
            <w:r>
              <w:rPr>
                <w:rFonts w:ascii="TH SarabunPSK" w:hAnsi="TH SarabunPSK" w:cs="TH SarabunPSK"/>
                <w:sz w:val="32"/>
                <w:szCs w:val="32"/>
                <w:u w:val="single"/>
              </w:rPr>
              <w:t xml:space="preserve"> 25</w:t>
            </w:r>
            <w:r>
              <w:rPr>
                <w:rFonts w:ascii="TH SarabunPSK" w:hAnsi="TH SarabunPSK" w:cs="TH SarabunPSK" w:hint="cs"/>
                <w:sz w:val="32"/>
                <w:szCs w:val="32"/>
                <w:u w:val="single"/>
                <w:cs/>
              </w:rPr>
              <w:t xml:space="preserve">64 </w:t>
            </w:r>
            <w:r w:rsidRPr="00831233">
              <w:rPr>
                <w:rFonts w:ascii="TH SarabunPSK" w:hAnsi="TH SarabunPSK" w:cs="TH SarabunPSK"/>
                <w:sz w:val="32"/>
                <w:szCs w:val="32"/>
                <w:u w:val="single"/>
              </w:rPr>
              <w:t xml:space="preserve">x </w:t>
            </w:r>
            <w:r w:rsidRPr="00831233">
              <w:rPr>
                <w:rFonts w:ascii="TH SarabunPSK" w:hAnsi="TH SarabunPSK" w:cs="TH SarabunPSK"/>
                <w:sz w:val="32"/>
                <w:szCs w:val="32"/>
                <w:u w:val="single"/>
                <w:cs/>
              </w:rPr>
              <w:t>100</w:t>
            </w:r>
          </w:p>
          <w:p w:rsidR="00561B91" w:rsidRPr="00831233" w:rsidRDefault="00561B91" w:rsidP="007F402E">
            <w:pPr>
              <w:pStyle w:val="a9"/>
              <w:jc w:val="center"/>
              <w:outlineLvl w:val="0"/>
              <w:rPr>
                <w:rFonts w:ascii="TH SarabunPSK" w:hAnsi="TH SarabunPSK" w:cs="TH SarabunPSK"/>
                <w:sz w:val="32"/>
                <w:szCs w:val="32"/>
                <w:cs/>
              </w:rPr>
            </w:pPr>
            <w:r w:rsidRPr="00831233">
              <w:rPr>
                <w:rFonts w:ascii="TH SarabunPSK" w:hAnsi="TH SarabunPSK" w:cs="TH SarabunPSK"/>
                <w:sz w:val="32"/>
                <w:szCs w:val="32"/>
                <w:cs/>
              </w:rPr>
              <w:t>วงเงินงบประมาณรายจ่ายภาพรวมที่หน่วยงานได้รับตั้งแต่ต้นปีจนถึง</w:t>
            </w:r>
            <w:r w:rsidRPr="003B37CC">
              <w:rPr>
                <w:rFonts w:ascii="TH SarabunPSK" w:hAnsi="TH SarabunPSK" w:cs="TH SarabunPSK"/>
                <w:sz w:val="32"/>
                <w:szCs w:val="32"/>
                <w:cs/>
              </w:rPr>
              <w:t>สิ้น</w:t>
            </w:r>
            <w:r w:rsidRPr="003B37CC">
              <w:rPr>
                <w:rFonts w:ascii="TH SarabunPSK" w:hAnsi="TH SarabunPSK" w:cs="TH SarabunPSK" w:hint="cs"/>
                <w:sz w:val="32"/>
                <w:szCs w:val="32"/>
                <w:cs/>
              </w:rPr>
              <w:t>เดือน ก.ค.</w:t>
            </w:r>
            <w:r w:rsidRPr="003B37CC">
              <w:rPr>
                <w:rFonts w:ascii="TH SarabunPSK" w:hAnsi="TH SarabunPSK" w:cs="TH SarabunPSK"/>
                <w:sz w:val="32"/>
                <w:szCs w:val="32"/>
              </w:rPr>
              <w:t xml:space="preserve"> 25</w:t>
            </w:r>
            <w:r w:rsidRPr="003B37CC">
              <w:rPr>
                <w:rFonts w:ascii="TH SarabunPSK" w:hAnsi="TH SarabunPSK" w:cs="TH SarabunPSK" w:hint="cs"/>
                <w:sz w:val="32"/>
                <w:szCs w:val="32"/>
                <w:cs/>
              </w:rPr>
              <w:t>64</w:t>
            </w:r>
          </w:p>
        </w:tc>
      </w:tr>
    </w:tbl>
    <w:p w:rsidR="00561B91" w:rsidRPr="00831233" w:rsidRDefault="00561B91" w:rsidP="00561B91">
      <w:pPr>
        <w:ind w:right="-514"/>
        <w:jc w:val="thaiDistribute"/>
        <w:rPr>
          <w:rFonts w:ascii="TH SarabunPSK" w:hAnsi="TH SarabunPSK" w:cs="TH SarabunPSK"/>
          <w:b/>
          <w:bCs/>
          <w:sz w:val="32"/>
          <w:szCs w:val="32"/>
        </w:rPr>
      </w:pPr>
    </w:p>
    <w:p w:rsidR="00561B91" w:rsidRPr="00831233" w:rsidRDefault="00561B91" w:rsidP="00561B91">
      <w:pPr>
        <w:pStyle w:val="ae"/>
        <w:spacing w:before="120"/>
        <w:ind w:left="0" w:right="-516"/>
        <w:jc w:val="thaiDistribute"/>
        <w:rPr>
          <w:rFonts w:ascii="TH SarabunPSK" w:hAnsi="TH SarabunPSK" w:cs="TH SarabunPSK"/>
          <w:sz w:val="32"/>
          <w:szCs w:val="32"/>
        </w:rPr>
      </w:pPr>
      <w:r>
        <w:rPr>
          <w:rFonts w:ascii="TH SarabunPSK" w:hAnsi="TH SarabunPSK" w:cs="TH SarabunPSK"/>
          <w:b/>
          <w:bCs/>
          <w:sz w:val="32"/>
          <w:szCs w:val="32"/>
          <w:cs/>
        </w:rPr>
        <w:br w:type="page"/>
      </w:r>
      <w:r w:rsidRPr="00831233">
        <w:rPr>
          <w:rFonts w:ascii="TH SarabunPSK" w:hAnsi="TH SarabunPSK" w:cs="TH SarabunPSK"/>
          <w:b/>
          <w:bCs/>
          <w:sz w:val="32"/>
          <w:szCs w:val="32"/>
          <w:cs/>
        </w:rPr>
        <w:lastRenderedPageBreak/>
        <w:t xml:space="preserve">เกณฑ์การให้คะแนน </w:t>
      </w:r>
      <w:r w:rsidRPr="00831233">
        <w:rPr>
          <w:rFonts w:ascii="TH SarabunPSK" w:hAnsi="TH SarabunPSK" w:cs="TH SarabunPSK"/>
          <w:b/>
          <w:bCs/>
          <w:sz w:val="32"/>
          <w:szCs w:val="32"/>
        </w:rPr>
        <w:t>:</w:t>
      </w:r>
    </w:p>
    <w:p w:rsidR="00561B91" w:rsidRPr="00831233" w:rsidRDefault="00561B91" w:rsidP="00561B91">
      <w:pPr>
        <w:spacing w:after="120"/>
        <w:rPr>
          <w:rFonts w:ascii="TH SarabunPSK" w:hAnsi="TH SarabunPSK" w:cs="TH SarabunPSK"/>
          <w:sz w:val="32"/>
          <w:szCs w:val="32"/>
        </w:rPr>
      </w:pPr>
      <w:r w:rsidRPr="00831233">
        <w:rPr>
          <w:rFonts w:ascii="TH SarabunPSK" w:hAnsi="TH SarabunPSK" w:cs="TH SarabunPSK"/>
          <w:sz w:val="32"/>
          <w:szCs w:val="32"/>
          <w:cs/>
        </w:rPr>
        <w:t xml:space="preserve">ช่วงปรับเกณฑ์การให้คะแนน </w:t>
      </w:r>
      <w:r w:rsidRPr="00831233">
        <w:rPr>
          <w:rFonts w:ascii="TH SarabunPSK" w:hAnsi="TH SarabunPSK" w:cs="TH SarabunPSK"/>
          <w:sz w:val="32"/>
          <w:szCs w:val="32"/>
        </w:rPr>
        <w:t xml:space="preserve">+/- </w:t>
      </w:r>
      <w:r w:rsidRPr="00831233">
        <w:rPr>
          <w:rFonts w:ascii="TH SarabunPSK" w:hAnsi="TH SarabunPSK" w:cs="TH SarabunPSK"/>
          <w:sz w:val="32"/>
          <w:szCs w:val="32"/>
          <w:cs/>
        </w:rPr>
        <w:t xml:space="preserve">ร้อยละ 2 ต่อ </w:t>
      </w:r>
      <w:r w:rsidRPr="00831233">
        <w:rPr>
          <w:rFonts w:ascii="TH SarabunPSK" w:hAnsi="TH SarabunPSK" w:cs="TH SarabunPSK"/>
          <w:sz w:val="32"/>
          <w:szCs w:val="32"/>
        </w:rPr>
        <w:t xml:space="preserve">1 </w:t>
      </w:r>
      <w:r w:rsidRPr="00831233">
        <w:rPr>
          <w:rFonts w:ascii="TH SarabunPSK" w:hAnsi="TH SarabunPSK" w:cs="TH SarabunPSK"/>
          <w:sz w:val="32"/>
          <w:szCs w:val="32"/>
          <w:cs/>
        </w:rPr>
        <w:t>คะแนน โดยกำหนดเกณฑ์การให้คะแนน ดังนี้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07"/>
        <w:gridCol w:w="995"/>
        <w:gridCol w:w="996"/>
        <w:gridCol w:w="996"/>
        <w:gridCol w:w="996"/>
        <w:gridCol w:w="998"/>
      </w:tblGrid>
      <w:tr w:rsidR="00561B91" w:rsidRPr="00831233" w:rsidTr="007F402E">
        <w:tc>
          <w:tcPr>
            <w:tcW w:w="2319" w:type="pct"/>
            <w:vMerge w:val="restart"/>
            <w:shd w:val="clear" w:color="auto" w:fill="F2F2F2"/>
            <w:vAlign w:val="center"/>
          </w:tcPr>
          <w:p w:rsidR="00561B91" w:rsidRPr="00831233" w:rsidRDefault="00561B91" w:rsidP="007F402E">
            <w:pPr>
              <w:pStyle w:val="a9"/>
              <w:jc w:val="center"/>
              <w:outlineLvl w:val="0"/>
              <w:rPr>
                <w:rFonts w:ascii="TH SarabunPSK" w:hAnsi="TH SarabunPSK" w:cs="TH SarabunPSK"/>
                <w:b/>
                <w:bCs/>
                <w:sz w:val="32"/>
                <w:szCs w:val="32"/>
                <w:cs/>
              </w:rPr>
            </w:pPr>
            <w:r w:rsidRPr="00831233">
              <w:rPr>
                <w:rFonts w:ascii="TH SarabunPSK" w:hAnsi="TH SarabunPSK" w:cs="TH SarabunPSK"/>
                <w:b/>
                <w:bCs/>
                <w:sz w:val="32"/>
                <w:szCs w:val="32"/>
                <w:cs/>
              </w:rPr>
              <w:t>ตัวชี้วัด</w:t>
            </w:r>
          </w:p>
        </w:tc>
        <w:tc>
          <w:tcPr>
            <w:tcW w:w="2681" w:type="pct"/>
            <w:gridSpan w:val="5"/>
            <w:shd w:val="clear" w:color="auto" w:fill="F2F2F2"/>
            <w:vAlign w:val="center"/>
          </w:tcPr>
          <w:p w:rsidR="00561B91" w:rsidRPr="00831233" w:rsidRDefault="00561B91" w:rsidP="007F402E">
            <w:pPr>
              <w:pStyle w:val="a9"/>
              <w:jc w:val="center"/>
              <w:outlineLvl w:val="0"/>
              <w:rPr>
                <w:rFonts w:ascii="TH SarabunPSK" w:hAnsi="TH SarabunPSK" w:cs="TH SarabunPSK"/>
                <w:b/>
                <w:bCs/>
                <w:sz w:val="32"/>
                <w:szCs w:val="32"/>
                <w:cs/>
              </w:rPr>
            </w:pPr>
            <w:r w:rsidRPr="00831233">
              <w:rPr>
                <w:rFonts w:ascii="TH SarabunPSK" w:hAnsi="TH SarabunPSK" w:cs="TH SarabunPSK"/>
                <w:b/>
                <w:bCs/>
                <w:sz w:val="32"/>
                <w:szCs w:val="32"/>
                <w:cs/>
              </w:rPr>
              <w:t>เกณฑ์การให้คะแนน</w:t>
            </w:r>
          </w:p>
        </w:tc>
      </w:tr>
      <w:tr w:rsidR="00561B91" w:rsidRPr="00831233" w:rsidTr="007F402E">
        <w:tc>
          <w:tcPr>
            <w:tcW w:w="2319" w:type="pct"/>
            <w:vMerge/>
            <w:shd w:val="clear" w:color="auto" w:fill="F2F2F2"/>
          </w:tcPr>
          <w:p w:rsidR="00561B91" w:rsidRPr="00831233" w:rsidRDefault="00561B91" w:rsidP="007F402E">
            <w:pPr>
              <w:pStyle w:val="a9"/>
              <w:jc w:val="center"/>
              <w:outlineLvl w:val="0"/>
              <w:rPr>
                <w:rFonts w:ascii="TH SarabunPSK" w:hAnsi="TH SarabunPSK" w:cs="TH SarabunPSK"/>
                <w:b/>
                <w:bCs/>
                <w:sz w:val="32"/>
                <w:szCs w:val="32"/>
                <w:cs/>
              </w:rPr>
            </w:pPr>
          </w:p>
        </w:tc>
        <w:tc>
          <w:tcPr>
            <w:tcW w:w="536" w:type="pct"/>
            <w:shd w:val="clear" w:color="auto" w:fill="F2F2F2"/>
            <w:vAlign w:val="center"/>
          </w:tcPr>
          <w:p w:rsidR="00561B91" w:rsidRPr="00831233" w:rsidRDefault="00561B91" w:rsidP="007F402E">
            <w:pPr>
              <w:pStyle w:val="a9"/>
              <w:jc w:val="center"/>
              <w:outlineLvl w:val="0"/>
              <w:rPr>
                <w:rFonts w:ascii="TH SarabunPSK" w:hAnsi="TH SarabunPSK" w:cs="TH SarabunPSK"/>
                <w:b/>
                <w:bCs/>
                <w:sz w:val="32"/>
                <w:szCs w:val="32"/>
              </w:rPr>
            </w:pPr>
            <w:r w:rsidRPr="00831233">
              <w:rPr>
                <w:rFonts w:ascii="TH SarabunPSK" w:hAnsi="TH SarabunPSK" w:cs="TH SarabunPSK"/>
                <w:b/>
                <w:bCs/>
                <w:sz w:val="32"/>
                <w:szCs w:val="32"/>
                <w:cs/>
              </w:rPr>
              <w:t>ระดับ 1</w:t>
            </w:r>
          </w:p>
        </w:tc>
        <w:tc>
          <w:tcPr>
            <w:tcW w:w="536" w:type="pct"/>
            <w:shd w:val="clear" w:color="auto" w:fill="F2F2F2"/>
            <w:vAlign w:val="center"/>
          </w:tcPr>
          <w:p w:rsidR="00561B91" w:rsidRPr="00831233" w:rsidRDefault="00561B91" w:rsidP="007F402E">
            <w:pPr>
              <w:pStyle w:val="a9"/>
              <w:jc w:val="center"/>
              <w:outlineLvl w:val="0"/>
              <w:rPr>
                <w:rFonts w:ascii="TH SarabunPSK" w:hAnsi="TH SarabunPSK" w:cs="TH SarabunPSK"/>
                <w:b/>
                <w:bCs/>
                <w:sz w:val="32"/>
                <w:szCs w:val="32"/>
              </w:rPr>
            </w:pPr>
            <w:r w:rsidRPr="00831233">
              <w:rPr>
                <w:rFonts w:ascii="TH SarabunPSK" w:hAnsi="TH SarabunPSK" w:cs="TH SarabunPSK"/>
                <w:b/>
                <w:bCs/>
                <w:sz w:val="32"/>
                <w:szCs w:val="32"/>
                <w:cs/>
              </w:rPr>
              <w:t>ระดับ 2</w:t>
            </w:r>
          </w:p>
        </w:tc>
        <w:tc>
          <w:tcPr>
            <w:tcW w:w="536" w:type="pct"/>
            <w:shd w:val="clear" w:color="auto" w:fill="F2F2F2"/>
            <w:vAlign w:val="center"/>
          </w:tcPr>
          <w:p w:rsidR="00561B91" w:rsidRPr="00831233" w:rsidRDefault="00561B91" w:rsidP="007F402E">
            <w:pPr>
              <w:pStyle w:val="a9"/>
              <w:jc w:val="center"/>
              <w:outlineLvl w:val="0"/>
              <w:rPr>
                <w:rFonts w:ascii="TH SarabunPSK" w:hAnsi="TH SarabunPSK" w:cs="TH SarabunPSK"/>
                <w:b/>
                <w:bCs/>
                <w:sz w:val="32"/>
                <w:szCs w:val="32"/>
              </w:rPr>
            </w:pPr>
            <w:r w:rsidRPr="00831233">
              <w:rPr>
                <w:rFonts w:ascii="TH SarabunPSK" w:hAnsi="TH SarabunPSK" w:cs="TH SarabunPSK"/>
                <w:b/>
                <w:bCs/>
                <w:sz w:val="32"/>
                <w:szCs w:val="32"/>
                <w:cs/>
              </w:rPr>
              <w:t>ระดับ 3</w:t>
            </w:r>
          </w:p>
        </w:tc>
        <w:tc>
          <w:tcPr>
            <w:tcW w:w="536" w:type="pct"/>
            <w:shd w:val="clear" w:color="auto" w:fill="F2F2F2"/>
            <w:vAlign w:val="center"/>
          </w:tcPr>
          <w:p w:rsidR="00561B91" w:rsidRPr="00831233" w:rsidRDefault="00561B91" w:rsidP="007F402E">
            <w:pPr>
              <w:pStyle w:val="a9"/>
              <w:jc w:val="center"/>
              <w:outlineLvl w:val="0"/>
              <w:rPr>
                <w:rFonts w:ascii="TH SarabunPSK" w:hAnsi="TH SarabunPSK" w:cs="TH SarabunPSK"/>
                <w:b/>
                <w:bCs/>
                <w:sz w:val="32"/>
                <w:szCs w:val="32"/>
              </w:rPr>
            </w:pPr>
            <w:r w:rsidRPr="00831233">
              <w:rPr>
                <w:rFonts w:ascii="TH SarabunPSK" w:hAnsi="TH SarabunPSK" w:cs="TH SarabunPSK"/>
                <w:b/>
                <w:bCs/>
                <w:sz w:val="32"/>
                <w:szCs w:val="32"/>
                <w:cs/>
              </w:rPr>
              <w:t>ระดับ 4</w:t>
            </w:r>
          </w:p>
        </w:tc>
        <w:tc>
          <w:tcPr>
            <w:tcW w:w="538" w:type="pct"/>
            <w:shd w:val="clear" w:color="auto" w:fill="F2F2F2"/>
            <w:vAlign w:val="center"/>
          </w:tcPr>
          <w:p w:rsidR="00561B91" w:rsidRPr="00831233" w:rsidRDefault="00561B91" w:rsidP="007F402E">
            <w:pPr>
              <w:pStyle w:val="a9"/>
              <w:jc w:val="center"/>
              <w:outlineLvl w:val="0"/>
              <w:rPr>
                <w:rFonts w:ascii="TH SarabunPSK" w:hAnsi="TH SarabunPSK" w:cs="TH SarabunPSK"/>
                <w:b/>
                <w:bCs/>
                <w:sz w:val="32"/>
                <w:szCs w:val="32"/>
              </w:rPr>
            </w:pPr>
            <w:r w:rsidRPr="00831233">
              <w:rPr>
                <w:rFonts w:ascii="TH SarabunPSK" w:hAnsi="TH SarabunPSK" w:cs="TH SarabunPSK"/>
                <w:b/>
                <w:bCs/>
                <w:sz w:val="32"/>
                <w:szCs w:val="32"/>
                <w:cs/>
              </w:rPr>
              <w:t>ระดับ 5</w:t>
            </w:r>
          </w:p>
        </w:tc>
      </w:tr>
      <w:tr w:rsidR="00561B91" w:rsidRPr="00831233" w:rsidTr="007F402E">
        <w:tc>
          <w:tcPr>
            <w:tcW w:w="2319" w:type="pct"/>
          </w:tcPr>
          <w:p w:rsidR="00561B91" w:rsidRPr="00831233" w:rsidRDefault="00561B91" w:rsidP="007F402E">
            <w:pPr>
              <w:pStyle w:val="a9"/>
              <w:outlineLvl w:val="0"/>
              <w:rPr>
                <w:rFonts w:ascii="TH SarabunPSK" w:hAnsi="TH SarabunPSK" w:cs="TH SarabunPSK"/>
                <w:sz w:val="32"/>
                <w:szCs w:val="32"/>
                <w:cs/>
              </w:rPr>
            </w:pPr>
            <w:r w:rsidRPr="00831233">
              <w:rPr>
                <w:rFonts w:ascii="TH SarabunPSK" w:hAnsi="TH SarabunPSK" w:cs="TH SarabunPSK"/>
                <w:sz w:val="32"/>
                <w:szCs w:val="32"/>
                <w:cs/>
              </w:rPr>
              <w:t xml:space="preserve">การเบิกจ่ายเงินงบประมาณรายจ่ายภาพรวม </w:t>
            </w:r>
            <w:r>
              <w:rPr>
                <w:rFonts w:ascii="TH SarabunPSK" w:hAnsi="TH SarabunPSK" w:cs="TH SarabunPSK"/>
                <w:sz w:val="32"/>
                <w:szCs w:val="32"/>
                <w:cs/>
              </w:rPr>
              <w:br/>
            </w:r>
            <w:r w:rsidRPr="00831233">
              <w:rPr>
                <w:rFonts w:ascii="TH SarabunPSK" w:hAnsi="TH SarabunPSK" w:cs="TH SarabunPSK"/>
                <w:sz w:val="32"/>
                <w:szCs w:val="32"/>
                <w:cs/>
              </w:rPr>
              <w:t>ณ สิ้น</w:t>
            </w:r>
            <w:r>
              <w:rPr>
                <w:rFonts w:ascii="TH SarabunPSK" w:hAnsi="TH SarabunPSK" w:cs="TH SarabunPSK" w:hint="cs"/>
                <w:sz w:val="32"/>
                <w:szCs w:val="32"/>
                <w:cs/>
              </w:rPr>
              <w:t>เดือน กรกฎาคม 2564</w:t>
            </w:r>
          </w:p>
        </w:tc>
        <w:tc>
          <w:tcPr>
            <w:tcW w:w="536" w:type="pct"/>
            <w:vAlign w:val="center"/>
          </w:tcPr>
          <w:p w:rsidR="00561B91" w:rsidRPr="00831233" w:rsidRDefault="00561B91" w:rsidP="007F402E">
            <w:pPr>
              <w:pStyle w:val="a9"/>
              <w:jc w:val="center"/>
              <w:outlineLvl w:val="0"/>
              <w:rPr>
                <w:rFonts w:ascii="TH SarabunPSK" w:hAnsi="TH SarabunPSK" w:cs="TH SarabunPSK"/>
                <w:sz w:val="32"/>
                <w:szCs w:val="32"/>
                <w:cs/>
              </w:rPr>
            </w:pPr>
            <w:r w:rsidRPr="00BA4F59">
              <w:rPr>
                <w:rFonts w:ascii="TH SarabunPSK" w:hAnsi="TH SarabunPSK" w:cs="TH SarabunPSK" w:hint="cs"/>
                <w:color w:val="0D0D0D"/>
                <w:sz w:val="32"/>
                <w:szCs w:val="32"/>
                <w:cs/>
              </w:rPr>
              <w:t>76</w:t>
            </w:r>
          </w:p>
        </w:tc>
        <w:tc>
          <w:tcPr>
            <w:tcW w:w="536" w:type="pct"/>
            <w:vAlign w:val="center"/>
          </w:tcPr>
          <w:p w:rsidR="00561B91" w:rsidRPr="00831233" w:rsidRDefault="00561B91" w:rsidP="007F402E">
            <w:pPr>
              <w:pStyle w:val="a9"/>
              <w:jc w:val="center"/>
              <w:outlineLvl w:val="0"/>
              <w:rPr>
                <w:rFonts w:ascii="TH SarabunPSK" w:hAnsi="TH SarabunPSK" w:cs="TH SarabunPSK"/>
                <w:sz w:val="32"/>
                <w:szCs w:val="32"/>
                <w:cs/>
              </w:rPr>
            </w:pPr>
            <w:r w:rsidRPr="00BA4F59">
              <w:rPr>
                <w:rFonts w:ascii="TH SarabunPSK" w:hAnsi="TH SarabunPSK" w:cs="TH SarabunPSK" w:hint="cs"/>
                <w:color w:val="0D0D0D"/>
                <w:sz w:val="32"/>
                <w:szCs w:val="32"/>
                <w:cs/>
              </w:rPr>
              <w:t>78</w:t>
            </w:r>
          </w:p>
        </w:tc>
        <w:tc>
          <w:tcPr>
            <w:tcW w:w="536" w:type="pct"/>
            <w:vAlign w:val="center"/>
          </w:tcPr>
          <w:p w:rsidR="00561B91" w:rsidRPr="00831233" w:rsidRDefault="00561B91" w:rsidP="007F402E">
            <w:pPr>
              <w:pStyle w:val="a9"/>
              <w:jc w:val="center"/>
              <w:outlineLvl w:val="0"/>
              <w:rPr>
                <w:rFonts w:ascii="TH SarabunPSK" w:hAnsi="TH SarabunPSK" w:cs="TH SarabunPSK"/>
                <w:sz w:val="32"/>
                <w:szCs w:val="32"/>
                <w:cs/>
              </w:rPr>
            </w:pPr>
            <w:r w:rsidRPr="00BA4F59">
              <w:rPr>
                <w:rFonts w:ascii="TH SarabunPSK" w:hAnsi="TH SarabunPSK" w:cs="TH SarabunPSK" w:hint="cs"/>
                <w:color w:val="0D0D0D"/>
                <w:sz w:val="32"/>
                <w:szCs w:val="32"/>
                <w:cs/>
              </w:rPr>
              <w:t>80</w:t>
            </w:r>
          </w:p>
        </w:tc>
        <w:tc>
          <w:tcPr>
            <w:tcW w:w="536" w:type="pct"/>
            <w:vAlign w:val="center"/>
          </w:tcPr>
          <w:p w:rsidR="00561B91" w:rsidRPr="00831233" w:rsidRDefault="00561B91" w:rsidP="007F402E">
            <w:pPr>
              <w:pStyle w:val="a9"/>
              <w:jc w:val="center"/>
              <w:outlineLvl w:val="0"/>
              <w:rPr>
                <w:rFonts w:ascii="TH SarabunPSK" w:hAnsi="TH SarabunPSK" w:cs="TH SarabunPSK"/>
                <w:sz w:val="32"/>
                <w:szCs w:val="32"/>
                <w:cs/>
              </w:rPr>
            </w:pPr>
            <w:r w:rsidRPr="00BA4F59">
              <w:rPr>
                <w:rFonts w:ascii="TH SarabunPSK" w:hAnsi="TH SarabunPSK" w:cs="TH SarabunPSK" w:hint="cs"/>
                <w:color w:val="0D0D0D"/>
                <w:sz w:val="32"/>
                <w:szCs w:val="32"/>
                <w:cs/>
              </w:rPr>
              <w:t>82</w:t>
            </w:r>
          </w:p>
        </w:tc>
        <w:tc>
          <w:tcPr>
            <w:tcW w:w="538" w:type="pct"/>
            <w:vAlign w:val="center"/>
          </w:tcPr>
          <w:p w:rsidR="00561B91" w:rsidRPr="00831233" w:rsidRDefault="00561B91" w:rsidP="007F402E">
            <w:pPr>
              <w:pStyle w:val="a9"/>
              <w:jc w:val="center"/>
              <w:outlineLvl w:val="0"/>
              <w:rPr>
                <w:rFonts w:ascii="TH SarabunPSK" w:hAnsi="TH SarabunPSK" w:cs="TH SarabunPSK"/>
                <w:sz w:val="32"/>
                <w:szCs w:val="32"/>
                <w:cs/>
              </w:rPr>
            </w:pPr>
            <w:r w:rsidRPr="00BA4F59">
              <w:rPr>
                <w:rFonts w:ascii="TH SarabunPSK" w:hAnsi="TH SarabunPSK" w:cs="TH SarabunPSK" w:hint="cs"/>
                <w:color w:val="0D0D0D"/>
                <w:sz w:val="32"/>
                <w:szCs w:val="32"/>
                <w:cs/>
              </w:rPr>
              <w:t>84</w:t>
            </w:r>
          </w:p>
        </w:tc>
      </w:tr>
    </w:tbl>
    <w:p w:rsidR="00561B91" w:rsidRDefault="00561B91" w:rsidP="00561B91">
      <w:pPr>
        <w:pStyle w:val="a9"/>
        <w:outlineLvl w:val="0"/>
        <w:rPr>
          <w:rFonts w:ascii="TH SarabunPSK" w:hAnsi="TH SarabunPSK" w:cs="TH SarabunPSK"/>
          <w:sz w:val="32"/>
          <w:szCs w:val="32"/>
        </w:rPr>
      </w:pPr>
      <w:r>
        <w:rPr>
          <w:rFonts w:ascii="TH SarabunPSK" w:hAnsi="TH SarabunPSK" w:cs="TH SarabunPSK" w:hint="cs"/>
          <w:sz w:val="32"/>
          <w:szCs w:val="32"/>
          <w:cs/>
        </w:rPr>
        <w:tab/>
      </w:r>
    </w:p>
    <w:p w:rsidR="00561B91" w:rsidRPr="007E07AF" w:rsidRDefault="00561B91" w:rsidP="00561B91">
      <w:pPr>
        <w:spacing w:before="120" w:after="120"/>
        <w:rPr>
          <w:rFonts w:ascii="TH SarabunPSK" w:hAnsi="TH SarabunPSK" w:cs="TH SarabunPSK"/>
          <w:b/>
          <w:bCs/>
          <w:sz w:val="32"/>
          <w:szCs w:val="32"/>
        </w:rPr>
      </w:pPr>
      <w:r w:rsidRPr="007E07AF">
        <w:rPr>
          <w:rFonts w:ascii="TH SarabunPSK" w:hAnsi="TH SarabunPSK" w:cs="TH SarabunPSK"/>
          <w:b/>
          <w:bCs/>
          <w:sz w:val="32"/>
          <w:szCs w:val="32"/>
          <w:cs/>
        </w:rPr>
        <w:t>คำอธิบายแนวทางการประเมิน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2"/>
        <w:gridCol w:w="2762"/>
        <w:gridCol w:w="5224"/>
      </w:tblGrid>
      <w:tr w:rsidR="00561B91" w:rsidRPr="007E07AF" w:rsidTr="007F402E">
        <w:trPr>
          <w:trHeight w:val="419"/>
        </w:trPr>
        <w:tc>
          <w:tcPr>
            <w:tcW w:w="701" w:type="pct"/>
            <w:vMerge w:val="restart"/>
          </w:tcPr>
          <w:p w:rsidR="00561B91" w:rsidRPr="00223A2A" w:rsidRDefault="00561B91" w:rsidP="007F402E">
            <w:pPr>
              <w:jc w:val="center"/>
              <w:rPr>
                <w:rFonts w:ascii="TH SarabunPSK" w:hAnsi="TH SarabunPSK" w:cs="TH SarabunPSK"/>
                <w:b/>
                <w:bCs/>
                <w:sz w:val="32"/>
                <w:szCs w:val="32"/>
                <w:cs/>
              </w:rPr>
            </w:pPr>
            <w:r w:rsidRPr="00223A2A">
              <w:rPr>
                <w:rFonts w:ascii="TH SarabunPSK" w:hAnsi="TH SarabunPSK" w:cs="TH SarabunPSK"/>
                <w:b/>
                <w:bCs/>
                <w:sz w:val="32"/>
                <w:szCs w:val="32"/>
                <w:cs/>
              </w:rPr>
              <w:t>ระดับ</w:t>
            </w:r>
            <w:r w:rsidRPr="00223A2A">
              <w:rPr>
                <w:rFonts w:ascii="TH SarabunPSK" w:hAnsi="TH SarabunPSK" w:cs="TH SarabunPSK"/>
                <w:b/>
                <w:bCs/>
                <w:sz w:val="32"/>
                <w:szCs w:val="32"/>
                <w:cs/>
              </w:rPr>
              <w:br/>
              <w:t>คะแนน</w:t>
            </w:r>
          </w:p>
        </w:tc>
        <w:tc>
          <w:tcPr>
            <w:tcW w:w="1487" w:type="pct"/>
            <w:vMerge w:val="restart"/>
            <w:vAlign w:val="center"/>
          </w:tcPr>
          <w:p w:rsidR="00561B91" w:rsidRPr="00223A2A" w:rsidRDefault="00561B91" w:rsidP="007F402E">
            <w:pPr>
              <w:jc w:val="center"/>
              <w:rPr>
                <w:rFonts w:ascii="TH SarabunPSK" w:hAnsi="TH SarabunPSK" w:cs="TH SarabunPSK"/>
                <w:b/>
                <w:bCs/>
                <w:sz w:val="32"/>
                <w:szCs w:val="32"/>
              </w:rPr>
            </w:pPr>
            <w:r w:rsidRPr="00223A2A">
              <w:rPr>
                <w:rFonts w:ascii="TH SarabunPSK" w:hAnsi="TH SarabunPSK" w:cs="TH SarabunPSK"/>
                <w:b/>
                <w:bCs/>
                <w:sz w:val="32"/>
                <w:szCs w:val="32"/>
                <w:cs/>
              </w:rPr>
              <w:t>เกณฑ์การให้คะแนน</w:t>
            </w:r>
          </w:p>
        </w:tc>
        <w:tc>
          <w:tcPr>
            <w:tcW w:w="2813" w:type="pct"/>
            <w:vMerge w:val="restart"/>
            <w:vAlign w:val="center"/>
          </w:tcPr>
          <w:p w:rsidR="00561B91" w:rsidRPr="00223A2A" w:rsidRDefault="00561B91" w:rsidP="007F402E">
            <w:pPr>
              <w:jc w:val="center"/>
              <w:rPr>
                <w:rFonts w:ascii="TH SarabunPSK" w:hAnsi="TH SarabunPSK" w:cs="TH SarabunPSK"/>
                <w:b/>
                <w:bCs/>
                <w:sz w:val="32"/>
                <w:szCs w:val="32"/>
              </w:rPr>
            </w:pPr>
            <w:r w:rsidRPr="00223A2A">
              <w:rPr>
                <w:rFonts w:ascii="TH SarabunPSK" w:hAnsi="TH SarabunPSK" w:cs="TH SarabunPSK"/>
                <w:b/>
                <w:bCs/>
                <w:sz w:val="32"/>
                <w:szCs w:val="32"/>
                <w:cs/>
              </w:rPr>
              <w:t>เอกสาร/หลักฐานการประเมินผล</w:t>
            </w:r>
          </w:p>
        </w:tc>
      </w:tr>
      <w:tr w:rsidR="00561B91" w:rsidRPr="007E07AF" w:rsidTr="007F402E">
        <w:trPr>
          <w:trHeight w:val="419"/>
        </w:trPr>
        <w:tc>
          <w:tcPr>
            <w:tcW w:w="701" w:type="pct"/>
            <w:vMerge/>
          </w:tcPr>
          <w:p w:rsidR="00561B91" w:rsidRPr="00223A2A" w:rsidRDefault="00561B91" w:rsidP="007F402E">
            <w:pPr>
              <w:jc w:val="center"/>
              <w:rPr>
                <w:rFonts w:ascii="TH SarabunPSK" w:hAnsi="TH SarabunPSK" w:cs="TH SarabunPSK"/>
                <w:b/>
                <w:bCs/>
                <w:sz w:val="32"/>
                <w:szCs w:val="32"/>
              </w:rPr>
            </w:pPr>
          </w:p>
        </w:tc>
        <w:tc>
          <w:tcPr>
            <w:tcW w:w="1487" w:type="pct"/>
            <w:vMerge/>
          </w:tcPr>
          <w:p w:rsidR="00561B91" w:rsidRPr="00223A2A" w:rsidRDefault="00561B91" w:rsidP="007F402E">
            <w:pPr>
              <w:rPr>
                <w:rFonts w:ascii="TH SarabunPSK" w:hAnsi="TH SarabunPSK" w:cs="TH SarabunPSK"/>
                <w:b/>
                <w:bCs/>
                <w:sz w:val="32"/>
                <w:szCs w:val="32"/>
              </w:rPr>
            </w:pPr>
          </w:p>
        </w:tc>
        <w:tc>
          <w:tcPr>
            <w:tcW w:w="2813" w:type="pct"/>
            <w:vMerge/>
          </w:tcPr>
          <w:p w:rsidR="00561B91" w:rsidRPr="00223A2A" w:rsidRDefault="00561B91" w:rsidP="007F402E">
            <w:pPr>
              <w:rPr>
                <w:rFonts w:ascii="TH SarabunPSK" w:hAnsi="TH SarabunPSK" w:cs="TH SarabunPSK"/>
                <w:b/>
                <w:bCs/>
                <w:sz w:val="32"/>
                <w:szCs w:val="32"/>
              </w:rPr>
            </w:pPr>
          </w:p>
        </w:tc>
      </w:tr>
      <w:tr w:rsidR="00561B91" w:rsidRPr="007E07AF" w:rsidTr="007F402E">
        <w:trPr>
          <w:trHeight w:val="567"/>
        </w:trPr>
        <w:tc>
          <w:tcPr>
            <w:tcW w:w="701" w:type="pct"/>
            <w:vAlign w:val="center"/>
          </w:tcPr>
          <w:p w:rsidR="00561B91" w:rsidRPr="00223A2A" w:rsidRDefault="00561B91" w:rsidP="007F402E">
            <w:pPr>
              <w:jc w:val="center"/>
              <w:rPr>
                <w:rFonts w:ascii="TH SarabunPSK" w:hAnsi="TH SarabunPSK" w:cs="TH SarabunPSK"/>
                <w:b/>
                <w:bCs/>
                <w:sz w:val="32"/>
                <w:szCs w:val="32"/>
              </w:rPr>
            </w:pPr>
            <w:r w:rsidRPr="00223A2A">
              <w:rPr>
                <w:rFonts w:ascii="TH SarabunPSK" w:hAnsi="TH SarabunPSK" w:cs="TH SarabunPSK"/>
                <w:b/>
                <w:bCs/>
                <w:sz w:val="32"/>
                <w:szCs w:val="32"/>
                <w:cs/>
              </w:rPr>
              <w:t>1</w:t>
            </w:r>
          </w:p>
        </w:tc>
        <w:tc>
          <w:tcPr>
            <w:tcW w:w="1487" w:type="pct"/>
            <w:vAlign w:val="center"/>
          </w:tcPr>
          <w:p w:rsidR="00561B91" w:rsidRPr="00223A2A" w:rsidRDefault="00561B91" w:rsidP="007F402E">
            <w:pPr>
              <w:jc w:val="center"/>
              <w:rPr>
                <w:rFonts w:ascii="TH SarabunPSK" w:hAnsi="TH SarabunPSK" w:cs="TH SarabunPSK"/>
                <w:sz w:val="32"/>
                <w:szCs w:val="32"/>
              </w:rPr>
            </w:pPr>
            <w:r w:rsidRPr="00223A2A">
              <w:rPr>
                <w:rFonts w:ascii="TH SarabunPSK" w:hAnsi="TH SarabunPSK" w:cs="TH SarabunPSK" w:hint="cs"/>
                <w:sz w:val="32"/>
                <w:szCs w:val="32"/>
                <w:cs/>
              </w:rPr>
              <w:t>76</w:t>
            </w:r>
            <w:r>
              <w:rPr>
                <w:rFonts w:ascii="TH SarabunPSK" w:hAnsi="TH SarabunPSK" w:cs="TH SarabunPSK"/>
                <w:sz w:val="32"/>
                <w:szCs w:val="32"/>
              </w:rPr>
              <w:t>%</w:t>
            </w:r>
          </w:p>
        </w:tc>
        <w:tc>
          <w:tcPr>
            <w:tcW w:w="2813" w:type="pct"/>
            <w:vAlign w:val="center"/>
          </w:tcPr>
          <w:p w:rsidR="00561B91" w:rsidRDefault="00561B91" w:rsidP="007F402E">
            <w:pPr>
              <w:jc w:val="center"/>
            </w:pPr>
            <w:r w:rsidRPr="00353074">
              <w:rPr>
                <w:rFonts w:ascii="TH SarabunPSK" w:hAnsi="TH SarabunPSK" w:cs="TH SarabunPSK" w:hint="cs"/>
                <w:sz w:val="32"/>
                <w:szCs w:val="32"/>
                <w:cs/>
              </w:rPr>
              <w:t xml:space="preserve">เอกสารสรุปรายงานผลการเบิกจ่าย ในระบบ </w:t>
            </w:r>
            <w:proofErr w:type="spellStart"/>
            <w:r w:rsidRPr="00353074">
              <w:rPr>
                <w:rFonts w:ascii="TH SarabunPSK" w:hAnsi="TH SarabunPSK" w:cs="TH SarabunPSK" w:hint="cs"/>
                <w:sz w:val="32"/>
                <w:szCs w:val="32"/>
                <w:cs/>
              </w:rPr>
              <w:t>GFMIS</w:t>
            </w:r>
            <w:proofErr w:type="spellEnd"/>
          </w:p>
        </w:tc>
      </w:tr>
      <w:tr w:rsidR="00561B91" w:rsidRPr="007E07AF" w:rsidTr="007F402E">
        <w:trPr>
          <w:trHeight w:val="567"/>
        </w:trPr>
        <w:tc>
          <w:tcPr>
            <w:tcW w:w="701" w:type="pct"/>
            <w:vAlign w:val="center"/>
          </w:tcPr>
          <w:p w:rsidR="00561B91" w:rsidRPr="00223A2A" w:rsidRDefault="00561B91" w:rsidP="007F402E">
            <w:pPr>
              <w:jc w:val="center"/>
              <w:rPr>
                <w:rFonts w:ascii="TH SarabunPSK" w:hAnsi="TH SarabunPSK" w:cs="TH SarabunPSK"/>
                <w:b/>
                <w:bCs/>
                <w:sz w:val="32"/>
                <w:szCs w:val="32"/>
                <w:cs/>
              </w:rPr>
            </w:pPr>
            <w:r w:rsidRPr="00223A2A">
              <w:rPr>
                <w:rFonts w:ascii="TH SarabunPSK" w:hAnsi="TH SarabunPSK" w:cs="TH SarabunPSK"/>
                <w:b/>
                <w:bCs/>
                <w:sz w:val="32"/>
                <w:szCs w:val="32"/>
                <w:cs/>
              </w:rPr>
              <w:t>2</w:t>
            </w:r>
          </w:p>
        </w:tc>
        <w:tc>
          <w:tcPr>
            <w:tcW w:w="1487" w:type="pct"/>
            <w:vAlign w:val="center"/>
          </w:tcPr>
          <w:p w:rsidR="00561B91" w:rsidRPr="00223A2A" w:rsidRDefault="00561B91" w:rsidP="007F402E">
            <w:pPr>
              <w:jc w:val="center"/>
              <w:rPr>
                <w:rFonts w:ascii="TH SarabunPSK" w:hAnsi="TH SarabunPSK" w:cs="TH SarabunPSK"/>
                <w:sz w:val="32"/>
                <w:szCs w:val="32"/>
                <w:shd w:val="clear" w:color="auto" w:fill="FFFFFF"/>
                <w:cs/>
              </w:rPr>
            </w:pPr>
            <w:r w:rsidRPr="00223A2A">
              <w:rPr>
                <w:rFonts w:ascii="TH SarabunPSK" w:hAnsi="TH SarabunPSK" w:cs="TH SarabunPSK" w:hint="cs"/>
                <w:sz w:val="32"/>
                <w:szCs w:val="32"/>
                <w:shd w:val="clear" w:color="auto" w:fill="FFFFFF"/>
                <w:cs/>
              </w:rPr>
              <w:t>78</w:t>
            </w:r>
            <w:r>
              <w:rPr>
                <w:rFonts w:ascii="TH SarabunPSK" w:hAnsi="TH SarabunPSK" w:cs="TH SarabunPSK"/>
                <w:sz w:val="32"/>
                <w:szCs w:val="32"/>
              </w:rPr>
              <w:t>%</w:t>
            </w:r>
          </w:p>
        </w:tc>
        <w:tc>
          <w:tcPr>
            <w:tcW w:w="2813" w:type="pct"/>
            <w:vAlign w:val="center"/>
          </w:tcPr>
          <w:p w:rsidR="00561B91" w:rsidRDefault="00561B91" w:rsidP="007F402E">
            <w:pPr>
              <w:jc w:val="center"/>
            </w:pPr>
            <w:r w:rsidRPr="00353074">
              <w:rPr>
                <w:rFonts w:ascii="TH SarabunPSK" w:hAnsi="TH SarabunPSK" w:cs="TH SarabunPSK" w:hint="cs"/>
                <w:sz w:val="32"/>
                <w:szCs w:val="32"/>
                <w:cs/>
              </w:rPr>
              <w:t xml:space="preserve">เอกสารสรุปรายงานผลการเบิกจ่าย ในระบบ </w:t>
            </w:r>
            <w:proofErr w:type="spellStart"/>
            <w:r w:rsidRPr="00353074">
              <w:rPr>
                <w:rFonts w:ascii="TH SarabunPSK" w:hAnsi="TH SarabunPSK" w:cs="TH SarabunPSK" w:hint="cs"/>
                <w:sz w:val="32"/>
                <w:szCs w:val="32"/>
                <w:cs/>
              </w:rPr>
              <w:t>GFMIS</w:t>
            </w:r>
            <w:proofErr w:type="spellEnd"/>
          </w:p>
        </w:tc>
      </w:tr>
      <w:tr w:rsidR="00561B91" w:rsidRPr="007E07AF" w:rsidTr="007F402E">
        <w:trPr>
          <w:trHeight w:val="567"/>
        </w:trPr>
        <w:tc>
          <w:tcPr>
            <w:tcW w:w="701" w:type="pct"/>
            <w:vAlign w:val="center"/>
          </w:tcPr>
          <w:p w:rsidR="00561B91" w:rsidRPr="00223A2A" w:rsidRDefault="00561B91" w:rsidP="007F402E">
            <w:pPr>
              <w:jc w:val="center"/>
              <w:rPr>
                <w:rFonts w:ascii="TH SarabunPSK" w:hAnsi="TH SarabunPSK" w:cs="TH SarabunPSK"/>
                <w:b/>
                <w:bCs/>
                <w:sz w:val="32"/>
                <w:szCs w:val="32"/>
                <w:cs/>
              </w:rPr>
            </w:pPr>
            <w:r w:rsidRPr="00223A2A">
              <w:rPr>
                <w:rFonts w:ascii="TH SarabunPSK" w:hAnsi="TH SarabunPSK" w:cs="TH SarabunPSK"/>
                <w:b/>
                <w:bCs/>
                <w:sz w:val="32"/>
                <w:szCs w:val="32"/>
                <w:cs/>
              </w:rPr>
              <w:t>3</w:t>
            </w:r>
          </w:p>
        </w:tc>
        <w:tc>
          <w:tcPr>
            <w:tcW w:w="1487" w:type="pct"/>
            <w:vAlign w:val="center"/>
          </w:tcPr>
          <w:p w:rsidR="00561B91" w:rsidRPr="00223A2A" w:rsidRDefault="00561B91" w:rsidP="007F402E">
            <w:pPr>
              <w:jc w:val="center"/>
              <w:rPr>
                <w:rFonts w:ascii="TH SarabunPSK" w:hAnsi="TH SarabunPSK" w:cs="TH SarabunPSK"/>
                <w:sz w:val="32"/>
                <w:szCs w:val="32"/>
                <w:shd w:val="clear" w:color="auto" w:fill="FFFFFF"/>
                <w:cs/>
              </w:rPr>
            </w:pPr>
            <w:r w:rsidRPr="00223A2A">
              <w:rPr>
                <w:rFonts w:ascii="TH SarabunPSK" w:hAnsi="TH SarabunPSK" w:cs="TH SarabunPSK" w:hint="cs"/>
                <w:sz w:val="32"/>
                <w:szCs w:val="32"/>
                <w:shd w:val="clear" w:color="auto" w:fill="FFFFFF"/>
                <w:cs/>
              </w:rPr>
              <w:t>80</w:t>
            </w:r>
            <w:r>
              <w:rPr>
                <w:rFonts w:ascii="TH SarabunPSK" w:hAnsi="TH SarabunPSK" w:cs="TH SarabunPSK"/>
                <w:sz w:val="32"/>
                <w:szCs w:val="32"/>
              </w:rPr>
              <w:t>%</w:t>
            </w:r>
          </w:p>
        </w:tc>
        <w:tc>
          <w:tcPr>
            <w:tcW w:w="2813" w:type="pct"/>
            <w:vAlign w:val="center"/>
          </w:tcPr>
          <w:p w:rsidR="00561B91" w:rsidRDefault="00561B91" w:rsidP="007F402E">
            <w:pPr>
              <w:jc w:val="center"/>
            </w:pPr>
            <w:r w:rsidRPr="00353074">
              <w:rPr>
                <w:rFonts w:ascii="TH SarabunPSK" w:hAnsi="TH SarabunPSK" w:cs="TH SarabunPSK" w:hint="cs"/>
                <w:sz w:val="32"/>
                <w:szCs w:val="32"/>
                <w:cs/>
              </w:rPr>
              <w:t xml:space="preserve">เอกสารสรุปรายงานผลการเบิกจ่าย ในระบบ </w:t>
            </w:r>
            <w:proofErr w:type="spellStart"/>
            <w:r w:rsidRPr="00353074">
              <w:rPr>
                <w:rFonts w:ascii="TH SarabunPSK" w:hAnsi="TH SarabunPSK" w:cs="TH SarabunPSK" w:hint="cs"/>
                <w:sz w:val="32"/>
                <w:szCs w:val="32"/>
                <w:cs/>
              </w:rPr>
              <w:t>GFMIS</w:t>
            </w:r>
            <w:proofErr w:type="spellEnd"/>
          </w:p>
        </w:tc>
      </w:tr>
      <w:tr w:rsidR="00561B91" w:rsidRPr="007E07AF" w:rsidTr="007F402E">
        <w:trPr>
          <w:trHeight w:val="567"/>
        </w:trPr>
        <w:tc>
          <w:tcPr>
            <w:tcW w:w="701" w:type="pct"/>
            <w:vAlign w:val="center"/>
          </w:tcPr>
          <w:p w:rsidR="00561B91" w:rsidRPr="00223A2A" w:rsidRDefault="00561B91" w:rsidP="007F402E">
            <w:pPr>
              <w:jc w:val="center"/>
              <w:rPr>
                <w:rFonts w:ascii="TH SarabunPSK" w:hAnsi="TH SarabunPSK" w:cs="TH SarabunPSK"/>
                <w:b/>
                <w:bCs/>
                <w:sz w:val="32"/>
                <w:szCs w:val="32"/>
                <w:cs/>
              </w:rPr>
            </w:pPr>
            <w:r w:rsidRPr="00223A2A">
              <w:rPr>
                <w:rFonts w:ascii="TH SarabunPSK" w:hAnsi="TH SarabunPSK" w:cs="TH SarabunPSK"/>
                <w:b/>
                <w:bCs/>
                <w:sz w:val="32"/>
                <w:szCs w:val="32"/>
                <w:cs/>
              </w:rPr>
              <w:t>4</w:t>
            </w:r>
          </w:p>
        </w:tc>
        <w:tc>
          <w:tcPr>
            <w:tcW w:w="1487" w:type="pct"/>
            <w:vAlign w:val="center"/>
          </w:tcPr>
          <w:p w:rsidR="00561B91" w:rsidRPr="00223A2A" w:rsidRDefault="00561B91" w:rsidP="007F402E">
            <w:pPr>
              <w:jc w:val="center"/>
              <w:rPr>
                <w:rFonts w:ascii="TH SarabunPSK" w:hAnsi="TH SarabunPSK" w:cs="TH SarabunPSK"/>
                <w:sz w:val="32"/>
                <w:szCs w:val="32"/>
                <w:shd w:val="clear" w:color="auto" w:fill="FFFFFF"/>
                <w:cs/>
              </w:rPr>
            </w:pPr>
            <w:r w:rsidRPr="00223A2A">
              <w:rPr>
                <w:rFonts w:ascii="TH SarabunPSK" w:hAnsi="TH SarabunPSK" w:cs="TH SarabunPSK" w:hint="cs"/>
                <w:sz w:val="32"/>
                <w:szCs w:val="32"/>
                <w:shd w:val="clear" w:color="auto" w:fill="FFFFFF"/>
                <w:cs/>
              </w:rPr>
              <w:t>82</w:t>
            </w:r>
            <w:r>
              <w:rPr>
                <w:rFonts w:ascii="TH SarabunPSK" w:hAnsi="TH SarabunPSK" w:cs="TH SarabunPSK"/>
                <w:sz w:val="32"/>
                <w:szCs w:val="32"/>
              </w:rPr>
              <w:t>%</w:t>
            </w:r>
          </w:p>
        </w:tc>
        <w:tc>
          <w:tcPr>
            <w:tcW w:w="2813" w:type="pct"/>
            <w:vAlign w:val="center"/>
          </w:tcPr>
          <w:p w:rsidR="00561B91" w:rsidRDefault="00561B91" w:rsidP="007F402E">
            <w:pPr>
              <w:jc w:val="center"/>
            </w:pPr>
            <w:r w:rsidRPr="00353074">
              <w:rPr>
                <w:rFonts w:ascii="TH SarabunPSK" w:hAnsi="TH SarabunPSK" w:cs="TH SarabunPSK" w:hint="cs"/>
                <w:sz w:val="32"/>
                <w:szCs w:val="32"/>
                <w:cs/>
              </w:rPr>
              <w:t xml:space="preserve">เอกสารสรุปรายงานผลการเบิกจ่าย ในระบบ </w:t>
            </w:r>
            <w:proofErr w:type="spellStart"/>
            <w:r w:rsidRPr="00353074">
              <w:rPr>
                <w:rFonts w:ascii="TH SarabunPSK" w:hAnsi="TH SarabunPSK" w:cs="TH SarabunPSK" w:hint="cs"/>
                <w:sz w:val="32"/>
                <w:szCs w:val="32"/>
                <w:cs/>
              </w:rPr>
              <w:t>GFMIS</w:t>
            </w:r>
            <w:proofErr w:type="spellEnd"/>
          </w:p>
        </w:tc>
      </w:tr>
      <w:tr w:rsidR="00561B91" w:rsidRPr="007E07AF" w:rsidTr="007F402E">
        <w:trPr>
          <w:trHeight w:val="567"/>
        </w:trPr>
        <w:tc>
          <w:tcPr>
            <w:tcW w:w="701" w:type="pct"/>
            <w:vAlign w:val="center"/>
          </w:tcPr>
          <w:p w:rsidR="00561B91" w:rsidRPr="00223A2A" w:rsidRDefault="00561B91" w:rsidP="007F402E">
            <w:pPr>
              <w:jc w:val="center"/>
              <w:rPr>
                <w:rFonts w:ascii="TH SarabunPSK" w:hAnsi="TH SarabunPSK" w:cs="TH SarabunPSK"/>
                <w:b/>
                <w:bCs/>
                <w:sz w:val="32"/>
                <w:szCs w:val="32"/>
                <w:cs/>
              </w:rPr>
            </w:pPr>
            <w:r w:rsidRPr="00223A2A">
              <w:rPr>
                <w:rFonts w:ascii="TH SarabunPSK" w:hAnsi="TH SarabunPSK" w:cs="TH SarabunPSK"/>
                <w:b/>
                <w:bCs/>
                <w:sz w:val="32"/>
                <w:szCs w:val="32"/>
                <w:cs/>
              </w:rPr>
              <w:t>5</w:t>
            </w:r>
          </w:p>
        </w:tc>
        <w:tc>
          <w:tcPr>
            <w:tcW w:w="1487" w:type="pct"/>
            <w:vAlign w:val="center"/>
          </w:tcPr>
          <w:p w:rsidR="00561B91" w:rsidRPr="00223A2A" w:rsidRDefault="00561B91" w:rsidP="007F402E">
            <w:pPr>
              <w:jc w:val="center"/>
              <w:rPr>
                <w:rFonts w:ascii="TH SarabunPSK" w:hAnsi="TH SarabunPSK" w:cs="TH SarabunPSK"/>
                <w:sz w:val="32"/>
                <w:szCs w:val="32"/>
                <w:shd w:val="clear" w:color="auto" w:fill="FFFFFF"/>
                <w:cs/>
              </w:rPr>
            </w:pPr>
            <w:r w:rsidRPr="00223A2A">
              <w:rPr>
                <w:rFonts w:ascii="TH SarabunPSK" w:hAnsi="TH SarabunPSK" w:cs="TH SarabunPSK" w:hint="cs"/>
                <w:sz w:val="32"/>
                <w:szCs w:val="32"/>
                <w:shd w:val="clear" w:color="auto" w:fill="FFFFFF"/>
                <w:cs/>
              </w:rPr>
              <w:t>84</w:t>
            </w:r>
            <w:r>
              <w:rPr>
                <w:rFonts w:ascii="TH SarabunPSK" w:hAnsi="TH SarabunPSK" w:cs="TH SarabunPSK"/>
                <w:sz w:val="32"/>
                <w:szCs w:val="32"/>
              </w:rPr>
              <w:t>%</w:t>
            </w:r>
          </w:p>
        </w:tc>
        <w:tc>
          <w:tcPr>
            <w:tcW w:w="2813" w:type="pct"/>
            <w:vAlign w:val="center"/>
          </w:tcPr>
          <w:p w:rsidR="00561B91" w:rsidRDefault="00561B91" w:rsidP="007F402E">
            <w:pPr>
              <w:jc w:val="center"/>
            </w:pPr>
            <w:r w:rsidRPr="00353074">
              <w:rPr>
                <w:rFonts w:ascii="TH SarabunPSK" w:hAnsi="TH SarabunPSK" w:cs="TH SarabunPSK" w:hint="cs"/>
                <w:sz w:val="32"/>
                <w:szCs w:val="32"/>
                <w:cs/>
              </w:rPr>
              <w:t xml:space="preserve">เอกสารสรุปรายงานผลการเบิกจ่าย ในระบบ </w:t>
            </w:r>
            <w:proofErr w:type="spellStart"/>
            <w:r w:rsidRPr="00353074">
              <w:rPr>
                <w:rFonts w:ascii="TH SarabunPSK" w:hAnsi="TH SarabunPSK" w:cs="TH SarabunPSK" w:hint="cs"/>
                <w:sz w:val="32"/>
                <w:szCs w:val="32"/>
                <w:cs/>
              </w:rPr>
              <w:t>GFMIS</w:t>
            </w:r>
            <w:proofErr w:type="spellEnd"/>
          </w:p>
        </w:tc>
      </w:tr>
    </w:tbl>
    <w:p w:rsidR="00561B91" w:rsidRPr="001309A3" w:rsidRDefault="00561B91" w:rsidP="00561B91">
      <w:pPr>
        <w:pStyle w:val="a9"/>
        <w:outlineLvl w:val="0"/>
        <w:rPr>
          <w:rFonts w:ascii="TH SarabunPSK" w:hAnsi="TH SarabunPSK" w:cs="TH SarabunPSK"/>
          <w:b/>
          <w:bCs/>
          <w:sz w:val="32"/>
          <w:szCs w:val="32"/>
        </w:rPr>
      </w:pPr>
    </w:p>
    <w:p w:rsidR="00561B91" w:rsidRPr="00526061" w:rsidRDefault="00561B91" w:rsidP="00561B91">
      <w:pPr>
        <w:pStyle w:val="a9"/>
        <w:outlineLvl w:val="0"/>
        <w:rPr>
          <w:rFonts w:ascii="TH SarabunPSK" w:hAnsi="TH SarabunPSK" w:cs="TH SarabunPSK"/>
          <w:b/>
          <w:bCs/>
          <w:sz w:val="32"/>
          <w:szCs w:val="32"/>
        </w:rPr>
      </w:pPr>
      <w:r w:rsidRPr="00526061">
        <w:rPr>
          <w:rFonts w:ascii="TH SarabunPSK" w:hAnsi="TH SarabunPSK" w:cs="TH SarabunPSK" w:hint="cs"/>
          <w:b/>
          <w:bCs/>
          <w:sz w:val="32"/>
          <w:szCs w:val="32"/>
          <w:cs/>
        </w:rPr>
        <w:t>หมายเหตุ</w:t>
      </w:r>
      <w:r w:rsidRPr="00526061">
        <w:rPr>
          <w:rFonts w:ascii="TH SarabunPSK" w:hAnsi="TH SarabunPSK" w:cs="TH SarabunPSK"/>
          <w:b/>
          <w:bCs/>
          <w:sz w:val="32"/>
          <w:szCs w:val="32"/>
        </w:rPr>
        <w:t xml:space="preserve"> :</w:t>
      </w:r>
    </w:p>
    <w:p w:rsidR="00561B91" w:rsidRPr="00831233" w:rsidRDefault="00561B91" w:rsidP="00561B91">
      <w:pPr>
        <w:pStyle w:val="a9"/>
        <w:outlineLvl w:val="0"/>
        <w:rPr>
          <w:rFonts w:ascii="TH SarabunPSK" w:hAnsi="TH SarabunPSK" w:cs="TH SarabunPSK"/>
          <w:sz w:val="32"/>
          <w:szCs w:val="32"/>
          <w:cs/>
        </w:rPr>
      </w:pPr>
      <w:r>
        <w:rPr>
          <w:rFonts w:ascii="TH SarabunPSK" w:hAnsi="TH SarabunPSK" w:cs="TH SarabunPSK" w:hint="cs"/>
          <w:sz w:val="32"/>
          <w:szCs w:val="32"/>
          <w:cs/>
        </w:rPr>
        <w:tab/>
      </w:r>
      <w:r w:rsidRPr="00831233">
        <w:rPr>
          <w:rFonts w:ascii="TH SarabunPSK" w:hAnsi="TH SarabunPSK" w:cs="TH SarabunPSK"/>
          <w:sz w:val="32"/>
          <w:szCs w:val="32"/>
        </w:rPr>
        <w:t>1.</w:t>
      </w:r>
      <w:r w:rsidRPr="00831233">
        <w:rPr>
          <w:rFonts w:ascii="TH SarabunPSK" w:hAnsi="TH SarabunPSK" w:cs="TH SarabunPSK"/>
          <w:sz w:val="32"/>
          <w:szCs w:val="32"/>
          <w:cs/>
        </w:rPr>
        <w:t>กำหนดระดับคะแนน 5 เท่ากั</w:t>
      </w:r>
      <w:r>
        <w:rPr>
          <w:rFonts w:ascii="TH SarabunPSK" w:hAnsi="TH SarabunPSK" w:cs="TH SarabunPSK"/>
          <w:sz w:val="32"/>
          <w:szCs w:val="32"/>
          <w:cs/>
        </w:rPr>
        <w:t xml:space="preserve">บ ร้อยละ </w:t>
      </w:r>
      <w:r>
        <w:rPr>
          <w:rFonts w:ascii="TH SarabunPSK" w:hAnsi="TH SarabunPSK" w:cs="TH SarabunPSK" w:hint="cs"/>
          <w:sz w:val="32"/>
          <w:szCs w:val="32"/>
          <w:cs/>
        </w:rPr>
        <w:t>84</w:t>
      </w:r>
      <w:r w:rsidRPr="00831233">
        <w:rPr>
          <w:rFonts w:ascii="TH SarabunPSK" w:hAnsi="TH SarabunPSK" w:cs="TH SarabunPSK"/>
          <w:sz w:val="32"/>
          <w:szCs w:val="32"/>
          <w:cs/>
        </w:rPr>
        <w:t xml:space="preserve"> ซึ่งเป็นค่าเป้าหมายร้อยละของการเบิกจ่ายเงินงบประมาณรายจ่ายลงทุนตามมติคณะรัฐมนตรีเห็นชอบ</w:t>
      </w:r>
    </w:p>
    <w:p w:rsidR="00561B91" w:rsidRDefault="00561B91" w:rsidP="00561B91">
      <w:pPr>
        <w:pStyle w:val="af1"/>
        <w:spacing w:before="120"/>
        <w:jc w:val="thaiDistribute"/>
        <w:rPr>
          <w:rFonts w:ascii="TH SarabunPSK" w:hAnsi="TH SarabunPSK" w:cs="TH SarabunPSK"/>
          <w:b w:val="0"/>
          <w:bCs w:val="0"/>
          <w:color w:val="000000"/>
        </w:rPr>
      </w:pPr>
      <w:r w:rsidRPr="00526061">
        <w:rPr>
          <w:rFonts w:ascii="TH SarabunPSK" w:hAnsi="TH SarabunPSK" w:cs="TH SarabunPSK"/>
          <w:b w:val="0"/>
          <w:bCs w:val="0"/>
          <w:cs/>
        </w:rPr>
        <w:tab/>
        <w:t>2.</w:t>
      </w:r>
      <w:r w:rsidRPr="00526061">
        <w:rPr>
          <w:rFonts w:ascii="TH SarabunPSK" w:hAnsi="TH SarabunPSK" w:cs="TH SarabunPSK" w:hint="cs"/>
          <w:b w:val="0"/>
          <w:bCs w:val="0"/>
          <w:cs/>
        </w:rPr>
        <w:t>ข้อมูลการใช้จ่ายงบประมาณ ให้รวมการก่อหนี้และการเบิกจ่าย (</w:t>
      </w:r>
      <w:r w:rsidRPr="00526061">
        <w:rPr>
          <w:rFonts w:ascii="TH SarabunPSK" w:hAnsi="TH SarabunPSK" w:cs="TH SarabunPSK"/>
          <w:b w:val="0"/>
          <w:bCs w:val="0"/>
        </w:rPr>
        <w:t>PO+</w:t>
      </w:r>
      <w:r w:rsidRPr="00526061">
        <w:rPr>
          <w:rFonts w:ascii="TH SarabunPSK" w:hAnsi="TH SarabunPSK" w:cs="TH SarabunPSK" w:hint="cs"/>
          <w:b w:val="0"/>
          <w:bCs w:val="0"/>
          <w:cs/>
        </w:rPr>
        <w:t>เบิกจ่าย)</w:t>
      </w:r>
    </w:p>
    <w:p w:rsidR="00561B91" w:rsidRPr="001309A3" w:rsidRDefault="00561B91" w:rsidP="00561B91">
      <w:pPr>
        <w:pStyle w:val="af1"/>
        <w:spacing w:before="120"/>
        <w:ind w:firstLine="720"/>
        <w:jc w:val="thaiDistribute"/>
        <w:rPr>
          <w:rFonts w:ascii="TH SarabunPSK" w:hAnsi="TH SarabunPSK" w:cs="TH SarabunPSK"/>
          <w:b w:val="0"/>
          <w:bCs w:val="0"/>
        </w:rPr>
      </w:pPr>
      <w:r w:rsidRPr="001309A3">
        <w:rPr>
          <w:rFonts w:ascii="TH SarabunPSK" w:hAnsi="TH SarabunPSK" w:cs="TH SarabunPSK"/>
          <w:b w:val="0"/>
          <w:bCs w:val="0"/>
          <w:cs/>
        </w:rPr>
        <w:t>3. เอกสารที่ใช้ในการตรวจสอบตัวชี้วัด : รายงานผลการเบิกจ่ายเงินงบประมาณรายจ่ายภาพรวม</w:t>
      </w:r>
      <w:r w:rsidRPr="001309A3">
        <w:rPr>
          <w:rFonts w:ascii="TH SarabunPSK" w:hAnsi="TH SarabunPSK" w:cs="TH SarabunPSK" w:hint="cs"/>
          <w:b w:val="0"/>
          <w:bCs w:val="0"/>
          <w:cs/>
        </w:rPr>
        <w:t>หน่วยงานในสังกัด</w:t>
      </w:r>
      <w:r w:rsidRPr="001309A3">
        <w:rPr>
          <w:rFonts w:ascii="TH SarabunPSK" w:hAnsi="TH SarabunPSK" w:cs="TH SarabunPSK"/>
          <w:b w:val="0"/>
          <w:bCs w:val="0"/>
          <w:cs/>
        </w:rPr>
        <w:t xml:space="preserve">กรมการแพทย์ ในระบบ </w:t>
      </w:r>
      <w:r w:rsidRPr="001309A3">
        <w:rPr>
          <w:rFonts w:ascii="TH SarabunPSK" w:hAnsi="TH SarabunPSK" w:cs="TH SarabunPSK"/>
          <w:b w:val="0"/>
          <w:bCs w:val="0"/>
        </w:rPr>
        <w:t xml:space="preserve">GFMIS </w:t>
      </w:r>
    </w:p>
    <w:p w:rsidR="00561B91" w:rsidRDefault="00561B91" w:rsidP="00561B91">
      <w:pPr>
        <w:pStyle w:val="af1"/>
        <w:spacing w:before="120" w:after="120"/>
        <w:jc w:val="thaiDistribute"/>
        <w:rPr>
          <w:rFonts w:ascii="TH SarabunPSK" w:hAnsi="TH SarabunPSK" w:cs="TH SarabunPSK"/>
          <w:color w:val="000000"/>
        </w:rPr>
      </w:pPr>
    </w:p>
    <w:p w:rsidR="003E30EB" w:rsidRDefault="003E30EB" w:rsidP="003E30EB">
      <w:pPr>
        <w:pStyle w:val="a9"/>
        <w:rPr>
          <w:rFonts w:ascii="TH SarabunPSK" w:hAnsi="TH SarabunPSK" w:cs="TH SarabunPSK"/>
          <w:sz w:val="32"/>
          <w:szCs w:val="32"/>
        </w:rPr>
      </w:pPr>
      <w:r>
        <w:rPr>
          <w:rFonts w:ascii="TH SarabunPSK" w:hAnsi="TH SarabunPSK" w:cs="TH SarabunPSK"/>
          <w:b/>
          <w:bCs/>
          <w:sz w:val="32"/>
          <w:szCs w:val="32"/>
          <w:cs/>
        </w:rPr>
        <w:t xml:space="preserve">ผู้กำกับตัวชี้วัด : </w:t>
      </w:r>
      <w:r>
        <w:rPr>
          <w:rFonts w:ascii="TH SarabunPSK" w:hAnsi="TH SarabunPSK" w:cs="TH SarabunPSK" w:hint="cs"/>
          <w:sz w:val="32"/>
          <w:szCs w:val="32"/>
          <w:cs/>
        </w:rPr>
        <w:t>รองผู้อำนวยการด้านอำนวยการ</w:t>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sz w:val="32"/>
          <w:szCs w:val="32"/>
        </w:rPr>
        <w:t xml:space="preserve">   </w:t>
      </w:r>
      <w:r>
        <w:rPr>
          <w:rFonts w:ascii="TH SarabunPSK" w:hAnsi="TH SarabunPSK" w:cs="TH SarabunPSK"/>
          <w:b/>
          <w:bCs/>
          <w:spacing w:val="-2"/>
          <w:sz w:val="32"/>
          <w:szCs w:val="32"/>
          <w:cs/>
        </w:rPr>
        <w:t>เบอร์ติดต่อ :</w:t>
      </w:r>
      <w:r>
        <w:rPr>
          <w:rFonts w:ascii="TH SarabunPSK" w:hAnsi="TH SarabunPSK" w:cs="TH SarabunPSK"/>
          <w:sz w:val="32"/>
          <w:szCs w:val="32"/>
          <w:cs/>
        </w:rPr>
        <w:t xml:space="preserve"> </w:t>
      </w:r>
      <w:r>
        <w:rPr>
          <w:rFonts w:ascii="TH SarabunPSK" w:hAnsi="TH SarabunPSK" w:cs="TH SarabunPSK"/>
          <w:sz w:val="32"/>
          <w:szCs w:val="32"/>
        </w:rPr>
        <w:t xml:space="preserve">0-5433-5262-8 </w:t>
      </w:r>
      <w:r>
        <w:rPr>
          <w:rFonts w:ascii="TH SarabunPSK" w:hAnsi="TH SarabunPSK" w:cs="TH SarabunPSK" w:hint="cs"/>
          <w:sz w:val="32"/>
          <w:szCs w:val="32"/>
          <w:cs/>
        </w:rPr>
        <w:t xml:space="preserve"> </w:t>
      </w:r>
      <w:r>
        <w:rPr>
          <w:rFonts w:ascii="TH SarabunPSK" w:hAnsi="TH SarabunPSK" w:cs="TH SarabunPSK"/>
          <w:sz w:val="32"/>
          <w:szCs w:val="32"/>
          <w:cs/>
        </w:rPr>
        <w:t>ต่อ</w:t>
      </w:r>
      <w:r>
        <w:rPr>
          <w:rFonts w:ascii="TH SarabunPSK" w:hAnsi="TH SarabunPSK" w:cs="TH SarabunPSK" w:hint="cs"/>
          <w:sz w:val="32"/>
          <w:szCs w:val="32"/>
          <w:cs/>
        </w:rPr>
        <w:t xml:space="preserve"> 176</w:t>
      </w:r>
      <w:r>
        <w:rPr>
          <w:rFonts w:ascii="TH SarabunPSK" w:hAnsi="TH SarabunPSK" w:cs="TH SarabunPSK"/>
          <w:sz w:val="32"/>
          <w:szCs w:val="32"/>
          <w:cs/>
        </w:rPr>
        <w:tab/>
      </w:r>
    </w:p>
    <w:p w:rsidR="003E30EB" w:rsidRDefault="003E30EB" w:rsidP="003E30EB">
      <w:pPr>
        <w:rPr>
          <w:rFonts w:ascii="TH SarabunPSK" w:hAnsi="TH SarabunPSK" w:cs="TH SarabunPSK"/>
          <w:spacing w:val="-2"/>
          <w:sz w:val="32"/>
          <w:szCs w:val="32"/>
        </w:rPr>
      </w:pPr>
      <w:r>
        <w:rPr>
          <w:rFonts w:ascii="TH SarabunPSK" w:eastAsia="Cordia New" w:hAnsi="TH SarabunPSK" w:cs="TH SarabunPSK"/>
          <w:b/>
          <w:bCs/>
          <w:sz w:val="32"/>
          <w:szCs w:val="32"/>
          <w:cs/>
        </w:rPr>
        <w:t>ผู้รับผิดชอบ</w:t>
      </w:r>
      <w:r>
        <w:rPr>
          <w:rFonts w:ascii="TH SarabunPSK" w:hAnsi="TH SarabunPSK" w:cs="TH SarabunPSK"/>
          <w:b/>
          <w:bCs/>
          <w:sz w:val="32"/>
          <w:szCs w:val="32"/>
          <w:cs/>
        </w:rPr>
        <w:t xml:space="preserve">ตัวชี้วัด </w:t>
      </w:r>
      <w:r>
        <w:rPr>
          <w:rFonts w:ascii="TH SarabunPSK" w:eastAsia="Cordia New" w:hAnsi="TH SarabunPSK" w:cs="TH SarabunPSK"/>
          <w:b/>
          <w:bCs/>
          <w:sz w:val="32"/>
          <w:szCs w:val="32"/>
          <w:cs/>
        </w:rPr>
        <w:t>:</w:t>
      </w:r>
      <w:r>
        <w:rPr>
          <w:rFonts w:ascii="TH SarabunPSK" w:hAnsi="TH SarabunPSK" w:cs="TH SarabunPSK"/>
          <w:spacing w:val="-2"/>
          <w:sz w:val="32"/>
          <w:szCs w:val="32"/>
          <w:cs/>
        </w:rPr>
        <w:tab/>
      </w:r>
      <w:r>
        <w:rPr>
          <w:rFonts w:ascii="TH SarabunPSK" w:hAnsi="TH SarabunPSK" w:cs="TH SarabunPSK" w:hint="cs"/>
          <w:sz w:val="32"/>
          <w:szCs w:val="32"/>
          <w:cs/>
        </w:rPr>
        <w:t xml:space="preserve">นางสาวบุษบา </w:t>
      </w:r>
      <w:proofErr w:type="spellStart"/>
      <w:r>
        <w:rPr>
          <w:rFonts w:ascii="TH SarabunPSK" w:hAnsi="TH SarabunPSK" w:cs="TH SarabunPSK" w:hint="cs"/>
          <w:sz w:val="32"/>
          <w:szCs w:val="32"/>
          <w:cs/>
        </w:rPr>
        <w:t>วงค์</w:t>
      </w:r>
      <w:proofErr w:type="spellEnd"/>
      <w:r>
        <w:rPr>
          <w:rFonts w:ascii="TH SarabunPSK" w:hAnsi="TH SarabunPSK" w:cs="TH SarabunPSK" w:hint="cs"/>
          <w:sz w:val="32"/>
          <w:szCs w:val="32"/>
          <w:cs/>
        </w:rPr>
        <w:t xml:space="preserve">อุ่นใจ     </w:t>
      </w:r>
      <w:r>
        <w:rPr>
          <w:rFonts w:ascii="TH SarabunPSK" w:eastAsia="Calibri" w:hAnsi="TH SarabunPSK" w:cs="TH SarabunPSK" w:hint="cs"/>
          <w:sz w:val="32"/>
          <w:szCs w:val="32"/>
          <w:cs/>
        </w:rPr>
        <w:t xml:space="preserve">          </w:t>
      </w:r>
      <w:r>
        <w:rPr>
          <w:rFonts w:ascii="TH SarabunPSK" w:hAnsi="TH SarabunPSK" w:cs="TH SarabunPSK"/>
          <w:b/>
          <w:bCs/>
          <w:spacing w:val="-2"/>
          <w:sz w:val="32"/>
          <w:szCs w:val="32"/>
          <w:cs/>
        </w:rPr>
        <w:t>เบอร์ติดต่อ :</w:t>
      </w:r>
      <w:r>
        <w:rPr>
          <w:rFonts w:ascii="TH SarabunPSK" w:hAnsi="TH SarabunPSK" w:cs="TH SarabunPSK"/>
          <w:spacing w:val="-2"/>
          <w:sz w:val="32"/>
          <w:szCs w:val="32"/>
          <w:cs/>
        </w:rPr>
        <w:t xml:space="preserve"> </w:t>
      </w:r>
      <w:r w:rsidRPr="004D5103">
        <w:rPr>
          <w:rFonts w:ascii="TH SarabunPSK" w:hAnsi="TH SarabunPSK" w:cs="TH SarabunPSK"/>
          <w:sz w:val="32"/>
          <w:szCs w:val="32"/>
          <w:cs/>
        </w:rPr>
        <w:t>0-5433-5262-8 ต่อ</w:t>
      </w:r>
      <w:r>
        <w:rPr>
          <w:rFonts w:ascii="TH SarabunPSK" w:hAnsi="TH SarabunPSK" w:cs="TH SarabunPSK"/>
          <w:sz w:val="32"/>
          <w:szCs w:val="32"/>
        </w:rPr>
        <w:t xml:space="preserve"> </w:t>
      </w:r>
      <w:r>
        <w:rPr>
          <w:rFonts w:ascii="TH SarabunPSK" w:hAnsi="TH SarabunPSK" w:cs="TH SarabunPSK" w:hint="cs"/>
          <w:sz w:val="32"/>
          <w:szCs w:val="32"/>
          <w:cs/>
        </w:rPr>
        <w:t>210</w:t>
      </w:r>
    </w:p>
    <w:p w:rsidR="003E30EB" w:rsidRPr="003E30EB" w:rsidRDefault="003E30EB" w:rsidP="003E30EB">
      <w:pPr>
        <w:rPr>
          <w:rFonts w:ascii="TH SarabunPSK" w:hAnsi="TH SarabunPSK" w:cs="TH SarabunPSK"/>
          <w:spacing w:val="-2"/>
          <w:sz w:val="32"/>
          <w:szCs w:val="32"/>
          <w:cs/>
        </w:rPr>
      </w:pPr>
      <w:r>
        <w:rPr>
          <w:rFonts w:ascii="TH SarabunPSK" w:hAnsi="TH SarabunPSK" w:cs="TH SarabunPSK"/>
          <w:spacing w:val="-2"/>
          <w:sz w:val="32"/>
          <w:szCs w:val="32"/>
        </w:rPr>
        <w:tab/>
      </w:r>
      <w:r>
        <w:rPr>
          <w:rFonts w:ascii="TH SarabunPSK" w:hAnsi="TH SarabunPSK" w:cs="TH SarabunPSK"/>
          <w:spacing w:val="-2"/>
          <w:sz w:val="32"/>
          <w:szCs w:val="32"/>
        </w:rPr>
        <w:tab/>
      </w:r>
      <w:r>
        <w:rPr>
          <w:rFonts w:ascii="TH SarabunPSK" w:hAnsi="TH SarabunPSK" w:cs="TH SarabunPSK"/>
          <w:spacing w:val="-2"/>
          <w:sz w:val="32"/>
          <w:szCs w:val="32"/>
        </w:rPr>
        <w:tab/>
      </w:r>
    </w:p>
    <w:p w:rsidR="003E30EB" w:rsidRDefault="003E30EB" w:rsidP="00561B91">
      <w:pPr>
        <w:pStyle w:val="af1"/>
        <w:spacing w:before="120" w:after="120"/>
        <w:jc w:val="thaiDistribute"/>
        <w:rPr>
          <w:rFonts w:ascii="TH SarabunPSK" w:hAnsi="TH SarabunPSK" w:cs="TH SarabunPSK"/>
          <w:color w:val="000000"/>
        </w:rPr>
      </w:pPr>
    </w:p>
    <w:p w:rsidR="00561B91" w:rsidRPr="00831233" w:rsidRDefault="00561B91" w:rsidP="00561B91">
      <w:pPr>
        <w:pStyle w:val="af1"/>
        <w:spacing w:before="120" w:after="120"/>
        <w:jc w:val="thaiDistribute"/>
        <w:rPr>
          <w:rFonts w:ascii="TH SarabunPSK" w:hAnsi="TH SarabunPSK" w:cs="TH SarabunPSK"/>
          <w:b w:val="0"/>
          <w:bCs w:val="0"/>
        </w:rPr>
      </w:pPr>
      <w:r w:rsidRPr="00831233">
        <w:rPr>
          <w:rFonts w:ascii="TH SarabunPSK" w:hAnsi="TH SarabunPSK" w:cs="TH SarabunPSK"/>
          <w:b w:val="0"/>
          <w:bCs w:val="0"/>
          <w:cs/>
        </w:rPr>
        <w:tab/>
      </w:r>
    </w:p>
    <w:p w:rsidR="00561B91" w:rsidRPr="00831233" w:rsidRDefault="00561B91" w:rsidP="00561B91">
      <w:pPr>
        <w:pStyle w:val="a9"/>
        <w:ind w:left="1078" w:hanging="1078"/>
        <w:outlineLvl w:val="0"/>
        <w:rPr>
          <w:rFonts w:ascii="TH SarabunPSK" w:hAnsi="TH SarabunPSK" w:cs="TH SarabunPSK"/>
          <w:b/>
          <w:bCs/>
          <w:sz w:val="32"/>
          <w:szCs w:val="32"/>
          <w:cs/>
        </w:rPr>
      </w:pPr>
      <w:r w:rsidRPr="00831233">
        <w:rPr>
          <w:rFonts w:ascii="TH SarabunPSK" w:hAnsi="TH SarabunPSK" w:cs="TH SarabunPSK"/>
          <w:b/>
          <w:bCs/>
          <w:sz w:val="32"/>
          <w:szCs w:val="32"/>
        </w:rPr>
        <w:tab/>
      </w:r>
      <w:r w:rsidRPr="00831233">
        <w:rPr>
          <w:rFonts w:ascii="TH SarabunPSK" w:hAnsi="TH SarabunPSK" w:cs="TH SarabunPSK"/>
          <w:b/>
          <w:bCs/>
          <w:sz w:val="32"/>
          <w:szCs w:val="32"/>
        </w:rPr>
        <w:tab/>
      </w:r>
      <w:r w:rsidRPr="00831233">
        <w:rPr>
          <w:rFonts w:ascii="TH SarabunPSK" w:hAnsi="TH SarabunPSK" w:cs="TH SarabunPSK"/>
          <w:b/>
          <w:bCs/>
          <w:sz w:val="32"/>
          <w:szCs w:val="32"/>
        </w:rPr>
        <w:tab/>
      </w:r>
    </w:p>
    <w:p w:rsidR="00561B91" w:rsidRPr="00831233" w:rsidRDefault="00561B91" w:rsidP="00561B91">
      <w:pPr>
        <w:jc w:val="thaiDistribute"/>
        <w:rPr>
          <w:rFonts w:ascii="TH SarabunPSK" w:hAnsi="TH SarabunPSK" w:cs="TH SarabunPSK"/>
          <w:b/>
          <w:bCs/>
          <w:sz w:val="32"/>
          <w:szCs w:val="32"/>
        </w:rPr>
      </w:pPr>
      <w:r>
        <w:rPr>
          <w:rFonts w:ascii="TH SarabunPSK" w:hAnsi="TH SarabunPSK" w:cs="TH SarabunPSK"/>
          <w:b/>
          <w:bCs/>
          <w:sz w:val="32"/>
          <w:szCs w:val="32"/>
          <w:cs/>
        </w:rPr>
        <w:br w:type="page"/>
      </w:r>
      <w:bookmarkStart w:id="5" w:name="_Hlk25738574"/>
      <w:r w:rsidRPr="00831233">
        <w:rPr>
          <w:rFonts w:ascii="TH SarabunPSK" w:hAnsi="TH SarabunPSK" w:cs="TH SarabunPSK"/>
          <w:b/>
          <w:bCs/>
          <w:sz w:val="32"/>
          <w:szCs w:val="32"/>
          <w:cs/>
        </w:rPr>
        <w:lastRenderedPageBreak/>
        <w:t>ตัวชี้วัดที่  3.</w:t>
      </w:r>
      <w:r>
        <w:rPr>
          <w:rFonts w:ascii="TH SarabunPSK" w:hAnsi="TH SarabunPSK" w:cs="TH SarabunPSK"/>
          <w:b/>
          <w:bCs/>
          <w:sz w:val="32"/>
          <w:szCs w:val="32"/>
        </w:rPr>
        <w:t>2</w:t>
      </w:r>
      <w:r w:rsidRPr="00831233">
        <w:rPr>
          <w:rFonts w:ascii="TH SarabunPSK" w:hAnsi="TH SarabunPSK" w:cs="TH SarabunPSK"/>
          <w:b/>
          <w:bCs/>
          <w:sz w:val="32"/>
          <w:szCs w:val="32"/>
          <w:cs/>
        </w:rPr>
        <w:t xml:space="preserve"> ร้อยละความสำเร็จของการเบิกจ่ายเงินงบประมาณรายจ่ายลงทุน</w:t>
      </w:r>
    </w:p>
    <w:p w:rsidR="00561B91" w:rsidRPr="00831233" w:rsidRDefault="00561B91" w:rsidP="00561B91">
      <w:pPr>
        <w:jc w:val="thaiDistribute"/>
        <w:rPr>
          <w:rFonts w:ascii="TH SarabunPSK" w:hAnsi="TH SarabunPSK" w:cs="TH SarabunPSK"/>
          <w:b/>
          <w:bCs/>
          <w:sz w:val="32"/>
          <w:szCs w:val="32"/>
        </w:rPr>
      </w:pPr>
      <w:r w:rsidRPr="00831233">
        <w:rPr>
          <w:rFonts w:ascii="TH SarabunPSK" w:hAnsi="TH SarabunPSK" w:cs="TH SarabunPSK"/>
          <w:b/>
          <w:bCs/>
          <w:sz w:val="32"/>
          <w:szCs w:val="32"/>
          <w:cs/>
        </w:rPr>
        <w:t xml:space="preserve">น้ำหนัก </w:t>
      </w:r>
      <w:r w:rsidRPr="00831233">
        <w:rPr>
          <w:rFonts w:ascii="TH SarabunPSK" w:hAnsi="TH SarabunPSK" w:cs="TH SarabunPSK"/>
          <w:b/>
          <w:bCs/>
          <w:sz w:val="32"/>
          <w:szCs w:val="32"/>
        </w:rPr>
        <w:t>:</w:t>
      </w:r>
      <w:r w:rsidRPr="00831233">
        <w:rPr>
          <w:rFonts w:ascii="TH SarabunPSK" w:hAnsi="TH SarabunPSK" w:cs="TH SarabunPSK"/>
          <w:b/>
          <w:bCs/>
          <w:sz w:val="32"/>
          <w:szCs w:val="32"/>
          <w:cs/>
        </w:rPr>
        <w:t xml:space="preserve"> ร้อยละ .... (ตามกรณีดังกล่าวข้างต้น)</w:t>
      </w:r>
    </w:p>
    <w:p w:rsidR="00561B91" w:rsidRPr="00831233" w:rsidRDefault="00561B91" w:rsidP="00561B91">
      <w:pPr>
        <w:jc w:val="thaiDistribute"/>
        <w:rPr>
          <w:rFonts w:ascii="TH SarabunPSK" w:hAnsi="TH SarabunPSK" w:cs="TH SarabunPSK"/>
          <w:b/>
          <w:bCs/>
          <w:sz w:val="32"/>
          <w:szCs w:val="32"/>
        </w:rPr>
      </w:pPr>
      <w:r w:rsidRPr="00831233">
        <w:rPr>
          <w:rFonts w:ascii="TH SarabunPSK" w:hAnsi="TH SarabunPSK" w:cs="TH SarabunPSK"/>
          <w:b/>
          <w:bCs/>
          <w:sz w:val="32"/>
          <w:szCs w:val="32"/>
          <w:cs/>
        </w:rPr>
        <w:t>คำอธิบาย</w:t>
      </w:r>
      <w:r w:rsidRPr="00831233">
        <w:rPr>
          <w:rFonts w:ascii="TH SarabunPSK" w:hAnsi="TH SarabunPSK" w:cs="TH SarabunPSK"/>
          <w:b/>
          <w:bCs/>
          <w:sz w:val="32"/>
          <w:szCs w:val="32"/>
        </w:rPr>
        <w:t xml:space="preserve"> :</w:t>
      </w:r>
    </w:p>
    <w:p w:rsidR="00561B91" w:rsidRPr="00831233" w:rsidRDefault="00561B91" w:rsidP="00FC461A">
      <w:pPr>
        <w:numPr>
          <w:ilvl w:val="0"/>
          <w:numId w:val="20"/>
        </w:numPr>
        <w:ind w:left="0" w:firstLine="993"/>
        <w:jc w:val="thaiDistribute"/>
        <w:rPr>
          <w:rFonts w:ascii="TH SarabunPSK" w:hAnsi="TH SarabunPSK" w:cs="TH SarabunPSK"/>
          <w:b/>
          <w:bCs/>
          <w:sz w:val="32"/>
          <w:szCs w:val="32"/>
        </w:rPr>
      </w:pPr>
      <w:r w:rsidRPr="00831233">
        <w:rPr>
          <w:rFonts w:ascii="TH SarabunPSK" w:hAnsi="TH SarabunPSK" w:cs="TH SarabunPSK"/>
          <w:sz w:val="32"/>
          <w:szCs w:val="32"/>
          <w:cs/>
        </w:rPr>
        <w:t>การพิจารณาผลสำเร็จของการเบิกจ่ายเงินงบประมาณรายจ่ายลงทุน จะใช้อัตราการเบิกจ่ายเงินงบประมาณรายจ่ายลงทุนของหน่วยงาน เป็นตัวชี้วัดความสามารถในการเบิกจ่ายเงินงบประมาณรายจ่ายลงทุนของหน่วยงาน ทั้งนี้ไม่รวมเงินงบประมาณที่ได้รับการจัดสรรเพิ่มเติมระหว่างปีงบประมาณ โดยจะใช้ข้อมูลการเบิกจ่ายดังกล่าวจากระบบบริหารการเงินการคลังภาครัฐแบบอิเล็กทรอนิกส์ (</w:t>
      </w:r>
      <w:r w:rsidRPr="00831233">
        <w:rPr>
          <w:rFonts w:ascii="TH SarabunPSK" w:hAnsi="TH SarabunPSK" w:cs="TH SarabunPSK"/>
          <w:sz w:val="32"/>
          <w:szCs w:val="32"/>
        </w:rPr>
        <w:t>GFMIS)</w:t>
      </w:r>
    </w:p>
    <w:p w:rsidR="00561B91" w:rsidRPr="00831233" w:rsidRDefault="00561B91" w:rsidP="00FC461A">
      <w:pPr>
        <w:numPr>
          <w:ilvl w:val="0"/>
          <w:numId w:val="20"/>
        </w:numPr>
        <w:ind w:left="0" w:firstLine="993"/>
        <w:jc w:val="thaiDistribute"/>
        <w:rPr>
          <w:rFonts w:ascii="TH SarabunPSK" w:hAnsi="TH SarabunPSK" w:cs="TH SarabunPSK"/>
          <w:b/>
          <w:bCs/>
          <w:sz w:val="32"/>
          <w:szCs w:val="32"/>
        </w:rPr>
      </w:pPr>
      <w:r w:rsidRPr="00831233">
        <w:rPr>
          <w:rFonts w:ascii="TH SarabunPSK" w:hAnsi="TH SarabunPSK" w:cs="TH SarabunPSK"/>
          <w:sz w:val="32"/>
          <w:szCs w:val="32"/>
          <w:cs/>
        </w:rPr>
        <w:t>การให้คะแนนจะพิจารณาตามความสามารถในการเบิกจ่ายเงินงบประมาณรายจ่ายลงทุนของหน่วยงานเทียบกับวงเงินงบประมาณรายจ่ายลงทุนที่หน่วยงานได้รับ หากมีการโอนเปลี่ยนแปลงงบประมาณระหว่างปี (รายจ่ายประจำไปรายจ่ายลงทุน หรือรายจ่ายลงทุนไปรายจ่ายประจำ) จะนำยอดงบประมาณหลังโอนเปลี่ยนแปลงแล้วมาเป็นฐานในการคำนวณ</w:t>
      </w:r>
    </w:p>
    <w:p w:rsidR="00561B91" w:rsidRPr="00831233" w:rsidRDefault="00561B91" w:rsidP="00FC461A">
      <w:pPr>
        <w:numPr>
          <w:ilvl w:val="0"/>
          <w:numId w:val="20"/>
        </w:numPr>
        <w:ind w:left="0" w:firstLine="993"/>
        <w:jc w:val="thaiDistribute"/>
        <w:rPr>
          <w:rFonts w:ascii="TH SarabunPSK" w:hAnsi="TH SarabunPSK" w:cs="TH SarabunPSK"/>
          <w:b/>
          <w:bCs/>
          <w:sz w:val="32"/>
          <w:szCs w:val="32"/>
        </w:rPr>
      </w:pPr>
      <w:r w:rsidRPr="00831233">
        <w:rPr>
          <w:rFonts w:ascii="TH SarabunPSK" w:hAnsi="TH SarabunPSK" w:cs="TH SarabunPSK"/>
          <w:sz w:val="32"/>
          <w:szCs w:val="32"/>
          <w:cs/>
        </w:rPr>
        <w:t>รายจ่ายลงทุน หมายถึง รายจ่ายที่รัฐบาลจ่ายเพื่อจัดหาทรัพย์สินประเภททุน ทั้งที่มีตัวตนและทรัพย์สินที่ไม่มีตัวตน ตลอดจนรายจ่ายที่รัฐบาลอุดหนุนหรือโอนให้แก่บุคคล องค์กร หรือรัฐวิสาหกิจโดยผู้รับไม่ต้องจ่ายคืนให้รัฐบาลและผู้รับนำไปใช้จัดหาทรัพย์สินประเภททุน เป็นต้น สามารถตรวจสอบได้จากรหัสงบประมาณรายจ่าย รหัสลักษณะงานตำแหน่งที่ 5 แสดงถึงลักษณะเศรษฐกิจที่สำนักงบประมาณกำหนดให้</w:t>
      </w:r>
    </w:p>
    <w:p w:rsidR="00561B91" w:rsidRPr="00831233" w:rsidRDefault="00561B91" w:rsidP="00561B91">
      <w:pPr>
        <w:pStyle w:val="a9"/>
        <w:spacing w:before="120" w:after="120"/>
        <w:outlineLvl w:val="0"/>
        <w:rPr>
          <w:rFonts w:ascii="TH SarabunPSK" w:hAnsi="TH SarabunPSK" w:cs="TH SarabunPSK"/>
          <w:b/>
          <w:bCs/>
          <w:sz w:val="32"/>
          <w:szCs w:val="32"/>
        </w:rPr>
      </w:pPr>
      <w:r w:rsidRPr="00831233">
        <w:rPr>
          <w:rFonts w:ascii="TH SarabunPSK" w:hAnsi="TH SarabunPSK" w:cs="TH SarabunPSK"/>
          <w:b/>
          <w:bCs/>
          <w:sz w:val="32"/>
          <w:szCs w:val="32"/>
          <w:cs/>
        </w:rPr>
        <w:t xml:space="preserve">สูตรการคำนวณ </w:t>
      </w:r>
      <w:r w:rsidRPr="00831233">
        <w:rPr>
          <w:rFonts w:ascii="TH SarabunPSK" w:hAnsi="TH SarabunPSK" w:cs="TH SarabunPSK"/>
          <w:b/>
          <w:bCs/>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8"/>
      </w:tblGrid>
      <w:tr w:rsidR="00561B91" w:rsidRPr="00831233" w:rsidTr="007F402E">
        <w:trPr>
          <w:trHeight w:val="1497"/>
        </w:trPr>
        <w:tc>
          <w:tcPr>
            <w:tcW w:w="9882" w:type="dxa"/>
            <w:vAlign w:val="center"/>
          </w:tcPr>
          <w:p w:rsidR="00561B91" w:rsidRPr="00831233" w:rsidRDefault="00561B91" w:rsidP="007F402E">
            <w:pPr>
              <w:pStyle w:val="a9"/>
              <w:jc w:val="center"/>
              <w:outlineLvl w:val="0"/>
              <w:rPr>
                <w:rFonts w:ascii="TH SarabunPSK" w:hAnsi="TH SarabunPSK" w:cs="TH SarabunPSK"/>
                <w:sz w:val="32"/>
                <w:szCs w:val="32"/>
                <w:u w:val="single"/>
              </w:rPr>
            </w:pPr>
          </w:p>
          <w:p w:rsidR="00561B91" w:rsidRPr="00831233" w:rsidRDefault="00561B91" w:rsidP="007F402E">
            <w:pPr>
              <w:pStyle w:val="a9"/>
              <w:jc w:val="center"/>
              <w:outlineLvl w:val="0"/>
              <w:rPr>
                <w:rFonts w:ascii="TH SarabunPSK" w:hAnsi="TH SarabunPSK" w:cs="TH SarabunPSK"/>
                <w:sz w:val="32"/>
                <w:szCs w:val="32"/>
                <w:u w:val="single"/>
              </w:rPr>
            </w:pPr>
            <w:r w:rsidRPr="00831233">
              <w:rPr>
                <w:rFonts w:ascii="TH SarabunPSK" w:hAnsi="TH SarabunPSK" w:cs="TH SarabunPSK"/>
                <w:sz w:val="32"/>
                <w:szCs w:val="32"/>
                <w:u w:val="single"/>
                <w:cs/>
              </w:rPr>
              <w:t>เงินงบประมาณรายจ่ายลงทุนที่หน่วยงานเบิกจ่ายตั้งแต่ต้นปีจนถึงสิ้น</w:t>
            </w:r>
            <w:r w:rsidRPr="001309A3">
              <w:rPr>
                <w:rFonts w:ascii="TH SarabunPSK" w:hAnsi="TH SarabunPSK" w:cs="TH SarabunPSK"/>
                <w:sz w:val="32"/>
                <w:szCs w:val="32"/>
                <w:u w:val="single"/>
                <w:cs/>
              </w:rPr>
              <w:t>เดือน ก.ค.</w:t>
            </w:r>
            <w:r w:rsidRPr="001309A3">
              <w:rPr>
                <w:rFonts w:ascii="TH SarabunPSK" w:hAnsi="TH SarabunPSK" w:cs="TH SarabunPSK" w:hint="cs"/>
                <w:sz w:val="32"/>
                <w:szCs w:val="32"/>
                <w:u w:val="single"/>
                <w:cs/>
              </w:rPr>
              <w:t>2564</w:t>
            </w:r>
            <w:r w:rsidRPr="00831233">
              <w:rPr>
                <w:rFonts w:ascii="TH SarabunPSK" w:hAnsi="TH SarabunPSK" w:cs="TH SarabunPSK"/>
                <w:sz w:val="32"/>
                <w:szCs w:val="32"/>
                <w:u w:val="single"/>
              </w:rPr>
              <w:t>x 100</w:t>
            </w:r>
          </w:p>
          <w:p w:rsidR="00561B91" w:rsidRDefault="00561B91" w:rsidP="007F402E">
            <w:pPr>
              <w:pStyle w:val="a9"/>
              <w:jc w:val="center"/>
              <w:outlineLvl w:val="0"/>
              <w:rPr>
                <w:rFonts w:ascii="TH SarabunPSK" w:hAnsi="TH SarabunPSK" w:cs="TH SarabunPSK"/>
                <w:b/>
                <w:bCs/>
                <w:sz w:val="32"/>
                <w:szCs w:val="32"/>
              </w:rPr>
            </w:pPr>
            <w:r w:rsidRPr="00831233">
              <w:rPr>
                <w:rFonts w:ascii="TH SarabunPSK" w:hAnsi="TH SarabunPSK" w:cs="TH SarabunPSK"/>
                <w:sz w:val="32"/>
                <w:szCs w:val="32"/>
                <w:cs/>
              </w:rPr>
              <w:t>วงเงินงบประมาณรายจ่ายลงทุนที่หน่วยงานได้รับตั้งแต่ต้นปีจนถึงสิ้น</w:t>
            </w:r>
            <w:r w:rsidRPr="00A043EB">
              <w:rPr>
                <w:rFonts w:ascii="TH SarabunPSK" w:hAnsi="TH SarabunPSK" w:cs="TH SarabunPSK"/>
                <w:sz w:val="32"/>
                <w:szCs w:val="32"/>
                <w:cs/>
              </w:rPr>
              <w:t>เดือน ก.ค.</w:t>
            </w:r>
            <w:r>
              <w:rPr>
                <w:rFonts w:ascii="TH SarabunPSK" w:hAnsi="TH SarabunPSK" w:cs="TH SarabunPSK" w:hint="cs"/>
                <w:sz w:val="32"/>
                <w:szCs w:val="32"/>
                <w:cs/>
              </w:rPr>
              <w:t>2564</w:t>
            </w:r>
          </w:p>
          <w:p w:rsidR="00561B91" w:rsidRPr="00831233" w:rsidRDefault="00561B91" w:rsidP="007F402E">
            <w:pPr>
              <w:pStyle w:val="a9"/>
              <w:jc w:val="center"/>
              <w:outlineLvl w:val="0"/>
              <w:rPr>
                <w:rFonts w:ascii="TH SarabunPSK" w:hAnsi="TH SarabunPSK" w:cs="TH SarabunPSK"/>
                <w:b/>
                <w:bCs/>
                <w:sz w:val="32"/>
                <w:szCs w:val="32"/>
                <w:cs/>
              </w:rPr>
            </w:pPr>
          </w:p>
        </w:tc>
      </w:tr>
    </w:tbl>
    <w:p w:rsidR="00561B91" w:rsidRPr="00831233" w:rsidRDefault="00561B91" w:rsidP="00561B91">
      <w:pPr>
        <w:pStyle w:val="a9"/>
        <w:spacing w:before="120"/>
        <w:outlineLvl w:val="0"/>
        <w:rPr>
          <w:rFonts w:ascii="TH SarabunPSK" w:hAnsi="TH SarabunPSK" w:cs="TH SarabunPSK"/>
          <w:b/>
          <w:bCs/>
          <w:sz w:val="32"/>
          <w:szCs w:val="32"/>
        </w:rPr>
      </w:pPr>
      <w:r w:rsidRPr="00831233">
        <w:rPr>
          <w:rFonts w:ascii="TH SarabunPSK" w:hAnsi="TH SarabunPSK" w:cs="TH SarabunPSK"/>
          <w:b/>
          <w:bCs/>
          <w:sz w:val="32"/>
          <w:szCs w:val="32"/>
          <w:cs/>
        </w:rPr>
        <w:t>เกณฑ์การให้คะแนน</w:t>
      </w:r>
      <w:r w:rsidRPr="00831233">
        <w:rPr>
          <w:rFonts w:ascii="TH SarabunPSK" w:hAnsi="TH SarabunPSK" w:cs="TH SarabunPSK"/>
          <w:b/>
          <w:bCs/>
          <w:sz w:val="32"/>
          <w:szCs w:val="32"/>
        </w:rPr>
        <w:t xml:space="preserve"> :</w:t>
      </w:r>
    </w:p>
    <w:p w:rsidR="00561B91" w:rsidRPr="00831233" w:rsidRDefault="00561B91" w:rsidP="00561B91">
      <w:pPr>
        <w:pStyle w:val="a9"/>
        <w:spacing w:after="120"/>
        <w:outlineLvl w:val="0"/>
        <w:rPr>
          <w:rFonts w:ascii="TH SarabunPSK" w:hAnsi="TH SarabunPSK" w:cs="TH SarabunPSK"/>
          <w:sz w:val="32"/>
          <w:szCs w:val="32"/>
        </w:rPr>
      </w:pPr>
      <w:r w:rsidRPr="00831233">
        <w:rPr>
          <w:rFonts w:ascii="TH SarabunPSK" w:hAnsi="TH SarabunPSK" w:cs="TH SarabunPSK"/>
          <w:b/>
          <w:bCs/>
          <w:sz w:val="32"/>
          <w:szCs w:val="32"/>
          <w:cs/>
        </w:rPr>
        <w:tab/>
      </w:r>
      <w:r w:rsidRPr="00831233">
        <w:rPr>
          <w:rFonts w:ascii="TH SarabunPSK" w:hAnsi="TH SarabunPSK" w:cs="TH SarabunPSK"/>
          <w:sz w:val="32"/>
          <w:szCs w:val="32"/>
          <w:cs/>
        </w:rPr>
        <w:t xml:space="preserve">ช่วงปรับเกณฑ์การให้คะแนน </w:t>
      </w:r>
      <w:r w:rsidRPr="00831233">
        <w:rPr>
          <w:rFonts w:ascii="TH SarabunPSK" w:hAnsi="TH SarabunPSK" w:cs="TH SarabunPSK"/>
          <w:sz w:val="32"/>
          <w:szCs w:val="32"/>
        </w:rPr>
        <w:t>+/-</w:t>
      </w:r>
      <w:r w:rsidRPr="00831233">
        <w:rPr>
          <w:rFonts w:ascii="TH SarabunPSK" w:hAnsi="TH SarabunPSK" w:cs="TH SarabunPSK"/>
          <w:sz w:val="32"/>
          <w:szCs w:val="32"/>
          <w:cs/>
        </w:rPr>
        <w:t xml:space="preserve"> ร้อยละ 2 ต่อ 1 คะแนน โดยกำหนดเกณฑ์การให้คะแนน ดังนี้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64"/>
        <w:gridCol w:w="1025"/>
        <w:gridCol w:w="1025"/>
        <w:gridCol w:w="1025"/>
        <w:gridCol w:w="1025"/>
        <w:gridCol w:w="1024"/>
      </w:tblGrid>
      <w:tr w:rsidR="00561B91" w:rsidRPr="00831233" w:rsidTr="007F402E">
        <w:tc>
          <w:tcPr>
            <w:tcW w:w="2241" w:type="pct"/>
            <w:vMerge w:val="restart"/>
            <w:shd w:val="clear" w:color="auto" w:fill="F2F2F2"/>
            <w:vAlign w:val="center"/>
          </w:tcPr>
          <w:p w:rsidR="00561B91" w:rsidRPr="00831233" w:rsidRDefault="00561B91" w:rsidP="007F402E">
            <w:pPr>
              <w:pStyle w:val="a9"/>
              <w:jc w:val="center"/>
              <w:outlineLvl w:val="0"/>
              <w:rPr>
                <w:rFonts w:ascii="TH SarabunPSK" w:hAnsi="TH SarabunPSK" w:cs="TH SarabunPSK"/>
                <w:b/>
                <w:bCs/>
                <w:sz w:val="32"/>
                <w:szCs w:val="32"/>
                <w:cs/>
              </w:rPr>
            </w:pPr>
            <w:r w:rsidRPr="00831233">
              <w:rPr>
                <w:rFonts w:ascii="TH SarabunPSK" w:hAnsi="TH SarabunPSK" w:cs="TH SarabunPSK"/>
                <w:b/>
                <w:bCs/>
                <w:sz w:val="32"/>
                <w:szCs w:val="32"/>
                <w:cs/>
              </w:rPr>
              <w:t>ตัวชี้วัด</w:t>
            </w:r>
          </w:p>
        </w:tc>
        <w:tc>
          <w:tcPr>
            <w:tcW w:w="2759" w:type="pct"/>
            <w:gridSpan w:val="5"/>
            <w:shd w:val="clear" w:color="auto" w:fill="F2F2F2"/>
            <w:vAlign w:val="center"/>
          </w:tcPr>
          <w:p w:rsidR="00561B91" w:rsidRPr="00831233" w:rsidRDefault="00561B91" w:rsidP="007F402E">
            <w:pPr>
              <w:pStyle w:val="a9"/>
              <w:jc w:val="center"/>
              <w:outlineLvl w:val="0"/>
              <w:rPr>
                <w:rFonts w:ascii="TH SarabunPSK" w:hAnsi="TH SarabunPSK" w:cs="TH SarabunPSK"/>
                <w:b/>
                <w:bCs/>
                <w:sz w:val="32"/>
                <w:szCs w:val="32"/>
                <w:cs/>
              </w:rPr>
            </w:pPr>
            <w:r w:rsidRPr="00831233">
              <w:rPr>
                <w:rFonts w:ascii="TH SarabunPSK" w:hAnsi="TH SarabunPSK" w:cs="TH SarabunPSK"/>
                <w:b/>
                <w:bCs/>
                <w:sz w:val="32"/>
                <w:szCs w:val="32"/>
                <w:cs/>
              </w:rPr>
              <w:t>เกณฑ์การให้คะแนน</w:t>
            </w:r>
          </w:p>
        </w:tc>
      </w:tr>
      <w:tr w:rsidR="00561B91" w:rsidRPr="00831233" w:rsidTr="007F402E">
        <w:tc>
          <w:tcPr>
            <w:tcW w:w="2241" w:type="pct"/>
            <w:vMerge/>
            <w:shd w:val="clear" w:color="auto" w:fill="F2F2F2"/>
            <w:vAlign w:val="center"/>
          </w:tcPr>
          <w:p w:rsidR="00561B91" w:rsidRPr="00831233" w:rsidRDefault="00561B91" w:rsidP="007F402E">
            <w:pPr>
              <w:pStyle w:val="a9"/>
              <w:jc w:val="center"/>
              <w:outlineLvl w:val="0"/>
              <w:rPr>
                <w:rFonts w:ascii="TH SarabunPSK" w:hAnsi="TH SarabunPSK" w:cs="TH SarabunPSK"/>
                <w:b/>
                <w:bCs/>
                <w:sz w:val="32"/>
                <w:szCs w:val="32"/>
                <w:cs/>
              </w:rPr>
            </w:pPr>
          </w:p>
        </w:tc>
        <w:tc>
          <w:tcPr>
            <w:tcW w:w="552" w:type="pct"/>
            <w:shd w:val="clear" w:color="auto" w:fill="F2F2F2"/>
            <w:vAlign w:val="center"/>
          </w:tcPr>
          <w:p w:rsidR="00561B91" w:rsidRPr="00831233" w:rsidRDefault="00561B91" w:rsidP="007F402E">
            <w:pPr>
              <w:pStyle w:val="a9"/>
              <w:jc w:val="center"/>
              <w:outlineLvl w:val="0"/>
              <w:rPr>
                <w:rFonts w:ascii="TH SarabunPSK" w:hAnsi="TH SarabunPSK" w:cs="TH SarabunPSK"/>
                <w:b/>
                <w:bCs/>
                <w:sz w:val="32"/>
                <w:szCs w:val="32"/>
              </w:rPr>
            </w:pPr>
            <w:r w:rsidRPr="00831233">
              <w:rPr>
                <w:rFonts w:ascii="TH SarabunPSK" w:hAnsi="TH SarabunPSK" w:cs="TH SarabunPSK"/>
                <w:b/>
                <w:bCs/>
                <w:sz w:val="32"/>
                <w:szCs w:val="32"/>
                <w:cs/>
              </w:rPr>
              <w:t>ระดับ 1</w:t>
            </w:r>
          </w:p>
        </w:tc>
        <w:tc>
          <w:tcPr>
            <w:tcW w:w="552" w:type="pct"/>
            <w:shd w:val="clear" w:color="auto" w:fill="F2F2F2"/>
            <w:vAlign w:val="center"/>
          </w:tcPr>
          <w:p w:rsidR="00561B91" w:rsidRPr="00831233" w:rsidRDefault="00561B91" w:rsidP="007F402E">
            <w:pPr>
              <w:pStyle w:val="a9"/>
              <w:jc w:val="center"/>
              <w:outlineLvl w:val="0"/>
              <w:rPr>
                <w:rFonts w:ascii="TH SarabunPSK" w:hAnsi="TH SarabunPSK" w:cs="TH SarabunPSK"/>
                <w:b/>
                <w:bCs/>
                <w:sz w:val="32"/>
                <w:szCs w:val="32"/>
              </w:rPr>
            </w:pPr>
            <w:r w:rsidRPr="00831233">
              <w:rPr>
                <w:rFonts w:ascii="TH SarabunPSK" w:hAnsi="TH SarabunPSK" w:cs="TH SarabunPSK"/>
                <w:b/>
                <w:bCs/>
                <w:sz w:val="32"/>
                <w:szCs w:val="32"/>
                <w:cs/>
              </w:rPr>
              <w:t>ระดับ 2</w:t>
            </w:r>
          </w:p>
        </w:tc>
        <w:tc>
          <w:tcPr>
            <w:tcW w:w="552" w:type="pct"/>
            <w:shd w:val="clear" w:color="auto" w:fill="F2F2F2"/>
            <w:vAlign w:val="center"/>
          </w:tcPr>
          <w:p w:rsidR="00561B91" w:rsidRPr="00831233" w:rsidRDefault="00561B91" w:rsidP="007F402E">
            <w:pPr>
              <w:pStyle w:val="a9"/>
              <w:jc w:val="center"/>
              <w:outlineLvl w:val="0"/>
              <w:rPr>
                <w:rFonts w:ascii="TH SarabunPSK" w:hAnsi="TH SarabunPSK" w:cs="TH SarabunPSK"/>
                <w:b/>
                <w:bCs/>
                <w:sz w:val="32"/>
                <w:szCs w:val="32"/>
              </w:rPr>
            </w:pPr>
            <w:r w:rsidRPr="00831233">
              <w:rPr>
                <w:rFonts w:ascii="TH SarabunPSK" w:hAnsi="TH SarabunPSK" w:cs="TH SarabunPSK"/>
                <w:b/>
                <w:bCs/>
                <w:sz w:val="32"/>
                <w:szCs w:val="32"/>
                <w:cs/>
              </w:rPr>
              <w:t>ระดับ 3</w:t>
            </w:r>
          </w:p>
        </w:tc>
        <w:tc>
          <w:tcPr>
            <w:tcW w:w="552" w:type="pct"/>
            <w:shd w:val="clear" w:color="auto" w:fill="F2F2F2"/>
            <w:vAlign w:val="center"/>
          </w:tcPr>
          <w:p w:rsidR="00561B91" w:rsidRPr="00831233" w:rsidRDefault="00561B91" w:rsidP="007F402E">
            <w:pPr>
              <w:pStyle w:val="a9"/>
              <w:jc w:val="center"/>
              <w:outlineLvl w:val="0"/>
              <w:rPr>
                <w:rFonts w:ascii="TH SarabunPSK" w:hAnsi="TH SarabunPSK" w:cs="TH SarabunPSK"/>
                <w:b/>
                <w:bCs/>
                <w:sz w:val="32"/>
                <w:szCs w:val="32"/>
              </w:rPr>
            </w:pPr>
            <w:r w:rsidRPr="00831233">
              <w:rPr>
                <w:rFonts w:ascii="TH SarabunPSK" w:hAnsi="TH SarabunPSK" w:cs="TH SarabunPSK"/>
                <w:b/>
                <w:bCs/>
                <w:sz w:val="32"/>
                <w:szCs w:val="32"/>
                <w:cs/>
              </w:rPr>
              <w:t>ระดับ 4</w:t>
            </w:r>
          </w:p>
        </w:tc>
        <w:tc>
          <w:tcPr>
            <w:tcW w:w="551" w:type="pct"/>
            <w:shd w:val="clear" w:color="auto" w:fill="F2F2F2"/>
            <w:vAlign w:val="center"/>
          </w:tcPr>
          <w:p w:rsidR="00561B91" w:rsidRPr="00831233" w:rsidRDefault="00561B91" w:rsidP="007F402E">
            <w:pPr>
              <w:pStyle w:val="a9"/>
              <w:jc w:val="center"/>
              <w:outlineLvl w:val="0"/>
              <w:rPr>
                <w:rFonts w:ascii="TH SarabunPSK" w:hAnsi="TH SarabunPSK" w:cs="TH SarabunPSK"/>
                <w:b/>
                <w:bCs/>
                <w:sz w:val="32"/>
                <w:szCs w:val="32"/>
              </w:rPr>
            </w:pPr>
            <w:r w:rsidRPr="00831233">
              <w:rPr>
                <w:rFonts w:ascii="TH SarabunPSK" w:hAnsi="TH SarabunPSK" w:cs="TH SarabunPSK"/>
                <w:b/>
                <w:bCs/>
                <w:sz w:val="32"/>
                <w:szCs w:val="32"/>
                <w:cs/>
              </w:rPr>
              <w:t>ระดับ 5</w:t>
            </w:r>
          </w:p>
        </w:tc>
      </w:tr>
      <w:tr w:rsidR="00561B91" w:rsidRPr="00831233" w:rsidTr="007F402E">
        <w:tc>
          <w:tcPr>
            <w:tcW w:w="2241" w:type="pct"/>
          </w:tcPr>
          <w:p w:rsidR="00561B91" w:rsidRPr="00831233" w:rsidRDefault="00561B91" w:rsidP="007F402E">
            <w:pPr>
              <w:pStyle w:val="a9"/>
              <w:outlineLvl w:val="0"/>
              <w:rPr>
                <w:rFonts w:ascii="TH SarabunPSK" w:hAnsi="TH SarabunPSK" w:cs="TH SarabunPSK"/>
                <w:sz w:val="32"/>
                <w:szCs w:val="32"/>
                <w:cs/>
              </w:rPr>
            </w:pPr>
            <w:r w:rsidRPr="00831233">
              <w:rPr>
                <w:rFonts w:ascii="TH SarabunPSK" w:hAnsi="TH SarabunPSK" w:cs="TH SarabunPSK"/>
                <w:sz w:val="32"/>
                <w:szCs w:val="32"/>
                <w:cs/>
              </w:rPr>
              <w:t>การเบิกจ่ายเงินงบประมาณรายจ่ายลงทุน</w:t>
            </w:r>
            <w:r>
              <w:rPr>
                <w:rFonts w:ascii="TH SarabunPSK" w:hAnsi="TH SarabunPSK" w:cs="TH SarabunPSK"/>
                <w:sz w:val="32"/>
                <w:szCs w:val="32"/>
                <w:cs/>
              </w:rPr>
              <w:br/>
            </w:r>
            <w:r w:rsidRPr="00831233">
              <w:rPr>
                <w:rFonts w:ascii="TH SarabunPSK" w:hAnsi="TH SarabunPSK" w:cs="TH SarabunPSK"/>
                <w:sz w:val="32"/>
                <w:szCs w:val="32"/>
                <w:cs/>
              </w:rPr>
              <w:t>ณ สิ้น</w:t>
            </w:r>
            <w:r w:rsidRPr="00A043EB">
              <w:rPr>
                <w:rFonts w:ascii="TH SarabunPSK" w:hAnsi="TH SarabunPSK" w:cs="TH SarabunPSK"/>
                <w:sz w:val="32"/>
                <w:szCs w:val="32"/>
                <w:cs/>
              </w:rPr>
              <w:t>เดือน ก.ค.</w:t>
            </w:r>
            <w:r>
              <w:rPr>
                <w:rFonts w:ascii="TH SarabunPSK" w:hAnsi="TH SarabunPSK" w:cs="TH SarabunPSK" w:hint="cs"/>
                <w:sz w:val="32"/>
                <w:szCs w:val="32"/>
                <w:cs/>
              </w:rPr>
              <w:t>2564</w:t>
            </w:r>
          </w:p>
        </w:tc>
        <w:tc>
          <w:tcPr>
            <w:tcW w:w="552" w:type="pct"/>
            <w:vAlign w:val="center"/>
          </w:tcPr>
          <w:p w:rsidR="00561B91" w:rsidRPr="00831233" w:rsidRDefault="00561B91" w:rsidP="007F402E">
            <w:pPr>
              <w:pStyle w:val="a9"/>
              <w:jc w:val="center"/>
              <w:outlineLvl w:val="0"/>
              <w:rPr>
                <w:rFonts w:ascii="TH SarabunPSK" w:hAnsi="TH SarabunPSK" w:cs="TH SarabunPSK"/>
                <w:sz w:val="32"/>
                <w:szCs w:val="32"/>
                <w:cs/>
              </w:rPr>
            </w:pPr>
            <w:r w:rsidRPr="00BA4F59">
              <w:rPr>
                <w:rFonts w:ascii="TH SarabunPSK" w:hAnsi="TH SarabunPSK" w:cs="TH SarabunPSK" w:hint="cs"/>
                <w:color w:val="0D0D0D"/>
                <w:sz w:val="32"/>
                <w:szCs w:val="32"/>
                <w:cs/>
              </w:rPr>
              <w:t>64</w:t>
            </w:r>
          </w:p>
        </w:tc>
        <w:tc>
          <w:tcPr>
            <w:tcW w:w="552" w:type="pct"/>
            <w:vAlign w:val="center"/>
          </w:tcPr>
          <w:p w:rsidR="00561B91" w:rsidRPr="00831233" w:rsidRDefault="00561B91" w:rsidP="007F402E">
            <w:pPr>
              <w:pStyle w:val="a9"/>
              <w:jc w:val="center"/>
              <w:outlineLvl w:val="0"/>
              <w:rPr>
                <w:rFonts w:ascii="TH SarabunPSK" w:hAnsi="TH SarabunPSK" w:cs="TH SarabunPSK"/>
                <w:sz w:val="32"/>
                <w:szCs w:val="32"/>
                <w:cs/>
              </w:rPr>
            </w:pPr>
            <w:r w:rsidRPr="00BA4F59">
              <w:rPr>
                <w:rFonts w:ascii="TH SarabunPSK" w:hAnsi="TH SarabunPSK" w:cs="TH SarabunPSK" w:hint="cs"/>
                <w:color w:val="0D0D0D"/>
                <w:sz w:val="32"/>
                <w:szCs w:val="32"/>
                <w:cs/>
              </w:rPr>
              <w:t>68</w:t>
            </w:r>
          </w:p>
        </w:tc>
        <w:tc>
          <w:tcPr>
            <w:tcW w:w="552" w:type="pct"/>
            <w:vAlign w:val="center"/>
          </w:tcPr>
          <w:p w:rsidR="00561B91" w:rsidRPr="00831233" w:rsidRDefault="00561B91" w:rsidP="007F402E">
            <w:pPr>
              <w:pStyle w:val="a9"/>
              <w:jc w:val="center"/>
              <w:outlineLvl w:val="0"/>
              <w:rPr>
                <w:rFonts w:ascii="TH SarabunPSK" w:hAnsi="TH SarabunPSK" w:cs="TH SarabunPSK"/>
                <w:sz w:val="32"/>
                <w:szCs w:val="32"/>
                <w:cs/>
              </w:rPr>
            </w:pPr>
            <w:r w:rsidRPr="00BA4F59">
              <w:rPr>
                <w:rFonts w:ascii="TH SarabunPSK" w:hAnsi="TH SarabunPSK" w:cs="TH SarabunPSK" w:hint="cs"/>
                <w:color w:val="0D0D0D"/>
                <w:sz w:val="32"/>
                <w:szCs w:val="32"/>
                <w:cs/>
              </w:rPr>
              <w:t>72</w:t>
            </w:r>
          </w:p>
        </w:tc>
        <w:tc>
          <w:tcPr>
            <w:tcW w:w="552" w:type="pct"/>
            <w:vAlign w:val="center"/>
          </w:tcPr>
          <w:p w:rsidR="00561B91" w:rsidRPr="00831233" w:rsidRDefault="00561B91" w:rsidP="007F402E">
            <w:pPr>
              <w:pStyle w:val="a9"/>
              <w:jc w:val="center"/>
              <w:outlineLvl w:val="0"/>
              <w:rPr>
                <w:rFonts w:ascii="TH SarabunPSK" w:hAnsi="TH SarabunPSK" w:cs="TH SarabunPSK"/>
                <w:sz w:val="32"/>
                <w:szCs w:val="32"/>
                <w:cs/>
              </w:rPr>
            </w:pPr>
            <w:r w:rsidRPr="00BA4F59">
              <w:rPr>
                <w:rFonts w:ascii="TH SarabunPSK" w:hAnsi="TH SarabunPSK" w:cs="TH SarabunPSK" w:hint="cs"/>
                <w:color w:val="0D0D0D"/>
                <w:sz w:val="32"/>
                <w:szCs w:val="32"/>
                <w:cs/>
              </w:rPr>
              <w:t>76</w:t>
            </w:r>
          </w:p>
        </w:tc>
        <w:tc>
          <w:tcPr>
            <w:tcW w:w="551" w:type="pct"/>
            <w:vAlign w:val="center"/>
          </w:tcPr>
          <w:p w:rsidR="00561B91" w:rsidRPr="00831233" w:rsidRDefault="00561B91" w:rsidP="007F402E">
            <w:pPr>
              <w:pStyle w:val="a9"/>
              <w:jc w:val="center"/>
              <w:outlineLvl w:val="0"/>
              <w:rPr>
                <w:rFonts w:ascii="TH SarabunPSK" w:hAnsi="TH SarabunPSK" w:cs="TH SarabunPSK"/>
                <w:sz w:val="32"/>
                <w:szCs w:val="32"/>
                <w:cs/>
              </w:rPr>
            </w:pPr>
            <w:r w:rsidRPr="00BA4F59">
              <w:rPr>
                <w:rFonts w:ascii="TH SarabunPSK" w:hAnsi="TH SarabunPSK" w:cs="TH SarabunPSK" w:hint="cs"/>
                <w:color w:val="0D0D0D"/>
                <w:sz w:val="32"/>
                <w:szCs w:val="32"/>
                <w:cs/>
              </w:rPr>
              <w:t>80</w:t>
            </w:r>
          </w:p>
        </w:tc>
      </w:tr>
    </w:tbl>
    <w:p w:rsidR="00561B91" w:rsidRPr="00831233" w:rsidRDefault="00561B91" w:rsidP="00561B91">
      <w:pPr>
        <w:pStyle w:val="a9"/>
        <w:spacing w:before="120"/>
        <w:outlineLvl w:val="0"/>
        <w:rPr>
          <w:rFonts w:ascii="TH SarabunPSK" w:hAnsi="TH SarabunPSK" w:cs="TH SarabunPSK"/>
          <w:b/>
          <w:bCs/>
          <w:sz w:val="32"/>
          <w:szCs w:val="32"/>
        </w:rPr>
      </w:pPr>
      <w:r w:rsidRPr="00831233">
        <w:rPr>
          <w:rFonts w:ascii="TH SarabunPSK" w:hAnsi="TH SarabunPSK" w:cs="TH SarabunPSK"/>
          <w:b/>
          <w:bCs/>
          <w:sz w:val="32"/>
          <w:szCs w:val="32"/>
          <w:cs/>
        </w:rPr>
        <w:t>หมายเหตุ</w:t>
      </w:r>
      <w:r w:rsidRPr="00831233">
        <w:rPr>
          <w:rFonts w:ascii="TH SarabunPSK" w:hAnsi="TH SarabunPSK" w:cs="TH SarabunPSK"/>
          <w:b/>
          <w:bCs/>
          <w:sz w:val="32"/>
          <w:szCs w:val="32"/>
        </w:rPr>
        <w:t>:</w:t>
      </w:r>
    </w:p>
    <w:p w:rsidR="00561B91" w:rsidRPr="001309A3" w:rsidRDefault="00561B91" w:rsidP="00561B91">
      <w:pPr>
        <w:pStyle w:val="a9"/>
        <w:outlineLvl w:val="0"/>
        <w:rPr>
          <w:rFonts w:ascii="TH SarabunPSK" w:hAnsi="TH SarabunPSK" w:cs="TH SarabunPSK"/>
          <w:sz w:val="32"/>
          <w:szCs w:val="32"/>
          <w:cs/>
        </w:rPr>
      </w:pPr>
      <w:r w:rsidRPr="001309A3">
        <w:rPr>
          <w:rFonts w:ascii="TH SarabunPSK" w:hAnsi="TH SarabunPSK" w:cs="TH SarabunPSK"/>
          <w:sz w:val="32"/>
          <w:szCs w:val="32"/>
        </w:rPr>
        <w:tab/>
        <w:t>1.</w:t>
      </w:r>
      <w:r w:rsidRPr="001309A3">
        <w:rPr>
          <w:rFonts w:ascii="TH SarabunPSK" w:hAnsi="TH SarabunPSK" w:cs="TH SarabunPSK"/>
          <w:sz w:val="32"/>
          <w:szCs w:val="32"/>
          <w:cs/>
        </w:rPr>
        <w:t xml:space="preserve">กำหนดระดับคะแนน 5 เท่ากับ ร้อยละ </w:t>
      </w:r>
      <w:r w:rsidRPr="001309A3">
        <w:rPr>
          <w:rFonts w:ascii="TH SarabunPSK" w:hAnsi="TH SarabunPSK" w:cs="TH SarabunPSK" w:hint="cs"/>
          <w:sz w:val="32"/>
          <w:szCs w:val="32"/>
          <w:cs/>
        </w:rPr>
        <w:t>80</w:t>
      </w:r>
      <w:r w:rsidRPr="001309A3">
        <w:rPr>
          <w:rFonts w:ascii="TH SarabunPSK" w:hAnsi="TH SarabunPSK" w:cs="TH SarabunPSK"/>
          <w:sz w:val="32"/>
          <w:szCs w:val="32"/>
          <w:cs/>
        </w:rPr>
        <w:t xml:space="preserve"> ซึ่งเป็นค่าเป้าหมายร้อยละของการเบิกจ่ายเงินงบประมาณรายจ่ายลงทุนตามมติคณะรัฐมนตรีเห็นชอบ</w:t>
      </w:r>
    </w:p>
    <w:p w:rsidR="00561B91" w:rsidRPr="001309A3" w:rsidRDefault="00561B91" w:rsidP="00561B91">
      <w:pPr>
        <w:pStyle w:val="a9"/>
        <w:outlineLvl w:val="0"/>
        <w:rPr>
          <w:rFonts w:ascii="TH SarabunPSK" w:hAnsi="TH SarabunPSK" w:cs="TH SarabunPSK"/>
          <w:sz w:val="32"/>
          <w:szCs w:val="32"/>
        </w:rPr>
      </w:pPr>
      <w:r w:rsidRPr="001309A3">
        <w:rPr>
          <w:rFonts w:ascii="TH SarabunPSK" w:hAnsi="TH SarabunPSK" w:cs="TH SarabunPSK"/>
          <w:sz w:val="32"/>
          <w:szCs w:val="32"/>
          <w:cs/>
        </w:rPr>
        <w:tab/>
        <w:t>2.</w:t>
      </w:r>
      <w:r w:rsidRPr="001309A3">
        <w:rPr>
          <w:rFonts w:ascii="TH SarabunPSK" w:hAnsi="TH SarabunPSK" w:cs="TH SarabunPSK" w:hint="cs"/>
          <w:sz w:val="32"/>
          <w:szCs w:val="32"/>
          <w:cs/>
        </w:rPr>
        <w:t xml:space="preserve"> ข้อมูลการใช้จ่ายงบประมาณ ให้รวมการก่อหนี้และการเบิกจ่าย (</w:t>
      </w:r>
      <w:r w:rsidRPr="001309A3">
        <w:rPr>
          <w:rFonts w:ascii="TH SarabunPSK" w:hAnsi="TH SarabunPSK" w:cs="TH SarabunPSK"/>
          <w:sz w:val="32"/>
          <w:szCs w:val="32"/>
        </w:rPr>
        <w:t>PO+</w:t>
      </w:r>
      <w:r w:rsidRPr="001309A3">
        <w:rPr>
          <w:rFonts w:ascii="TH SarabunPSK" w:hAnsi="TH SarabunPSK" w:cs="TH SarabunPSK" w:hint="cs"/>
          <w:sz w:val="32"/>
          <w:szCs w:val="32"/>
          <w:cs/>
        </w:rPr>
        <w:t>เบิกจ่าย)</w:t>
      </w:r>
    </w:p>
    <w:p w:rsidR="00561B91" w:rsidRDefault="00561B91" w:rsidP="00561B91">
      <w:pPr>
        <w:pStyle w:val="af1"/>
        <w:spacing w:before="120"/>
        <w:ind w:firstLine="720"/>
        <w:jc w:val="thaiDistribute"/>
        <w:rPr>
          <w:rFonts w:ascii="TH SarabunPSK" w:hAnsi="TH SarabunPSK" w:cs="TH SarabunPSK"/>
          <w:b w:val="0"/>
          <w:bCs w:val="0"/>
        </w:rPr>
      </w:pPr>
      <w:r w:rsidRPr="001309A3">
        <w:rPr>
          <w:rFonts w:ascii="TH SarabunPSK" w:hAnsi="TH SarabunPSK" w:cs="TH SarabunPSK"/>
          <w:b w:val="0"/>
          <w:bCs w:val="0"/>
          <w:cs/>
        </w:rPr>
        <w:t>3. เอกสารที่ใช้ในการตรวจสอบตัวชี้วัด : รายงานผลการเบิกจ่ายเงินงบประมาณรายจ่าย</w:t>
      </w:r>
      <w:r w:rsidRPr="001309A3">
        <w:rPr>
          <w:rFonts w:ascii="TH SarabunPSK" w:hAnsi="TH SarabunPSK" w:cs="TH SarabunPSK" w:hint="cs"/>
          <w:b w:val="0"/>
          <w:bCs w:val="0"/>
          <w:cs/>
        </w:rPr>
        <w:t>ลงทุนหน่วยงานในสังกัด</w:t>
      </w:r>
      <w:r w:rsidRPr="001309A3">
        <w:rPr>
          <w:rFonts w:ascii="TH SarabunPSK" w:hAnsi="TH SarabunPSK" w:cs="TH SarabunPSK"/>
          <w:b w:val="0"/>
          <w:bCs w:val="0"/>
          <w:cs/>
        </w:rPr>
        <w:t xml:space="preserve">กรมการแพทย์ ในระบบ </w:t>
      </w:r>
      <w:r w:rsidRPr="001309A3">
        <w:rPr>
          <w:rFonts w:ascii="TH SarabunPSK" w:hAnsi="TH SarabunPSK" w:cs="TH SarabunPSK"/>
          <w:b w:val="0"/>
          <w:bCs w:val="0"/>
        </w:rPr>
        <w:t>GFMIS</w:t>
      </w:r>
    </w:p>
    <w:p w:rsidR="00561B91" w:rsidRDefault="00561B91" w:rsidP="00561B91">
      <w:pPr>
        <w:rPr>
          <w:rFonts w:ascii="TH SarabunPSK" w:hAnsi="TH SarabunPSK" w:cs="TH SarabunPSK"/>
          <w:b/>
          <w:bCs/>
          <w:sz w:val="32"/>
          <w:szCs w:val="32"/>
          <w:cs/>
        </w:rPr>
      </w:pPr>
      <w:r>
        <w:rPr>
          <w:rFonts w:ascii="TH SarabunPSK" w:hAnsi="TH SarabunPSK" w:cs="TH SarabunPSK"/>
          <w:b/>
          <w:bCs/>
          <w:sz w:val="32"/>
          <w:szCs w:val="32"/>
          <w:cs/>
        </w:rPr>
        <w:br w:type="page"/>
      </w:r>
    </w:p>
    <w:p w:rsidR="00561B91" w:rsidRPr="007E07AF" w:rsidRDefault="00561B91" w:rsidP="00561B91">
      <w:pPr>
        <w:spacing w:before="120" w:after="120"/>
        <w:rPr>
          <w:rFonts w:ascii="TH SarabunPSK" w:hAnsi="TH SarabunPSK" w:cs="TH SarabunPSK"/>
          <w:b/>
          <w:bCs/>
          <w:sz w:val="32"/>
          <w:szCs w:val="32"/>
        </w:rPr>
      </w:pPr>
      <w:r w:rsidRPr="007E07AF">
        <w:rPr>
          <w:rFonts w:ascii="TH SarabunPSK" w:hAnsi="TH SarabunPSK" w:cs="TH SarabunPSK"/>
          <w:b/>
          <w:bCs/>
          <w:sz w:val="32"/>
          <w:szCs w:val="32"/>
          <w:cs/>
        </w:rPr>
        <w:lastRenderedPageBreak/>
        <w:t>คำอธิบายแนวทางการประเมิน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2"/>
        <w:gridCol w:w="2762"/>
        <w:gridCol w:w="5224"/>
      </w:tblGrid>
      <w:tr w:rsidR="00561B91" w:rsidRPr="007E07AF" w:rsidTr="007F402E">
        <w:trPr>
          <w:trHeight w:val="419"/>
        </w:trPr>
        <w:tc>
          <w:tcPr>
            <w:tcW w:w="701" w:type="pct"/>
            <w:vMerge w:val="restart"/>
          </w:tcPr>
          <w:p w:rsidR="00561B91" w:rsidRPr="00223A2A" w:rsidRDefault="00561B91" w:rsidP="007F402E">
            <w:pPr>
              <w:jc w:val="center"/>
              <w:rPr>
                <w:rFonts w:ascii="TH SarabunPSK" w:hAnsi="TH SarabunPSK" w:cs="TH SarabunPSK"/>
                <w:b/>
                <w:bCs/>
                <w:sz w:val="32"/>
                <w:szCs w:val="32"/>
                <w:cs/>
              </w:rPr>
            </w:pPr>
            <w:r w:rsidRPr="00223A2A">
              <w:rPr>
                <w:rFonts w:ascii="TH SarabunPSK" w:hAnsi="TH SarabunPSK" w:cs="TH SarabunPSK"/>
                <w:b/>
                <w:bCs/>
                <w:sz w:val="32"/>
                <w:szCs w:val="32"/>
                <w:cs/>
              </w:rPr>
              <w:t>ระดับ</w:t>
            </w:r>
            <w:r w:rsidRPr="00223A2A">
              <w:rPr>
                <w:rFonts w:ascii="TH SarabunPSK" w:hAnsi="TH SarabunPSK" w:cs="TH SarabunPSK"/>
                <w:b/>
                <w:bCs/>
                <w:sz w:val="32"/>
                <w:szCs w:val="32"/>
                <w:cs/>
              </w:rPr>
              <w:br/>
              <w:t>คะแนน</w:t>
            </w:r>
          </w:p>
        </w:tc>
        <w:tc>
          <w:tcPr>
            <w:tcW w:w="1487" w:type="pct"/>
            <w:vMerge w:val="restart"/>
            <w:vAlign w:val="center"/>
          </w:tcPr>
          <w:p w:rsidR="00561B91" w:rsidRPr="00223A2A" w:rsidRDefault="00561B91" w:rsidP="007F402E">
            <w:pPr>
              <w:jc w:val="center"/>
              <w:rPr>
                <w:rFonts w:ascii="TH SarabunPSK" w:hAnsi="TH SarabunPSK" w:cs="TH SarabunPSK"/>
                <w:b/>
                <w:bCs/>
                <w:sz w:val="32"/>
                <w:szCs w:val="32"/>
              </w:rPr>
            </w:pPr>
            <w:r w:rsidRPr="00223A2A">
              <w:rPr>
                <w:rFonts w:ascii="TH SarabunPSK" w:hAnsi="TH SarabunPSK" w:cs="TH SarabunPSK"/>
                <w:b/>
                <w:bCs/>
                <w:sz w:val="32"/>
                <w:szCs w:val="32"/>
                <w:cs/>
              </w:rPr>
              <w:t>เกณฑ์การให้คะแนน</w:t>
            </w:r>
          </w:p>
        </w:tc>
        <w:tc>
          <w:tcPr>
            <w:tcW w:w="2813" w:type="pct"/>
            <w:vMerge w:val="restart"/>
            <w:vAlign w:val="center"/>
          </w:tcPr>
          <w:p w:rsidR="00561B91" w:rsidRPr="00223A2A" w:rsidRDefault="00561B91" w:rsidP="007F402E">
            <w:pPr>
              <w:jc w:val="center"/>
              <w:rPr>
                <w:rFonts w:ascii="TH SarabunPSK" w:hAnsi="TH SarabunPSK" w:cs="TH SarabunPSK"/>
                <w:b/>
                <w:bCs/>
                <w:sz w:val="32"/>
                <w:szCs w:val="32"/>
              </w:rPr>
            </w:pPr>
            <w:r w:rsidRPr="00223A2A">
              <w:rPr>
                <w:rFonts w:ascii="TH SarabunPSK" w:hAnsi="TH SarabunPSK" w:cs="TH SarabunPSK"/>
                <w:b/>
                <w:bCs/>
                <w:sz w:val="32"/>
                <w:szCs w:val="32"/>
                <w:cs/>
              </w:rPr>
              <w:t>เอกสาร/หลักฐานการประเมินผล</w:t>
            </w:r>
          </w:p>
        </w:tc>
      </w:tr>
      <w:tr w:rsidR="00561B91" w:rsidRPr="007E07AF" w:rsidTr="007F402E">
        <w:trPr>
          <w:trHeight w:val="419"/>
        </w:trPr>
        <w:tc>
          <w:tcPr>
            <w:tcW w:w="701" w:type="pct"/>
            <w:vMerge/>
          </w:tcPr>
          <w:p w:rsidR="00561B91" w:rsidRPr="00223A2A" w:rsidRDefault="00561B91" w:rsidP="007F402E">
            <w:pPr>
              <w:jc w:val="center"/>
              <w:rPr>
                <w:rFonts w:ascii="TH SarabunPSK" w:hAnsi="TH SarabunPSK" w:cs="TH SarabunPSK"/>
                <w:b/>
                <w:bCs/>
                <w:sz w:val="32"/>
                <w:szCs w:val="32"/>
              </w:rPr>
            </w:pPr>
          </w:p>
        </w:tc>
        <w:tc>
          <w:tcPr>
            <w:tcW w:w="1487" w:type="pct"/>
            <w:vMerge/>
          </w:tcPr>
          <w:p w:rsidR="00561B91" w:rsidRPr="00223A2A" w:rsidRDefault="00561B91" w:rsidP="007F402E">
            <w:pPr>
              <w:rPr>
                <w:rFonts w:ascii="TH SarabunPSK" w:hAnsi="TH SarabunPSK" w:cs="TH SarabunPSK"/>
                <w:b/>
                <w:bCs/>
                <w:sz w:val="32"/>
                <w:szCs w:val="32"/>
              </w:rPr>
            </w:pPr>
          </w:p>
        </w:tc>
        <w:tc>
          <w:tcPr>
            <w:tcW w:w="2813" w:type="pct"/>
            <w:vMerge/>
          </w:tcPr>
          <w:p w:rsidR="00561B91" w:rsidRPr="00223A2A" w:rsidRDefault="00561B91" w:rsidP="007F402E">
            <w:pPr>
              <w:rPr>
                <w:rFonts w:ascii="TH SarabunPSK" w:hAnsi="TH SarabunPSK" w:cs="TH SarabunPSK"/>
                <w:b/>
                <w:bCs/>
                <w:sz w:val="32"/>
                <w:szCs w:val="32"/>
              </w:rPr>
            </w:pPr>
          </w:p>
        </w:tc>
      </w:tr>
      <w:tr w:rsidR="00561B91" w:rsidRPr="007E07AF" w:rsidTr="007F402E">
        <w:trPr>
          <w:trHeight w:val="567"/>
        </w:trPr>
        <w:tc>
          <w:tcPr>
            <w:tcW w:w="701" w:type="pct"/>
            <w:vAlign w:val="center"/>
          </w:tcPr>
          <w:p w:rsidR="00561B91" w:rsidRPr="00223A2A" w:rsidRDefault="00561B91" w:rsidP="007F402E">
            <w:pPr>
              <w:jc w:val="center"/>
              <w:rPr>
                <w:rFonts w:ascii="TH SarabunPSK" w:hAnsi="TH SarabunPSK" w:cs="TH SarabunPSK"/>
                <w:b/>
                <w:bCs/>
                <w:sz w:val="32"/>
                <w:szCs w:val="32"/>
              </w:rPr>
            </w:pPr>
            <w:r w:rsidRPr="00223A2A">
              <w:rPr>
                <w:rFonts w:ascii="TH SarabunPSK" w:hAnsi="TH SarabunPSK" w:cs="TH SarabunPSK"/>
                <w:b/>
                <w:bCs/>
                <w:sz w:val="32"/>
                <w:szCs w:val="32"/>
                <w:cs/>
              </w:rPr>
              <w:t>1</w:t>
            </w:r>
          </w:p>
        </w:tc>
        <w:tc>
          <w:tcPr>
            <w:tcW w:w="1487" w:type="pct"/>
            <w:vAlign w:val="center"/>
          </w:tcPr>
          <w:p w:rsidR="00561B91" w:rsidRPr="00223A2A" w:rsidRDefault="00561B91" w:rsidP="007F402E">
            <w:pPr>
              <w:jc w:val="center"/>
              <w:rPr>
                <w:rFonts w:ascii="TH SarabunPSK" w:hAnsi="TH SarabunPSK" w:cs="TH SarabunPSK"/>
                <w:sz w:val="32"/>
                <w:szCs w:val="32"/>
              </w:rPr>
            </w:pPr>
            <w:r>
              <w:rPr>
                <w:rFonts w:ascii="TH SarabunPSK" w:hAnsi="TH SarabunPSK" w:cs="TH SarabunPSK"/>
                <w:sz w:val="32"/>
                <w:szCs w:val="32"/>
              </w:rPr>
              <w:t>64%</w:t>
            </w:r>
          </w:p>
        </w:tc>
        <w:tc>
          <w:tcPr>
            <w:tcW w:w="2813" w:type="pct"/>
            <w:vAlign w:val="center"/>
          </w:tcPr>
          <w:p w:rsidR="00561B91" w:rsidRDefault="00561B91" w:rsidP="007F402E">
            <w:pPr>
              <w:jc w:val="center"/>
            </w:pPr>
            <w:r w:rsidRPr="00353074">
              <w:rPr>
                <w:rFonts w:ascii="TH SarabunPSK" w:hAnsi="TH SarabunPSK" w:cs="TH SarabunPSK" w:hint="cs"/>
                <w:sz w:val="32"/>
                <w:szCs w:val="32"/>
                <w:cs/>
              </w:rPr>
              <w:t xml:space="preserve">เอกสารสรุปรายงานผลการเบิกจ่าย ในระบบ </w:t>
            </w:r>
            <w:proofErr w:type="spellStart"/>
            <w:r w:rsidRPr="00353074">
              <w:rPr>
                <w:rFonts w:ascii="TH SarabunPSK" w:hAnsi="TH SarabunPSK" w:cs="TH SarabunPSK" w:hint="cs"/>
                <w:sz w:val="32"/>
                <w:szCs w:val="32"/>
                <w:cs/>
              </w:rPr>
              <w:t>GFMIS</w:t>
            </w:r>
            <w:proofErr w:type="spellEnd"/>
          </w:p>
        </w:tc>
      </w:tr>
      <w:tr w:rsidR="00561B91" w:rsidRPr="007E07AF" w:rsidTr="007F402E">
        <w:trPr>
          <w:trHeight w:val="567"/>
        </w:trPr>
        <w:tc>
          <w:tcPr>
            <w:tcW w:w="701" w:type="pct"/>
            <w:vAlign w:val="center"/>
          </w:tcPr>
          <w:p w:rsidR="00561B91" w:rsidRPr="00223A2A" w:rsidRDefault="00561B91" w:rsidP="007F402E">
            <w:pPr>
              <w:jc w:val="center"/>
              <w:rPr>
                <w:rFonts w:ascii="TH SarabunPSK" w:hAnsi="TH SarabunPSK" w:cs="TH SarabunPSK"/>
                <w:b/>
                <w:bCs/>
                <w:sz w:val="32"/>
                <w:szCs w:val="32"/>
                <w:cs/>
              </w:rPr>
            </w:pPr>
            <w:r w:rsidRPr="00223A2A">
              <w:rPr>
                <w:rFonts w:ascii="TH SarabunPSK" w:hAnsi="TH SarabunPSK" w:cs="TH SarabunPSK"/>
                <w:b/>
                <w:bCs/>
                <w:sz w:val="32"/>
                <w:szCs w:val="32"/>
                <w:cs/>
              </w:rPr>
              <w:t>2</w:t>
            </w:r>
          </w:p>
        </w:tc>
        <w:tc>
          <w:tcPr>
            <w:tcW w:w="1487" w:type="pct"/>
            <w:vAlign w:val="center"/>
          </w:tcPr>
          <w:p w:rsidR="00561B91" w:rsidRPr="00223A2A" w:rsidRDefault="00561B91" w:rsidP="007F402E">
            <w:pPr>
              <w:jc w:val="center"/>
              <w:rPr>
                <w:rFonts w:ascii="TH SarabunPSK" w:hAnsi="TH SarabunPSK" w:cs="TH SarabunPSK"/>
                <w:sz w:val="32"/>
                <w:szCs w:val="32"/>
                <w:shd w:val="clear" w:color="auto" w:fill="FFFFFF"/>
                <w:cs/>
              </w:rPr>
            </w:pPr>
            <w:r>
              <w:rPr>
                <w:rFonts w:ascii="TH SarabunPSK" w:hAnsi="TH SarabunPSK" w:cs="TH SarabunPSK"/>
                <w:sz w:val="32"/>
                <w:szCs w:val="32"/>
                <w:shd w:val="clear" w:color="auto" w:fill="FFFFFF"/>
              </w:rPr>
              <w:t>6</w:t>
            </w:r>
            <w:r w:rsidRPr="00223A2A">
              <w:rPr>
                <w:rFonts w:ascii="TH SarabunPSK" w:hAnsi="TH SarabunPSK" w:cs="TH SarabunPSK" w:hint="cs"/>
                <w:sz w:val="32"/>
                <w:szCs w:val="32"/>
                <w:shd w:val="clear" w:color="auto" w:fill="FFFFFF"/>
                <w:cs/>
              </w:rPr>
              <w:t>8</w:t>
            </w:r>
            <w:r>
              <w:rPr>
                <w:rFonts w:ascii="TH SarabunPSK" w:hAnsi="TH SarabunPSK" w:cs="TH SarabunPSK"/>
                <w:sz w:val="32"/>
                <w:szCs w:val="32"/>
              </w:rPr>
              <w:t>%</w:t>
            </w:r>
          </w:p>
        </w:tc>
        <w:tc>
          <w:tcPr>
            <w:tcW w:w="2813" w:type="pct"/>
            <w:vAlign w:val="center"/>
          </w:tcPr>
          <w:p w:rsidR="00561B91" w:rsidRDefault="00561B91" w:rsidP="007F402E">
            <w:pPr>
              <w:jc w:val="center"/>
            </w:pPr>
            <w:r w:rsidRPr="00353074">
              <w:rPr>
                <w:rFonts w:ascii="TH SarabunPSK" w:hAnsi="TH SarabunPSK" w:cs="TH SarabunPSK" w:hint="cs"/>
                <w:sz w:val="32"/>
                <w:szCs w:val="32"/>
                <w:cs/>
              </w:rPr>
              <w:t xml:space="preserve">เอกสารสรุปรายงานผลการเบิกจ่าย ในระบบ </w:t>
            </w:r>
            <w:proofErr w:type="spellStart"/>
            <w:r w:rsidRPr="00353074">
              <w:rPr>
                <w:rFonts w:ascii="TH SarabunPSK" w:hAnsi="TH SarabunPSK" w:cs="TH SarabunPSK" w:hint="cs"/>
                <w:sz w:val="32"/>
                <w:szCs w:val="32"/>
                <w:cs/>
              </w:rPr>
              <w:t>GFMIS</w:t>
            </w:r>
            <w:proofErr w:type="spellEnd"/>
          </w:p>
        </w:tc>
      </w:tr>
      <w:tr w:rsidR="00561B91" w:rsidRPr="007E07AF" w:rsidTr="007F402E">
        <w:trPr>
          <w:trHeight w:val="567"/>
        </w:trPr>
        <w:tc>
          <w:tcPr>
            <w:tcW w:w="701" w:type="pct"/>
            <w:vAlign w:val="center"/>
          </w:tcPr>
          <w:p w:rsidR="00561B91" w:rsidRPr="00223A2A" w:rsidRDefault="00561B91" w:rsidP="007F402E">
            <w:pPr>
              <w:jc w:val="center"/>
              <w:rPr>
                <w:rFonts w:ascii="TH SarabunPSK" w:hAnsi="TH SarabunPSK" w:cs="TH SarabunPSK"/>
                <w:b/>
                <w:bCs/>
                <w:sz w:val="32"/>
                <w:szCs w:val="32"/>
                <w:cs/>
              </w:rPr>
            </w:pPr>
            <w:r w:rsidRPr="00223A2A">
              <w:rPr>
                <w:rFonts w:ascii="TH SarabunPSK" w:hAnsi="TH SarabunPSK" w:cs="TH SarabunPSK"/>
                <w:b/>
                <w:bCs/>
                <w:sz w:val="32"/>
                <w:szCs w:val="32"/>
                <w:cs/>
              </w:rPr>
              <w:t>3</w:t>
            </w:r>
          </w:p>
        </w:tc>
        <w:tc>
          <w:tcPr>
            <w:tcW w:w="1487" w:type="pct"/>
            <w:vAlign w:val="center"/>
          </w:tcPr>
          <w:p w:rsidR="00561B91" w:rsidRPr="00223A2A" w:rsidRDefault="00561B91" w:rsidP="007F402E">
            <w:pPr>
              <w:jc w:val="center"/>
              <w:rPr>
                <w:rFonts w:ascii="TH SarabunPSK" w:hAnsi="TH SarabunPSK" w:cs="TH SarabunPSK"/>
                <w:sz w:val="32"/>
                <w:szCs w:val="32"/>
                <w:shd w:val="clear" w:color="auto" w:fill="FFFFFF"/>
                <w:cs/>
              </w:rPr>
            </w:pPr>
            <w:r>
              <w:rPr>
                <w:rFonts w:ascii="TH SarabunPSK" w:hAnsi="TH SarabunPSK" w:cs="TH SarabunPSK"/>
                <w:sz w:val="32"/>
                <w:szCs w:val="32"/>
                <w:shd w:val="clear" w:color="auto" w:fill="FFFFFF"/>
              </w:rPr>
              <w:t>72</w:t>
            </w:r>
            <w:r>
              <w:rPr>
                <w:rFonts w:ascii="TH SarabunPSK" w:hAnsi="TH SarabunPSK" w:cs="TH SarabunPSK"/>
                <w:sz w:val="32"/>
                <w:szCs w:val="32"/>
              </w:rPr>
              <w:t>%</w:t>
            </w:r>
          </w:p>
        </w:tc>
        <w:tc>
          <w:tcPr>
            <w:tcW w:w="2813" w:type="pct"/>
            <w:vAlign w:val="center"/>
          </w:tcPr>
          <w:p w:rsidR="00561B91" w:rsidRDefault="00561B91" w:rsidP="007F402E">
            <w:pPr>
              <w:jc w:val="center"/>
            </w:pPr>
            <w:r w:rsidRPr="00353074">
              <w:rPr>
                <w:rFonts w:ascii="TH SarabunPSK" w:hAnsi="TH SarabunPSK" w:cs="TH SarabunPSK" w:hint="cs"/>
                <w:sz w:val="32"/>
                <w:szCs w:val="32"/>
                <w:cs/>
              </w:rPr>
              <w:t xml:space="preserve">เอกสารสรุปรายงานผลการเบิกจ่าย ในระบบ </w:t>
            </w:r>
            <w:proofErr w:type="spellStart"/>
            <w:r w:rsidRPr="00353074">
              <w:rPr>
                <w:rFonts w:ascii="TH SarabunPSK" w:hAnsi="TH SarabunPSK" w:cs="TH SarabunPSK" w:hint="cs"/>
                <w:sz w:val="32"/>
                <w:szCs w:val="32"/>
                <w:cs/>
              </w:rPr>
              <w:t>GFMIS</w:t>
            </w:r>
            <w:proofErr w:type="spellEnd"/>
          </w:p>
        </w:tc>
      </w:tr>
      <w:tr w:rsidR="00561B91" w:rsidRPr="007E07AF" w:rsidTr="007F402E">
        <w:trPr>
          <w:trHeight w:val="567"/>
        </w:trPr>
        <w:tc>
          <w:tcPr>
            <w:tcW w:w="701" w:type="pct"/>
            <w:vAlign w:val="center"/>
          </w:tcPr>
          <w:p w:rsidR="00561B91" w:rsidRPr="00223A2A" w:rsidRDefault="00561B91" w:rsidP="007F402E">
            <w:pPr>
              <w:jc w:val="center"/>
              <w:rPr>
                <w:rFonts w:ascii="TH SarabunPSK" w:hAnsi="TH SarabunPSK" w:cs="TH SarabunPSK"/>
                <w:b/>
                <w:bCs/>
                <w:sz w:val="32"/>
                <w:szCs w:val="32"/>
                <w:cs/>
              </w:rPr>
            </w:pPr>
            <w:r w:rsidRPr="00223A2A">
              <w:rPr>
                <w:rFonts w:ascii="TH SarabunPSK" w:hAnsi="TH SarabunPSK" w:cs="TH SarabunPSK"/>
                <w:b/>
                <w:bCs/>
                <w:sz w:val="32"/>
                <w:szCs w:val="32"/>
                <w:cs/>
              </w:rPr>
              <w:t>4</w:t>
            </w:r>
          </w:p>
        </w:tc>
        <w:tc>
          <w:tcPr>
            <w:tcW w:w="1487" w:type="pct"/>
            <w:vAlign w:val="center"/>
          </w:tcPr>
          <w:p w:rsidR="00561B91" w:rsidRPr="00223A2A" w:rsidRDefault="00561B91" w:rsidP="007F402E">
            <w:pPr>
              <w:jc w:val="center"/>
              <w:rPr>
                <w:rFonts w:ascii="TH SarabunPSK" w:hAnsi="TH SarabunPSK" w:cs="TH SarabunPSK"/>
                <w:sz w:val="32"/>
                <w:szCs w:val="32"/>
                <w:shd w:val="clear" w:color="auto" w:fill="FFFFFF"/>
                <w:cs/>
              </w:rPr>
            </w:pPr>
            <w:r>
              <w:rPr>
                <w:rFonts w:ascii="TH SarabunPSK" w:hAnsi="TH SarabunPSK" w:cs="TH SarabunPSK"/>
                <w:sz w:val="32"/>
                <w:szCs w:val="32"/>
                <w:shd w:val="clear" w:color="auto" w:fill="FFFFFF"/>
              </w:rPr>
              <w:t>76</w:t>
            </w:r>
            <w:r>
              <w:rPr>
                <w:rFonts w:ascii="TH SarabunPSK" w:hAnsi="TH SarabunPSK" w:cs="TH SarabunPSK"/>
                <w:sz w:val="32"/>
                <w:szCs w:val="32"/>
              </w:rPr>
              <w:t>%</w:t>
            </w:r>
          </w:p>
        </w:tc>
        <w:tc>
          <w:tcPr>
            <w:tcW w:w="2813" w:type="pct"/>
            <w:vAlign w:val="center"/>
          </w:tcPr>
          <w:p w:rsidR="00561B91" w:rsidRDefault="00561B91" w:rsidP="007F402E">
            <w:pPr>
              <w:jc w:val="center"/>
            </w:pPr>
            <w:r w:rsidRPr="00353074">
              <w:rPr>
                <w:rFonts w:ascii="TH SarabunPSK" w:hAnsi="TH SarabunPSK" w:cs="TH SarabunPSK" w:hint="cs"/>
                <w:sz w:val="32"/>
                <w:szCs w:val="32"/>
                <w:cs/>
              </w:rPr>
              <w:t xml:space="preserve">เอกสารสรุปรายงานผลการเบิกจ่าย ในระบบ </w:t>
            </w:r>
            <w:proofErr w:type="spellStart"/>
            <w:r w:rsidRPr="00353074">
              <w:rPr>
                <w:rFonts w:ascii="TH SarabunPSK" w:hAnsi="TH SarabunPSK" w:cs="TH SarabunPSK" w:hint="cs"/>
                <w:sz w:val="32"/>
                <w:szCs w:val="32"/>
                <w:cs/>
              </w:rPr>
              <w:t>GFMIS</w:t>
            </w:r>
            <w:proofErr w:type="spellEnd"/>
          </w:p>
        </w:tc>
      </w:tr>
      <w:tr w:rsidR="00561B91" w:rsidRPr="007E07AF" w:rsidTr="007F402E">
        <w:trPr>
          <w:trHeight w:val="567"/>
        </w:trPr>
        <w:tc>
          <w:tcPr>
            <w:tcW w:w="701" w:type="pct"/>
            <w:vAlign w:val="center"/>
          </w:tcPr>
          <w:p w:rsidR="00561B91" w:rsidRPr="00223A2A" w:rsidRDefault="00561B91" w:rsidP="007F402E">
            <w:pPr>
              <w:jc w:val="center"/>
              <w:rPr>
                <w:rFonts w:ascii="TH SarabunPSK" w:hAnsi="TH SarabunPSK" w:cs="TH SarabunPSK"/>
                <w:b/>
                <w:bCs/>
                <w:sz w:val="32"/>
                <w:szCs w:val="32"/>
                <w:cs/>
              </w:rPr>
            </w:pPr>
            <w:r w:rsidRPr="00223A2A">
              <w:rPr>
                <w:rFonts w:ascii="TH SarabunPSK" w:hAnsi="TH SarabunPSK" w:cs="TH SarabunPSK"/>
                <w:b/>
                <w:bCs/>
                <w:sz w:val="32"/>
                <w:szCs w:val="32"/>
                <w:cs/>
              </w:rPr>
              <w:t>5</w:t>
            </w:r>
          </w:p>
        </w:tc>
        <w:tc>
          <w:tcPr>
            <w:tcW w:w="1487" w:type="pct"/>
            <w:vAlign w:val="center"/>
          </w:tcPr>
          <w:p w:rsidR="00561B91" w:rsidRPr="00223A2A" w:rsidRDefault="00561B91" w:rsidP="007F402E">
            <w:pPr>
              <w:jc w:val="center"/>
              <w:rPr>
                <w:rFonts w:ascii="TH SarabunPSK" w:hAnsi="TH SarabunPSK" w:cs="TH SarabunPSK"/>
                <w:sz w:val="32"/>
                <w:szCs w:val="32"/>
                <w:shd w:val="clear" w:color="auto" w:fill="FFFFFF"/>
                <w:cs/>
              </w:rPr>
            </w:pPr>
            <w:r>
              <w:rPr>
                <w:rFonts w:ascii="TH SarabunPSK" w:hAnsi="TH SarabunPSK" w:cs="TH SarabunPSK" w:hint="cs"/>
                <w:sz w:val="32"/>
                <w:szCs w:val="32"/>
                <w:shd w:val="clear" w:color="auto" w:fill="FFFFFF"/>
                <w:cs/>
              </w:rPr>
              <w:t>8</w:t>
            </w:r>
            <w:r>
              <w:rPr>
                <w:rFonts w:ascii="TH SarabunPSK" w:hAnsi="TH SarabunPSK" w:cs="TH SarabunPSK"/>
                <w:sz w:val="32"/>
                <w:szCs w:val="32"/>
                <w:shd w:val="clear" w:color="auto" w:fill="FFFFFF"/>
              </w:rPr>
              <w:t>0</w:t>
            </w:r>
            <w:r>
              <w:rPr>
                <w:rFonts w:ascii="TH SarabunPSK" w:hAnsi="TH SarabunPSK" w:cs="TH SarabunPSK"/>
                <w:sz w:val="32"/>
                <w:szCs w:val="32"/>
              </w:rPr>
              <w:t>%</w:t>
            </w:r>
          </w:p>
        </w:tc>
        <w:tc>
          <w:tcPr>
            <w:tcW w:w="2813" w:type="pct"/>
            <w:vAlign w:val="center"/>
          </w:tcPr>
          <w:p w:rsidR="00561B91" w:rsidRDefault="00561B91" w:rsidP="007F402E">
            <w:pPr>
              <w:jc w:val="center"/>
            </w:pPr>
            <w:r w:rsidRPr="00353074">
              <w:rPr>
                <w:rFonts w:ascii="TH SarabunPSK" w:hAnsi="TH SarabunPSK" w:cs="TH SarabunPSK" w:hint="cs"/>
                <w:sz w:val="32"/>
                <w:szCs w:val="32"/>
                <w:cs/>
              </w:rPr>
              <w:t xml:space="preserve">เอกสารสรุปรายงานผลการเบิกจ่าย ในระบบ </w:t>
            </w:r>
            <w:proofErr w:type="spellStart"/>
            <w:r w:rsidRPr="00353074">
              <w:rPr>
                <w:rFonts w:ascii="TH SarabunPSK" w:hAnsi="TH SarabunPSK" w:cs="TH SarabunPSK" w:hint="cs"/>
                <w:sz w:val="32"/>
                <w:szCs w:val="32"/>
                <w:cs/>
              </w:rPr>
              <w:t>GFMIS</w:t>
            </w:r>
            <w:proofErr w:type="spellEnd"/>
          </w:p>
        </w:tc>
      </w:tr>
    </w:tbl>
    <w:p w:rsidR="00561B91" w:rsidRPr="001309A3" w:rsidRDefault="00561B91" w:rsidP="00561B91">
      <w:pPr>
        <w:pStyle w:val="af1"/>
        <w:spacing w:before="120"/>
        <w:ind w:firstLine="720"/>
        <w:jc w:val="thaiDistribute"/>
        <w:rPr>
          <w:rFonts w:ascii="TH SarabunPSK" w:hAnsi="TH SarabunPSK" w:cs="TH SarabunPSK"/>
          <w:b w:val="0"/>
          <w:bCs w:val="0"/>
        </w:rPr>
      </w:pPr>
    </w:p>
    <w:bookmarkEnd w:id="5"/>
    <w:p w:rsidR="00941F5C" w:rsidRDefault="00941F5C" w:rsidP="00941F5C">
      <w:pPr>
        <w:pStyle w:val="a9"/>
        <w:rPr>
          <w:rFonts w:ascii="TH SarabunPSK" w:hAnsi="TH SarabunPSK" w:cs="TH SarabunPSK"/>
          <w:b/>
          <w:bCs/>
          <w:sz w:val="32"/>
          <w:szCs w:val="32"/>
        </w:rPr>
      </w:pPr>
    </w:p>
    <w:p w:rsidR="00941F5C" w:rsidRDefault="00941F5C" w:rsidP="00941F5C">
      <w:pPr>
        <w:pStyle w:val="a9"/>
        <w:rPr>
          <w:rFonts w:ascii="TH SarabunPSK" w:hAnsi="TH SarabunPSK" w:cs="TH SarabunPSK"/>
          <w:sz w:val="32"/>
          <w:szCs w:val="32"/>
        </w:rPr>
      </w:pPr>
      <w:r>
        <w:rPr>
          <w:rFonts w:ascii="TH SarabunPSK" w:hAnsi="TH SarabunPSK" w:cs="TH SarabunPSK"/>
          <w:b/>
          <w:bCs/>
          <w:sz w:val="32"/>
          <w:szCs w:val="32"/>
          <w:cs/>
        </w:rPr>
        <w:t xml:space="preserve">ผู้กำกับตัวชี้วัด : </w:t>
      </w:r>
      <w:r>
        <w:rPr>
          <w:rFonts w:ascii="TH SarabunPSK" w:hAnsi="TH SarabunPSK" w:cs="TH SarabunPSK" w:hint="cs"/>
          <w:sz w:val="32"/>
          <w:szCs w:val="32"/>
          <w:cs/>
        </w:rPr>
        <w:t>รองผู้อำนวยการด้านอำนวยการ</w:t>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sz w:val="32"/>
          <w:szCs w:val="32"/>
        </w:rPr>
        <w:t xml:space="preserve">   </w:t>
      </w:r>
      <w:r>
        <w:rPr>
          <w:rFonts w:ascii="TH SarabunPSK" w:hAnsi="TH SarabunPSK" w:cs="TH SarabunPSK"/>
          <w:b/>
          <w:bCs/>
          <w:spacing w:val="-2"/>
          <w:sz w:val="32"/>
          <w:szCs w:val="32"/>
          <w:cs/>
        </w:rPr>
        <w:t>เบอร์ติดต่อ :</w:t>
      </w:r>
      <w:r>
        <w:rPr>
          <w:rFonts w:ascii="TH SarabunPSK" w:hAnsi="TH SarabunPSK" w:cs="TH SarabunPSK"/>
          <w:sz w:val="32"/>
          <w:szCs w:val="32"/>
          <w:cs/>
        </w:rPr>
        <w:t xml:space="preserve"> </w:t>
      </w:r>
      <w:r>
        <w:rPr>
          <w:rFonts w:ascii="TH SarabunPSK" w:hAnsi="TH SarabunPSK" w:cs="TH SarabunPSK"/>
          <w:sz w:val="32"/>
          <w:szCs w:val="32"/>
        </w:rPr>
        <w:t xml:space="preserve">0-5433-5262-8 </w:t>
      </w:r>
      <w:r>
        <w:rPr>
          <w:rFonts w:ascii="TH SarabunPSK" w:hAnsi="TH SarabunPSK" w:cs="TH SarabunPSK" w:hint="cs"/>
          <w:sz w:val="32"/>
          <w:szCs w:val="32"/>
          <w:cs/>
        </w:rPr>
        <w:t xml:space="preserve"> </w:t>
      </w:r>
      <w:r>
        <w:rPr>
          <w:rFonts w:ascii="TH SarabunPSK" w:hAnsi="TH SarabunPSK" w:cs="TH SarabunPSK"/>
          <w:sz w:val="32"/>
          <w:szCs w:val="32"/>
          <w:cs/>
        </w:rPr>
        <w:t>ต่อ</w:t>
      </w:r>
      <w:r>
        <w:rPr>
          <w:rFonts w:ascii="TH SarabunPSK" w:hAnsi="TH SarabunPSK" w:cs="TH SarabunPSK" w:hint="cs"/>
          <w:sz w:val="32"/>
          <w:szCs w:val="32"/>
          <w:cs/>
        </w:rPr>
        <w:t xml:space="preserve"> 176</w:t>
      </w:r>
      <w:r>
        <w:rPr>
          <w:rFonts w:ascii="TH SarabunPSK" w:hAnsi="TH SarabunPSK" w:cs="TH SarabunPSK"/>
          <w:sz w:val="32"/>
          <w:szCs w:val="32"/>
          <w:cs/>
        </w:rPr>
        <w:tab/>
      </w:r>
    </w:p>
    <w:p w:rsidR="00941F5C" w:rsidRDefault="00941F5C" w:rsidP="00941F5C">
      <w:pPr>
        <w:rPr>
          <w:rFonts w:ascii="TH SarabunPSK" w:hAnsi="TH SarabunPSK" w:cs="TH SarabunPSK"/>
          <w:spacing w:val="-2"/>
          <w:sz w:val="32"/>
          <w:szCs w:val="32"/>
        </w:rPr>
      </w:pPr>
      <w:r>
        <w:rPr>
          <w:rFonts w:ascii="TH SarabunPSK" w:eastAsia="Cordia New" w:hAnsi="TH SarabunPSK" w:cs="TH SarabunPSK"/>
          <w:b/>
          <w:bCs/>
          <w:sz w:val="32"/>
          <w:szCs w:val="32"/>
          <w:cs/>
        </w:rPr>
        <w:t>ผู้รับผิดชอบ</w:t>
      </w:r>
      <w:r>
        <w:rPr>
          <w:rFonts w:ascii="TH SarabunPSK" w:hAnsi="TH SarabunPSK" w:cs="TH SarabunPSK"/>
          <w:b/>
          <w:bCs/>
          <w:sz w:val="32"/>
          <w:szCs w:val="32"/>
          <w:cs/>
        </w:rPr>
        <w:t xml:space="preserve">ตัวชี้วัด </w:t>
      </w:r>
      <w:r>
        <w:rPr>
          <w:rFonts w:ascii="TH SarabunPSK" w:eastAsia="Cordia New" w:hAnsi="TH SarabunPSK" w:cs="TH SarabunPSK"/>
          <w:b/>
          <w:bCs/>
          <w:sz w:val="32"/>
          <w:szCs w:val="32"/>
          <w:cs/>
        </w:rPr>
        <w:t>:</w:t>
      </w:r>
      <w:r>
        <w:rPr>
          <w:rFonts w:ascii="TH SarabunPSK" w:hAnsi="TH SarabunPSK" w:cs="TH SarabunPSK"/>
          <w:spacing w:val="-2"/>
          <w:sz w:val="32"/>
          <w:szCs w:val="32"/>
          <w:cs/>
        </w:rPr>
        <w:tab/>
      </w:r>
      <w:r>
        <w:rPr>
          <w:rFonts w:ascii="TH SarabunPSK" w:hAnsi="TH SarabunPSK" w:cs="TH SarabunPSK" w:hint="cs"/>
          <w:sz w:val="32"/>
          <w:szCs w:val="32"/>
          <w:cs/>
        </w:rPr>
        <w:t xml:space="preserve">นางสาวบุษบา </w:t>
      </w:r>
      <w:proofErr w:type="spellStart"/>
      <w:r>
        <w:rPr>
          <w:rFonts w:ascii="TH SarabunPSK" w:hAnsi="TH SarabunPSK" w:cs="TH SarabunPSK" w:hint="cs"/>
          <w:sz w:val="32"/>
          <w:szCs w:val="32"/>
          <w:cs/>
        </w:rPr>
        <w:t>วงค์</w:t>
      </w:r>
      <w:proofErr w:type="spellEnd"/>
      <w:r>
        <w:rPr>
          <w:rFonts w:ascii="TH SarabunPSK" w:hAnsi="TH SarabunPSK" w:cs="TH SarabunPSK" w:hint="cs"/>
          <w:sz w:val="32"/>
          <w:szCs w:val="32"/>
          <w:cs/>
        </w:rPr>
        <w:t xml:space="preserve">อุ่นใจ     </w:t>
      </w:r>
      <w:r>
        <w:rPr>
          <w:rFonts w:ascii="TH SarabunPSK" w:eastAsia="Calibri" w:hAnsi="TH SarabunPSK" w:cs="TH SarabunPSK" w:hint="cs"/>
          <w:sz w:val="32"/>
          <w:szCs w:val="32"/>
          <w:cs/>
        </w:rPr>
        <w:t xml:space="preserve">          </w:t>
      </w:r>
      <w:r>
        <w:rPr>
          <w:rFonts w:ascii="TH SarabunPSK" w:hAnsi="TH SarabunPSK" w:cs="TH SarabunPSK"/>
          <w:b/>
          <w:bCs/>
          <w:spacing w:val="-2"/>
          <w:sz w:val="32"/>
          <w:szCs w:val="32"/>
          <w:cs/>
        </w:rPr>
        <w:t>เบอร์ติดต่อ :</w:t>
      </w:r>
      <w:r>
        <w:rPr>
          <w:rFonts w:ascii="TH SarabunPSK" w:hAnsi="TH SarabunPSK" w:cs="TH SarabunPSK"/>
          <w:spacing w:val="-2"/>
          <w:sz w:val="32"/>
          <w:szCs w:val="32"/>
          <w:cs/>
        </w:rPr>
        <w:t xml:space="preserve"> </w:t>
      </w:r>
      <w:r w:rsidRPr="004D5103">
        <w:rPr>
          <w:rFonts w:ascii="TH SarabunPSK" w:hAnsi="TH SarabunPSK" w:cs="TH SarabunPSK"/>
          <w:sz w:val="32"/>
          <w:szCs w:val="32"/>
          <w:cs/>
        </w:rPr>
        <w:t>0-5433-5262-8 ต่อ</w:t>
      </w:r>
      <w:r>
        <w:rPr>
          <w:rFonts w:ascii="TH SarabunPSK" w:hAnsi="TH SarabunPSK" w:cs="TH SarabunPSK"/>
          <w:sz w:val="32"/>
          <w:szCs w:val="32"/>
        </w:rPr>
        <w:t xml:space="preserve"> </w:t>
      </w:r>
      <w:r>
        <w:rPr>
          <w:rFonts w:ascii="TH SarabunPSK" w:hAnsi="TH SarabunPSK" w:cs="TH SarabunPSK" w:hint="cs"/>
          <w:sz w:val="32"/>
          <w:szCs w:val="32"/>
          <w:cs/>
        </w:rPr>
        <w:t>210</w:t>
      </w:r>
    </w:p>
    <w:p w:rsidR="00561B91" w:rsidRPr="00831233" w:rsidRDefault="00561B91" w:rsidP="00561B91">
      <w:pPr>
        <w:pStyle w:val="a9"/>
        <w:outlineLvl w:val="0"/>
        <w:rPr>
          <w:rFonts w:ascii="TH SarabunPSK" w:hAnsi="TH SarabunPSK" w:cs="TH SarabunPSK"/>
          <w:b/>
          <w:bCs/>
          <w:sz w:val="32"/>
          <w:szCs w:val="32"/>
          <w:cs/>
        </w:rPr>
      </w:pPr>
      <w:r>
        <w:rPr>
          <w:rFonts w:ascii="TH SarabunPSK" w:hAnsi="TH SarabunPSK" w:cs="TH SarabunPSK"/>
          <w:b/>
          <w:bCs/>
          <w:snapToGrid w:val="0"/>
          <w:sz w:val="32"/>
          <w:szCs w:val="32"/>
          <w:cs/>
        </w:rPr>
        <w:br w:type="page"/>
      </w:r>
      <w:bookmarkStart w:id="6" w:name="_Hlk25738669"/>
      <w:r w:rsidRPr="00831233">
        <w:rPr>
          <w:rFonts w:ascii="TH SarabunPSK" w:hAnsi="TH SarabunPSK" w:cs="TH SarabunPSK"/>
          <w:b/>
          <w:bCs/>
          <w:snapToGrid w:val="0"/>
          <w:sz w:val="32"/>
          <w:szCs w:val="32"/>
          <w:cs/>
        </w:rPr>
        <w:lastRenderedPageBreak/>
        <w:t>ตัวชี้วัดที่</w:t>
      </w:r>
      <w:r w:rsidRPr="00831233">
        <w:rPr>
          <w:rFonts w:ascii="TH SarabunPSK" w:eastAsia="Angsana New" w:hAnsi="TH SarabunPSK" w:cs="TH SarabunPSK"/>
          <w:b/>
          <w:bCs/>
          <w:sz w:val="32"/>
          <w:szCs w:val="32"/>
          <w:cs/>
        </w:rPr>
        <w:t xml:space="preserve"> 3</w:t>
      </w:r>
      <w:r>
        <w:rPr>
          <w:rFonts w:ascii="TH SarabunPSK" w:eastAsia="Angsana New" w:hAnsi="TH SarabunPSK" w:cs="TH SarabunPSK"/>
          <w:b/>
          <w:bCs/>
          <w:sz w:val="32"/>
          <w:szCs w:val="32"/>
          <w:cs/>
        </w:rPr>
        <w:t>.</w:t>
      </w:r>
      <w:r>
        <w:rPr>
          <w:rFonts w:ascii="TH SarabunPSK" w:eastAsia="Angsana New" w:hAnsi="TH SarabunPSK" w:cs="TH SarabunPSK"/>
          <w:b/>
          <w:bCs/>
          <w:sz w:val="32"/>
          <w:szCs w:val="32"/>
        </w:rPr>
        <w:t>3</w:t>
      </w:r>
      <w:r w:rsidRPr="00831233">
        <w:rPr>
          <w:rFonts w:ascii="TH SarabunPSK" w:eastAsia="Angsana New" w:hAnsi="TH SarabunPSK" w:cs="TH SarabunPSK"/>
          <w:b/>
          <w:bCs/>
          <w:sz w:val="32"/>
          <w:szCs w:val="32"/>
          <w:cs/>
        </w:rPr>
        <w:t xml:space="preserve"> ระดับความสำเร็จของการดำเนินการตามมาตรการประหยัดพลังงานของ</w:t>
      </w:r>
      <w:r w:rsidRPr="00831233">
        <w:rPr>
          <w:rFonts w:ascii="TH SarabunPSK" w:hAnsi="TH SarabunPSK" w:cs="TH SarabunPSK"/>
          <w:b/>
          <w:bCs/>
          <w:sz w:val="32"/>
          <w:szCs w:val="32"/>
          <w:cs/>
        </w:rPr>
        <w:t xml:space="preserve">หน่วยงาน </w:t>
      </w:r>
    </w:p>
    <w:p w:rsidR="00561B91" w:rsidRPr="00831233" w:rsidRDefault="00561B91" w:rsidP="00561B91">
      <w:pPr>
        <w:rPr>
          <w:rFonts w:ascii="TH SarabunPSK" w:hAnsi="TH SarabunPSK" w:cs="TH SarabunPSK"/>
          <w:b/>
          <w:bCs/>
          <w:sz w:val="32"/>
          <w:szCs w:val="32"/>
          <w:cs/>
        </w:rPr>
      </w:pPr>
      <w:r w:rsidRPr="00831233">
        <w:rPr>
          <w:rFonts w:ascii="TH SarabunPSK" w:hAnsi="TH SarabunPSK" w:cs="TH SarabunPSK"/>
          <w:b/>
          <w:bCs/>
          <w:sz w:val="32"/>
          <w:szCs w:val="32"/>
          <w:cs/>
        </w:rPr>
        <w:t xml:space="preserve">น้ำหนัก </w:t>
      </w:r>
      <w:r w:rsidRPr="00831233">
        <w:rPr>
          <w:rFonts w:ascii="TH SarabunPSK" w:hAnsi="TH SarabunPSK" w:cs="TH SarabunPSK"/>
          <w:b/>
          <w:bCs/>
          <w:sz w:val="32"/>
          <w:szCs w:val="32"/>
        </w:rPr>
        <w:t xml:space="preserve">: </w:t>
      </w:r>
      <w:r w:rsidRPr="00831233">
        <w:rPr>
          <w:rFonts w:ascii="TH SarabunPSK" w:hAnsi="TH SarabunPSK" w:cs="TH SarabunPSK"/>
          <w:b/>
          <w:bCs/>
          <w:sz w:val="32"/>
          <w:szCs w:val="32"/>
          <w:cs/>
        </w:rPr>
        <w:t>ร้อยละ .............. (ตามกรณีดังกล่าวข้างต้น)</w:t>
      </w:r>
    </w:p>
    <w:p w:rsidR="00561B91" w:rsidRPr="00831233" w:rsidRDefault="00561B91" w:rsidP="00561B91">
      <w:pPr>
        <w:tabs>
          <w:tab w:val="left" w:pos="720"/>
          <w:tab w:val="left" w:pos="1440"/>
          <w:tab w:val="left" w:pos="2160"/>
          <w:tab w:val="left" w:pos="5860"/>
        </w:tabs>
        <w:outlineLvl w:val="0"/>
        <w:rPr>
          <w:rFonts w:ascii="TH SarabunPSK" w:hAnsi="TH SarabunPSK" w:cs="TH SarabunPSK"/>
          <w:b/>
          <w:bCs/>
          <w:sz w:val="32"/>
          <w:szCs w:val="32"/>
        </w:rPr>
      </w:pPr>
      <w:r w:rsidRPr="00831233">
        <w:rPr>
          <w:rFonts w:ascii="TH SarabunPSK" w:hAnsi="TH SarabunPSK" w:cs="TH SarabunPSK"/>
          <w:b/>
          <w:bCs/>
          <w:sz w:val="32"/>
          <w:szCs w:val="32"/>
          <w:cs/>
        </w:rPr>
        <w:t>คำอธิบาย</w:t>
      </w:r>
      <w:r w:rsidRPr="00831233">
        <w:rPr>
          <w:rFonts w:ascii="TH SarabunPSK" w:hAnsi="TH SarabunPSK" w:cs="TH SarabunPSK"/>
          <w:b/>
          <w:bCs/>
          <w:sz w:val="32"/>
          <w:szCs w:val="32"/>
        </w:rPr>
        <w:t>:</w:t>
      </w:r>
      <w:r w:rsidRPr="00831233">
        <w:rPr>
          <w:rFonts w:ascii="TH SarabunPSK" w:hAnsi="TH SarabunPSK" w:cs="TH SarabunPSK"/>
          <w:b/>
          <w:bCs/>
          <w:sz w:val="32"/>
          <w:szCs w:val="32"/>
        </w:rPr>
        <w:tab/>
      </w:r>
      <w:r w:rsidRPr="00831233">
        <w:rPr>
          <w:rFonts w:ascii="TH SarabunPSK" w:hAnsi="TH SarabunPSK" w:cs="TH SarabunPSK"/>
          <w:b/>
          <w:bCs/>
          <w:sz w:val="32"/>
          <w:szCs w:val="32"/>
        </w:rPr>
        <w:tab/>
      </w:r>
      <w:r w:rsidRPr="00831233">
        <w:rPr>
          <w:rFonts w:ascii="TH SarabunPSK" w:hAnsi="TH SarabunPSK" w:cs="TH SarabunPSK"/>
          <w:b/>
          <w:bCs/>
          <w:sz w:val="32"/>
          <w:szCs w:val="32"/>
        </w:rPr>
        <w:tab/>
      </w:r>
    </w:p>
    <w:p w:rsidR="00561B91" w:rsidRPr="00526061" w:rsidRDefault="00561B91" w:rsidP="00561B91">
      <w:pPr>
        <w:pStyle w:val="a9"/>
        <w:tabs>
          <w:tab w:val="left" w:pos="1134"/>
        </w:tabs>
        <w:jc w:val="thaiDistribute"/>
        <w:outlineLvl w:val="0"/>
        <w:rPr>
          <w:rFonts w:ascii="TH SarabunPSK" w:hAnsi="TH SarabunPSK" w:cs="TH SarabunPSK"/>
          <w:sz w:val="32"/>
          <w:szCs w:val="32"/>
        </w:rPr>
      </w:pPr>
      <w:r w:rsidRPr="00831233">
        <w:rPr>
          <w:rFonts w:ascii="TH SarabunPSK" w:hAnsi="TH SarabunPSK" w:cs="TH SarabunPSK"/>
          <w:b/>
          <w:bCs/>
          <w:sz w:val="32"/>
          <w:szCs w:val="32"/>
        </w:rPr>
        <w:tab/>
      </w:r>
      <w:r w:rsidRPr="00831233">
        <w:rPr>
          <w:rFonts w:ascii="TH SarabunPSK" w:hAnsi="TH SarabunPSK" w:cs="TH SarabunPSK"/>
          <w:sz w:val="32"/>
          <w:szCs w:val="32"/>
          <w:cs/>
        </w:rPr>
        <w:t>พลังงานเป็นปัจจัยที่สำคัญในการตอบสนองความต้องการของประชาชน ภาคธุรกิจและอุตสาหกรรม  แต่ประเทศไทยมิได้มีแหล่งพลังงานเชิงพาณิชย์ภายในประเทศมากพอกับความต้องการ         ทำให้ต้องพึ่งพาพลังงานจากต่างประเทศเป็นส่วนใหญ่ ปัจจุบันมูลค่ากว่า 5 แสนล้านบาท แนวทางสำคัญ      ที่จะช่วยลดอัตราการเพิ่มความต้องการใช้พลังงานของประเทศ คือการส่งเสริมให้มีการใช้พลังงาน            อย่างมีประสิทธิภาพและประหยัดในทุกภาคส่วน คณะรัฐมนตรีในการประชุมเมื่อวันที่ 20 มีนาคม 2555 ได้มีมติให้หน่วยงานราชการดำเนินมาตรการลดใช้พลังงานลงให้ได้อย่างน้อย 10</w:t>
      </w:r>
      <w:r w:rsidRPr="00831233">
        <w:rPr>
          <w:rFonts w:ascii="TH SarabunPSK" w:hAnsi="TH SarabunPSK" w:cs="TH SarabunPSK"/>
          <w:sz w:val="32"/>
          <w:szCs w:val="32"/>
        </w:rPr>
        <w:t>%</w:t>
      </w:r>
      <w:r w:rsidRPr="00831233">
        <w:rPr>
          <w:rFonts w:ascii="TH SarabunPSK" w:hAnsi="TH SarabunPSK" w:cs="TH SarabunPSK"/>
          <w:sz w:val="32"/>
          <w:szCs w:val="32"/>
          <w:cs/>
        </w:rPr>
        <w:t xml:space="preserve"> เพื่อเป็นตัวอย่างให้กับภาคเอกชน ภาคประชาชน ในการช่วยลดรายจ่ายของประเทศโดยลดการนำเข้าน้ำมันจากต่างประเทศ</w:t>
      </w:r>
    </w:p>
    <w:p w:rsidR="00561B91" w:rsidRPr="00831233" w:rsidRDefault="00561B91" w:rsidP="00561B91">
      <w:pPr>
        <w:pStyle w:val="a9"/>
        <w:tabs>
          <w:tab w:val="left" w:pos="2520"/>
        </w:tabs>
        <w:spacing w:before="120" w:after="120"/>
        <w:jc w:val="thaiDistribute"/>
        <w:outlineLvl w:val="0"/>
        <w:rPr>
          <w:rFonts w:ascii="TH SarabunPSK" w:hAnsi="TH SarabunPSK" w:cs="TH SarabunPSK"/>
          <w:b/>
          <w:bCs/>
          <w:sz w:val="32"/>
          <w:szCs w:val="32"/>
        </w:rPr>
      </w:pPr>
      <w:r w:rsidRPr="00831233">
        <w:rPr>
          <w:rFonts w:ascii="TH SarabunPSK" w:hAnsi="TH SarabunPSK" w:cs="TH SarabunPSK"/>
          <w:b/>
          <w:bCs/>
          <w:sz w:val="32"/>
          <w:szCs w:val="32"/>
          <w:cs/>
        </w:rPr>
        <w:t>เกณฑ์การให้คะแนน</w:t>
      </w:r>
      <w:r w:rsidRPr="00831233">
        <w:rPr>
          <w:rFonts w:ascii="TH SarabunPSK" w:hAnsi="TH SarabunPSK" w:cs="TH SarabunPSK"/>
          <w:b/>
          <w:bCs/>
          <w:sz w:val="32"/>
          <w:szCs w:val="32"/>
        </w:rPr>
        <w:t xml:space="preserve"> : </w:t>
      </w:r>
    </w:p>
    <w:p w:rsidR="00561B91" w:rsidRPr="00831233" w:rsidRDefault="00561B91" w:rsidP="00561B91">
      <w:pPr>
        <w:spacing w:before="120" w:after="120"/>
        <w:ind w:firstLine="720"/>
        <w:rPr>
          <w:rFonts w:ascii="TH SarabunPSK" w:hAnsi="TH SarabunPSK" w:cs="TH SarabunPSK"/>
          <w:sz w:val="32"/>
          <w:szCs w:val="32"/>
        </w:rPr>
      </w:pPr>
      <w:r w:rsidRPr="00831233">
        <w:rPr>
          <w:rFonts w:ascii="TH SarabunPSK" w:hAnsi="TH SarabunPSK" w:cs="TH SarabunPSK"/>
          <w:sz w:val="32"/>
          <w:szCs w:val="32"/>
          <w:cs/>
        </w:rPr>
        <w:t>กำหนดเป็นระดับขั้นของความสำเร็จ (</w:t>
      </w:r>
      <w:r w:rsidRPr="00831233">
        <w:rPr>
          <w:rFonts w:ascii="TH SarabunPSK" w:hAnsi="TH SarabunPSK" w:cs="TH SarabunPSK"/>
          <w:sz w:val="32"/>
          <w:szCs w:val="32"/>
        </w:rPr>
        <w:t>Milestone</w:t>
      </w:r>
      <w:r w:rsidRPr="00831233">
        <w:rPr>
          <w:rFonts w:ascii="TH SarabunPSK" w:hAnsi="TH SarabunPSK" w:cs="TH SarabunPSK"/>
          <w:sz w:val="32"/>
          <w:szCs w:val="32"/>
          <w:cs/>
        </w:rPr>
        <w:t xml:space="preserve">) แบ่งเกณฑ์การให้คะแนนเป็น 5 ระดับ พิจารณาจากความก้าวหน้าของขั้นตอนการดำเนินงานตามเป้าหมายแต่ละระดับ ดังนี้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54"/>
        <w:gridCol w:w="1506"/>
        <w:gridCol w:w="1507"/>
        <w:gridCol w:w="1507"/>
        <w:gridCol w:w="1507"/>
        <w:gridCol w:w="1507"/>
      </w:tblGrid>
      <w:tr w:rsidR="00561B91" w:rsidRPr="002A7E30" w:rsidTr="007F402E">
        <w:trPr>
          <w:trHeight w:val="113"/>
          <w:jc w:val="center"/>
        </w:trPr>
        <w:tc>
          <w:tcPr>
            <w:tcW w:w="945" w:type="pct"/>
            <w:vMerge w:val="restart"/>
            <w:tcBorders>
              <w:top w:val="single" w:sz="4" w:space="0" w:color="auto"/>
              <w:left w:val="single" w:sz="4" w:space="0" w:color="auto"/>
              <w:bottom w:val="single" w:sz="4" w:space="0" w:color="auto"/>
              <w:right w:val="single" w:sz="4" w:space="0" w:color="auto"/>
            </w:tcBorders>
            <w:vAlign w:val="center"/>
          </w:tcPr>
          <w:p w:rsidR="00561B91" w:rsidRPr="00D17E29" w:rsidRDefault="00561B91" w:rsidP="007F402E">
            <w:pPr>
              <w:pStyle w:val="a9"/>
              <w:ind w:left="-56" w:right="-64"/>
              <w:jc w:val="center"/>
              <w:rPr>
                <w:rFonts w:ascii="TH SarabunPSK" w:hAnsi="TH SarabunPSK" w:cs="TH SarabunPSK"/>
                <w:b/>
                <w:bCs/>
              </w:rPr>
            </w:pPr>
            <w:r w:rsidRPr="00D17E29">
              <w:rPr>
                <w:rFonts w:ascii="TH SarabunPSK" w:hAnsi="TH SarabunPSK" w:cs="TH SarabunPSK"/>
                <w:b/>
                <w:bCs/>
                <w:cs/>
              </w:rPr>
              <w:t>ระดับคะแนน</w:t>
            </w:r>
          </w:p>
        </w:tc>
        <w:tc>
          <w:tcPr>
            <w:tcW w:w="4055" w:type="pct"/>
            <w:gridSpan w:val="5"/>
            <w:tcBorders>
              <w:top w:val="single" w:sz="4" w:space="0" w:color="auto"/>
              <w:left w:val="single" w:sz="4" w:space="0" w:color="auto"/>
              <w:bottom w:val="single" w:sz="4" w:space="0" w:color="auto"/>
              <w:right w:val="single" w:sz="4" w:space="0" w:color="auto"/>
            </w:tcBorders>
            <w:vAlign w:val="center"/>
          </w:tcPr>
          <w:p w:rsidR="00561B91" w:rsidRPr="00D17E29" w:rsidRDefault="00561B91" w:rsidP="007F402E">
            <w:pPr>
              <w:pStyle w:val="a9"/>
              <w:ind w:left="-56" w:right="-64"/>
              <w:jc w:val="center"/>
              <w:rPr>
                <w:rFonts w:ascii="TH SarabunPSK" w:hAnsi="TH SarabunPSK" w:cs="TH SarabunPSK"/>
                <w:b/>
                <w:bCs/>
              </w:rPr>
            </w:pPr>
            <w:r w:rsidRPr="00D17E29">
              <w:rPr>
                <w:rFonts w:ascii="TH SarabunPSK" w:hAnsi="TH SarabunPSK" w:cs="TH SarabunPSK"/>
                <w:b/>
                <w:bCs/>
                <w:cs/>
              </w:rPr>
              <w:t>ระดับขั้นของความสำเร็จ (</w:t>
            </w:r>
            <w:r w:rsidRPr="00D17E29">
              <w:rPr>
                <w:rFonts w:ascii="TH SarabunPSK" w:hAnsi="TH SarabunPSK" w:cs="TH SarabunPSK"/>
                <w:b/>
                <w:bCs/>
              </w:rPr>
              <w:t>Milestone</w:t>
            </w:r>
            <w:r w:rsidRPr="00D17E29">
              <w:rPr>
                <w:rFonts w:ascii="TH SarabunPSK" w:hAnsi="TH SarabunPSK" w:cs="TH SarabunPSK"/>
                <w:b/>
                <w:bCs/>
                <w:cs/>
              </w:rPr>
              <w:t>)</w:t>
            </w:r>
          </w:p>
        </w:tc>
      </w:tr>
      <w:tr w:rsidR="00561B91" w:rsidRPr="002A7E30" w:rsidTr="007F402E">
        <w:trPr>
          <w:trHeight w:val="113"/>
          <w:jc w:val="center"/>
        </w:trPr>
        <w:tc>
          <w:tcPr>
            <w:tcW w:w="945" w:type="pct"/>
            <w:vMerge/>
            <w:tcBorders>
              <w:top w:val="single" w:sz="4" w:space="0" w:color="auto"/>
              <w:left w:val="single" w:sz="4" w:space="0" w:color="auto"/>
              <w:bottom w:val="single" w:sz="4" w:space="0" w:color="auto"/>
              <w:right w:val="single" w:sz="4" w:space="0" w:color="auto"/>
            </w:tcBorders>
            <w:vAlign w:val="center"/>
          </w:tcPr>
          <w:p w:rsidR="00561B91" w:rsidRPr="00D17E29" w:rsidRDefault="00561B91" w:rsidP="007F402E">
            <w:pPr>
              <w:pStyle w:val="a9"/>
              <w:ind w:left="-56" w:right="-64"/>
              <w:jc w:val="center"/>
              <w:rPr>
                <w:rFonts w:ascii="TH SarabunPSK" w:hAnsi="TH SarabunPSK" w:cs="TH SarabunPSK"/>
                <w:b/>
                <w:bCs/>
              </w:rPr>
            </w:pPr>
          </w:p>
        </w:tc>
        <w:tc>
          <w:tcPr>
            <w:tcW w:w="811" w:type="pct"/>
            <w:tcBorders>
              <w:top w:val="single" w:sz="4" w:space="0" w:color="auto"/>
              <w:left w:val="single" w:sz="4" w:space="0" w:color="auto"/>
              <w:bottom w:val="single" w:sz="4" w:space="0" w:color="auto"/>
              <w:right w:val="single" w:sz="4" w:space="0" w:color="auto"/>
            </w:tcBorders>
            <w:vAlign w:val="center"/>
          </w:tcPr>
          <w:p w:rsidR="00561B91" w:rsidRPr="00D17E29" w:rsidRDefault="00561B91" w:rsidP="007F402E">
            <w:pPr>
              <w:pStyle w:val="a9"/>
              <w:ind w:left="-56" w:right="-64"/>
              <w:jc w:val="center"/>
              <w:rPr>
                <w:rFonts w:ascii="TH SarabunPSK" w:hAnsi="TH SarabunPSK" w:cs="TH SarabunPSK"/>
                <w:b/>
                <w:bCs/>
              </w:rPr>
            </w:pPr>
            <w:r w:rsidRPr="00D17E29">
              <w:rPr>
                <w:rFonts w:ascii="TH SarabunPSK" w:hAnsi="TH SarabunPSK" w:cs="TH SarabunPSK"/>
                <w:b/>
                <w:bCs/>
                <w:cs/>
              </w:rPr>
              <w:t xml:space="preserve">ขั้นตอนที่ </w:t>
            </w:r>
            <w:r w:rsidRPr="00D17E29">
              <w:rPr>
                <w:rFonts w:ascii="TH SarabunPSK" w:hAnsi="TH SarabunPSK" w:cs="TH SarabunPSK"/>
                <w:b/>
                <w:bCs/>
              </w:rPr>
              <w:t>1</w:t>
            </w:r>
          </w:p>
        </w:tc>
        <w:tc>
          <w:tcPr>
            <w:tcW w:w="811" w:type="pct"/>
            <w:tcBorders>
              <w:top w:val="single" w:sz="4" w:space="0" w:color="auto"/>
              <w:left w:val="single" w:sz="4" w:space="0" w:color="auto"/>
              <w:bottom w:val="single" w:sz="4" w:space="0" w:color="auto"/>
              <w:right w:val="single" w:sz="4" w:space="0" w:color="auto"/>
            </w:tcBorders>
            <w:vAlign w:val="center"/>
          </w:tcPr>
          <w:p w:rsidR="00561B91" w:rsidRPr="00D17E29" w:rsidRDefault="00561B91" w:rsidP="007F402E">
            <w:pPr>
              <w:pStyle w:val="a9"/>
              <w:ind w:left="-56" w:right="-64"/>
              <w:jc w:val="center"/>
              <w:rPr>
                <w:rFonts w:ascii="TH SarabunPSK" w:hAnsi="TH SarabunPSK" w:cs="TH SarabunPSK"/>
                <w:b/>
                <w:bCs/>
              </w:rPr>
            </w:pPr>
            <w:r w:rsidRPr="00D17E29">
              <w:rPr>
                <w:rFonts w:ascii="TH SarabunPSK" w:hAnsi="TH SarabunPSK" w:cs="TH SarabunPSK"/>
                <w:b/>
                <w:bCs/>
                <w:cs/>
              </w:rPr>
              <w:t xml:space="preserve">ขั้นตอนที่ </w:t>
            </w:r>
            <w:r w:rsidRPr="00D17E29">
              <w:rPr>
                <w:rFonts w:ascii="TH SarabunPSK" w:hAnsi="TH SarabunPSK" w:cs="TH SarabunPSK"/>
                <w:b/>
                <w:bCs/>
              </w:rPr>
              <w:t>2</w:t>
            </w:r>
          </w:p>
        </w:tc>
        <w:tc>
          <w:tcPr>
            <w:tcW w:w="811" w:type="pct"/>
            <w:tcBorders>
              <w:top w:val="single" w:sz="4" w:space="0" w:color="auto"/>
              <w:left w:val="single" w:sz="4" w:space="0" w:color="auto"/>
              <w:bottom w:val="single" w:sz="4" w:space="0" w:color="auto"/>
              <w:right w:val="single" w:sz="4" w:space="0" w:color="auto"/>
            </w:tcBorders>
            <w:vAlign w:val="center"/>
          </w:tcPr>
          <w:p w:rsidR="00561B91" w:rsidRPr="00D17E29" w:rsidRDefault="00561B91" w:rsidP="007F402E">
            <w:pPr>
              <w:pStyle w:val="a9"/>
              <w:ind w:left="-56" w:right="-64"/>
              <w:jc w:val="center"/>
              <w:rPr>
                <w:rFonts w:ascii="TH SarabunPSK" w:hAnsi="TH SarabunPSK" w:cs="TH SarabunPSK"/>
                <w:b/>
                <w:bCs/>
              </w:rPr>
            </w:pPr>
            <w:r w:rsidRPr="00D17E29">
              <w:rPr>
                <w:rFonts w:ascii="TH SarabunPSK" w:hAnsi="TH SarabunPSK" w:cs="TH SarabunPSK"/>
                <w:b/>
                <w:bCs/>
                <w:cs/>
              </w:rPr>
              <w:t xml:space="preserve">ขั้นตอนที่ </w:t>
            </w:r>
            <w:r w:rsidRPr="00D17E29">
              <w:rPr>
                <w:rFonts w:ascii="TH SarabunPSK" w:hAnsi="TH SarabunPSK" w:cs="TH SarabunPSK"/>
                <w:b/>
                <w:bCs/>
              </w:rPr>
              <w:t>3</w:t>
            </w:r>
          </w:p>
        </w:tc>
        <w:tc>
          <w:tcPr>
            <w:tcW w:w="811" w:type="pct"/>
            <w:tcBorders>
              <w:top w:val="single" w:sz="4" w:space="0" w:color="auto"/>
              <w:left w:val="single" w:sz="4" w:space="0" w:color="auto"/>
              <w:bottom w:val="single" w:sz="4" w:space="0" w:color="auto"/>
              <w:right w:val="single" w:sz="4" w:space="0" w:color="auto"/>
            </w:tcBorders>
            <w:vAlign w:val="center"/>
          </w:tcPr>
          <w:p w:rsidR="00561B91" w:rsidRPr="00D17E29" w:rsidRDefault="00561B91" w:rsidP="007F402E">
            <w:pPr>
              <w:pStyle w:val="a9"/>
              <w:ind w:left="-56" w:right="-64"/>
              <w:jc w:val="center"/>
              <w:rPr>
                <w:rFonts w:ascii="TH SarabunPSK" w:hAnsi="TH SarabunPSK" w:cs="TH SarabunPSK"/>
                <w:b/>
                <w:bCs/>
              </w:rPr>
            </w:pPr>
            <w:r w:rsidRPr="00D17E29">
              <w:rPr>
                <w:rFonts w:ascii="TH SarabunPSK" w:hAnsi="TH SarabunPSK" w:cs="TH SarabunPSK"/>
                <w:b/>
                <w:bCs/>
                <w:cs/>
              </w:rPr>
              <w:t xml:space="preserve">ขั้นตอนที่ </w:t>
            </w:r>
            <w:r w:rsidRPr="00D17E29">
              <w:rPr>
                <w:rFonts w:ascii="TH SarabunPSK" w:hAnsi="TH SarabunPSK" w:cs="TH SarabunPSK"/>
                <w:b/>
                <w:bCs/>
              </w:rPr>
              <w:t>4</w:t>
            </w:r>
          </w:p>
        </w:tc>
        <w:tc>
          <w:tcPr>
            <w:tcW w:w="811" w:type="pct"/>
            <w:tcBorders>
              <w:top w:val="single" w:sz="4" w:space="0" w:color="auto"/>
              <w:left w:val="single" w:sz="4" w:space="0" w:color="auto"/>
              <w:bottom w:val="single" w:sz="4" w:space="0" w:color="auto"/>
              <w:right w:val="single" w:sz="4" w:space="0" w:color="auto"/>
            </w:tcBorders>
            <w:vAlign w:val="center"/>
          </w:tcPr>
          <w:p w:rsidR="00561B91" w:rsidRPr="00D17E29" w:rsidRDefault="00561B91" w:rsidP="007F402E">
            <w:pPr>
              <w:pStyle w:val="a9"/>
              <w:ind w:left="-56" w:right="-64"/>
              <w:jc w:val="center"/>
              <w:rPr>
                <w:rFonts w:ascii="TH SarabunPSK" w:hAnsi="TH SarabunPSK" w:cs="TH SarabunPSK"/>
                <w:b/>
                <w:bCs/>
              </w:rPr>
            </w:pPr>
            <w:r w:rsidRPr="00D17E29">
              <w:rPr>
                <w:rFonts w:ascii="TH SarabunPSK" w:hAnsi="TH SarabunPSK" w:cs="TH SarabunPSK"/>
                <w:b/>
                <w:bCs/>
                <w:cs/>
              </w:rPr>
              <w:t xml:space="preserve">ขั้นตอนที่ </w:t>
            </w:r>
            <w:r w:rsidRPr="00D17E29">
              <w:rPr>
                <w:rFonts w:ascii="TH SarabunPSK" w:hAnsi="TH SarabunPSK" w:cs="TH SarabunPSK"/>
                <w:b/>
                <w:bCs/>
              </w:rPr>
              <w:t>5</w:t>
            </w:r>
          </w:p>
        </w:tc>
      </w:tr>
      <w:tr w:rsidR="00561B91" w:rsidRPr="002A7E30" w:rsidTr="007F402E">
        <w:trPr>
          <w:trHeight w:val="20"/>
          <w:jc w:val="center"/>
        </w:trPr>
        <w:tc>
          <w:tcPr>
            <w:tcW w:w="945" w:type="pct"/>
            <w:tcBorders>
              <w:top w:val="single" w:sz="4" w:space="0" w:color="auto"/>
              <w:left w:val="single" w:sz="4" w:space="0" w:color="auto"/>
              <w:bottom w:val="single" w:sz="4" w:space="0" w:color="auto"/>
              <w:right w:val="single" w:sz="4" w:space="0" w:color="auto"/>
            </w:tcBorders>
          </w:tcPr>
          <w:p w:rsidR="00561B91" w:rsidRPr="00D17E29" w:rsidRDefault="00561B91" w:rsidP="007F402E">
            <w:pPr>
              <w:pStyle w:val="a9"/>
              <w:ind w:left="-56" w:right="-64"/>
              <w:jc w:val="center"/>
              <w:rPr>
                <w:rFonts w:ascii="TH SarabunPSK" w:hAnsi="TH SarabunPSK" w:cs="TH SarabunPSK"/>
                <w:b/>
                <w:bCs/>
              </w:rPr>
            </w:pPr>
            <w:r w:rsidRPr="00D17E29">
              <w:rPr>
                <w:rFonts w:ascii="TH SarabunPSK" w:hAnsi="TH SarabunPSK" w:cs="TH SarabunPSK"/>
                <w:b/>
                <w:bCs/>
              </w:rPr>
              <w:t>1</w:t>
            </w:r>
          </w:p>
        </w:tc>
        <w:tc>
          <w:tcPr>
            <w:tcW w:w="811" w:type="pct"/>
            <w:tcBorders>
              <w:top w:val="single" w:sz="4" w:space="0" w:color="auto"/>
              <w:left w:val="single" w:sz="4" w:space="0" w:color="auto"/>
              <w:bottom w:val="single" w:sz="4" w:space="0" w:color="auto"/>
              <w:right w:val="single" w:sz="4" w:space="0" w:color="auto"/>
            </w:tcBorders>
            <w:vAlign w:val="center"/>
          </w:tcPr>
          <w:p w:rsidR="00561B91" w:rsidRPr="00D17E29" w:rsidRDefault="00561B91" w:rsidP="007F402E">
            <w:pPr>
              <w:pStyle w:val="a9"/>
              <w:ind w:left="-56" w:right="-64"/>
              <w:jc w:val="center"/>
              <w:rPr>
                <w:rFonts w:ascii="TH SarabunPSK" w:hAnsi="TH SarabunPSK" w:cs="TH SarabunPSK"/>
              </w:rPr>
            </w:pPr>
            <w:r w:rsidRPr="00D17E29">
              <w:rPr>
                <w:rFonts w:ascii="TH SarabunPSK" w:hAnsi="TH SarabunPSK" w:cs="TH SarabunPSK"/>
              </w:rPr>
              <w:sym w:font="Wingdings" w:char="F0FC"/>
            </w:r>
          </w:p>
        </w:tc>
        <w:tc>
          <w:tcPr>
            <w:tcW w:w="811" w:type="pct"/>
            <w:tcBorders>
              <w:top w:val="single" w:sz="4" w:space="0" w:color="auto"/>
              <w:left w:val="single" w:sz="4" w:space="0" w:color="auto"/>
              <w:bottom w:val="single" w:sz="4" w:space="0" w:color="auto"/>
              <w:right w:val="single" w:sz="4" w:space="0" w:color="auto"/>
            </w:tcBorders>
            <w:vAlign w:val="center"/>
          </w:tcPr>
          <w:p w:rsidR="00561B91" w:rsidRPr="00D17E29" w:rsidRDefault="00561B91" w:rsidP="007F402E">
            <w:pPr>
              <w:pStyle w:val="a9"/>
              <w:ind w:left="-56" w:right="-64"/>
              <w:jc w:val="center"/>
              <w:rPr>
                <w:rFonts w:ascii="TH SarabunPSK" w:hAnsi="TH SarabunPSK" w:cs="TH SarabunPSK"/>
              </w:rPr>
            </w:pPr>
          </w:p>
        </w:tc>
        <w:tc>
          <w:tcPr>
            <w:tcW w:w="811" w:type="pct"/>
            <w:tcBorders>
              <w:top w:val="single" w:sz="4" w:space="0" w:color="auto"/>
              <w:left w:val="single" w:sz="4" w:space="0" w:color="auto"/>
              <w:bottom w:val="single" w:sz="4" w:space="0" w:color="auto"/>
              <w:right w:val="single" w:sz="4" w:space="0" w:color="auto"/>
            </w:tcBorders>
            <w:vAlign w:val="center"/>
          </w:tcPr>
          <w:p w:rsidR="00561B91" w:rsidRPr="00D17E29" w:rsidRDefault="00561B91" w:rsidP="007F402E">
            <w:pPr>
              <w:pStyle w:val="a9"/>
              <w:ind w:left="-56" w:right="-64"/>
              <w:jc w:val="center"/>
              <w:rPr>
                <w:rFonts w:ascii="TH SarabunPSK" w:hAnsi="TH SarabunPSK" w:cs="TH SarabunPSK"/>
              </w:rPr>
            </w:pPr>
          </w:p>
        </w:tc>
        <w:tc>
          <w:tcPr>
            <w:tcW w:w="811" w:type="pct"/>
            <w:tcBorders>
              <w:top w:val="single" w:sz="4" w:space="0" w:color="auto"/>
              <w:left w:val="single" w:sz="4" w:space="0" w:color="auto"/>
              <w:bottom w:val="single" w:sz="4" w:space="0" w:color="auto"/>
              <w:right w:val="single" w:sz="4" w:space="0" w:color="auto"/>
            </w:tcBorders>
            <w:vAlign w:val="center"/>
          </w:tcPr>
          <w:p w:rsidR="00561B91" w:rsidRPr="00D17E29" w:rsidRDefault="00561B91" w:rsidP="007F402E">
            <w:pPr>
              <w:pStyle w:val="a9"/>
              <w:ind w:left="-56" w:right="-64"/>
              <w:jc w:val="center"/>
              <w:rPr>
                <w:rFonts w:ascii="TH SarabunPSK" w:hAnsi="TH SarabunPSK" w:cs="TH SarabunPSK"/>
              </w:rPr>
            </w:pPr>
          </w:p>
        </w:tc>
        <w:tc>
          <w:tcPr>
            <w:tcW w:w="811" w:type="pct"/>
            <w:tcBorders>
              <w:top w:val="single" w:sz="4" w:space="0" w:color="auto"/>
              <w:left w:val="single" w:sz="4" w:space="0" w:color="auto"/>
              <w:bottom w:val="single" w:sz="4" w:space="0" w:color="auto"/>
              <w:right w:val="single" w:sz="4" w:space="0" w:color="auto"/>
            </w:tcBorders>
            <w:vAlign w:val="center"/>
          </w:tcPr>
          <w:p w:rsidR="00561B91" w:rsidRPr="00D17E29" w:rsidRDefault="00561B91" w:rsidP="007F402E">
            <w:pPr>
              <w:pStyle w:val="a9"/>
              <w:ind w:left="-56" w:right="-64"/>
              <w:jc w:val="center"/>
              <w:rPr>
                <w:rFonts w:ascii="TH SarabunPSK" w:hAnsi="TH SarabunPSK" w:cs="TH SarabunPSK"/>
              </w:rPr>
            </w:pPr>
          </w:p>
        </w:tc>
      </w:tr>
      <w:tr w:rsidR="00561B91" w:rsidRPr="002A7E30" w:rsidTr="007F402E">
        <w:trPr>
          <w:trHeight w:val="20"/>
          <w:jc w:val="center"/>
        </w:trPr>
        <w:tc>
          <w:tcPr>
            <w:tcW w:w="945" w:type="pct"/>
            <w:tcBorders>
              <w:top w:val="single" w:sz="4" w:space="0" w:color="auto"/>
              <w:left w:val="single" w:sz="4" w:space="0" w:color="auto"/>
              <w:bottom w:val="single" w:sz="4" w:space="0" w:color="auto"/>
              <w:right w:val="single" w:sz="4" w:space="0" w:color="auto"/>
            </w:tcBorders>
          </w:tcPr>
          <w:p w:rsidR="00561B91" w:rsidRPr="00D17E29" w:rsidRDefault="00561B91" w:rsidP="007F402E">
            <w:pPr>
              <w:pStyle w:val="a9"/>
              <w:ind w:left="-56" w:right="-64"/>
              <w:jc w:val="center"/>
              <w:rPr>
                <w:rFonts w:ascii="TH SarabunPSK" w:hAnsi="TH SarabunPSK" w:cs="TH SarabunPSK"/>
                <w:b/>
                <w:bCs/>
              </w:rPr>
            </w:pPr>
            <w:r w:rsidRPr="00D17E29">
              <w:rPr>
                <w:rFonts w:ascii="TH SarabunPSK" w:hAnsi="TH SarabunPSK" w:cs="TH SarabunPSK"/>
                <w:b/>
                <w:bCs/>
              </w:rPr>
              <w:t>2</w:t>
            </w:r>
          </w:p>
        </w:tc>
        <w:tc>
          <w:tcPr>
            <w:tcW w:w="811" w:type="pct"/>
            <w:tcBorders>
              <w:top w:val="single" w:sz="4" w:space="0" w:color="auto"/>
              <w:left w:val="single" w:sz="4" w:space="0" w:color="auto"/>
              <w:bottom w:val="single" w:sz="4" w:space="0" w:color="auto"/>
              <w:right w:val="single" w:sz="4" w:space="0" w:color="auto"/>
            </w:tcBorders>
            <w:vAlign w:val="center"/>
          </w:tcPr>
          <w:p w:rsidR="00561B91" w:rsidRPr="00D17E29" w:rsidRDefault="00561B91" w:rsidP="007F402E">
            <w:pPr>
              <w:pStyle w:val="a9"/>
              <w:ind w:left="-56" w:right="-64"/>
              <w:jc w:val="center"/>
              <w:rPr>
                <w:rFonts w:ascii="TH SarabunPSK" w:hAnsi="TH SarabunPSK" w:cs="TH SarabunPSK"/>
              </w:rPr>
            </w:pPr>
            <w:r w:rsidRPr="00D17E29">
              <w:rPr>
                <w:rFonts w:ascii="TH SarabunPSK" w:hAnsi="TH SarabunPSK" w:cs="TH SarabunPSK"/>
              </w:rPr>
              <w:sym w:font="Wingdings" w:char="F0FC"/>
            </w:r>
          </w:p>
        </w:tc>
        <w:tc>
          <w:tcPr>
            <w:tcW w:w="811" w:type="pct"/>
            <w:tcBorders>
              <w:top w:val="single" w:sz="4" w:space="0" w:color="auto"/>
              <w:left w:val="single" w:sz="4" w:space="0" w:color="auto"/>
              <w:bottom w:val="single" w:sz="4" w:space="0" w:color="auto"/>
              <w:right w:val="single" w:sz="4" w:space="0" w:color="auto"/>
            </w:tcBorders>
            <w:vAlign w:val="center"/>
          </w:tcPr>
          <w:p w:rsidR="00561B91" w:rsidRPr="00D17E29" w:rsidRDefault="00561B91" w:rsidP="007F402E">
            <w:pPr>
              <w:pStyle w:val="a9"/>
              <w:ind w:left="-56" w:right="-64"/>
              <w:jc w:val="center"/>
              <w:rPr>
                <w:rFonts w:ascii="TH SarabunPSK" w:hAnsi="TH SarabunPSK" w:cs="TH SarabunPSK"/>
              </w:rPr>
            </w:pPr>
            <w:r w:rsidRPr="00D17E29">
              <w:rPr>
                <w:rFonts w:ascii="TH SarabunPSK" w:hAnsi="TH SarabunPSK" w:cs="TH SarabunPSK"/>
              </w:rPr>
              <w:sym w:font="Wingdings" w:char="F0FC"/>
            </w:r>
          </w:p>
        </w:tc>
        <w:tc>
          <w:tcPr>
            <w:tcW w:w="811" w:type="pct"/>
            <w:tcBorders>
              <w:top w:val="single" w:sz="4" w:space="0" w:color="auto"/>
              <w:left w:val="single" w:sz="4" w:space="0" w:color="auto"/>
              <w:bottom w:val="single" w:sz="4" w:space="0" w:color="auto"/>
              <w:right w:val="single" w:sz="4" w:space="0" w:color="auto"/>
            </w:tcBorders>
            <w:vAlign w:val="center"/>
          </w:tcPr>
          <w:p w:rsidR="00561B91" w:rsidRPr="00D17E29" w:rsidRDefault="00561B91" w:rsidP="007F402E">
            <w:pPr>
              <w:pStyle w:val="a9"/>
              <w:ind w:left="-56" w:right="-64"/>
              <w:jc w:val="center"/>
              <w:rPr>
                <w:rFonts w:ascii="TH SarabunPSK" w:hAnsi="TH SarabunPSK" w:cs="TH SarabunPSK"/>
              </w:rPr>
            </w:pPr>
          </w:p>
        </w:tc>
        <w:tc>
          <w:tcPr>
            <w:tcW w:w="811" w:type="pct"/>
            <w:tcBorders>
              <w:top w:val="single" w:sz="4" w:space="0" w:color="auto"/>
              <w:left w:val="single" w:sz="4" w:space="0" w:color="auto"/>
              <w:bottom w:val="single" w:sz="4" w:space="0" w:color="auto"/>
              <w:right w:val="single" w:sz="4" w:space="0" w:color="auto"/>
            </w:tcBorders>
            <w:vAlign w:val="center"/>
          </w:tcPr>
          <w:p w:rsidR="00561B91" w:rsidRPr="00D17E29" w:rsidRDefault="00561B91" w:rsidP="007F402E">
            <w:pPr>
              <w:pStyle w:val="a9"/>
              <w:ind w:left="-56" w:right="-64"/>
              <w:jc w:val="center"/>
              <w:rPr>
                <w:rFonts w:ascii="TH SarabunPSK" w:hAnsi="TH SarabunPSK" w:cs="TH SarabunPSK"/>
              </w:rPr>
            </w:pPr>
          </w:p>
        </w:tc>
        <w:tc>
          <w:tcPr>
            <w:tcW w:w="811" w:type="pct"/>
            <w:tcBorders>
              <w:top w:val="single" w:sz="4" w:space="0" w:color="auto"/>
              <w:left w:val="single" w:sz="4" w:space="0" w:color="auto"/>
              <w:bottom w:val="single" w:sz="4" w:space="0" w:color="auto"/>
              <w:right w:val="single" w:sz="4" w:space="0" w:color="auto"/>
            </w:tcBorders>
            <w:vAlign w:val="center"/>
          </w:tcPr>
          <w:p w:rsidR="00561B91" w:rsidRPr="00D17E29" w:rsidRDefault="00561B91" w:rsidP="007F402E">
            <w:pPr>
              <w:pStyle w:val="a9"/>
              <w:ind w:left="-56" w:right="-64"/>
              <w:jc w:val="center"/>
              <w:rPr>
                <w:rFonts w:ascii="TH SarabunPSK" w:hAnsi="TH SarabunPSK" w:cs="TH SarabunPSK"/>
              </w:rPr>
            </w:pPr>
          </w:p>
        </w:tc>
      </w:tr>
      <w:tr w:rsidR="00561B91" w:rsidRPr="002A7E30" w:rsidTr="007F402E">
        <w:trPr>
          <w:trHeight w:val="20"/>
          <w:jc w:val="center"/>
        </w:trPr>
        <w:tc>
          <w:tcPr>
            <w:tcW w:w="945" w:type="pct"/>
            <w:tcBorders>
              <w:top w:val="single" w:sz="4" w:space="0" w:color="auto"/>
              <w:left w:val="single" w:sz="4" w:space="0" w:color="auto"/>
              <w:bottom w:val="single" w:sz="4" w:space="0" w:color="auto"/>
              <w:right w:val="single" w:sz="4" w:space="0" w:color="auto"/>
            </w:tcBorders>
          </w:tcPr>
          <w:p w:rsidR="00561B91" w:rsidRPr="00D17E29" w:rsidRDefault="00561B91" w:rsidP="007F402E">
            <w:pPr>
              <w:pStyle w:val="a9"/>
              <w:ind w:left="-56" w:right="-64"/>
              <w:jc w:val="center"/>
              <w:rPr>
                <w:rFonts w:ascii="TH SarabunPSK" w:hAnsi="TH SarabunPSK" w:cs="TH SarabunPSK"/>
                <w:b/>
                <w:bCs/>
              </w:rPr>
            </w:pPr>
            <w:r w:rsidRPr="00D17E29">
              <w:rPr>
                <w:rFonts w:ascii="TH SarabunPSK" w:hAnsi="TH SarabunPSK" w:cs="TH SarabunPSK"/>
                <w:b/>
                <w:bCs/>
              </w:rPr>
              <w:t>3</w:t>
            </w:r>
          </w:p>
        </w:tc>
        <w:tc>
          <w:tcPr>
            <w:tcW w:w="811" w:type="pct"/>
            <w:tcBorders>
              <w:top w:val="single" w:sz="4" w:space="0" w:color="auto"/>
              <w:left w:val="single" w:sz="4" w:space="0" w:color="auto"/>
              <w:bottom w:val="single" w:sz="4" w:space="0" w:color="auto"/>
              <w:right w:val="single" w:sz="4" w:space="0" w:color="auto"/>
            </w:tcBorders>
            <w:vAlign w:val="center"/>
          </w:tcPr>
          <w:p w:rsidR="00561B91" w:rsidRPr="00D17E29" w:rsidRDefault="00561B91" w:rsidP="007F402E">
            <w:pPr>
              <w:pStyle w:val="a9"/>
              <w:ind w:left="-56" w:right="-64"/>
              <w:jc w:val="center"/>
              <w:rPr>
                <w:rFonts w:ascii="TH SarabunPSK" w:hAnsi="TH SarabunPSK" w:cs="TH SarabunPSK"/>
              </w:rPr>
            </w:pPr>
            <w:r w:rsidRPr="00D17E29">
              <w:rPr>
                <w:rFonts w:ascii="TH SarabunPSK" w:hAnsi="TH SarabunPSK" w:cs="TH SarabunPSK"/>
              </w:rPr>
              <w:sym w:font="Wingdings" w:char="F0FC"/>
            </w:r>
          </w:p>
        </w:tc>
        <w:tc>
          <w:tcPr>
            <w:tcW w:w="811" w:type="pct"/>
            <w:tcBorders>
              <w:top w:val="single" w:sz="4" w:space="0" w:color="auto"/>
              <w:left w:val="single" w:sz="4" w:space="0" w:color="auto"/>
              <w:bottom w:val="single" w:sz="4" w:space="0" w:color="auto"/>
              <w:right w:val="single" w:sz="4" w:space="0" w:color="auto"/>
            </w:tcBorders>
            <w:vAlign w:val="center"/>
          </w:tcPr>
          <w:p w:rsidR="00561B91" w:rsidRPr="00D17E29" w:rsidRDefault="00561B91" w:rsidP="007F402E">
            <w:pPr>
              <w:pStyle w:val="a9"/>
              <w:ind w:left="-56" w:right="-64"/>
              <w:jc w:val="center"/>
              <w:rPr>
                <w:rFonts w:ascii="TH SarabunPSK" w:hAnsi="TH SarabunPSK" w:cs="TH SarabunPSK"/>
              </w:rPr>
            </w:pPr>
            <w:r w:rsidRPr="00D17E29">
              <w:rPr>
                <w:rFonts w:ascii="TH SarabunPSK" w:hAnsi="TH SarabunPSK" w:cs="TH SarabunPSK"/>
              </w:rPr>
              <w:sym w:font="Wingdings" w:char="F0FC"/>
            </w:r>
          </w:p>
        </w:tc>
        <w:tc>
          <w:tcPr>
            <w:tcW w:w="811" w:type="pct"/>
            <w:tcBorders>
              <w:top w:val="single" w:sz="4" w:space="0" w:color="auto"/>
              <w:left w:val="single" w:sz="4" w:space="0" w:color="auto"/>
              <w:bottom w:val="single" w:sz="4" w:space="0" w:color="auto"/>
              <w:right w:val="single" w:sz="4" w:space="0" w:color="auto"/>
            </w:tcBorders>
            <w:vAlign w:val="center"/>
          </w:tcPr>
          <w:p w:rsidR="00561B91" w:rsidRPr="00D17E29" w:rsidRDefault="00561B91" w:rsidP="007F402E">
            <w:pPr>
              <w:pStyle w:val="a9"/>
              <w:ind w:left="-56" w:right="-64"/>
              <w:jc w:val="center"/>
              <w:rPr>
                <w:rFonts w:ascii="TH SarabunPSK" w:hAnsi="TH SarabunPSK" w:cs="TH SarabunPSK"/>
              </w:rPr>
            </w:pPr>
            <w:r w:rsidRPr="00D17E29">
              <w:rPr>
                <w:rFonts w:ascii="TH SarabunPSK" w:hAnsi="TH SarabunPSK" w:cs="TH SarabunPSK"/>
              </w:rPr>
              <w:sym w:font="Wingdings" w:char="F0FC"/>
            </w:r>
          </w:p>
        </w:tc>
        <w:tc>
          <w:tcPr>
            <w:tcW w:w="811" w:type="pct"/>
            <w:tcBorders>
              <w:top w:val="single" w:sz="4" w:space="0" w:color="auto"/>
              <w:left w:val="single" w:sz="4" w:space="0" w:color="auto"/>
              <w:bottom w:val="single" w:sz="4" w:space="0" w:color="auto"/>
              <w:right w:val="single" w:sz="4" w:space="0" w:color="auto"/>
            </w:tcBorders>
            <w:vAlign w:val="center"/>
          </w:tcPr>
          <w:p w:rsidR="00561B91" w:rsidRPr="00D17E29" w:rsidRDefault="00561B91" w:rsidP="007F402E">
            <w:pPr>
              <w:pStyle w:val="a9"/>
              <w:ind w:left="-56" w:right="-64"/>
              <w:jc w:val="center"/>
              <w:rPr>
                <w:rFonts w:ascii="TH SarabunPSK" w:hAnsi="TH SarabunPSK" w:cs="TH SarabunPSK"/>
              </w:rPr>
            </w:pPr>
          </w:p>
        </w:tc>
        <w:tc>
          <w:tcPr>
            <w:tcW w:w="811" w:type="pct"/>
            <w:tcBorders>
              <w:top w:val="single" w:sz="4" w:space="0" w:color="auto"/>
              <w:left w:val="single" w:sz="4" w:space="0" w:color="auto"/>
              <w:bottom w:val="single" w:sz="4" w:space="0" w:color="auto"/>
              <w:right w:val="single" w:sz="4" w:space="0" w:color="auto"/>
            </w:tcBorders>
            <w:vAlign w:val="center"/>
          </w:tcPr>
          <w:p w:rsidR="00561B91" w:rsidRPr="00D17E29" w:rsidRDefault="00561B91" w:rsidP="007F402E">
            <w:pPr>
              <w:pStyle w:val="a9"/>
              <w:ind w:left="-56" w:right="-64"/>
              <w:jc w:val="center"/>
              <w:rPr>
                <w:rFonts w:ascii="TH SarabunPSK" w:hAnsi="TH SarabunPSK" w:cs="TH SarabunPSK"/>
              </w:rPr>
            </w:pPr>
          </w:p>
        </w:tc>
      </w:tr>
      <w:tr w:rsidR="00561B91" w:rsidRPr="002A7E30" w:rsidTr="007F402E">
        <w:trPr>
          <w:trHeight w:val="20"/>
          <w:jc w:val="center"/>
        </w:trPr>
        <w:tc>
          <w:tcPr>
            <w:tcW w:w="945" w:type="pct"/>
            <w:tcBorders>
              <w:top w:val="single" w:sz="4" w:space="0" w:color="auto"/>
              <w:left w:val="single" w:sz="4" w:space="0" w:color="auto"/>
              <w:bottom w:val="single" w:sz="4" w:space="0" w:color="auto"/>
              <w:right w:val="single" w:sz="4" w:space="0" w:color="auto"/>
            </w:tcBorders>
          </w:tcPr>
          <w:p w:rsidR="00561B91" w:rsidRPr="00D17E29" w:rsidRDefault="00561B91" w:rsidP="007F402E">
            <w:pPr>
              <w:pStyle w:val="a9"/>
              <w:ind w:left="-56" w:right="-64"/>
              <w:jc w:val="center"/>
              <w:rPr>
                <w:rFonts w:ascii="TH SarabunPSK" w:hAnsi="TH SarabunPSK" w:cs="TH SarabunPSK"/>
                <w:b/>
                <w:bCs/>
              </w:rPr>
            </w:pPr>
            <w:r w:rsidRPr="00D17E29">
              <w:rPr>
                <w:rFonts w:ascii="TH SarabunPSK" w:hAnsi="TH SarabunPSK" w:cs="TH SarabunPSK"/>
                <w:b/>
                <w:bCs/>
              </w:rPr>
              <w:t>4</w:t>
            </w:r>
          </w:p>
        </w:tc>
        <w:tc>
          <w:tcPr>
            <w:tcW w:w="811" w:type="pct"/>
            <w:tcBorders>
              <w:top w:val="single" w:sz="4" w:space="0" w:color="auto"/>
              <w:left w:val="single" w:sz="4" w:space="0" w:color="auto"/>
              <w:bottom w:val="single" w:sz="4" w:space="0" w:color="auto"/>
              <w:right w:val="single" w:sz="4" w:space="0" w:color="auto"/>
            </w:tcBorders>
            <w:vAlign w:val="center"/>
          </w:tcPr>
          <w:p w:rsidR="00561B91" w:rsidRPr="00D17E29" w:rsidRDefault="00561B91" w:rsidP="007F402E">
            <w:pPr>
              <w:pStyle w:val="a9"/>
              <w:ind w:left="-56" w:right="-64"/>
              <w:jc w:val="center"/>
              <w:rPr>
                <w:rFonts w:ascii="TH SarabunPSK" w:hAnsi="TH SarabunPSK" w:cs="TH SarabunPSK"/>
              </w:rPr>
            </w:pPr>
            <w:r w:rsidRPr="00D17E29">
              <w:rPr>
                <w:rFonts w:ascii="TH SarabunPSK" w:hAnsi="TH SarabunPSK" w:cs="TH SarabunPSK"/>
              </w:rPr>
              <w:sym w:font="Wingdings" w:char="F0FC"/>
            </w:r>
          </w:p>
        </w:tc>
        <w:tc>
          <w:tcPr>
            <w:tcW w:w="811" w:type="pct"/>
            <w:tcBorders>
              <w:top w:val="single" w:sz="4" w:space="0" w:color="auto"/>
              <w:left w:val="single" w:sz="4" w:space="0" w:color="auto"/>
              <w:bottom w:val="single" w:sz="4" w:space="0" w:color="auto"/>
              <w:right w:val="single" w:sz="4" w:space="0" w:color="auto"/>
            </w:tcBorders>
            <w:vAlign w:val="center"/>
          </w:tcPr>
          <w:p w:rsidR="00561B91" w:rsidRPr="00D17E29" w:rsidRDefault="00561B91" w:rsidP="007F402E">
            <w:pPr>
              <w:pStyle w:val="a9"/>
              <w:ind w:left="-56" w:right="-64"/>
              <w:jc w:val="center"/>
              <w:rPr>
                <w:rFonts w:ascii="TH SarabunPSK" w:hAnsi="TH SarabunPSK" w:cs="TH SarabunPSK"/>
              </w:rPr>
            </w:pPr>
            <w:r w:rsidRPr="00D17E29">
              <w:rPr>
                <w:rFonts w:ascii="TH SarabunPSK" w:hAnsi="TH SarabunPSK" w:cs="TH SarabunPSK"/>
              </w:rPr>
              <w:sym w:font="Wingdings" w:char="F0FC"/>
            </w:r>
          </w:p>
        </w:tc>
        <w:tc>
          <w:tcPr>
            <w:tcW w:w="811" w:type="pct"/>
            <w:tcBorders>
              <w:top w:val="single" w:sz="4" w:space="0" w:color="auto"/>
              <w:left w:val="single" w:sz="4" w:space="0" w:color="auto"/>
              <w:bottom w:val="single" w:sz="4" w:space="0" w:color="auto"/>
              <w:right w:val="single" w:sz="4" w:space="0" w:color="auto"/>
            </w:tcBorders>
            <w:vAlign w:val="center"/>
          </w:tcPr>
          <w:p w:rsidR="00561B91" w:rsidRPr="00D17E29" w:rsidRDefault="00561B91" w:rsidP="007F402E">
            <w:pPr>
              <w:pStyle w:val="a9"/>
              <w:ind w:left="-56" w:right="-64"/>
              <w:jc w:val="center"/>
              <w:rPr>
                <w:rFonts w:ascii="TH SarabunPSK" w:hAnsi="TH SarabunPSK" w:cs="TH SarabunPSK"/>
              </w:rPr>
            </w:pPr>
            <w:r w:rsidRPr="00D17E29">
              <w:rPr>
                <w:rFonts w:ascii="TH SarabunPSK" w:hAnsi="TH SarabunPSK" w:cs="TH SarabunPSK"/>
              </w:rPr>
              <w:sym w:font="Wingdings" w:char="F0FC"/>
            </w:r>
          </w:p>
        </w:tc>
        <w:tc>
          <w:tcPr>
            <w:tcW w:w="811" w:type="pct"/>
            <w:tcBorders>
              <w:top w:val="single" w:sz="4" w:space="0" w:color="auto"/>
              <w:left w:val="single" w:sz="4" w:space="0" w:color="auto"/>
              <w:bottom w:val="single" w:sz="4" w:space="0" w:color="auto"/>
              <w:right w:val="single" w:sz="4" w:space="0" w:color="auto"/>
            </w:tcBorders>
            <w:vAlign w:val="center"/>
          </w:tcPr>
          <w:p w:rsidR="00561B91" w:rsidRPr="00D17E29" w:rsidRDefault="00561B91" w:rsidP="007F402E">
            <w:pPr>
              <w:pStyle w:val="a9"/>
              <w:ind w:left="-56" w:right="-64"/>
              <w:jc w:val="center"/>
              <w:rPr>
                <w:rFonts w:ascii="TH SarabunPSK" w:hAnsi="TH SarabunPSK" w:cs="TH SarabunPSK"/>
              </w:rPr>
            </w:pPr>
            <w:r w:rsidRPr="00D17E29">
              <w:rPr>
                <w:rFonts w:ascii="TH SarabunPSK" w:hAnsi="TH SarabunPSK" w:cs="TH SarabunPSK"/>
              </w:rPr>
              <w:sym w:font="Wingdings" w:char="F0FC"/>
            </w:r>
          </w:p>
        </w:tc>
        <w:tc>
          <w:tcPr>
            <w:tcW w:w="811" w:type="pct"/>
            <w:tcBorders>
              <w:top w:val="single" w:sz="4" w:space="0" w:color="auto"/>
              <w:left w:val="single" w:sz="4" w:space="0" w:color="auto"/>
              <w:bottom w:val="single" w:sz="4" w:space="0" w:color="auto"/>
              <w:right w:val="single" w:sz="4" w:space="0" w:color="auto"/>
            </w:tcBorders>
            <w:vAlign w:val="center"/>
          </w:tcPr>
          <w:p w:rsidR="00561B91" w:rsidRPr="00D17E29" w:rsidRDefault="00561B91" w:rsidP="007F402E">
            <w:pPr>
              <w:pStyle w:val="a9"/>
              <w:ind w:left="-56" w:right="-64"/>
              <w:jc w:val="center"/>
              <w:rPr>
                <w:rFonts w:ascii="TH SarabunPSK" w:hAnsi="TH SarabunPSK" w:cs="TH SarabunPSK"/>
              </w:rPr>
            </w:pPr>
          </w:p>
        </w:tc>
      </w:tr>
      <w:tr w:rsidR="00561B91" w:rsidRPr="002A7E30" w:rsidTr="007F402E">
        <w:trPr>
          <w:trHeight w:val="20"/>
          <w:jc w:val="center"/>
        </w:trPr>
        <w:tc>
          <w:tcPr>
            <w:tcW w:w="945" w:type="pct"/>
            <w:tcBorders>
              <w:top w:val="single" w:sz="4" w:space="0" w:color="auto"/>
              <w:left w:val="single" w:sz="4" w:space="0" w:color="auto"/>
              <w:bottom w:val="single" w:sz="4" w:space="0" w:color="auto"/>
              <w:right w:val="single" w:sz="4" w:space="0" w:color="auto"/>
            </w:tcBorders>
          </w:tcPr>
          <w:p w:rsidR="00561B91" w:rsidRPr="00D17E29" w:rsidRDefault="00561B91" w:rsidP="007F402E">
            <w:pPr>
              <w:pStyle w:val="a9"/>
              <w:ind w:left="-56" w:right="-64"/>
              <w:jc w:val="center"/>
              <w:rPr>
                <w:rFonts w:ascii="TH SarabunPSK" w:hAnsi="TH SarabunPSK" w:cs="TH SarabunPSK"/>
                <w:b/>
                <w:bCs/>
              </w:rPr>
            </w:pPr>
            <w:r w:rsidRPr="00D17E29">
              <w:rPr>
                <w:rFonts w:ascii="TH SarabunPSK" w:hAnsi="TH SarabunPSK" w:cs="TH SarabunPSK"/>
                <w:b/>
                <w:bCs/>
              </w:rPr>
              <w:t>5</w:t>
            </w:r>
          </w:p>
        </w:tc>
        <w:tc>
          <w:tcPr>
            <w:tcW w:w="811" w:type="pct"/>
            <w:tcBorders>
              <w:top w:val="single" w:sz="4" w:space="0" w:color="auto"/>
              <w:left w:val="single" w:sz="4" w:space="0" w:color="auto"/>
              <w:bottom w:val="single" w:sz="4" w:space="0" w:color="auto"/>
              <w:right w:val="single" w:sz="4" w:space="0" w:color="auto"/>
            </w:tcBorders>
            <w:vAlign w:val="center"/>
          </w:tcPr>
          <w:p w:rsidR="00561B91" w:rsidRPr="00D17E29" w:rsidRDefault="00561B91" w:rsidP="007F402E">
            <w:pPr>
              <w:pStyle w:val="a9"/>
              <w:ind w:left="-56" w:right="-64"/>
              <w:jc w:val="center"/>
              <w:rPr>
                <w:rFonts w:ascii="TH SarabunPSK" w:hAnsi="TH SarabunPSK" w:cs="TH SarabunPSK"/>
              </w:rPr>
            </w:pPr>
            <w:r w:rsidRPr="00D17E29">
              <w:rPr>
                <w:rFonts w:ascii="TH SarabunPSK" w:hAnsi="TH SarabunPSK" w:cs="TH SarabunPSK"/>
              </w:rPr>
              <w:sym w:font="Wingdings" w:char="F0FC"/>
            </w:r>
          </w:p>
        </w:tc>
        <w:tc>
          <w:tcPr>
            <w:tcW w:w="811" w:type="pct"/>
            <w:tcBorders>
              <w:top w:val="single" w:sz="4" w:space="0" w:color="auto"/>
              <w:left w:val="single" w:sz="4" w:space="0" w:color="auto"/>
              <w:bottom w:val="single" w:sz="4" w:space="0" w:color="auto"/>
              <w:right w:val="single" w:sz="4" w:space="0" w:color="auto"/>
            </w:tcBorders>
            <w:vAlign w:val="center"/>
          </w:tcPr>
          <w:p w:rsidR="00561B91" w:rsidRPr="00D17E29" w:rsidRDefault="00561B91" w:rsidP="007F402E">
            <w:pPr>
              <w:pStyle w:val="a9"/>
              <w:ind w:left="-56" w:right="-64"/>
              <w:jc w:val="center"/>
              <w:rPr>
                <w:rFonts w:ascii="TH SarabunPSK" w:hAnsi="TH SarabunPSK" w:cs="TH SarabunPSK"/>
              </w:rPr>
            </w:pPr>
            <w:r w:rsidRPr="00D17E29">
              <w:rPr>
                <w:rFonts w:ascii="TH SarabunPSK" w:hAnsi="TH SarabunPSK" w:cs="TH SarabunPSK"/>
              </w:rPr>
              <w:sym w:font="Wingdings" w:char="F0FC"/>
            </w:r>
          </w:p>
        </w:tc>
        <w:tc>
          <w:tcPr>
            <w:tcW w:w="811" w:type="pct"/>
            <w:tcBorders>
              <w:top w:val="single" w:sz="4" w:space="0" w:color="auto"/>
              <w:left w:val="single" w:sz="4" w:space="0" w:color="auto"/>
              <w:bottom w:val="single" w:sz="4" w:space="0" w:color="auto"/>
              <w:right w:val="single" w:sz="4" w:space="0" w:color="auto"/>
            </w:tcBorders>
            <w:vAlign w:val="center"/>
          </w:tcPr>
          <w:p w:rsidR="00561B91" w:rsidRPr="00D17E29" w:rsidRDefault="00561B91" w:rsidP="007F402E">
            <w:pPr>
              <w:pStyle w:val="a9"/>
              <w:ind w:left="-56" w:right="-64"/>
              <w:jc w:val="center"/>
              <w:rPr>
                <w:rFonts w:ascii="TH SarabunPSK" w:hAnsi="TH SarabunPSK" w:cs="TH SarabunPSK"/>
              </w:rPr>
            </w:pPr>
            <w:r w:rsidRPr="00D17E29">
              <w:rPr>
                <w:rFonts w:ascii="TH SarabunPSK" w:hAnsi="TH SarabunPSK" w:cs="TH SarabunPSK"/>
              </w:rPr>
              <w:sym w:font="Wingdings" w:char="F0FC"/>
            </w:r>
          </w:p>
        </w:tc>
        <w:tc>
          <w:tcPr>
            <w:tcW w:w="811" w:type="pct"/>
            <w:tcBorders>
              <w:top w:val="single" w:sz="4" w:space="0" w:color="auto"/>
              <w:left w:val="single" w:sz="4" w:space="0" w:color="auto"/>
              <w:bottom w:val="single" w:sz="4" w:space="0" w:color="auto"/>
              <w:right w:val="single" w:sz="4" w:space="0" w:color="auto"/>
            </w:tcBorders>
            <w:vAlign w:val="center"/>
          </w:tcPr>
          <w:p w:rsidR="00561B91" w:rsidRPr="00D17E29" w:rsidRDefault="00561B91" w:rsidP="007F402E">
            <w:pPr>
              <w:pStyle w:val="a9"/>
              <w:ind w:left="-56" w:right="-64"/>
              <w:jc w:val="center"/>
              <w:rPr>
                <w:rFonts w:ascii="TH SarabunPSK" w:hAnsi="TH SarabunPSK" w:cs="TH SarabunPSK"/>
              </w:rPr>
            </w:pPr>
            <w:r w:rsidRPr="00D17E29">
              <w:rPr>
                <w:rFonts w:ascii="TH SarabunPSK" w:hAnsi="TH SarabunPSK" w:cs="TH SarabunPSK"/>
              </w:rPr>
              <w:sym w:font="Wingdings" w:char="F0FC"/>
            </w:r>
          </w:p>
        </w:tc>
        <w:tc>
          <w:tcPr>
            <w:tcW w:w="811" w:type="pct"/>
            <w:tcBorders>
              <w:top w:val="single" w:sz="4" w:space="0" w:color="auto"/>
              <w:left w:val="single" w:sz="4" w:space="0" w:color="auto"/>
              <w:bottom w:val="single" w:sz="4" w:space="0" w:color="auto"/>
              <w:right w:val="single" w:sz="4" w:space="0" w:color="auto"/>
            </w:tcBorders>
            <w:vAlign w:val="center"/>
          </w:tcPr>
          <w:p w:rsidR="00561B91" w:rsidRPr="00D17E29" w:rsidRDefault="00561B91" w:rsidP="007F402E">
            <w:pPr>
              <w:pStyle w:val="a9"/>
              <w:ind w:left="-56" w:right="-64"/>
              <w:jc w:val="center"/>
              <w:rPr>
                <w:rFonts w:ascii="TH SarabunPSK" w:hAnsi="TH SarabunPSK" w:cs="TH SarabunPSK"/>
              </w:rPr>
            </w:pPr>
            <w:r w:rsidRPr="00D17E29">
              <w:rPr>
                <w:rFonts w:ascii="TH SarabunPSK" w:hAnsi="TH SarabunPSK" w:cs="TH SarabunPSK"/>
              </w:rPr>
              <w:sym w:font="Wingdings" w:char="F0FC"/>
            </w:r>
          </w:p>
        </w:tc>
      </w:tr>
    </w:tbl>
    <w:p w:rsidR="00561B91" w:rsidRDefault="00561B91" w:rsidP="00561B91">
      <w:pPr>
        <w:spacing w:before="120" w:after="120"/>
        <w:rPr>
          <w:rFonts w:ascii="TH SarabunPSK" w:hAnsi="TH SarabunPSK" w:cs="TH SarabunPSK"/>
          <w:b/>
          <w:bCs/>
          <w:sz w:val="32"/>
          <w:szCs w:val="32"/>
        </w:rPr>
      </w:pPr>
      <w:r w:rsidRPr="00D17E29">
        <w:rPr>
          <w:rFonts w:ascii="TH SarabunPSK" w:hAnsi="TH SarabunPSK" w:cs="TH SarabunPSK"/>
          <w:b/>
          <w:bCs/>
          <w:sz w:val="32"/>
          <w:szCs w:val="32"/>
          <w:cs/>
        </w:rPr>
        <w:t xml:space="preserve">โดยที่ </w:t>
      </w:r>
      <w:r w:rsidRPr="00D17E29">
        <w:rPr>
          <w:rFonts w:ascii="TH SarabunPSK" w:hAnsi="TH SarabunPSK" w:cs="TH SarabunPSK"/>
          <w:b/>
          <w:bCs/>
          <w:sz w:val="32"/>
          <w:szCs w:val="32"/>
        </w:rPr>
        <w:t>:</w:t>
      </w:r>
    </w:p>
    <w:tbl>
      <w:tblPr>
        <w:tblW w:w="50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8"/>
        <w:gridCol w:w="8466"/>
      </w:tblGrid>
      <w:tr w:rsidR="00561B91" w:rsidRPr="00C836C9" w:rsidTr="007F402E">
        <w:trPr>
          <w:trHeight w:val="419"/>
        </w:trPr>
        <w:tc>
          <w:tcPr>
            <w:tcW w:w="465" w:type="pct"/>
            <w:vMerge w:val="restart"/>
            <w:shd w:val="clear" w:color="auto" w:fill="auto"/>
            <w:vAlign w:val="center"/>
          </w:tcPr>
          <w:p w:rsidR="00561B91" w:rsidRPr="00D17E29" w:rsidRDefault="00561B91" w:rsidP="007F402E">
            <w:pPr>
              <w:pStyle w:val="a9"/>
              <w:jc w:val="center"/>
              <w:outlineLvl w:val="0"/>
              <w:rPr>
                <w:rFonts w:ascii="TH SarabunPSK" w:hAnsi="TH SarabunPSK" w:cs="TH SarabunPSK"/>
                <w:b/>
                <w:bCs/>
                <w:spacing w:val="-6"/>
                <w:sz w:val="32"/>
                <w:szCs w:val="32"/>
                <w:cs/>
              </w:rPr>
            </w:pPr>
            <w:r w:rsidRPr="00D17E29">
              <w:rPr>
                <w:rFonts w:ascii="TH SarabunPSK" w:hAnsi="TH SarabunPSK" w:cs="TH SarabunPSK"/>
                <w:b/>
                <w:bCs/>
                <w:spacing w:val="-6"/>
                <w:sz w:val="32"/>
                <w:szCs w:val="32"/>
                <w:cs/>
              </w:rPr>
              <w:t>ระดับคะแนน</w:t>
            </w:r>
          </w:p>
        </w:tc>
        <w:tc>
          <w:tcPr>
            <w:tcW w:w="4535" w:type="pct"/>
            <w:vMerge w:val="restart"/>
            <w:shd w:val="clear" w:color="auto" w:fill="auto"/>
            <w:vAlign w:val="center"/>
          </w:tcPr>
          <w:p w:rsidR="00561B91" w:rsidRPr="00D17E29" w:rsidRDefault="00561B91" w:rsidP="007F402E">
            <w:pPr>
              <w:pStyle w:val="a9"/>
              <w:jc w:val="center"/>
              <w:outlineLvl w:val="0"/>
              <w:rPr>
                <w:rFonts w:ascii="TH SarabunPSK" w:hAnsi="TH SarabunPSK" w:cs="TH SarabunPSK"/>
                <w:b/>
                <w:bCs/>
                <w:spacing w:val="-6"/>
                <w:sz w:val="32"/>
                <w:szCs w:val="32"/>
              </w:rPr>
            </w:pPr>
            <w:r w:rsidRPr="00D17E29">
              <w:rPr>
                <w:rFonts w:ascii="TH SarabunPSK" w:hAnsi="TH SarabunPSK" w:cs="TH SarabunPSK"/>
                <w:b/>
                <w:bCs/>
                <w:spacing w:val="-6"/>
                <w:sz w:val="32"/>
                <w:szCs w:val="32"/>
                <w:cs/>
              </w:rPr>
              <w:t>เกณฑ์การให้คะแนน</w:t>
            </w:r>
          </w:p>
        </w:tc>
      </w:tr>
      <w:tr w:rsidR="00561B91" w:rsidRPr="00C836C9" w:rsidTr="007F402E">
        <w:trPr>
          <w:trHeight w:val="314"/>
        </w:trPr>
        <w:tc>
          <w:tcPr>
            <w:tcW w:w="465" w:type="pct"/>
            <w:vMerge/>
            <w:shd w:val="clear" w:color="auto" w:fill="auto"/>
          </w:tcPr>
          <w:p w:rsidR="00561B91" w:rsidRPr="00C836C9" w:rsidRDefault="00561B91" w:rsidP="007F402E">
            <w:pPr>
              <w:pStyle w:val="a9"/>
              <w:jc w:val="center"/>
              <w:outlineLvl w:val="0"/>
              <w:rPr>
                <w:rFonts w:ascii="TH SarabunPSK" w:hAnsi="TH SarabunPSK" w:cs="TH SarabunPSK"/>
                <w:b/>
                <w:bCs/>
                <w:spacing w:val="-6"/>
                <w:sz w:val="24"/>
                <w:szCs w:val="24"/>
              </w:rPr>
            </w:pPr>
          </w:p>
        </w:tc>
        <w:tc>
          <w:tcPr>
            <w:tcW w:w="4535" w:type="pct"/>
            <w:vMerge/>
            <w:shd w:val="clear" w:color="auto" w:fill="auto"/>
          </w:tcPr>
          <w:p w:rsidR="00561B91" w:rsidRPr="00C836C9" w:rsidRDefault="00561B91" w:rsidP="007F402E">
            <w:pPr>
              <w:pStyle w:val="a9"/>
              <w:jc w:val="center"/>
              <w:outlineLvl w:val="0"/>
              <w:rPr>
                <w:rFonts w:ascii="TH SarabunPSK" w:hAnsi="TH SarabunPSK" w:cs="TH SarabunPSK"/>
                <w:b/>
                <w:bCs/>
                <w:spacing w:val="-6"/>
                <w:sz w:val="24"/>
                <w:szCs w:val="24"/>
              </w:rPr>
            </w:pPr>
          </w:p>
        </w:tc>
      </w:tr>
      <w:tr w:rsidR="00561B91" w:rsidRPr="00C836C9" w:rsidTr="007F402E">
        <w:tblPrEx>
          <w:tblLook w:val="0000"/>
        </w:tblPrEx>
        <w:trPr>
          <w:trHeight w:val="363"/>
        </w:trPr>
        <w:tc>
          <w:tcPr>
            <w:tcW w:w="465" w:type="pct"/>
          </w:tcPr>
          <w:p w:rsidR="00561B91" w:rsidRPr="00D17E29" w:rsidRDefault="00561B91" w:rsidP="007F402E">
            <w:pPr>
              <w:pStyle w:val="a9"/>
              <w:ind w:left="108"/>
              <w:jc w:val="center"/>
              <w:outlineLvl w:val="0"/>
              <w:rPr>
                <w:rFonts w:ascii="TH SarabunPSK" w:hAnsi="TH SarabunPSK" w:cs="TH SarabunPSK"/>
                <w:b/>
                <w:bCs/>
                <w:spacing w:val="-6"/>
                <w:sz w:val="32"/>
                <w:szCs w:val="32"/>
              </w:rPr>
            </w:pPr>
            <w:r w:rsidRPr="00D17E29">
              <w:rPr>
                <w:rFonts w:ascii="TH SarabunPSK" w:hAnsi="TH SarabunPSK" w:cs="TH SarabunPSK"/>
                <w:b/>
                <w:bCs/>
                <w:spacing w:val="-6"/>
                <w:sz w:val="32"/>
                <w:szCs w:val="32"/>
                <w:cs/>
              </w:rPr>
              <w:t>1</w:t>
            </w:r>
          </w:p>
        </w:tc>
        <w:tc>
          <w:tcPr>
            <w:tcW w:w="4535" w:type="pct"/>
          </w:tcPr>
          <w:p w:rsidR="00561B91" w:rsidRPr="00D17E29" w:rsidRDefault="00561B91" w:rsidP="007F402E">
            <w:pPr>
              <w:pStyle w:val="a9"/>
              <w:outlineLvl w:val="0"/>
              <w:rPr>
                <w:rFonts w:ascii="TH SarabunPSK" w:eastAsia="MS Mincho" w:hAnsi="TH SarabunPSK" w:cs="TH SarabunPSK"/>
                <w:sz w:val="32"/>
                <w:szCs w:val="32"/>
                <w:cs/>
              </w:rPr>
            </w:pPr>
            <w:r w:rsidRPr="00D17E29">
              <w:rPr>
                <w:rFonts w:ascii="TH SarabunPSK" w:eastAsia="MS Mincho" w:hAnsi="TH SarabunPSK" w:cs="TH SarabunPSK"/>
                <w:sz w:val="32"/>
                <w:szCs w:val="32"/>
                <w:cs/>
              </w:rPr>
              <w:t xml:space="preserve">มีการกำหนดผู้รับผิดชอบในการรายงานผลการใช้พลังงานในเว็บ </w:t>
            </w:r>
            <w:hyperlink r:id="rId11" w:history="1">
              <w:r w:rsidRPr="00D17E29">
                <w:rPr>
                  <w:rStyle w:val="af0"/>
                  <w:rFonts w:ascii="TH SarabunPSK" w:eastAsia="MS Mincho" w:hAnsi="TH SarabunPSK" w:cs="TH SarabunPSK"/>
                  <w:sz w:val="32"/>
                  <w:szCs w:val="32"/>
                </w:rPr>
                <w:t>http://www.e-report.energy.go.th</w:t>
              </w:r>
            </w:hyperlink>
            <w:r w:rsidRPr="00D17E29">
              <w:rPr>
                <w:rFonts w:ascii="TH SarabunPSK" w:eastAsia="MS Mincho" w:hAnsi="TH SarabunPSK" w:cs="TH SarabunPSK"/>
                <w:sz w:val="32"/>
                <w:szCs w:val="32"/>
                <w:cs/>
              </w:rPr>
              <w:t xml:space="preserve"> อย่างชัดเจน</w:t>
            </w:r>
          </w:p>
        </w:tc>
      </w:tr>
      <w:tr w:rsidR="00561B91" w:rsidRPr="00C836C9" w:rsidTr="007F402E">
        <w:tblPrEx>
          <w:tblLook w:val="0000"/>
        </w:tblPrEx>
        <w:trPr>
          <w:trHeight w:val="287"/>
        </w:trPr>
        <w:tc>
          <w:tcPr>
            <w:tcW w:w="465" w:type="pct"/>
          </w:tcPr>
          <w:p w:rsidR="00561B91" w:rsidRPr="00D17E29" w:rsidRDefault="00561B91" w:rsidP="007F402E">
            <w:pPr>
              <w:pStyle w:val="a9"/>
              <w:spacing w:line="216" w:lineRule="auto"/>
              <w:jc w:val="center"/>
              <w:rPr>
                <w:rFonts w:ascii="TH SarabunPSK" w:hAnsi="TH SarabunPSK" w:cs="TH SarabunPSK"/>
                <w:b/>
                <w:bCs/>
                <w:sz w:val="32"/>
                <w:szCs w:val="32"/>
              </w:rPr>
            </w:pPr>
            <w:r w:rsidRPr="00D17E29">
              <w:rPr>
                <w:rFonts w:ascii="TH SarabunPSK" w:hAnsi="TH SarabunPSK" w:cs="TH SarabunPSK"/>
                <w:b/>
                <w:bCs/>
                <w:sz w:val="32"/>
                <w:szCs w:val="32"/>
              </w:rPr>
              <w:t>2</w:t>
            </w:r>
          </w:p>
        </w:tc>
        <w:tc>
          <w:tcPr>
            <w:tcW w:w="4535" w:type="pct"/>
          </w:tcPr>
          <w:p w:rsidR="00561B91" w:rsidRPr="00D17E29" w:rsidRDefault="00561B91" w:rsidP="007F402E">
            <w:pPr>
              <w:autoSpaceDE w:val="0"/>
              <w:autoSpaceDN w:val="0"/>
              <w:adjustRightInd w:val="0"/>
              <w:spacing w:line="216" w:lineRule="auto"/>
              <w:jc w:val="thaiDistribute"/>
              <w:rPr>
                <w:rFonts w:ascii="TH SarabunPSK" w:eastAsia="MS Mincho" w:hAnsi="TH SarabunPSK" w:cs="TH SarabunPSK"/>
                <w:color w:val="000000"/>
                <w:sz w:val="32"/>
                <w:szCs w:val="32"/>
                <w:cs/>
              </w:rPr>
            </w:pPr>
            <w:r w:rsidRPr="00D17E29">
              <w:rPr>
                <w:rFonts w:ascii="TH SarabunPSK" w:eastAsia="MS Mincho" w:hAnsi="TH SarabunPSK" w:cs="TH SarabunPSK"/>
                <w:sz w:val="32"/>
                <w:szCs w:val="32"/>
                <w:cs/>
              </w:rPr>
              <w:t>มีการปรับปรุงมาตรการประหยัดพลังงานปีงบประมาณ</w:t>
            </w:r>
            <w:r w:rsidRPr="00D17E29">
              <w:rPr>
                <w:rFonts w:ascii="TH SarabunPSK" w:eastAsia="MS Mincho" w:hAnsi="TH SarabunPSK" w:cs="TH SarabunPSK"/>
                <w:sz w:val="32"/>
                <w:szCs w:val="32"/>
              </w:rPr>
              <w:t xml:space="preserve"> 256</w:t>
            </w:r>
            <w:r w:rsidRPr="00D17E29">
              <w:rPr>
                <w:rFonts w:ascii="TH SarabunPSK" w:eastAsia="MS Mincho" w:hAnsi="TH SarabunPSK" w:cs="TH SarabunPSK"/>
                <w:sz w:val="32"/>
                <w:szCs w:val="32"/>
                <w:cs/>
              </w:rPr>
              <w:t xml:space="preserve">4ในเว็บ </w:t>
            </w:r>
            <w:r w:rsidRPr="00D17E29">
              <w:rPr>
                <w:rFonts w:ascii="TH SarabunPSK" w:eastAsia="MS Mincho" w:hAnsi="TH SarabunPSK" w:cs="TH SarabunPSK"/>
                <w:sz w:val="32"/>
                <w:szCs w:val="32"/>
              </w:rPr>
              <w:t>http://www.e-report.energy.go.th</w:t>
            </w:r>
          </w:p>
        </w:tc>
      </w:tr>
      <w:tr w:rsidR="00561B91" w:rsidRPr="00C836C9" w:rsidTr="007F402E">
        <w:tblPrEx>
          <w:tblLook w:val="0000"/>
        </w:tblPrEx>
        <w:trPr>
          <w:trHeight w:val="305"/>
        </w:trPr>
        <w:tc>
          <w:tcPr>
            <w:tcW w:w="465" w:type="pct"/>
          </w:tcPr>
          <w:p w:rsidR="00561B91" w:rsidRPr="00D17E29" w:rsidRDefault="00561B91" w:rsidP="007F402E">
            <w:pPr>
              <w:pStyle w:val="a9"/>
              <w:spacing w:line="216" w:lineRule="auto"/>
              <w:jc w:val="center"/>
              <w:rPr>
                <w:rFonts w:ascii="TH SarabunPSK" w:hAnsi="TH SarabunPSK" w:cs="TH SarabunPSK"/>
                <w:b/>
                <w:bCs/>
                <w:sz w:val="32"/>
                <w:szCs w:val="32"/>
              </w:rPr>
            </w:pPr>
            <w:r w:rsidRPr="00D17E29">
              <w:rPr>
                <w:rFonts w:ascii="TH SarabunPSK" w:hAnsi="TH SarabunPSK" w:cs="TH SarabunPSK"/>
                <w:b/>
                <w:bCs/>
                <w:sz w:val="32"/>
                <w:szCs w:val="32"/>
              </w:rPr>
              <w:t>3</w:t>
            </w:r>
          </w:p>
        </w:tc>
        <w:tc>
          <w:tcPr>
            <w:tcW w:w="4535" w:type="pct"/>
          </w:tcPr>
          <w:p w:rsidR="00561B91" w:rsidRPr="00D17E29" w:rsidRDefault="00561B91" w:rsidP="007F402E">
            <w:pPr>
              <w:autoSpaceDE w:val="0"/>
              <w:autoSpaceDN w:val="0"/>
              <w:adjustRightInd w:val="0"/>
              <w:spacing w:line="216" w:lineRule="auto"/>
              <w:jc w:val="thaiDistribute"/>
              <w:rPr>
                <w:rFonts w:ascii="TH SarabunPSK" w:eastAsia="MS Mincho" w:hAnsi="TH SarabunPSK" w:cs="TH SarabunPSK"/>
                <w:strike/>
                <w:sz w:val="32"/>
                <w:szCs w:val="32"/>
                <w:cs/>
              </w:rPr>
            </w:pPr>
            <w:r w:rsidRPr="00D17E29">
              <w:rPr>
                <w:rFonts w:ascii="TH SarabunPSK" w:eastAsia="MS Mincho" w:hAnsi="TH SarabunPSK" w:cs="TH SarabunPSK"/>
                <w:color w:val="000000"/>
                <w:sz w:val="32"/>
                <w:szCs w:val="32"/>
                <w:cs/>
              </w:rPr>
              <w:t>มีการรายงานข้อมูลพื้นฐานสำหรับการประเมินปริมาณการใช้พลังงานมาตรฐาน และค่าดัชนีการใช้พลังงานประจำปีงบประมาณ</w:t>
            </w:r>
            <w:r w:rsidRPr="00D17E29">
              <w:rPr>
                <w:rFonts w:ascii="TH SarabunPSK" w:eastAsia="MS Mincho" w:hAnsi="TH SarabunPSK" w:cs="TH SarabunPSK"/>
                <w:color w:val="000000"/>
                <w:sz w:val="32"/>
                <w:szCs w:val="32"/>
              </w:rPr>
              <w:t xml:space="preserve"> 256</w:t>
            </w:r>
            <w:r w:rsidRPr="00D17E29">
              <w:rPr>
                <w:rFonts w:ascii="TH SarabunPSK" w:eastAsia="MS Mincho" w:hAnsi="TH SarabunPSK" w:cs="TH SarabunPSK"/>
                <w:color w:val="000000"/>
                <w:sz w:val="32"/>
                <w:szCs w:val="32"/>
                <w:cs/>
              </w:rPr>
              <w:t xml:space="preserve">4 ตามหลักเกณฑ์และวิธีการที่ </w:t>
            </w:r>
            <w:proofErr w:type="spellStart"/>
            <w:r w:rsidRPr="00D17E29">
              <w:rPr>
                <w:rFonts w:ascii="TH SarabunPSK" w:eastAsia="MS Mincho" w:hAnsi="TH SarabunPSK" w:cs="TH SarabunPSK"/>
                <w:color w:val="000000"/>
                <w:spacing w:val="-6"/>
                <w:sz w:val="32"/>
                <w:szCs w:val="32"/>
                <w:cs/>
              </w:rPr>
              <w:t>สนพ.</w:t>
            </w:r>
            <w:proofErr w:type="spellEnd"/>
            <w:r w:rsidRPr="00D17E29">
              <w:rPr>
                <w:rFonts w:ascii="TH SarabunPSK" w:eastAsia="MS Mincho" w:hAnsi="TH SarabunPSK" w:cs="TH SarabunPSK"/>
                <w:color w:val="000000"/>
                <w:spacing w:val="-6"/>
                <w:sz w:val="32"/>
                <w:szCs w:val="32"/>
                <w:cs/>
              </w:rPr>
              <w:t xml:space="preserve"> กำหนดได้แล้วเสร็จและครบถ้วน6เดือน </w:t>
            </w:r>
            <w:r w:rsidRPr="00D17E29">
              <w:rPr>
                <w:rFonts w:ascii="TH SarabunPSK" w:eastAsia="MS Mincho" w:hAnsi="TH SarabunPSK" w:cs="TH SarabunPSK"/>
                <w:sz w:val="32"/>
                <w:szCs w:val="32"/>
                <w:cs/>
              </w:rPr>
              <w:t xml:space="preserve">ในเว็บ </w:t>
            </w:r>
            <w:hyperlink r:id="rId12" w:history="1">
              <w:r w:rsidRPr="00D17E29">
                <w:rPr>
                  <w:rStyle w:val="af0"/>
                  <w:rFonts w:ascii="TH SarabunPSK" w:eastAsia="MS Mincho" w:hAnsi="TH SarabunPSK" w:cs="TH SarabunPSK"/>
                  <w:sz w:val="32"/>
                  <w:szCs w:val="32"/>
                </w:rPr>
                <w:t>http://www.e-report.energy.go.th</w:t>
              </w:r>
            </w:hyperlink>
            <w:r w:rsidRPr="00D17E29">
              <w:rPr>
                <w:rFonts w:ascii="TH SarabunPSK" w:eastAsia="MS Mincho" w:hAnsi="TH SarabunPSK" w:cs="TH SarabunPSK"/>
                <w:sz w:val="32"/>
                <w:szCs w:val="32"/>
                <w:cs/>
              </w:rPr>
              <w:t xml:space="preserve"> (เดือน ก.ย. 2563 – ก.พ. 2564) </w:t>
            </w:r>
          </w:p>
        </w:tc>
      </w:tr>
      <w:tr w:rsidR="00561B91" w:rsidRPr="00C836C9" w:rsidTr="007F402E">
        <w:tblPrEx>
          <w:tblLook w:val="0000"/>
        </w:tblPrEx>
        <w:trPr>
          <w:trHeight w:val="513"/>
        </w:trPr>
        <w:tc>
          <w:tcPr>
            <w:tcW w:w="465" w:type="pct"/>
          </w:tcPr>
          <w:p w:rsidR="00561B91" w:rsidRPr="00D17E29" w:rsidRDefault="00561B91" w:rsidP="007F402E">
            <w:pPr>
              <w:pStyle w:val="a9"/>
              <w:spacing w:line="216" w:lineRule="auto"/>
              <w:jc w:val="center"/>
              <w:rPr>
                <w:rFonts w:ascii="TH SarabunPSK" w:hAnsi="TH SarabunPSK" w:cs="TH SarabunPSK"/>
                <w:b/>
                <w:bCs/>
                <w:sz w:val="32"/>
                <w:szCs w:val="32"/>
              </w:rPr>
            </w:pPr>
            <w:r w:rsidRPr="00D17E29">
              <w:rPr>
                <w:rFonts w:ascii="TH SarabunPSK" w:hAnsi="TH SarabunPSK" w:cs="TH SarabunPSK"/>
                <w:b/>
                <w:bCs/>
                <w:sz w:val="32"/>
                <w:szCs w:val="32"/>
              </w:rPr>
              <w:t>4</w:t>
            </w:r>
          </w:p>
        </w:tc>
        <w:tc>
          <w:tcPr>
            <w:tcW w:w="4535" w:type="pct"/>
          </w:tcPr>
          <w:p w:rsidR="00561B91" w:rsidRPr="00D17E29" w:rsidRDefault="00561B91" w:rsidP="007F402E">
            <w:pPr>
              <w:autoSpaceDE w:val="0"/>
              <w:autoSpaceDN w:val="0"/>
              <w:adjustRightInd w:val="0"/>
              <w:spacing w:line="216" w:lineRule="auto"/>
              <w:jc w:val="thaiDistribute"/>
              <w:rPr>
                <w:rFonts w:ascii="TH SarabunPSK" w:eastAsia="MS Mincho" w:hAnsi="TH SarabunPSK" w:cs="TH SarabunPSK"/>
                <w:sz w:val="32"/>
                <w:szCs w:val="32"/>
                <w:cs/>
              </w:rPr>
            </w:pPr>
            <w:r w:rsidRPr="00D17E29">
              <w:rPr>
                <w:rFonts w:ascii="TH SarabunPSK" w:eastAsia="MS Mincho" w:hAnsi="TH SarabunPSK" w:cs="TH SarabunPSK"/>
                <w:color w:val="000000"/>
                <w:sz w:val="32"/>
                <w:szCs w:val="32"/>
                <w:cs/>
              </w:rPr>
              <w:t>มีการรายงานข้อมูลปริมาณพลังงานที่ใช้จริงไฟฟ้า หน่วย</w:t>
            </w:r>
            <w:r w:rsidRPr="00D17E29">
              <w:rPr>
                <w:rFonts w:ascii="TH SarabunPSK" w:eastAsia="MS Mincho" w:hAnsi="TH SarabunPSK" w:cs="TH SarabunPSK"/>
                <w:color w:val="000000"/>
                <w:sz w:val="32"/>
                <w:szCs w:val="32"/>
              </w:rPr>
              <w:t xml:space="preserve">kWh; </w:t>
            </w:r>
            <w:r w:rsidRPr="00D17E29">
              <w:rPr>
                <w:rFonts w:ascii="TH SarabunPSK" w:eastAsia="MS Mincho" w:hAnsi="TH SarabunPSK" w:cs="TH SarabunPSK"/>
                <w:color w:val="000000"/>
                <w:sz w:val="32"/>
                <w:szCs w:val="32"/>
                <w:cs/>
              </w:rPr>
              <w:t xml:space="preserve">กิโลวัตต์-ชั่วโมง และ ข้อมูลปริมาณพลังงานที่ใช้จริงน้ำมัน หน่วย ลิตร ประจำปีงบประมาณ 2563 ครบถ้วนตามรอบการประเมินรอบที่ 1 </w:t>
            </w:r>
            <w:r w:rsidRPr="00D17E29">
              <w:rPr>
                <w:rFonts w:ascii="TH SarabunPSK" w:eastAsia="MS Mincho" w:hAnsi="TH SarabunPSK" w:cs="TH SarabunPSK"/>
                <w:sz w:val="32"/>
                <w:szCs w:val="32"/>
                <w:cs/>
              </w:rPr>
              <w:t xml:space="preserve">ในเว็บ </w:t>
            </w:r>
            <w:hyperlink r:id="rId13" w:history="1">
              <w:r w:rsidRPr="00D17E29">
                <w:rPr>
                  <w:rStyle w:val="af0"/>
                  <w:rFonts w:ascii="TH SarabunPSK" w:eastAsia="MS Mincho" w:hAnsi="TH SarabunPSK" w:cs="TH SarabunPSK"/>
                  <w:sz w:val="32"/>
                  <w:szCs w:val="32"/>
                </w:rPr>
                <w:t>http://www.e-report.energy.go.th</w:t>
              </w:r>
            </w:hyperlink>
            <w:r w:rsidRPr="00D17E29">
              <w:rPr>
                <w:rFonts w:ascii="TH SarabunPSK" w:eastAsia="MS Mincho" w:hAnsi="TH SarabunPSK" w:cs="TH SarabunPSK"/>
                <w:sz w:val="32"/>
                <w:szCs w:val="32"/>
                <w:cs/>
              </w:rPr>
              <w:t xml:space="preserve"> (เดือน ก.ย. 2563 – ก.พ. 2564) แล้วเสร็จภายในเดือน มีนาคม 2564</w:t>
            </w:r>
          </w:p>
        </w:tc>
      </w:tr>
      <w:tr w:rsidR="00561B91" w:rsidRPr="00C836C9" w:rsidTr="007F402E">
        <w:tblPrEx>
          <w:tblLook w:val="0000"/>
        </w:tblPrEx>
        <w:trPr>
          <w:trHeight w:val="192"/>
        </w:trPr>
        <w:tc>
          <w:tcPr>
            <w:tcW w:w="465" w:type="pct"/>
            <w:vMerge w:val="restart"/>
          </w:tcPr>
          <w:p w:rsidR="00561B91" w:rsidRPr="00D17E29" w:rsidRDefault="00561B91" w:rsidP="007F402E">
            <w:pPr>
              <w:pStyle w:val="a9"/>
              <w:spacing w:line="216" w:lineRule="auto"/>
              <w:jc w:val="center"/>
              <w:rPr>
                <w:rFonts w:ascii="TH SarabunPSK" w:hAnsi="TH SarabunPSK" w:cs="TH SarabunPSK"/>
                <w:b/>
                <w:bCs/>
                <w:sz w:val="32"/>
                <w:szCs w:val="32"/>
              </w:rPr>
            </w:pPr>
            <w:r w:rsidRPr="00D17E29">
              <w:rPr>
                <w:rFonts w:ascii="TH SarabunPSK" w:hAnsi="TH SarabunPSK" w:cs="TH SarabunPSK"/>
                <w:b/>
                <w:bCs/>
                <w:sz w:val="32"/>
                <w:szCs w:val="32"/>
              </w:rPr>
              <w:t>5</w:t>
            </w:r>
          </w:p>
        </w:tc>
        <w:tc>
          <w:tcPr>
            <w:tcW w:w="4535" w:type="pct"/>
          </w:tcPr>
          <w:p w:rsidR="00561B91" w:rsidRPr="00D17E29" w:rsidRDefault="00561B91" w:rsidP="007F402E">
            <w:pPr>
              <w:autoSpaceDE w:val="0"/>
              <w:autoSpaceDN w:val="0"/>
              <w:adjustRightInd w:val="0"/>
              <w:spacing w:line="216" w:lineRule="auto"/>
              <w:jc w:val="thaiDistribute"/>
              <w:rPr>
                <w:rFonts w:ascii="TH SarabunPSK" w:eastAsia="MS Mincho" w:hAnsi="TH SarabunPSK" w:cs="TH SarabunPSK"/>
                <w:sz w:val="32"/>
                <w:szCs w:val="32"/>
                <w:cs/>
              </w:rPr>
            </w:pPr>
            <w:r w:rsidRPr="00D17E29">
              <w:rPr>
                <w:rFonts w:ascii="TH SarabunPSK" w:eastAsia="MS Mincho" w:hAnsi="TH SarabunPSK" w:cs="TH SarabunPSK"/>
                <w:color w:val="000000"/>
                <w:sz w:val="32"/>
                <w:szCs w:val="32"/>
                <w:cs/>
              </w:rPr>
              <w:t>มีการรายงานข้อมูลพื้นฐานสำหรับการประเมินปริมาณการใช้พลังงานมาตรฐาน และค่าดัชนีการใช้พลังงานประจำปีงบประมาณ</w:t>
            </w:r>
            <w:r w:rsidRPr="00D17E29">
              <w:rPr>
                <w:rFonts w:ascii="TH SarabunPSK" w:eastAsia="MS Mincho" w:hAnsi="TH SarabunPSK" w:cs="TH SarabunPSK"/>
                <w:color w:val="000000"/>
                <w:sz w:val="32"/>
                <w:szCs w:val="32"/>
              </w:rPr>
              <w:t xml:space="preserve"> 256</w:t>
            </w:r>
            <w:r w:rsidRPr="00D17E29">
              <w:rPr>
                <w:rFonts w:ascii="TH SarabunPSK" w:eastAsia="MS Mincho" w:hAnsi="TH SarabunPSK" w:cs="TH SarabunPSK"/>
                <w:color w:val="000000"/>
                <w:sz w:val="32"/>
                <w:szCs w:val="32"/>
                <w:cs/>
              </w:rPr>
              <w:t xml:space="preserve">4 ตามหลักเกณฑ์และวิธีการที่ </w:t>
            </w:r>
            <w:proofErr w:type="spellStart"/>
            <w:r w:rsidRPr="00D17E29">
              <w:rPr>
                <w:rFonts w:ascii="TH SarabunPSK" w:eastAsia="MS Mincho" w:hAnsi="TH SarabunPSK" w:cs="TH SarabunPSK"/>
                <w:color w:val="000000"/>
                <w:spacing w:val="-6"/>
                <w:sz w:val="32"/>
                <w:szCs w:val="32"/>
                <w:cs/>
              </w:rPr>
              <w:t>สนพ.</w:t>
            </w:r>
            <w:proofErr w:type="spellEnd"/>
            <w:r w:rsidRPr="00D17E29">
              <w:rPr>
                <w:rFonts w:ascii="TH SarabunPSK" w:eastAsia="MS Mincho" w:hAnsi="TH SarabunPSK" w:cs="TH SarabunPSK"/>
                <w:color w:val="000000"/>
                <w:spacing w:val="-6"/>
                <w:sz w:val="32"/>
                <w:szCs w:val="32"/>
                <w:cs/>
              </w:rPr>
              <w:t xml:space="preserve"> กำหนดได้แล้วเสร็จและ</w:t>
            </w:r>
            <w:r w:rsidRPr="00D17E29">
              <w:rPr>
                <w:rFonts w:ascii="TH SarabunPSK" w:eastAsia="MS Mincho" w:hAnsi="TH SarabunPSK" w:cs="TH SarabunPSK"/>
                <w:color w:val="000000"/>
                <w:spacing w:val="-6"/>
                <w:sz w:val="32"/>
                <w:szCs w:val="32"/>
                <w:cs/>
              </w:rPr>
              <w:lastRenderedPageBreak/>
              <w:t>ครบถ้วน</w:t>
            </w:r>
            <w:r w:rsidRPr="00D17E29">
              <w:rPr>
                <w:rFonts w:ascii="TH SarabunPSK" w:eastAsia="MS Mincho" w:hAnsi="TH SarabunPSK" w:cs="TH SarabunPSK"/>
                <w:color w:val="000000"/>
                <w:spacing w:val="-6"/>
                <w:sz w:val="32"/>
                <w:szCs w:val="32"/>
              </w:rPr>
              <w:t xml:space="preserve"> 1</w:t>
            </w:r>
            <w:r w:rsidRPr="00D17E29">
              <w:rPr>
                <w:rFonts w:ascii="TH SarabunPSK" w:eastAsia="MS Mincho" w:hAnsi="TH SarabunPSK" w:cs="TH SarabunPSK"/>
                <w:color w:val="000000"/>
                <w:spacing w:val="-6"/>
                <w:sz w:val="32"/>
                <w:szCs w:val="32"/>
                <w:cs/>
              </w:rPr>
              <w:t xml:space="preserve">1เดือน </w:t>
            </w:r>
            <w:r w:rsidRPr="00D17E29">
              <w:rPr>
                <w:rFonts w:ascii="TH SarabunPSK" w:eastAsia="MS Mincho" w:hAnsi="TH SarabunPSK" w:cs="TH SarabunPSK"/>
                <w:sz w:val="32"/>
                <w:szCs w:val="32"/>
                <w:cs/>
              </w:rPr>
              <w:t xml:space="preserve">ในเว็บ </w:t>
            </w:r>
            <w:hyperlink r:id="rId14" w:history="1">
              <w:r w:rsidRPr="00D17E29">
                <w:rPr>
                  <w:rStyle w:val="af0"/>
                  <w:rFonts w:ascii="TH SarabunPSK" w:eastAsia="MS Mincho" w:hAnsi="TH SarabunPSK" w:cs="TH SarabunPSK"/>
                  <w:sz w:val="32"/>
                  <w:szCs w:val="32"/>
                </w:rPr>
                <w:t>http://www.e-report.energy.go.th</w:t>
              </w:r>
            </w:hyperlink>
            <w:r w:rsidRPr="00D17E29">
              <w:rPr>
                <w:rFonts w:ascii="TH SarabunPSK" w:eastAsia="MS Mincho" w:hAnsi="TH SarabunPSK" w:cs="TH SarabunPSK"/>
                <w:sz w:val="32"/>
                <w:szCs w:val="32"/>
                <w:cs/>
              </w:rPr>
              <w:t xml:space="preserve"> (เดือน ก.ย. 2563 – ก.ค. 2564)</w:t>
            </w:r>
          </w:p>
        </w:tc>
      </w:tr>
      <w:tr w:rsidR="00561B91" w:rsidRPr="00C836C9" w:rsidTr="007F402E">
        <w:tblPrEx>
          <w:tblLook w:val="0000"/>
        </w:tblPrEx>
        <w:trPr>
          <w:trHeight w:val="692"/>
        </w:trPr>
        <w:tc>
          <w:tcPr>
            <w:tcW w:w="465" w:type="pct"/>
            <w:vMerge/>
          </w:tcPr>
          <w:p w:rsidR="00561B91" w:rsidRPr="00D17E29" w:rsidRDefault="00561B91" w:rsidP="007F402E">
            <w:pPr>
              <w:pStyle w:val="a9"/>
              <w:spacing w:line="216" w:lineRule="auto"/>
              <w:jc w:val="center"/>
              <w:rPr>
                <w:rFonts w:ascii="TH SarabunPSK" w:hAnsi="TH SarabunPSK" w:cs="TH SarabunPSK"/>
                <w:sz w:val="32"/>
                <w:szCs w:val="32"/>
              </w:rPr>
            </w:pPr>
          </w:p>
        </w:tc>
        <w:tc>
          <w:tcPr>
            <w:tcW w:w="4535" w:type="pct"/>
          </w:tcPr>
          <w:p w:rsidR="00561B91" w:rsidRPr="00D17E29" w:rsidRDefault="00561B91" w:rsidP="007F402E">
            <w:pPr>
              <w:autoSpaceDE w:val="0"/>
              <w:autoSpaceDN w:val="0"/>
              <w:adjustRightInd w:val="0"/>
              <w:spacing w:line="216" w:lineRule="auto"/>
              <w:jc w:val="thaiDistribute"/>
              <w:rPr>
                <w:rFonts w:ascii="TH SarabunPSK" w:eastAsia="MS Mincho" w:hAnsi="TH SarabunPSK" w:cs="TH SarabunPSK"/>
                <w:color w:val="000000"/>
                <w:sz w:val="32"/>
                <w:szCs w:val="32"/>
              </w:rPr>
            </w:pPr>
            <w:r w:rsidRPr="00D17E29">
              <w:rPr>
                <w:rFonts w:ascii="TH SarabunPSK" w:eastAsia="MS Mincho" w:hAnsi="TH SarabunPSK" w:cs="TH SarabunPSK"/>
                <w:color w:val="000000"/>
                <w:sz w:val="32"/>
                <w:szCs w:val="32"/>
                <w:cs/>
              </w:rPr>
              <w:t>มีการรายงานข้อมูลปริมาณพลังงานที่ใช้จริงไฟฟ้า หน่วย</w:t>
            </w:r>
            <w:r w:rsidRPr="00D17E29">
              <w:rPr>
                <w:rFonts w:ascii="TH SarabunPSK" w:eastAsia="MS Mincho" w:hAnsi="TH SarabunPSK" w:cs="TH SarabunPSK"/>
                <w:color w:val="000000"/>
                <w:sz w:val="32"/>
                <w:szCs w:val="32"/>
              </w:rPr>
              <w:t xml:space="preserve">kWh; </w:t>
            </w:r>
            <w:r w:rsidRPr="00D17E29">
              <w:rPr>
                <w:rFonts w:ascii="TH SarabunPSK" w:eastAsia="MS Mincho" w:hAnsi="TH SarabunPSK" w:cs="TH SarabunPSK"/>
                <w:color w:val="000000"/>
                <w:sz w:val="32"/>
                <w:szCs w:val="32"/>
                <w:cs/>
              </w:rPr>
              <w:t xml:space="preserve">กิโลวัตต์-ชั่วโมง และ ข้อมูลปริมาณพลังงานที่ใช้จริงน้ำมัน หน่วย ลิตร ประจำปีงบประมาณ 2564 ครบถ้วนตามรอบการประเมินรอบที่ 2 </w:t>
            </w:r>
            <w:r w:rsidRPr="00D17E29">
              <w:rPr>
                <w:rFonts w:ascii="TH SarabunPSK" w:eastAsia="MS Mincho" w:hAnsi="TH SarabunPSK" w:cs="TH SarabunPSK"/>
                <w:sz w:val="32"/>
                <w:szCs w:val="32"/>
                <w:cs/>
              </w:rPr>
              <w:t xml:space="preserve">ในเว็บ </w:t>
            </w:r>
            <w:hyperlink r:id="rId15" w:history="1">
              <w:r w:rsidRPr="00D17E29">
                <w:rPr>
                  <w:rStyle w:val="af0"/>
                  <w:rFonts w:ascii="TH SarabunPSK" w:eastAsia="MS Mincho" w:hAnsi="TH SarabunPSK" w:cs="TH SarabunPSK"/>
                  <w:sz w:val="32"/>
                  <w:szCs w:val="32"/>
                </w:rPr>
                <w:t>http://www.e-report.energy.go.th</w:t>
              </w:r>
            </w:hyperlink>
            <w:r w:rsidRPr="00D17E29">
              <w:rPr>
                <w:rFonts w:ascii="TH SarabunPSK" w:eastAsia="MS Mincho" w:hAnsi="TH SarabunPSK" w:cs="TH SarabunPSK"/>
                <w:sz w:val="32"/>
                <w:szCs w:val="32"/>
                <w:cs/>
              </w:rPr>
              <w:t xml:space="preserve"> (เดือน มี.ค. 2564 – ก.ค. 2564) แล้วเสร็จภายในเดือน สิงหาคม(ก่อนเจ้าภาพตรวจตัวชี้วัด) 2564 </w:t>
            </w:r>
          </w:p>
        </w:tc>
      </w:tr>
    </w:tbl>
    <w:p w:rsidR="00561B91" w:rsidRDefault="00561B91" w:rsidP="00561B91">
      <w:pPr>
        <w:rPr>
          <w:rFonts w:ascii="TH SarabunPSK" w:hAnsi="TH SarabunPSK" w:cs="TH SarabunPSK"/>
          <w:b/>
          <w:bCs/>
          <w:sz w:val="32"/>
          <w:szCs w:val="32"/>
          <w:cs/>
        </w:rPr>
      </w:pPr>
    </w:p>
    <w:p w:rsidR="00561B91" w:rsidRPr="00D17E29" w:rsidRDefault="00561B91" w:rsidP="00561B91">
      <w:pPr>
        <w:autoSpaceDE w:val="0"/>
        <w:autoSpaceDN w:val="0"/>
        <w:adjustRightInd w:val="0"/>
        <w:spacing w:after="120"/>
        <w:ind w:right="-289"/>
        <w:rPr>
          <w:rFonts w:ascii="TH SarabunPSK" w:eastAsia="BrowalliaNew-Bold" w:hAnsi="TH SarabunPSK" w:cs="TH SarabunPSK"/>
          <w:sz w:val="32"/>
          <w:szCs w:val="32"/>
        </w:rPr>
      </w:pPr>
      <w:r w:rsidRPr="007E07AF">
        <w:rPr>
          <w:rFonts w:ascii="TH SarabunPSK" w:hAnsi="TH SarabunPSK" w:cs="TH SarabunPSK"/>
          <w:b/>
          <w:bCs/>
          <w:sz w:val="32"/>
          <w:szCs w:val="32"/>
          <w:cs/>
        </w:rPr>
        <w:t>คำอธิบายแนวทางการประเมิน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9"/>
        <w:gridCol w:w="3942"/>
        <w:gridCol w:w="4497"/>
      </w:tblGrid>
      <w:tr w:rsidR="00561B91" w:rsidRPr="002A7E30" w:rsidTr="007F402E">
        <w:trPr>
          <w:trHeight w:val="850"/>
        </w:trPr>
        <w:tc>
          <w:tcPr>
            <w:tcW w:w="457" w:type="pct"/>
            <w:shd w:val="clear" w:color="auto" w:fill="auto"/>
            <w:vAlign w:val="center"/>
          </w:tcPr>
          <w:p w:rsidR="00561B91" w:rsidRPr="002A7E30" w:rsidRDefault="00561B91" w:rsidP="007F402E">
            <w:pPr>
              <w:pStyle w:val="a9"/>
              <w:jc w:val="center"/>
              <w:outlineLvl w:val="0"/>
              <w:rPr>
                <w:rFonts w:ascii="TH SarabunPSK" w:hAnsi="TH SarabunPSK" w:cs="TH SarabunPSK"/>
                <w:b/>
                <w:bCs/>
                <w:spacing w:val="-6"/>
                <w:sz w:val="32"/>
                <w:szCs w:val="32"/>
                <w:cs/>
              </w:rPr>
            </w:pPr>
            <w:r w:rsidRPr="002A7E30">
              <w:rPr>
                <w:rFonts w:ascii="TH SarabunPSK" w:hAnsi="TH SarabunPSK" w:cs="TH SarabunPSK"/>
                <w:b/>
                <w:bCs/>
                <w:spacing w:val="-6"/>
                <w:sz w:val="32"/>
                <w:szCs w:val="32"/>
                <w:cs/>
              </w:rPr>
              <w:t>ระดับคะแนน</w:t>
            </w:r>
          </w:p>
        </w:tc>
        <w:tc>
          <w:tcPr>
            <w:tcW w:w="2122" w:type="pct"/>
            <w:shd w:val="clear" w:color="auto" w:fill="auto"/>
            <w:vAlign w:val="center"/>
          </w:tcPr>
          <w:p w:rsidR="00561B91" w:rsidRPr="002A7E30" w:rsidRDefault="00561B91" w:rsidP="007F402E">
            <w:pPr>
              <w:pStyle w:val="a9"/>
              <w:jc w:val="center"/>
              <w:outlineLvl w:val="0"/>
              <w:rPr>
                <w:rFonts w:ascii="TH SarabunPSK" w:hAnsi="TH SarabunPSK" w:cs="TH SarabunPSK"/>
                <w:b/>
                <w:bCs/>
                <w:spacing w:val="-6"/>
                <w:sz w:val="32"/>
                <w:szCs w:val="32"/>
              </w:rPr>
            </w:pPr>
            <w:r w:rsidRPr="002A7E30">
              <w:rPr>
                <w:rFonts w:ascii="TH SarabunPSK" w:hAnsi="TH SarabunPSK" w:cs="TH SarabunPSK"/>
                <w:b/>
                <w:bCs/>
                <w:spacing w:val="-6"/>
                <w:sz w:val="32"/>
                <w:szCs w:val="32"/>
                <w:cs/>
              </w:rPr>
              <w:t>เกณฑ์การให้คะแนน</w:t>
            </w:r>
          </w:p>
        </w:tc>
        <w:tc>
          <w:tcPr>
            <w:tcW w:w="2421" w:type="pct"/>
            <w:vAlign w:val="center"/>
          </w:tcPr>
          <w:p w:rsidR="00561B91" w:rsidRPr="002A7E30" w:rsidRDefault="00561B91" w:rsidP="007F402E">
            <w:pPr>
              <w:pStyle w:val="a9"/>
              <w:jc w:val="center"/>
              <w:outlineLvl w:val="0"/>
              <w:rPr>
                <w:rFonts w:ascii="TH SarabunPSK" w:hAnsi="TH SarabunPSK" w:cs="TH SarabunPSK"/>
                <w:b/>
                <w:bCs/>
                <w:color w:val="FF0000"/>
                <w:spacing w:val="-6"/>
                <w:sz w:val="32"/>
                <w:szCs w:val="32"/>
                <w:cs/>
              </w:rPr>
            </w:pPr>
            <w:r w:rsidRPr="00B8544D">
              <w:rPr>
                <w:rFonts w:ascii="TH SarabunPSK" w:hAnsi="TH SarabunPSK" w:cs="TH SarabunPSK" w:hint="cs"/>
                <w:b/>
                <w:bCs/>
                <w:spacing w:val="-6"/>
                <w:sz w:val="32"/>
                <w:szCs w:val="32"/>
                <w:cs/>
              </w:rPr>
              <w:t>เอกสารที่ใช้ในการตรวจสอบ</w:t>
            </w:r>
          </w:p>
        </w:tc>
      </w:tr>
      <w:tr w:rsidR="00561B91" w:rsidRPr="002A7E30" w:rsidTr="007F402E">
        <w:tblPrEx>
          <w:tblLook w:val="0000"/>
        </w:tblPrEx>
        <w:trPr>
          <w:trHeight w:val="1059"/>
        </w:trPr>
        <w:tc>
          <w:tcPr>
            <w:tcW w:w="457" w:type="pct"/>
            <w:vAlign w:val="center"/>
          </w:tcPr>
          <w:p w:rsidR="00561B91" w:rsidRPr="002A7E30" w:rsidRDefault="00561B91" w:rsidP="007F402E">
            <w:pPr>
              <w:pStyle w:val="a9"/>
              <w:ind w:left="108"/>
              <w:outlineLvl w:val="0"/>
              <w:rPr>
                <w:rFonts w:ascii="TH SarabunPSK" w:hAnsi="TH SarabunPSK" w:cs="TH SarabunPSK"/>
                <w:spacing w:val="-6"/>
                <w:sz w:val="32"/>
                <w:szCs w:val="32"/>
              </w:rPr>
            </w:pPr>
            <w:r w:rsidRPr="002A7E30">
              <w:rPr>
                <w:rFonts w:ascii="TH SarabunPSK" w:hAnsi="TH SarabunPSK" w:cs="TH SarabunPSK"/>
                <w:spacing w:val="-6"/>
                <w:sz w:val="32"/>
                <w:szCs w:val="32"/>
                <w:cs/>
              </w:rPr>
              <w:t xml:space="preserve">  1</w:t>
            </w:r>
          </w:p>
        </w:tc>
        <w:tc>
          <w:tcPr>
            <w:tcW w:w="2122" w:type="pct"/>
          </w:tcPr>
          <w:p w:rsidR="00561B91" w:rsidRPr="00B8544D" w:rsidRDefault="00561B91" w:rsidP="007F402E">
            <w:pPr>
              <w:pStyle w:val="a9"/>
              <w:jc w:val="thaiDistribute"/>
              <w:outlineLvl w:val="0"/>
              <w:rPr>
                <w:rFonts w:ascii="TH SarabunPSK" w:eastAsia="MS Mincho" w:hAnsi="TH SarabunPSK" w:cs="TH SarabunPSK"/>
                <w:sz w:val="30"/>
                <w:szCs w:val="30"/>
                <w:cs/>
              </w:rPr>
            </w:pPr>
            <w:r w:rsidRPr="00B8544D">
              <w:rPr>
                <w:rFonts w:ascii="TH SarabunPSK" w:eastAsia="MS Mincho" w:hAnsi="TH SarabunPSK" w:cs="TH SarabunPSK"/>
                <w:sz w:val="30"/>
                <w:szCs w:val="30"/>
                <w:cs/>
              </w:rPr>
              <w:t>มีการกำหนดผู้รับผิดชอบในการรายงานผล</w:t>
            </w:r>
            <w:r>
              <w:rPr>
                <w:rFonts w:ascii="TH SarabunPSK" w:eastAsia="MS Mincho" w:hAnsi="TH SarabunPSK" w:cs="TH SarabunPSK"/>
                <w:sz w:val="30"/>
                <w:szCs w:val="30"/>
                <w:cs/>
              </w:rPr>
              <w:br/>
            </w:r>
            <w:r w:rsidRPr="00B8544D">
              <w:rPr>
                <w:rFonts w:ascii="TH SarabunPSK" w:eastAsia="MS Mincho" w:hAnsi="TH SarabunPSK" w:cs="TH SarabunPSK"/>
                <w:sz w:val="30"/>
                <w:szCs w:val="30"/>
                <w:cs/>
              </w:rPr>
              <w:t xml:space="preserve">การใช้พลังงานในเว็บ </w:t>
            </w:r>
            <w:hyperlink r:id="rId16" w:history="1">
              <w:r w:rsidRPr="00B8544D">
                <w:rPr>
                  <w:rStyle w:val="af0"/>
                  <w:rFonts w:ascii="TH SarabunPSK" w:eastAsia="MS Mincho" w:hAnsi="TH SarabunPSK" w:cs="TH SarabunPSK"/>
                  <w:sz w:val="30"/>
                  <w:szCs w:val="30"/>
                </w:rPr>
                <w:t>http://www.e-report.energy.go.th</w:t>
              </w:r>
            </w:hyperlink>
            <w:r w:rsidRPr="00B8544D">
              <w:rPr>
                <w:rFonts w:ascii="TH SarabunPSK" w:eastAsia="MS Mincho" w:hAnsi="TH SarabunPSK" w:cs="TH SarabunPSK"/>
                <w:sz w:val="30"/>
                <w:szCs w:val="30"/>
                <w:cs/>
              </w:rPr>
              <w:t xml:space="preserve"> อย่างชัดเจน</w:t>
            </w:r>
          </w:p>
        </w:tc>
        <w:tc>
          <w:tcPr>
            <w:tcW w:w="2421" w:type="pct"/>
          </w:tcPr>
          <w:p w:rsidR="00561B91" w:rsidRPr="00B8544D" w:rsidRDefault="00561B91" w:rsidP="007F402E">
            <w:pPr>
              <w:pStyle w:val="a9"/>
              <w:jc w:val="thaiDistribute"/>
              <w:outlineLvl w:val="0"/>
              <w:rPr>
                <w:rFonts w:ascii="TH SarabunPSK" w:eastAsia="MS Mincho" w:hAnsi="TH SarabunPSK" w:cs="TH SarabunPSK"/>
                <w:color w:val="FF0000"/>
                <w:sz w:val="30"/>
                <w:szCs w:val="30"/>
                <w:cs/>
              </w:rPr>
            </w:pPr>
            <w:r w:rsidRPr="00B8544D">
              <w:rPr>
                <w:rFonts w:ascii="TH SarabunPSK" w:eastAsia="MS Mincho" w:hAnsi="TH SarabunPSK" w:cs="TH SarabunPSK"/>
                <w:sz w:val="30"/>
                <w:szCs w:val="30"/>
              </w:rPr>
              <w:t xml:space="preserve">- </w:t>
            </w:r>
            <w:r w:rsidRPr="00B8544D">
              <w:rPr>
                <w:rFonts w:ascii="TH SarabunPSK" w:eastAsia="MS Mincho" w:hAnsi="TH SarabunPSK" w:cs="TH SarabunPSK"/>
                <w:sz w:val="30"/>
                <w:szCs w:val="30"/>
                <w:cs/>
              </w:rPr>
              <w:t xml:space="preserve">เอกสารการกำหนดผู้รับผิดชอบในการรายงานผลการใช้พลังงานในเว็บ </w:t>
            </w:r>
            <w:hyperlink r:id="rId17" w:history="1">
              <w:r w:rsidRPr="00B8544D">
                <w:rPr>
                  <w:rStyle w:val="af0"/>
                  <w:rFonts w:ascii="TH SarabunPSK" w:eastAsia="MS Mincho" w:hAnsi="TH SarabunPSK" w:cs="TH SarabunPSK"/>
                  <w:sz w:val="30"/>
                  <w:szCs w:val="30"/>
                </w:rPr>
                <w:t>http</w:t>
              </w:r>
              <w:r w:rsidRPr="00B8544D">
                <w:rPr>
                  <w:rStyle w:val="af0"/>
                  <w:rFonts w:ascii="TH SarabunPSK" w:eastAsia="MS Mincho" w:hAnsi="TH SarabunPSK" w:cs="TH SarabunPSK"/>
                  <w:sz w:val="30"/>
                  <w:szCs w:val="30"/>
                  <w:cs/>
                </w:rPr>
                <w:t>://</w:t>
              </w:r>
              <w:r w:rsidRPr="00B8544D">
                <w:rPr>
                  <w:rStyle w:val="af0"/>
                  <w:rFonts w:ascii="TH SarabunPSK" w:eastAsia="MS Mincho" w:hAnsi="TH SarabunPSK" w:cs="TH SarabunPSK"/>
                  <w:sz w:val="30"/>
                  <w:szCs w:val="30"/>
                </w:rPr>
                <w:t>www</w:t>
              </w:r>
              <w:r w:rsidRPr="00B8544D">
                <w:rPr>
                  <w:rStyle w:val="af0"/>
                  <w:rFonts w:ascii="TH SarabunPSK" w:eastAsia="MS Mincho" w:hAnsi="TH SarabunPSK" w:cs="TH SarabunPSK"/>
                  <w:sz w:val="30"/>
                  <w:szCs w:val="30"/>
                  <w:cs/>
                </w:rPr>
                <w:t>.</w:t>
              </w:r>
              <w:r w:rsidRPr="00B8544D">
                <w:rPr>
                  <w:rStyle w:val="af0"/>
                  <w:rFonts w:ascii="TH SarabunPSK" w:eastAsia="MS Mincho" w:hAnsi="TH SarabunPSK" w:cs="TH SarabunPSK"/>
                  <w:sz w:val="30"/>
                  <w:szCs w:val="30"/>
                </w:rPr>
                <w:t>e</w:t>
              </w:r>
              <w:r w:rsidRPr="00B8544D">
                <w:rPr>
                  <w:rStyle w:val="af0"/>
                  <w:rFonts w:ascii="TH SarabunPSK" w:eastAsia="MS Mincho" w:hAnsi="TH SarabunPSK" w:cs="TH SarabunPSK"/>
                  <w:sz w:val="30"/>
                  <w:szCs w:val="30"/>
                  <w:cs/>
                </w:rPr>
                <w:t>-</w:t>
              </w:r>
              <w:r w:rsidRPr="00B8544D">
                <w:rPr>
                  <w:rStyle w:val="af0"/>
                  <w:rFonts w:ascii="TH SarabunPSK" w:eastAsia="MS Mincho" w:hAnsi="TH SarabunPSK" w:cs="TH SarabunPSK"/>
                  <w:sz w:val="30"/>
                  <w:szCs w:val="30"/>
                </w:rPr>
                <w:t>report</w:t>
              </w:r>
              <w:r w:rsidRPr="00B8544D">
                <w:rPr>
                  <w:rStyle w:val="af0"/>
                  <w:rFonts w:ascii="TH SarabunPSK" w:eastAsia="MS Mincho" w:hAnsi="TH SarabunPSK" w:cs="TH SarabunPSK"/>
                  <w:sz w:val="30"/>
                  <w:szCs w:val="30"/>
                  <w:cs/>
                </w:rPr>
                <w:t>.</w:t>
              </w:r>
              <w:r w:rsidRPr="00B8544D">
                <w:rPr>
                  <w:rStyle w:val="af0"/>
                  <w:rFonts w:ascii="TH SarabunPSK" w:eastAsia="MS Mincho" w:hAnsi="TH SarabunPSK" w:cs="TH SarabunPSK"/>
                  <w:sz w:val="30"/>
                  <w:szCs w:val="30"/>
                </w:rPr>
                <w:t>energy</w:t>
              </w:r>
              <w:r w:rsidRPr="00B8544D">
                <w:rPr>
                  <w:rStyle w:val="af0"/>
                  <w:rFonts w:ascii="TH SarabunPSK" w:eastAsia="MS Mincho" w:hAnsi="TH SarabunPSK" w:cs="TH SarabunPSK"/>
                  <w:sz w:val="30"/>
                  <w:szCs w:val="30"/>
                  <w:cs/>
                </w:rPr>
                <w:t>.</w:t>
              </w:r>
              <w:r w:rsidRPr="00B8544D">
                <w:rPr>
                  <w:rStyle w:val="af0"/>
                  <w:rFonts w:ascii="TH SarabunPSK" w:eastAsia="MS Mincho" w:hAnsi="TH SarabunPSK" w:cs="TH SarabunPSK"/>
                  <w:sz w:val="30"/>
                  <w:szCs w:val="30"/>
                </w:rPr>
                <w:t>go</w:t>
              </w:r>
              <w:r w:rsidRPr="00B8544D">
                <w:rPr>
                  <w:rStyle w:val="af0"/>
                  <w:rFonts w:ascii="TH SarabunPSK" w:eastAsia="MS Mincho" w:hAnsi="TH SarabunPSK" w:cs="TH SarabunPSK"/>
                  <w:sz w:val="30"/>
                  <w:szCs w:val="30"/>
                  <w:cs/>
                </w:rPr>
                <w:t>.</w:t>
              </w:r>
              <w:proofErr w:type="spellStart"/>
              <w:r w:rsidRPr="00B8544D">
                <w:rPr>
                  <w:rStyle w:val="af0"/>
                  <w:rFonts w:ascii="TH SarabunPSK" w:eastAsia="MS Mincho" w:hAnsi="TH SarabunPSK" w:cs="TH SarabunPSK"/>
                  <w:sz w:val="30"/>
                  <w:szCs w:val="30"/>
                </w:rPr>
                <w:t>th</w:t>
              </w:r>
              <w:proofErr w:type="spellEnd"/>
            </w:hyperlink>
            <w:r w:rsidRPr="00B8544D">
              <w:rPr>
                <w:rFonts w:ascii="TH SarabunPSK" w:hAnsi="TH SarabunPSK" w:cs="TH SarabunPSK"/>
                <w:color w:val="000000"/>
                <w:sz w:val="30"/>
                <w:szCs w:val="30"/>
                <w:cs/>
              </w:rPr>
              <w:t xml:space="preserve">(รูปแบบไฟล์ </w:t>
            </w:r>
            <w:r w:rsidRPr="00B8544D">
              <w:rPr>
                <w:rFonts w:ascii="TH SarabunPSK" w:hAnsi="TH SarabunPSK" w:cs="TH SarabunPSK"/>
                <w:color w:val="000000"/>
                <w:sz w:val="30"/>
                <w:szCs w:val="30"/>
              </w:rPr>
              <w:t>: PDF</w:t>
            </w:r>
            <w:r w:rsidRPr="00B8544D">
              <w:rPr>
                <w:rFonts w:ascii="TH SarabunPSK" w:hAnsi="TH SarabunPSK" w:cs="TH SarabunPSK"/>
                <w:color w:val="000000"/>
                <w:sz w:val="30"/>
                <w:szCs w:val="30"/>
                <w:cs/>
              </w:rPr>
              <w:t>/</w:t>
            </w:r>
            <w:r w:rsidRPr="00B8544D">
              <w:rPr>
                <w:rFonts w:ascii="TH SarabunPSK" w:hAnsi="TH SarabunPSK" w:cs="TH SarabunPSK"/>
                <w:color w:val="000000"/>
                <w:sz w:val="30"/>
                <w:szCs w:val="30"/>
              </w:rPr>
              <w:t xml:space="preserve">Image </w:t>
            </w:r>
            <w:r w:rsidRPr="00B8544D">
              <w:rPr>
                <w:rFonts w:ascii="TH SarabunPSK" w:hAnsi="TH SarabunPSK" w:cs="TH SarabunPSK"/>
                <w:color w:val="000000"/>
                <w:sz w:val="30"/>
                <w:szCs w:val="30"/>
                <w:cs/>
              </w:rPr>
              <w:t>)</w:t>
            </w:r>
          </w:p>
        </w:tc>
      </w:tr>
      <w:tr w:rsidR="00561B91" w:rsidRPr="002A7E30" w:rsidTr="007F402E">
        <w:tblPrEx>
          <w:tblLook w:val="0000"/>
        </w:tblPrEx>
        <w:trPr>
          <w:trHeight w:val="1022"/>
        </w:trPr>
        <w:tc>
          <w:tcPr>
            <w:tcW w:w="457" w:type="pct"/>
            <w:vAlign w:val="center"/>
          </w:tcPr>
          <w:p w:rsidR="00561B91" w:rsidRPr="002A7E30" w:rsidRDefault="00561B91" w:rsidP="007F402E">
            <w:pPr>
              <w:pStyle w:val="a9"/>
              <w:spacing w:line="216" w:lineRule="auto"/>
              <w:jc w:val="center"/>
              <w:rPr>
                <w:rFonts w:ascii="TH SarabunPSK" w:hAnsi="TH SarabunPSK" w:cs="TH SarabunPSK"/>
                <w:sz w:val="32"/>
                <w:szCs w:val="32"/>
              </w:rPr>
            </w:pPr>
            <w:r w:rsidRPr="002A7E30">
              <w:rPr>
                <w:rFonts w:ascii="TH SarabunPSK" w:hAnsi="TH SarabunPSK" w:cs="TH SarabunPSK"/>
                <w:sz w:val="32"/>
                <w:szCs w:val="32"/>
              </w:rPr>
              <w:t>2</w:t>
            </w:r>
          </w:p>
        </w:tc>
        <w:tc>
          <w:tcPr>
            <w:tcW w:w="2122" w:type="pct"/>
          </w:tcPr>
          <w:p w:rsidR="00561B91" w:rsidRPr="00B8544D" w:rsidRDefault="00561B91" w:rsidP="007F402E">
            <w:pPr>
              <w:autoSpaceDE w:val="0"/>
              <w:autoSpaceDN w:val="0"/>
              <w:adjustRightInd w:val="0"/>
              <w:spacing w:line="216" w:lineRule="auto"/>
              <w:jc w:val="thaiDistribute"/>
              <w:rPr>
                <w:rFonts w:ascii="TH SarabunPSK" w:eastAsia="MS Mincho" w:hAnsi="TH SarabunPSK" w:cs="TH SarabunPSK"/>
                <w:color w:val="000000"/>
                <w:sz w:val="30"/>
                <w:szCs w:val="30"/>
                <w:cs/>
              </w:rPr>
            </w:pPr>
            <w:r w:rsidRPr="00B8544D">
              <w:rPr>
                <w:rFonts w:ascii="TH SarabunPSK" w:eastAsia="MS Mincho" w:hAnsi="TH SarabunPSK" w:cs="TH SarabunPSK"/>
                <w:sz w:val="30"/>
                <w:szCs w:val="30"/>
                <w:cs/>
              </w:rPr>
              <w:t>มีการปรับปรุงมาตรการประหยัดพลังงานปีงบประมาณ</w:t>
            </w:r>
            <w:r w:rsidRPr="00B8544D">
              <w:rPr>
                <w:rFonts w:ascii="TH SarabunPSK" w:eastAsia="MS Mincho" w:hAnsi="TH SarabunPSK" w:cs="TH SarabunPSK"/>
                <w:sz w:val="30"/>
                <w:szCs w:val="30"/>
              </w:rPr>
              <w:t xml:space="preserve"> 256</w:t>
            </w:r>
            <w:r w:rsidRPr="00B8544D">
              <w:rPr>
                <w:rFonts w:ascii="TH SarabunPSK" w:eastAsia="MS Mincho" w:hAnsi="TH SarabunPSK" w:cs="TH SarabunPSK"/>
                <w:sz w:val="30"/>
                <w:szCs w:val="30"/>
                <w:cs/>
              </w:rPr>
              <w:t xml:space="preserve">4ในเว็บ </w:t>
            </w:r>
            <w:r w:rsidRPr="00B8544D">
              <w:rPr>
                <w:rFonts w:ascii="TH SarabunPSK" w:eastAsia="MS Mincho" w:hAnsi="TH SarabunPSK" w:cs="TH SarabunPSK"/>
                <w:sz w:val="30"/>
                <w:szCs w:val="30"/>
              </w:rPr>
              <w:t>http://www.e-report.energy.go.th</w:t>
            </w:r>
          </w:p>
        </w:tc>
        <w:tc>
          <w:tcPr>
            <w:tcW w:w="2421" w:type="pct"/>
          </w:tcPr>
          <w:p w:rsidR="00561B91" w:rsidRPr="00B8544D" w:rsidRDefault="00561B91" w:rsidP="007F402E">
            <w:pPr>
              <w:autoSpaceDE w:val="0"/>
              <w:autoSpaceDN w:val="0"/>
              <w:adjustRightInd w:val="0"/>
              <w:spacing w:line="216" w:lineRule="auto"/>
              <w:jc w:val="thaiDistribute"/>
              <w:rPr>
                <w:rFonts w:ascii="TH SarabunPSK" w:eastAsia="MS Mincho" w:hAnsi="TH SarabunPSK" w:cs="TH SarabunPSK"/>
                <w:color w:val="FF0000"/>
                <w:sz w:val="30"/>
                <w:szCs w:val="30"/>
                <w:cs/>
              </w:rPr>
            </w:pPr>
            <w:r w:rsidRPr="00B8544D">
              <w:rPr>
                <w:rFonts w:ascii="TH SarabunPSK" w:eastAsia="MS Mincho" w:hAnsi="TH SarabunPSK" w:cs="TH SarabunPSK"/>
                <w:sz w:val="30"/>
                <w:szCs w:val="30"/>
                <w:cs/>
              </w:rPr>
              <w:t>- เอกสารการปรับปรุงมาตรการประหยัดพลังงานปีงบประมาณ</w:t>
            </w:r>
            <w:r w:rsidRPr="00B8544D">
              <w:rPr>
                <w:rFonts w:ascii="TH SarabunPSK" w:eastAsia="MS Mincho" w:hAnsi="TH SarabunPSK" w:cs="TH SarabunPSK"/>
                <w:sz w:val="30"/>
                <w:szCs w:val="30"/>
              </w:rPr>
              <w:t xml:space="preserve"> 256</w:t>
            </w:r>
            <w:r w:rsidRPr="00B8544D">
              <w:rPr>
                <w:rFonts w:ascii="TH SarabunPSK" w:eastAsia="MS Mincho" w:hAnsi="TH SarabunPSK" w:cs="TH SarabunPSK"/>
                <w:sz w:val="30"/>
                <w:szCs w:val="30"/>
                <w:cs/>
              </w:rPr>
              <w:t xml:space="preserve">4ในเว็บ </w:t>
            </w:r>
            <w:r w:rsidRPr="00B8544D">
              <w:rPr>
                <w:rFonts w:ascii="TH SarabunPSK" w:eastAsia="MS Mincho" w:hAnsi="TH SarabunPSK" w:cs="TH SarabunPSK"/>
                <w:sz w:val="30"/>
                <w:szCs w:val="30"/>
              </w:rPr>
              <w:t>http://www.e-report.energy.go.th</w:t>
            </w:r>
            <w:r w:rsidRPr="00B8544D">
              <w:rPr>
                <w:rFonts w:ascii="TH SarabunPSK" w:hAnsi="TH SarabunPSK" w:cs="TH SarabunPSK"/>
                <w:color w:val="000000"/>
                <w:sz w:val="30"/>
                <w:szCs w:val="30"/>
                <w:cs/>
              </w:rPr>
              <w:t xml:space="preserve">รู(รูปแบบไฟล์ </w:t>
            </w:r>
            <w:r w:rsidRPr="00B8544D">
              <w:rPr>
                <w:rFonts w:ascii="TH SarabunPSK" w:hAnsi="TH SarabunPSK" w:cs="TH SarabunPSK"/>
                <w:color w:val="000000"/>
                <w:sz w:val="30"/>
                <w:szCs w:val="30"/>
              </w:rPr>
              <w:t>: PDF</w:t>
            </w:r>
            <w:r w:rsidRPr="00B8544D">
              <w:rPr>
                <w:rFonts w:ascii="TH SarabunPSK" w:hAnsi="TH SarabunPSK" w:cs="TH SarabunPSK"/>
                <w:color w:val="000000"/>
                <w:sz w:val="30"/>
                <w:szCs w:val="30"/>
                <w:cs/>
              </w:rPr>
              <w:t>/</w:t>
            </w:r>
            <w:r w:rsidRPr="00B8544D">
              <w:rPr>
                <w:rFonts w:ascii="TH SarabunPSK" w:hAnsi="TH SarabunPSK" w:cs="TH SarabunPSK"/>
                <w:color w:val="000000"/>
                <w:sz w:val="30"/>
                <w:szCs w:val="30"/>
              </w:rPr>
              <w:t xml:space="preserve">Image </w:t>
            </w:r>
            <w:r w:rsidRPr="00B8544D">
              <w:rPr>
                <w:rFonts w:ascii="TH SarabunPSK" w:hAnsi="TH SarabunPSK" w:cs="TH SarabunPSK"/>
                <w:color w:val="000000"/>
                <w:sz w:val="30"/>
                <w:szCs w:val="30"/>
                <w:cs/>
              </w:rPr>
              <w:t>)</w:t>
            </w:r>
          </w:p>
        </w:tc>
      </w:tr>
      <w:tr w:rsidR="00561B91" w:rsidRPr="002A7E30" w:rsidTr="007F402E">
        <w:tblPrEx>
          <w:tblLook w:val="0000"/>
        </w:tblPrEx>
        <w:trPr>
          <w:trHeight w:val="305"/>
        </w:trPr>
        <w:tc>
          <w:tcPr>
            <w:tcW w:w="457" w:type="pct"/>
          </w:tcPr>
          <w:p w:rsidR="00561B91" w:rsidRPr="002A7E30" w:rsidRDefault="00561B91" w:rsidP="007F402E">
            <w:pPr>
              <w:pStyle w:val="a9"/>
              <w:spacing w:line="216" w:lineRule="auto"/>
              <w:jc w:val="center"/>
              <w:rPr>
                <w:rFonts w:ascii="TH SarabunPSK" w:hAnsi="TH SarabunPSK" w:cs="TH SarabunPSK"/>
                <w:sz w:val="32"/>
                <w:szCs w:val="32"/>
              </w:rPr>
            </w:pPr>
            <w:r w:rsidRPr="002A7E30">
              <w:rPr>
                <w:rFonts w:ascii="TH SarabunPSK" w:hAnsi="TH SarabunPSK" w:cs="TH SarabunPSK"/>
                <w:sz w:val="32"/>
                <w:szCs w:val="32"/>
              </w:rPr>
              <w:t>3</w:t>
            </w:r>
          </w:p>
        </w:tc>
        <w:tc>
          <w:tcPr>
            <w:tcW w:w="2122" w:type="pct"/>
          </w:tcPr>
          <w:p w:rsidR="00561B91" w:rsidRPr="00B8544D" w:rsidRDefault="00561B91" w:rsidP="007F402E">
            <w:pPr>
              <w:autoSpaceDE w:val="0"/>
              <w:autoSpaceDN w:val="0"/>
              <w:adjustRightInd w:val="0"/>
              <w:spacing w:line="216" w:lineRule="auto"/>
              <w:jc w:val="thaiDistribute"/>
              <w:rPr>
                <w:rFonts w:ascii="TH SarabunPSK" w:eastAsia="MS Mincho" w:hAnsi="TH SarabunPSK" w:cs="TH SarabunPSK"/>
                <w:strike/>
                <w:sz w:val="30"/>
                <w:szCs w:val="30"/>
                <w:cs/>
              </w:rPr>
            </w:pPr>
            <w:r w:rsidRPr="00B8544D">
              <w:rPr>
                <w:rFonts w:ascii="TH SarabunPSK" w:eastAsia="MS Mincho" w:hAnsi="TH SarabunPSK" w:cs="TH SarabunPSK"/>
                <w:color w:val="000000"/>
                <w:sz w:val="30"/>
                <w:szCs w:val="30"/>
                <w:cs/>
              </w:rPr>
              <w:t>มีการรายงานข้อมูลพื้นฐานสำหรับการประเมินปริมาณการใช้พลังงานมาตรฐาน และค่าดัชนีการใช้พลังงานประจำปีงบประมาณ</w:t>
            </w:r>
            <w:r w:rsidRPr="00B8544D">
              <w:rPr>
                <w:rFonts w:ascii="TH SarabunPSK" w:eastAsia="MS Mincho" w:hAnsi="TH SarabunPSK" w:cs="TH SarabunPSK"/>
                <w:color w:val="000000"/>
                <w:sz w:val="30"/>
                <w:szCs w:val="30"/>
              </w:rPr>
              <w:t xml:space="preserve"> 256</w:t>
            </w:r>
            <w:r w:rsidRPr="00B8544D">
              <w:rPr>
                <w:rFonts w:ascii="TH SarabunPSK" w:eastAsia="MS Mincho" w:hAnsi="TH SarabunPSK" w:cs="TH SarabunPSK"/>
                <w:color w:val="000000"/>
                <w:sz w:val="30"/>
                <w:szCs w:val="30"/>
                <w:cs/>
              </w:rPr>
              <w:t xml:space="preserve">4 ตามหลักเกณฑ์และวิธีการที่ </w:t>
            </w:r>
            <w:proofErr w:type="spellStart"/>
            <w:r w:rsidRPr="00B8544D">
              <w:rPr>
                <w:rFonts w:ascii="TH SarabunPSK" w:eastAsia="MS Mincho" w:hAnsi="TH SarabunPSK" w:cs="TH SarabunPSK"/>
                <w:color w:val="000000"/>
                <w:sz w:val="30"/>
                <w:szCs w:val="30"/>
                <w:cs/>
              </w:rPr>
              <w:t>สนพ.</w:t>
            </w:r>
            <w:proofErr w:type="spellEnd"/>
            <w:r w:rsidRPr="00B8544D">
              <w:rPr>
                <w:rFonts w:ascii="TH SarabunPSK" w:eastAsia="MS Mincho" w:hAnsi="TH SarabunPSK" w:cs="TH SarabunPSK"/>
                <w:color w:val="000000"/>
                <w:sz w:val="30"/>
                <w:szCs w:val="30"/>
                <w:cs/>
              </w:rPr>
              <w:t xml:space="preserve"> กำหนดได้แล้วเสร็จและครบถ้วน6เดือน </w:t>
            </w:r>
            <w:r w:rsidRPr="00B8544D">
              <w:rPr>
                <w:rFonts w:ascii="TH SarabunPSK" w:eastAsia="MS Mincho" w:hAnsi="TH SarabunPSK" w:cs="TH SarabunPSK"/>
                <w:sz w:val="30"/>
                <w:szCs w:val="30"/>
                <w:cs/>
              </w:rPr>
              <w:t xml:space="preserve">ในเว็บ </w:t>
            </w:r>
            <w:hyperlink r:id="rId18" w:history="1">
              <w:r w:rsidRPr="00B8544D">
                <w:rPr>
                  <w:rStyle w:val="af0"/>
                  <w:rFonts w:ascii="TH SarabunPSK" w:eastAsia="MS Mincho" w:hAnsi="TH SarabunPSK" w:cs="TH SarabunPSK"/>
                  <w:sz w:val="30"/>
                  <w:szCs w:val="30"/>
                </w:rPr>
                <w:t>http://www.e-report.energy.go.th</w:t>
              </w:r>
            </w:hyperlink>
            <w:r w:rsidRPr="00B8544D">
              <w:rPr>
                <w:rFonts w:ascii="TH SarabunPSK" w:eastAsia="MS Mincho" w:hAnsi="TH SarabunPSK" w:cs="TH SarabunPSK"/>
                <w:sz w:val="30"/>
                <w:szCs w:val="30"/>
                <w:cs/>
              </w:rPr>
              <w:t xml:space="preserve"> (เดือน ก.ย. 2563 – ก.พ. 2564) </w:t>
            </w:r>
          </w:p>
        </w:tc>
        <w:tc>
          <w:tcPr>
            <w:tcW w:w="2421" w:type="pct"/>
          </w:tcPr>
          <w:p w:rsidR="00561B91" w:rsidRPr="00B8544D" w:rsidRDefault="00561B91" w:rsidP="007F402E">
            <w:pPr>
              <w:autoSpaceDE w:val="0"/>
              <w:autoSpaceDN w:val="0"/>
              <w:adjustRightInd w:val="0"/>
              <w:spacing w:line="216" w:lineRule="auto"/>
              <w:jc w:val="thaiDistribute"/>
              <w:rPr>
                <w:rFonts w:ascii="TH SarabunPSK" w:eastAsia="MS Mincho" w:hAnsi="TH SarabunPSK" w:cs="TH SarabunPSK"/>
                <w:color w:val="FF0000"/>
                <w:sz w:val="30"/>
                <w:szCs w:val="30"/>
                <w:cs/>
              </w:rPr>
            </w:pPr>
            <w:r w:rsidRPr="00B8544D">
              <w:rPr>
                <w:rFonts w:ascii="TH SarabunPSK" w:eastAsia="MS Mincho" w:hAnsi="TH SarabunPSK" w:cs="TH SarabunPSK"/>
                <w:color w:val="000000"/>
                <w:sz w:val="30"/>
                <w:szCs w:val="30"/>
                <w:cs/>
              </w:rPr>
              <w:t>- เอกสารการรายงานข้อมูลพื้นฐานสำหรับการประเมินปริมาณการใช้พลังงานมาตรฐาน และค่าดัชนีการใช้พลังงานประจำปีงบประมาณ</w:t>
            </w:r>
            <w:r w:rsidRPr="00B8544D">
              <w:rPr>
                <w:rFonts w:ascii="TH SarabunPSK" w:eastAsia="MS Mincho" w:hAnsi="TH SarabunPSK" w:cs="TH SarabunPSK"/>
                <w:color w:val="000000"/>
                <w:sz w:val="30"/>
                <w:szCs w:val="30"/>
              </w:rPr>
              <w:t xml:space="preserve"> 256</w:t>
            </w:r>
            <w:r w:rsidRPr="00B8544D">
              <w:rPr>
                <w:rFonts w:ascii="TH SarabunPSK" w:eastAsia="MS Mincho" w:hAnsi="TH SarabunPSK" w:cs="TH SarabunPSK"/>
                <w:color w:val="000000"/>
                <w:sz w:val="30"/>
                <w:szCs w:val="30"/>
                <w:cs/>
              </w:rPr>
              <w:t xml:space="preserve">4 </w:t>
            </w:r>
            <w:r w:rsidRPr="00B8544D">
              <w:rPr>
                <w:rFonts w:ascii="TH SarabunPSK" w:eastAsia="MS Mincho" w:hAnsi="TH SarabunPSK" w:cs="TH SarabunPSK"/>
                <w:sz w:val="30"/>
                <w:szCs w:val="30"/>
                <w:cs/>
              </w:rPr>
              <w:t xml:space="preserve">ในเว็บ </w:t>
            </w:r>
            <w:hyperlink r:id="rId19" w:history="1">
              <w:r w:rsidRPr="00B8544D">
                <w:rPr>
                  <w:rStyle w:val="af0"/>
                  <w:rFonts w:ascii="TH SarabunPSK" w:eastAsia="MS Mincho" w:hAnsi="TH SarabunPSK" w:cs="TH SarabunPSK"/>
                  <w:sz w:val="30"/>
                  <w:szCs w:val="30"/>
                </w:rPr>
                <w:t>http://www.e-report.energy.go.th</w:t>
              </w:r>
            </w:hyperlink>
            <w:r w:rsidRPr="00B8544D">
              <w:rPr>
                <w:rFonts w:ascii="TH SarabunPSK" w:hAnsi="TH SarabunPSK" w:cs="TH SarabunPSK"/>
                <w:color w:val="000000"/>
                <w:sz w:val="30"/>
                <w:szCs w:val="30"/>
                <w:cs/>
              </w:rPr>
              <w:t xml:space="preserve"> (รูปแบบไฟล์ </w:t>
            </w:r>
            <w:r w:rsidRPr="00B8544D">
              <w:rPr>
                <w:rFonts w:ascii="TH SarabunPSK" w:hAnsi="TH SarabunPSK" w:cs="TH SarabunPSK"/>
                <w:color w:val="000000"/>
                <w:sz w:val="30"/>
                <w:szCs w:val="30"/>
              </w:rPr>
              <w:t>: PDF</w:t>
            </w:r>
            <w:r w:rsidRPr="00B8544D">
              <w:rPr>
                <w:rFonts w:ascii="TH SarabunPSK" w:hAnsi="TH SarabunPSK" w:cs="TH SarabunPSK"/>
                <w:color w:val="000000"/>
                <w:sz w:val="30"/>
                <w:szCs w:val="30"/>
                <w:cs/>
              </w:rPr>
              <w:t>/</w:t>
            </w:r>
            <w:r w:rsidRPr="00B8544D">
              <w:rPr>
                <w:rFonts w:ascii="TH SarabunPSK" w:hAnsi="TH SarabunPSK" w:cs="TH SarabunPSK"/>
                <w:color w:val="000000"/>
                <w:sz w:val="30"/>
                <w:szCs w:val="30"/>
              </w:rPr>
              <w:t xml:space="preserve">Image </w:t>
            </w:r>
            <w:r w:rsidRPr="00B8544D">
              <w:rPr>
                <w:rFonts w:ascii="TH SarabunPSK" w:hAnsi="TH SarabunPSK" w:cs="TH SarabunPSK"/>
                <w:color w:val="000000"/>
                <w:sz w:val="30"/>
                <w:szCs w:val="30"/>
                <w:cs/>
              </w:rPr>
              <w:t>)</w:t>
            </w:r>
          </w:p>
        </w:tc>
      </w:tr>
      <w:tr w:rsidR="00561B91" w:rsidRPr="002A7E30" w:rsidTr="007F402E">
        <w:tblPrEx>
          <w:tblLook w:val="0000"/>
        </w:tblPrEx>
        <w:trPr>
          <w:trHeight w:val="513"/>
        </w:trPr>
        <w:tc>
          <w:tcPr>
            <w:tcW w:w="457" w:type="pct"/>
          </w:tcPr>
          <w:p w:rsidR="00561B91" w:rsidRPr="002A7E30" w:rsidRDefault="00561B91" w:rsidP="007F402E">
            <w:pPr>
              <w:pStyle w:val="a9"/>
              <w:spacing w:line="216" w:lineRule="auto"/>
              <w:jc w:val="center"/>
              <w:rPr>
                <w:rFonts w:ascii="TH SarabunPSK" w:hAnsi="TH SarabunPSK" w:cs="TH SarabunPSK"/>
                <w:sz w:val="32"/>
                <w:szCs w:val="32"/>
              </w:rPr>
            </w:pPr>
            <w:r w:rsidRPr="002A7E30">
              <w:rPr>
                <w:rFonts w:ascii="TH SarabunPSK" w:hAnsi="TH SarabunPSK" w:cs="TH SarabunPSK"/>
                <w:sz w:val="32"/>
                <w:szCs w:val="32"/>
              </w:rPr>
              <w:t>4</w:t>
            </w:r>
          </w:p>
        </w:tc>
        <w:tc>
          <w:tcPr>
            <w:tcW w:w="2122" w:type="pct"/>
          </w:tcPr>
          <w:p w:rsidR="00561B91" w:rsidRPr="00B8544D" w:rsidRDefault="00561B91" w:rsidP="007F402E">
            <w:pPr>
              <w:autoSpaceDE w:val="0"/>
              <w:autoSpaceDN w:val="0"/>
              <w:adjustRightInd w:val="0"/>
              <w:spacing w:line="216" w:lineRule="auto"/>
              <w:jc w:val="thaiDistribute"/>
              <w:rPr>
                <w:rFonts w:ascii="TH SarabunPSK" w:eastAsia="MS Mincho" w:hAnsi="TH SarabunPSK" w:cs="TH SarabunPSK"/>
                <w:sz w:val="30"/>
                <w:szCs w:val="30"/>
                <w:cs/>
              </w:rPr>
            </w:pPr>
            <w:r w:rsidRPr="00B8544D">
              <w:rPr>
                <w:rFonts w:ascii="TH SarabunPSK" w:eastAsia="MS Mincho" w:hAnsi="TH SarabunPSK" w:cs="TH SarabunPSK"/>
                <w:color w:val="000000"/>
                <w:sz w:val="30"/>
                <w:szCs w:val="30"/>
                <w:cs/>
              </w:rPr>
              <w:t>มีการรายงานข้อมูลปริมาณพลังงานที่ใช้จริงไฟฟ้า หน่วย</w:t>
            </w:r>
            <w:r w:rsidRPr="00B8544D">
              <w:rPr>
                <w:rFonts w:ascii="TH SarabunPSK" w:eastAsia="MS Mincho" w:hAnsi="TH SarabunPSK" w:cs="TH SarabunPSK"/>
                <w:color w:val="000000"/>
                <w:sz w:val="30"/>
                <w:szCs w:val="30"/>
              </w:rPr>
              <w:t xml:space="preserve">kWh; </w:t>
            </w:r>
            <w:r w:rsidRPr="00B8544D">
              <w:rPr>
                <w:rFonts w:ascii="TH SarabunPSK" w:eastAsia="MS Mincho" w:hAnsi="TH SarabunPSK" w:cs="TH SarabunPSK"/>
                <w:color w:val="000000"/>
                <w:sz w:val="30"/>
                <w:szCs w:val="30"/>
                <w:cs/>
              </w:rPr>
              <w:t xml:space="preserve">กิโลวัตต์-ชั่วโมง และ ข้อมูลปริมาณพลังงานที่ใช้จริงน้ำมัน หน่วย ลิตร ประจำปีงบประมาณ 2563 ครบถ้วนตามรอบการประเมินรอบที่ 1 </w:t>
            </w:r>
            <w:r w:rsidRPr="00B8544D">
              <w:rPr>
                <w:rFonts w:ascii="TH SarabunPSK" w:eastAsia="MS Mincho" w:hAnsi="TH SarabunPSK" w:cs="TH SarabunPSK"/>
                <w:sz w:val="30"/>
                <w:szCs w:val="30"/>
                <w:cs/>
              </w:rPr>
              <w:t xml:space="preserve">ในเว็บ </w:t>
            </w:r>
            <w:hyperlink r:id="rId20" w:history="1">
              <w:r w:rsidRPr="00B8544D">
                <w:rPr>
                  <w:rStyle w:val="af0"/>
                  <w:rFonts w:ascii="TH SarabunPSK" w:eastAsia="MS Mincho" w:hAnsi="TH SarabunPSK" w:cs="TH SarabunPSK"/>
                  <w:sz w:val="30"/>
                  <w:szCs w:val="30"/>
                </w:rPr>
                <w:t>http://www.e-report.energy.go.th</w:t>
              </w:r>
            </w:hyperlink>
            <w:r w:rsidRPr="00B8544D">
              <w:rPr>
                <w:rFonts w:ascii="TH SarabunPSK" w:eastAsia="MS Mincho" w:hAnsi="TH SarabunPSK" w:cs="TH SarabunPSK"/>
                <w:sz w:val="30"/>
                <w:szCs w:val="30"/>
                <w:cs/>
              </w:rPr>
              <w:t xml:space="preserve"> ( เดือน ก.ย. 2563 – ก.พ. 2564 ) แล้วเสร็จภายในเดือน มีนาคม 2564</w:t>
            </w:r>
          </w:p>
        </w:tc>
        <w:tc>
          <w:tcPr>
            <w:tcW w:w="2421" w:type="pct"/>
          </w:tcPr>
          <w:p w:rsidR="00561B91" w:rsidRPr="00B8544D" w:rsidRDefault="00561B91" w:rsidP="007F402E">
            <w:pPr>
              <w:autoSpaceDE w:val="0"/>
              <w:autoSpaceDN w:val="0"/>
              <w:adjustRightInd w:val="0"/>
              <w:spacing w:line="216" w:lineRule="auto"/>
              <w:jc w:val="thaiDistribute"/>
              <w:rPr>
                <w:rFonts w:ascii="TH SarabunPSK" w:eastAsia="MS Mincho" w:hAnsi="TH SarabunPSK" w:cs="TH SarabunPSK"/>
                <w:color w:val="FF0000"/>
                <w:sz w:val="30"/>
                <w:szCs w:val="30"/>
                <w:cs/>
              </w:rPr>
            </w:pPr>
            <w:r w:rsidRPr="00B8544D">
              <w:rPr>
                <w:rFonts w:ascii="TH SarabunPSK" w:eastAsia="MS Mincho" w:hAnsi="TH SarabunPSK" w:cs="TH SarabunPSK"/>
                <w:color w:val="000000"/>
                <w:sz w:val="30"/>
                <w:szCs w:val="30"/>
                <w:cs/>
              </w:rPr>
              <w:t xml:space="preserve">- เอกสารการรายงานข้อมูลปริมาณพลังงานที่ใช้จริง และ ข้อมูลปริมาณพลังงานที่ใช้จริงน้ำมัน ประจำปีงบประมาณ 2564 ครบถ้วนตามรอบการประเมินรอบที่ 1 </w:t>
            </w:r>
            <w:r w:rsidRPr="00B8544D">
              <w:rPr>
                <w:rFonts w:ascii="TH SarabunPSK" w:eastAsia="MS Mincho" w:hAnsi="TH SarabunPSK" w:cs="TH SarabunPSK"/>
                <w:sz w:val="30"/>
                <w:szCs w:val="30"/>
                <w:cs/>
              </w:rPr>
              <w:t xml:space="preserve">ในเว็บ </w:t>
            </w:r>
            <w:hyperlink r:id="rId21" w:history="1">
              <w:r w:rsidRPr="00B8544D">
                <w:rPr>
                  <w:rStyle w:val="af0"/>
                  <w:rFonts w:ascii="TH SarabunPSK" w:eastAsia="MS Mincho" w:hAnsi="TH SarabunPSK" w:cs="TH SarabunPSK"/>
                  <w:sz w:val="30"/>
                  <w:szCs w:val="30"/>
                </w:rPr>
                <w:t>http://www.e-report.energy.go.th</w:t>
              </w:r>
            </w:hyperlink>
            <w:r w:rsidRPr="00B8544D">
              <w:rPr>
                <w:rFonts w:ascii="TH SarabunPSK" w:eastAsia="MS Mincho" w:hAnsi="TH SarabunPSK" w:cs="TH SarabunPSK"/>
                <w:sz w:val="30"/>
                <w:szCs w:val="30"/>
                <w:cs/>
              </w:rPr>
              <w:t xml:space="preserve"> ( เดือน ก.ย. 2563 – ก.พ. 2564 )</w:t>
            </w:r>
            <w:r w:rsidRPr="00B8544D">
              <w:rPr>
                <w:rFonts w:ascii="TH SarabunPSK" w:hAnsi="TH SarabunPSK" w:cs="TH SarabunPSK"/>
                <w:color w:val="000000"/>
                <w:sz w:val="30"/>
                <w:szCs w:val="30"/>
                <w:cs/>
              </w:rPr>
              <w:t xml:space="preserve"> (รูปแบบไฟล์ </w:t>
            </w:r>
            <w:r w:rsidRPr="00B8544D">
              <w:rPr>
                <w:rFonts w:ascii="TH SarabunPSK" w:hAnsi="TH SarabunPSK" w:cs="TH SarabunPSK"/>
                <w:color w:val="000000"/>
                <w:sz w:val="30"/>
                <w:szCs w:val="30"/>
              </w:rPr>
              <w:t>: PDF</w:t>
            </w:r>
            <w:r w:rsidRPr="00B8544D">
              <w:rPr>
                <w:rFonts w:ascii="TH SarabunPSK" w:hAnsi="TH SarabunPSK" w:cs="TH SarabunPSK"/>
                <w:color w:val="000000"/>
                <w:sz w:val="30"/>
                <w:szCs w:val="30"/>
                <w:cs/>
              </w:rPr>
              <w:t>/</w:t>
            </w:r>
            <w:r w:rsidRPr="00B8544D">
              <w:rPr>
                <w:rFonts w:ascii="TH SarabunPSK" w:hAnsi="TH SarabunPSK" w:cs="TH SarabunPSK"/>
                <w:color w:val="000000"/>
                <w:sz w:val="30"/>
                <w:szCs w:val="30"/>
              </w:rPr>
              <w:t xml:space="preserve">Image </w:t>
            </w:r>
            <w:r w:rsidRPr="00B8544D">
              <w:rPr>
                <w:rFonts w:ascii="TH SarabunPSK" w:hAnsi="TH SarabunPSK" w:cs="TH SarabunPSK"/>
                <w:color w:val="000000"/>
                <w:sz w:val="30"/>
                <w:szCs w:val="30"/>
                <w:cs/>
              </w:rPr>
              <w:t>)</w:t>
            </w:r>
          </w:p>
        </w:tc>
      </w:tr>
      <w:tr w:rsidR="00561B91" w:rsidRPr="002A7E30" w:rsidTr="007F402E">
        <w:tblPrEx>
          <w:tblLook w:val="0000"/>
        </w:tblPrEx>
        <w:trPr>
          <w:trHeight w:val="260"/>
        </w:trPr>
        <w:tc>
          <w:tcPr>
            <w:tcW w:w="457" w:type="pct"/>
          </w:tcPr>
          <w:p w:rsidR="00561B91" w:rsidRPr="002A7E30" w:rsidRDefault="00561B91" w:rsidP="007F402E">
            <w:pPr>
              <w:pStyle w:val="a9"/>
              <w:spacing w:line="216" w:lineRule="auto"/>
              <w:jc w:val="center"/>
              <w:rPr>
                <w:rFonts w:ascii="TH SarabunPSK" w:hAnsi="TH SarabunPSK" w:cs="TH SarabunPSK"/>
                <w:sz w:val="32"/>
                <w:szCs w:val="32"/>
              </w:rPr>
            </w:pPr>
            <w:r w:rsidRPr="002A7E30">
              <w:rPr>
                <w:rFonts w:ascii="TH SarabunPSK" w:hAnsi="TH SarabunPSK" w:cs="TH SarabunPSK"/>
                <w:sz w:val="32"/>
                <w:szCs w:val="32"/>
              </w:rPr>
              <w:t>5</w:t>
            </w:r>
          </w:p>
        </w:tc>
        <w:tc>
          <w:tcPr>
            <w:tcW w:w="2122" w:type="pct"/>
          </w:tcPr>
          <w:p w:rsidR="00561B91" w:rsidRPr="00B8544D" w:rsidRDefault="00561B91" w:rsidP="007F402E">
            <w:pPr>
              <w:autoSpaceDE w:val="0"/>
              <w:autoSpaceDN w:val="0"/>
              <w:adjustRightInd w:val="0"/>
              <w:spacing w:line="216" w:lineRule="auto"/>
              <w:jc w:val="thaiDistribute"/>
              <w:rPr>
                <w:rFonts w:ascii="TH SarabunPSK" w:eastAsia="MS Mincho" w:hAnsi="TH SarabunPSK" w:cs="TH SarabunPSK"/>
                <w:sz w:val="30"/>
                <w:szCs w:val="30"/>
                <w:cs/>
              </w:rPr>
            </w:pPr>
            <w:r w:rsidRPr="00B8544D">
              <w:rPr>
                <w:rFonts w:ascii="TH SarabunPSK" w:eastAsia="MS Mincho" w:hAnsi="TH SarabunPSK" w:cs="TH SarabunPSK"/>
                <w:color w:val="000000"/>
                <w:sz w:val="30"/>
                <w:szCs w:val="30"/>
                <w:cs/>
              </w:rPr>
              <w:t>มีการรายงานข้อมูลพื้นฐานสำหรับการประเมินปริมาณการใช้พลังงานมาตรฐาน และค่าดัชนีการใช้พลังงานประจำปีงบประมาณ</w:t>
            </w:r>
            <w:r w:rsidRPr="00B8544D">
              <w:rPr>
                <w:rFonts w:ascii="TH SarabunPSK" w:eastAsia="MS Mincho" w:hAnsi="TH SarabunPSK" w:cs="TH SarabunPSK"/>
                <w:color w:val="000000"/>
                <w:sz w:val="30"/>
                <w:szCs w:val="30"/>
              </w:rPr>
              <w:t xml:space="preserve"> 256</w:t>
            </w:r>
            <w:r w:rsidRPr="00B8544D">
              <w:rPr>
                <w:rFonts w:ascii="TH SarabunPSK" w:eastAsia="MS Mincho" w:hAnsi="TH SarabunPSK" w:cs="TH SarabunPSK"/>
                <w:color w:val="000000"/>
                <w:sz w:val="30"/>
                <w:szCs w:val="30"/>
                <w:cs/>
              </w:rPr>
              <w:t xml:space="preserve">4 ตามหลักเกณฑ์และวิธีการที่ </w:t>
            </w:r>
            <w:proofErr w:type="spellStart"/>
            <w:r w:rsidRPr="00B8544D">
              <w:rPr>
                <w:rFonts w:ascii="TH SarabunPSK" w:eastAsia="MS Mincho" w:hAnsi="TH SarabunPSK" w:cs="TH SarabunPSK"/>
                <w:color w:val="000000"/>
                <w:sz w:val="30"/>
                <w:szCs w:val="30"/>
                <w:cs/>
              </w:rPr>
              <w:t>สนพ.</w:t>
            </w:r>
            <w:proofErr w:type="spellEnd"/>
            <w:r w:rsidRPr="00B8544D">
              <w:rPr>
                <w:rFonts w:ascii="TH SarabunPSK" w:eastAsia="MS Mincho" w:hAnsi="TH SarabunPSK" w:cs="TH SarabunPSK"/>
                <w:color w:val="000000"/>
                <w:sz w:val="30"/>
                <w:szCs w:val="30"/>
                <w:cs/>
              </w:rPr>
              <w:t xml:space="preserve"> กำหนดได้แล้วเสร็จและครบถ้วน</w:t>
            </w:r>
            <w:r w:rsidRPr="00B8544D">
              <w:rPr>
                <w:rFonts w:ascii="TH SarabunPSK" w:eastAsia="MS Mincho" w:hAnsi="TH SarabunPSK" w:cs="TH SarabunPSK"/>
                <w:color w:val="000000"/>
                <w:sz w:val="30"/>
                <w:szCs w:val="30"/>
              </w:rPr>
              <w:t xml:space="preserve"> 1</w:t>
            </w:r>
            <w:r w:rsidRPr="00B8544D">
              <w:rPr>
                <w:rFonts w:ascii="TH SarabunPSK" w:eastAsia="MS Mincho" w:hAnsi="TH SarabunPSK" w:cs="TH SarabunPSK"/>
                <w:color w:val="000000"/>
                <w:sz w:val="30"/>
                <w:szCs w:val="30"/>
                <w:cs/>
              </w:rPr>
              <w:t xml:space="preserve">1เดือน </w:t>
            </w:r>
            <w:r w:rsidRPr="00B8544D">
              <w:rPr>
                <w:rFonts w:ascii="TH SarabunPSK" w:eastAsia="MS Mincho" w:hAnsi="TH SarabunPSK" w:cs="TH SarabunPSK"/>
                <w:sz w:val="30"/>
                <w:szCs w:val="30"/>
                <w:cs/>
              </w:rPr>
              <w:t xml:space="preserve">ในเว็บ </w:t>
            </w:r>
            <w:hyperlink r:id="rId22" w:history="1">
              <w:r w:rsidRPr="00B8544D">
                <w:rPr>
                  <w:rStyle w:val="af0"/>
                  <w:rFonts w:ascii="TH SarabunPSK" w:eastAsia="MS Mincho" w:hAnsi="TH SarabunPSK" w:cs="TH SarabunPSK"/>
                  <w:sz w:val="30"/>
                  <w:szCs w:val="30"/>
                </w:rPr>
                <w:t>http://www.e-report.energy.go.th</w:t>
              </w:r>
            </w:hyperlink>
            <w:r w:rsidRPr="00B8544D">
              <w:rPr>
                <w:rFonts w:ascii="TH SarabunPSK" w:eastAsia="MS Mincho" w:hAnsi="TH SarabunPSK" w:cs="TH SarabunPSK"/>
                <w:sz w:val="30"/>
                <w:szCs w:val="30"/>
                <w:cs/>
              </w:rPr>
              <w:t xml:space="preserve"> (เดือน ก.ย. 2563 – ก.ค. 2564)</w:t>
            </w:r>
          </w:p>
        </w:tc>
        <w:tc>
          <w:tcPr>
            <w:tcW w:w="2421" w:type="pct"/>
          </w:tcPr>
          <w:p w:rsidR="00561B91" w:rsidRPr="00B8544D" w:rsidRDefault="00561B91" w:rsidP="007F402E">
            <w:pPr>
              <w:autoSpaceDE w:val="0"/>
              <w:autoSpaceDN w:val="0"/>
              <w:adjustRightInd w:val="0"/>
              <w:spacing w:line="216" w:lineRule="auto"/>
              <w:jc w:val="thaiDistribute"/>
              <w:rPr>
                <w:rFonts w:ascii="TH SarabunPSK" w:eastAsia="MS Mincho" w:hAnsi="TH SarabunPSK" w:cs="TH SarabunPSK"/>
                <w:color w:val="FF0000"/>
                <w:sz w:val="30"/>
                <w:szCs w:val="30"/>
                <w:cs/>
              </w:rPr>
            </w:pPr>
            <w:r w:rsidRPr="00B8544D">
              <w:rPr>
                <w:rFonts w:ascii="TH SarabunPSK" w:eastAsia="MS Mincho" w:hAnsi="TH SarabunPSK" w:cs="TH SarabunPSK"/>
                <w:color w:val="000000"/>
                <w:sz w:val="30"/>
                <w:szCs w:val="30"/>
                <w:cs/>
              </w:rPr>
              <w:t>- เอกสารการรายงานข้อมูลพื้นฐานสำหรับการประเมินปริมาณการใช้พลังงานมาตรฐาน และค่าดัชนีการใช้พลังงานประจำปีงบประมาณ</w:t>
            </w:r>
            <w:r w:rsidRPr="00B8544D">
              <w:rPr>
                <w:rFonts w:ascii="TH SarabunPSK" w:eastAsia="MS Mincho" w:hAnsi="TH SarabunPSK" w:cs="TH SarabunPSK"/>
                <w:color w:val="000000"/>
                <w:sz w:val="30"/>
                <w:szCs w:val="30"/>
              </w:rPr>
              <w:t xml:space="preserve"> 256</w:t>
            </w:r>
            <w:r w:rsidRPr="00B8544D">
              <w:rPr>
                <w:rFonts w:ascii="TH SarabunPSK" w:eastAsia="MS Mincho" w:hAnsi="TH SarabunPSK" w:cs="TH SarabunPSK"/>
                <w:color w:val="000000"/>
                <w:sz w:val="30"/>
                <w:szCs w:val="30"/>
                <w:cs/>
              </w:rPr>
              <w:t xml:space="preserve">4 </w:t>
            </w:r>
            <w:r w:rsidRPr="00B8544D">
              <w:rPr>
                <w:rFonts w:ascii="TH SarabunPSK" w:eastAsia="MS Mincho" w:hAnsi="TH SarabunPSK" w:cs="TH SarabunPSK"/>
                <w:sz w:val="30"/>
                <w:szCs w:val="30"/>
                <w:cs/>
              </w:rPr>
              <w:t xml:space="preserve">ในเว็บ </w:t>
            </w:r>
            <w:hyperlink r:id="rId23" w:history="1">
              <w:r w:rsidRPr="00B8544D">
                <w:rPr>
                  <w:rStyle w:val="af0"/>
                  <w:rFonts w:ascii="TH SarabunPSK" w:eastAsia="MS Mincho" w:hAnsi="TH SarabunPSK" w:cs="TH SarabunPSK"/>
                  <w:sz w:val="30"/>
                  <w:szCs w:val="30"/>
                </w:rPr>
                <w:t>http://www.e-report.energy.go.th</w:t>
              </w:r>
            </w:hyperlink>
            <w:r w:rsidRPr="00B8544D">
              <w:rPr>
                <w:rFonts w:ascii="TH SarabunPSK" w:hAnsi="TH SarabunPSK" w:cs="TH SarabunPSK"/>
                <w:color w:val="000000"/>
                <w:sz w:val="30"/>
                <w:szCs w:val="30"/>
                <w:cs/>
              </w:rPr>
              <w:t xml:space="preserve"> (รูปแบบไฟล์ </w:t>
            </w:r>
            <w:r w:rsidRPr="00B8544D">
              <w:rPr>
                <w:rFonts w:ascii="TH SarabunPSK" w:hAnsi="TH SarabunPSK" w:cs="TH SarabunPSK"/>
                <w:color w:val="000000"/>
                <w:sz w:val="30"/>
                <w:szCs w:val="30"/>
              </w:rPr>
              <w:t>: PDF</w:t>
            </w:r>
            <w:r w:rsidRPr="00B8544D">
              <w:rPr>
                <w:rFonts w:ascii="TH SarabunPSK" w:hAnsi="TH SarabunPSK" w:cs="TH SarabunPSK"/>
                <w:color w:val="000000"/>
                <w:sz w:val="30"/>
                <w:szCs w:val="30"/>
                <w:cs/>
              </w:rPr>
              <w:t>/</w:t>
            </w:r>
            <w:r w:rsidRPr="00B8544D">
              <w:rPr>
                <w:rFonts w:ascii="TH SarabunPSK" w:hAnsi="TH SarabunPSK" w:cs="TH SarabunPSK"/>
                <w:color w:val="000000"/>
                <w:sz w:val="30"/>
                <w:szCs w:val="30"/>
              </w:rPr>
              <w:t xml:space="preserve">Image </w:t>
            </w:r>
            <w:r w:rsidRPr="00B8544D">
              <w:rPr>
                <w:rFonts w:ascii="TH SarabunPSK" w:hAnsi="TH SarabunPSK" w:cs="TH SarabunPSK"/>
                <w:color w:val="000000"/>
                <w:sz w:val="30"/>
                <w:szCs w:val="30"/>
                <w:cs/>
              </w:rPr>
              <w:t>)</w:t>
            </w:r>
          </w:p>
        </w:tc>
      </w:tr>
    </w:tbl>
    <w:p w:rsidR="00B30DC7" w:rsidRDefault="00B30DC7" w:rsidP="00561B91">
      <w:pPr>
        <w:autoSpaceDE w:val="0"/>
        <w:autoSpaceDN w:val="0"/>
        <w:adjustRightInd w:val="0"/>
        <w:spacing w:before="120" w:after="120"/>
        <w:ind w:right="-289"/>
        <w:rPr>
          <w:rFonts w:ascii="TH SarabunPSK" w:eastAsia="BrowalliaNew-Bold" w:hAnsi="TH SarabunPSK" w:cs="TH SarabunPSK"/>
          <w:b/>
          <w:bCs/>
          <w:sz w:val="32"/>
          <w:szCs w:val="32"/>
        </w:rPr>
      </w:pPr>
    </w:p>
    <w:p w:rsidR="00561B91" w:rsidRPr="001B199B" w:rsidRDefault="00561B91" w:rsidP="00561B91">
      <w:pPr>
        <w:autoSpaceDE w:val="0"/>
        <w:autoSpaceDN w:val="0"/>
        <w:adjustRightInd w:val="0"/>
        <w:spacing w:before="120" w:after="120"/>
        <w:ind w:right="-289"/>
        <w:rPr>
          <w:rFonts w:ascii="TH SarabunPSK" w:eastAsia="BrowalliaNew-Bold" w:hAnsi="TH SarabunPSK" w:cs="TH SarabunPSK"/>
          <w:b/>
          <w:bCs/>
          <w:sz w:val="32"/>
          <w:szCs w:val="32"/>
          <w:cs/>
        </w:rPr>
      </w:pPr>
      <w:r w:rsidRPr="00831233">
        <w:rPr>
          <w:rFonts w:ascii="TH SarabunPSK" w:eastAsia="BrowalliaNew-Bold" w:hAnsi="TH SarabunPSK" w:cs="TH SarabunPSK"/>
          <w:b/>
          <w:bCs/>
          <w:sz w:val="32"/>
          <w:szCs w:val="32"/>
          <w:cs/>
        </w:rPr>
        <w:t>หมายเหตุ</w:t>
      </w:r>
      <w:r w:rsidRPr="00831233">
        <w:rPr>
          <w:rFonts w:ascii="TH SarabunPSK" w:eastAsia="BrowalliaNew-Bold" w:hAnsi="TH SarabunPSK" w:cs="TH SarabunPSK"/>
          <w:b/>
          <w:bCs/>
          <w:sz w:val="32"/>
          <w:szCs w:val="32"/>
        </w:rPr>
        <w:t xml:space="preserve"> : </w:t>
      </w:r>
      <w:r>
        <w:rPr>
          <w:rFonts w:ascii="TH SarabunPSK" w:hAnsi="TH SarabunPSK" w:cs="TH SarabunPSK" w:hint="cs"/>
          <w:sz w:val="32"/>
          <w:szCs w:val="32"/>
          <w:cs/>
        </w:rPr>
        <w:t>กรณีหน่วยงานในอาคารกรมการแพทย์ ให้ใช้ฐานข้อมูลของกองบริหารการคลัง</w:t>
      </w:r>
      <w:r w:rsidRPr="00CA7DF0">
        <w:rPr>
          <w:rFonts w:ascii="TH SarabunPSK" w:eastAsia="BrowalliaNew-Bold" w:hAnsi="TH SarabunPSK" w:cs="TH SarabunPSK" w:hint="cs"/>
          <w:sz w:val="32"/>
          <w:szCs w:val="32"/>
          <w:cs/>
        </w:rPr>
        <w:t>ในการประเมินผล</w:t>
      </w:r>
    </w:p>
    <w:p w:rsidR="00561B91" w:rsidRDefault="00561B91" w:rsidP="00561B91">
      <w:pPr>
        <w:pStyle w:val="af1"/>
        <w:spacing w:before="120" w:after="120"/>
        <w:jc w:val="thaiDistribute"/>
        <w:rPr>
          <w:rFonts w:ascii="TH SarabunPSK" w:hAnsi="TH SarabunPSK" w:cs="TH SarabunPSK"/>
          <w:color w:val="000000"/>
        </w:rPr>
      </w:pPr>
    </w:p>
    <w:bookmarkEnd w:id="6"/>
    <w:p w:rsidR="00941F5C" w:rsidRDefault="00941F5C" w:rsidP="00941F5C">
      <w:pPr>
        <w:pStyle w:val="a9"/>
        <w:rPr>
          <w:rFonts w:ascii="TH SarabunPSK" w:hAnsi="TH SarabunPSK" w:cs="TH SarabunPSK"/>
          <w:sz w:val="32"/>
          <w:szCs w:val="32"/>
        </w:rPr>
      </w:pPr>
      <w:r>
        <w:rPr>
          <w:rFonts w:ascii="TH SarabunPSK" w:hAnsi="TH SarabunPSK" w:cs="TH SarabunPSK"/>
          <w:b/>
          <w:bCs/>
          <w:sz w:val="32"/>
          <w:szCs w:val="32"/>
          <w:cs/>
        </w:rPr>
        <w:t xml:space="preserve">ผู้กำกับตัวชี้วัด : </w:t>
      </w:r>
      <w:r>
        <w:rPr>
          <w:rFonts w:ascii="TH SarabunPSK" w:hAnsi="TH SarabunPSK" w:cs="TH SarabunPSK" w:hint="cs"/>
          <w:sz w:val="32"/>
          <w:szCs w:val="32"/>
          <w:cs/>
        </w:rPr>
        <w:t>รองผู้อำนวยการด้านอำนวยการ</w:t>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sz w:val="32"/>
          <w:szCs w:val="32"/>
        </w:rPr>
        <w:t xml:space="preserve">   </w:t>
      </w:r>
      <w:r>
        <w:rPr>
          <w:rFonts w:ascii="TH SarabunPSK" w:hAnsi="TH SarabunPSK" w:cs="TH SarabunPSK"/>
          <w:b/>
          <w:bCs/>
          <w:spacing w:val="-2"/>
          <w:sz w:val="32"/>
          <w:szCs w:val="32"/>
          <w:cs/>
        </w:rPr>
        <w:t>เบอร์ติดต่อ :</w:t>
      </w:r>
      <w:r>
        <w:rPr>
          <w:rFonts w:ascii="TH SarabunPSK" w:hAnsi="TH SarabunPSK" w:cs="TH SarabunPSK"/>
          <w:sz w:val="32"/>
          <w:szCs w:val="32"/>
          <w:cs/>
        </w:rPr>
        <w:t xml:space="preserve"> </w:t>
      </w:r>
      <w:r>
        <w:rPr>
          <w:rFonts w:ascii="TH SarabunPSK" w:hAnsi="TH SarabunPSK" w:cs="TH SarabunPSK"/>
          <w:sz w:val="32"/>
          <w:szCs w:val="32"/>
        </w:rPr>
        <w:t xml:space="preserve">0-5433-5262-8 </w:t>
      </w:r>
      <w:r>
        <w:rPr>
          <w:rFonts w:ascii="TH SarabunPSK" w:hAnsi="TH SarabunPSK" w:cs="TH SarabunPSK" w:hint="cs"/>
          <w:sz w:val="32"/>
          <w:szCs w:val="32"/>
          <w:cs/>
        </w:rPr>
        <w:t xml:space="preserve"> </w:t>
      </w:r>
      <w:r>
        <w:rPr>
          <w:rFonts w:ascii="TH SarabunPSK" w:hAnsi="TH SarabunPSK" w:cs="TH SarabunPSK"/>
          <w:sz w:val="32"/>
          <w:szCs w:val="32"/>
          <w:cs/>
        </w:rPr>
        <w:t>ต่อ</w:t>
      </w:r>
      <w:r>
        <w:rPr>
          <w:rFonts w:ascii="TH SarabunPSK" w:hAnsi="TH SarabunPSK" w:cs="TH SarabunPSK" w:hint="cs"/>
          <w:sz w:val="32"/>
          <w:szCs w:val="32"/>
          <w:cs/>
        </w:rPr>
        <w:t xml:space="preserve"> 176</w:t>
      </w:r>
      <w:r>
        <w:rPr>
          <w:rFonts w:ascii="TH SarabunPSK" w:hAnsi="TH SarabunPSK" w:cs="TH SarabunPSK"/>
          <w:sz w:val="32"/>
          <w:szCs w:val="32"/>
          <w:cs/>
        </w:rPr>
        <w:tab/>
      </w:r>
    </w:p>
    <w:p w:rsidR="00941F5C" w:rsidRDefault="00941F5C" w:rsidP="00941F5C">
      <w:pPr>
        <w:rPr>
          <w:rFonts w:ascii="TH SarabunPSK" w:hAnsi="TH SarabunPSK" w:cs="TH SarabunPSK"/>
          <w:spacing w:val="-2"/>
          <w:sz w:val="32"/>
          <w:szCs w:val="32"/>
        </w:rPr>
      </w:pPr>
      <w:r>
        <w:rPr>
          <w:rFonts w:ascii="TH SarabunPSK" w:eastAsia="Cordia New" w:hAnsi="TH SarabunPSK" w:cs="TH SarabunPSK"/>
          <w:b/>
          <w:bCs/>
          <w:sz w:val="32"/>
          <w:szCs w:val="32"/>
          <w:cs/>
        </w:rPr>
        <w:t>ผู้รับผิดชอบ</w:t>
      </w:r>
      <w:r>
        <w:rPr>
          <w:rFonts w:ascii="TH SarabunPSK" w:hAnsi="TH SarabunPSK" w:cs="TH SarabunPSK"/>
          <w:b/>
          <w:bCs/>
          <w:sz w:val="32"/>
          <w:szCs w:val="32"/>
          <w:cs/>
        </w:rPr>
        <w:t xml:space="preserve">ตัวชี้วัด </w:t>
      </w:r>
      <w:r>
        <w:rPr>
          <w:rFonts w:ascii="TH SarabunPSK" w:eastAsia="Cordia New" w:hAnsi="TH SarabunPSK" w:cs="TH SarabunPSK"/>
          <w:b/>
          <w:bCs/>
          <w:sz w:val="32"/>
          <w:szCs w:val="32"/>
          <w:cs/>
        </w:rPr>
        <w:t>:</w:t>
      </w:r>
      <w:r>
        <w:rPr>
          <w:rFonts w:ascii="TH SarabunPSK" w:hAnsi="TH SarabunPSK" w:cs="TH SarabunPSK"/>
          <w:spacing w:val="-2"/>
          <w:sz w:val="32"/>
          <w:szCs w:val="32"/>
          <w:cs/>
        </w:rPr>
        <w:tab/>
      </w:r>
      <w:r w:rsidRPr="00F3258F">
        <w:rPr>
          <w:rFonts w:ascii="TH SarabunPSK" w:hAnsi="TH SarabunPSK" w:cs="TH SarabunPSK"/>
          <w:color w:val="000000"/>
          <w:sz w:val="32"/>
          <w:szCs w:val="32"/>
          <w:cs/>
        </w:rPr>
        <w:t>นาง</w:t>
      </w:r>
      <w:proofErr w:type="spellStart"/>
      <w:r w:rsidRPr="00F3258F">
        <w:rPr>
          <w:rFonts w:ascii="TH SarabunPSK" w:hAnsi="TH SarabunPSK" w:cs="TH SarabunPSK"/>
          <w:color w:val="000000"/>
          <w:sz w:val="32"/>
          <w:szCs w:val="32"/>
          <w:cs/>
        </w:rPr>
        <w:t>สุรัญญา</w:t>
      </w:r>
      <w:proofErr w:type="spellEnd"/>
      <w:r w:rsidRPr="00F3258F">
        <w:rPr>
          <w:rFonts w:ascii="TH SarabunPSK" w:hAnsi="TH SarabunPSK" w:cs="TH SarabunPSK"/>
          <w:color w:val="000000"/>
          <w:sz w:val="32"/>
          <w:szCs w:val="32"/>
          <w:cs/>
        </w:rPr>
        <w:t xml:space="preserve"> </w:t>
      </w:r>
      <w:r>
        <w:rPr>
          <w:rFonts w:ascii="TH SarabunPSK" w:hAnsi="TH SarabunPSK" w:cs="TH SarabunPSK" w:hint="cs"/>
          <w:color w:val="000000"/>
          <w:sz w:val="32"/>
          <w:szCs w:val="32"/>
          <w:cs/>
        </w:rPr>
        <w:t>ชัยบุญเรือง</w:t>
      </w:r>
      <w:r>
        <w:rPr>
          <w:rFonts w:ascii="TH SarabunPSK" w:hAnsi="TH SarabunPSK" w:cs="TH SarabunPSK" w:hint="cs"/>
          <w:sz w:val="32"/>
          <w:szCs w:val="32"/>
          <w:cs/>
        </w:rPr>
        <w:t xml:space="preserve">     </w:t>
      </w:r>
      <w:r>
        <w:rPr>
          <w:rFonts w:ascii="TH SarabunPSK" w:eastAsia="Calibri" w:hAnsi="TH SarabunPSK" w:cs="TH SarabunPSK" w:hint="cs"/>
          <w:sz w:val="32"/>
          <w:szCs w:val="32"/>
          <w:cs/>
        </w:rPr>
        <w:t xml:space="preserve">          </w:t>
      </w:r>
      <w:r>
        <w:rPr>
          <w:rFonts w:ascii="TH SarabunPSK" w:hAnsi="TH SarabunPSK" w:cs="TH SarabunPSK"/>
          <w:b/>
          <w:bCs/>
          <w:spacing w:val="-2"/>
          <w:sz w:val="32"/>
          <w:szCs w:val="32"/>
          <w:cs/>
        </w:rPr>
        <w:t>เบอร์ติดต่อ :</w:t>
      </w:r>
      <w:r>
        <w:rPr>
          <w:rFonts w:ascii="TH SarabunPSK" w:hAnsi="TH SarabunPSK" w:cs="TH SarabunPSK"/>
          <w:spacing w:val="-2"/>
          <w:sz w:val="32"/>
          <w:szCs w:val="32"/>
          <w:cs/>
        </w:rPr>
        <w:t xml:space="preserve"> </w:t>
      </w:r>
      <w:r w:rsidRPr="004D5103">
        <w:rPr>
          <w:rFonts w:ascii="TH SarabunPSK" w:hAnsi="TH SarabunPSK" w:cs="TH SarabunPSK"/>
          <w:sz w:val="32"/>
          <w:szCs w:val="32"/>
          <w:cs/>
        </w:rPr>
        <w:t>0-5433-5262-8 ต่อ</w:t>
      </w:r>
      <w:r>
        <w:rPr>
          <w:rFonts w:ascii="TH SarabunPSK" w:hAnsi="TH SarabunPSK" w:cs="TH SarabunPSK"/>
          <w:sz w:val="32"/>
          <w:szCs w:val="32"/>
        </w:rPr>
        <w:t xml:space="preserve"> </w:t>
      </w:r>
      <w:r>
        <w:rPr>
          <w:rFonts w:ascii="TH SarabunPSK" w:hAnsi="TH SarabunPSK" w:cs="TH SarabunPSK" w:hint="cs"/>
          <w:sz w:val="32"/>
          <w:szCs w:val="32"/>
          <w:cs/>
        </w:rPr>
        <w:t>547</w:t>
      </w:r>
    </w:p>
    <w:p w:rsidR="007F402E" w:rsidRDefault="007F402E">
      <w:pPr>
        <w:spacing w:after="160" w:line="259" w:lineRule="auto"/>
        <w:rPr>
          <w:rFonts w:ascii="TH SarabunPSK" w:hAnsi="TH SarabunPSK" w:cs="TH SarabunPSK"/>
          <w:spacing w:val="-16"/>
          <w:sz w:val="32"/>
          <w:szCs w:val="32"/>
        </w:rPr>
      </w:pPr>
      <w:r>
        <w:rPr>
          <w:rFonts w:ascii="TH SarabunPSK" w:hAnsi="TH SarabunPSK" w:cs="TH SarabunPSK"/>
          <w:spacing w:val="-16"/>
          <w:sz w:val="32"/>
          <w:szCs w:val="32"/>
        </w:rPr>
        <w:br w:type="page"/>
      </w:r>
    </w:p>
    <w:p w:rsidR="007F402E" w:rsidRPr="000B0A39" w:rsidRDefault="00BF27BA" w:rsidP="007F402E">
      <w:pPr>
        <w:spacing w:after="120"/>
        <w:rPr>
          <w:rFonts w:ascii="TH SarabunPSK" w:hAnsi="TH SarabunPSK" w:cs="TH SarabunPSK"/>
          <w:b/>
          <w:bCs/>
          <w:sz w:val="32"/>
          <w:szCs w:val="32"/>
        </w:rPr>
      </w:pPr>
      <w:r w:rsidRPr="00BF27BA">
        <w:rPr>
          <w:rFonts w:ascii="TH SarabunPSK" w:hAnsi="TH SarabunPSK" w:cs="TH SarabunPSK"/>
          <w:noProof/>
        </w:rPr>
      </w:r>
      <w:r w:rsidRPr="00BF27BA">
        <w:rPr>
          <w:rFonts w:ascii="TH SarabunPSK" w:hAnsi="TH SarabunPSK" w:cs="TH SarabunPSK"/>
          <w:noProof/>
        </w:rPr>
        <w:pict>
          <v:shape id="Text Box 17" o:spid="_x0000_s1072" type="#_x0000_t202" style="width:455.75pt;height:26.65pt;visibility:visible;mso-left-percent:-10001;mso-top-percent:-10001;mso-position-horizontal:absolute;mso-position-horizontal-relative:char;mso-position-vertical:absolute;mso-position-vertical-relative:line;mso-left-percent:-10001;mso-top-percent:-10001">
            <v:textbox>
              <w:txbxContent>
                <w:p w:rsidR="00520090" w:rsidRPr="00C6359C" w:rsidRDefault="00520090" w:rsidP="004B3DDE">
                  <w:pPr>
                    <w:jc w:val="center"/>
                    <w:rPr>
                      <w:rFonts w:ascii="TH SarabunPSK" w:hAnsi="TH SarabunPSK" w:cs="TH SarabunPSK"/>
                      <w:b/>
                      <w:bCs/>
                      <w:sz w:val="32"/>
                      <w:szCs w:val="32"/>
                    </w:rPr>
                  </w:pPr>
                  <w:r w:rsidRPr="00904F53">
                    <w:rPr>
                      <w:rFonts w:ascii="TH SarabunPSK" w:hAnsi="TH SarabunPSK" w:cs="TH SarabunPSK"/>
                      <w:b/>
                      <w:bCs/>
                      <w:sz w:val="32"/>
                      <w:szCs w:val="32"/>
                      <w:cs/>
                    </w:rPr>
                    <w:t xml:space="preserve">มิติที่ </w:t>
                  </w:r>
                  <w:r>
                    <w:rPr>
                      <w:rFonts w:ascii="TH SarabunPSK" w:hAnsi="TH SarabunPSK" w:cs="TH SarabunPSK" w:hint="cs"/>
                      <w:b/>
                      <w:bCs/>
                      <w:sz w:val="32"/>
                      <w:szCs w:val="32"/>
                      <w:cs/>
                    </w:rPr>
                    <w:t>4</w:t>
                  </w:r>
                  <w:r w:rsidRPr="00904F53">
                    <w:rPr>
                      <w:rFonts w:ascii="TH SarabunPSK" w:hAnsi="TH SarabunPSK" w:cs="TH SarabunPSK"/>
                      <w:b/>
                      <w:bCs/>
                      <w:sz w:val="32"/>
                      <w:szCs w:val="32"/>
                      <w:cs/>
                    </w:rPr>
                    <w:t xml:space="preserve"> ด้าน</w:t>
                  </w:r>
                  <w:r>
                    <w:rPr>
                      <w:rFonts w:ascii="TH SarabunPSK" w:hAnsi="TH SarabunPSK" w:cs="TH SarabunPSK" w:hint="cs"/>
                      <w:b/>
                      <w:bCs/>
                      <w:sz w:val="32"/>
                      <w:szCs w:val="32"/>
                      <w:cs/>
                    </w:rPr>
                    <w:t>พัฒนาองค์กร</w:t>
                  </w:r>
                </w:p>
              </w:txbxContent>
            </v:textbox>
            <w10:wrap type="none"/>
            <w10:anchorlock/>
          </v:shape>
        </w:pict>
      </w:r>
      <w:r w:rsidR="007F402E" w:rsidRPr="000B0A39">
        <w:rPr>
          <w:rFonts w:ascii="TH SarabunPSK" w:hAnsi="TH SarabunPSK" w:cs="TH SarabunPSK"/>
          <w:b/>
          <w:bCs/>
          <w:sz w:val="32"/>
          <w:szCs w:val="32"/>
          <w:cs/>
        </w:rPr>
        <w:t xml:space="preserve">ตัวชี้วัดที่ </w:t>
      </w:r>
      <w:r w:rsidR="007F402E">
        <w:rPr>
          <w:rFonts w:ascii="TH SarabunPSK" w:hAnsi="TH SarabunPSK" w:cs="TH SarabunPSK" w:hint="cs"/>
          <w:b/>
          <w:bCs/>
          <w:sz w:val="32"/>
          <w:szCs w:val="32"/>
          <w:cs/>
        </w:rPr>
        <w:t xml:space="preserve">4.1 </w:t>
      </w:r>
      <w:r w:rsidR="007F402E" w:rsidRPr="000B0A39">
        <w:rPr>
          <w:rFonts w:ascii="TH SarabunPSK" w:hAnsi="TH SarabunPSK" w:cs="TH SarabunPSK"/>
          <w:b/>
          <w:bCs/>
          <w:sz w:val="32"/>
          <w:szCs w:val="32"/>
          <w:cs/>
        </w:rPr>
        <w:t>ระดับความสำเร็จของการบริหารยุทธศาสตร์ (ของหน่วยงาน)</w:t>
      </w:r>
    </w:p>
    <w:p w:rsidR="007F402E" w:rsidRPr="000B0A39" w:rsidRDefault="007F402E" w:rsidP="007F402E">
      <w:pPr>
        <w:spacing w:before="120"/>
        <w:jc w:val="thaiDistribute"/>
        <w:rPr>
          <w:rFonts w:ascii="TH SarabunPSK" w:hAnsi="TH SarabunPSK" w:cs="TH SarabunPSK"/>
          <w:b/>
          <w:bCs/>
          <w:sz w:val="32"/>
          <w:szCs w:val="32"/>
          <w:cs/>
        </w:rPr>
      </w:pPr>
      <w:r w:rsidRPr="000B0A39">
        <w:rPr>
          <w:rFonts w:ascii="TH SarabunPSK" w:hAnsi="TH SarabunPSK" w:cs="TH SarabunPSK"/>
          <w:b/>
          <w:bCs/>
          <w:sz w:val="32"/>
          <w:szCs w:val="32"/>
          <w:cs/>
        </w:rPr>
        <w:t>น้ำหนัก</w:t>
      </w:r>
      <w:r w:rsidRPr="000B0A39">
        <w:rPr>
          <w:rFonts w:ascii="TH SarabunPSK" w:hAnsi="TH SarabunPSK" w:cs="TH SarabunPSK"/>
          <w:b/>
          <w:bCs/>
          <w:sz w:val="32"/>
          <w:szCs w:val="32"/>
        </w:rPr>
        <w:t xml:space="preserve"> : </w:t>
      </w:r>
      <w:r w:rsidRPr="000B0A39">
        <w:rPr>
          <w:rFonts w:ascii="TH SarabunPSK" w:hAnsi="TH SarabunPSK" w:cs="TH SarabunPSK"/>
          <w:b/>
          <w:bCs/>
          <w:sz w:val="32"/>
          <w:szCs w:val="32"/>
          <w:cs/>
        </w:rPr>
        <w:t>ร้อยละ</w:t>
      </w:r>
      <w:r w:rsidRPr="000B0A39">
        <w:rPr>
          <w:rFonts w:ascii="TH SarabunPSK" w:hAnsi="TH SarabunPSK" w:cs="TH SarabunPSK" w:hint="cs"/>
          <w:b/>
          <w:bCs/>
          <w:sz w:val="32"/>
          <w:szCs w:val="32"/>
          <w:cs/>
        </w:rPr>
        <w:t xml:space="preserve"> 6</w:t>
      </w:r>
    </w:p>
    <w:p w:rsidR="007F402E" w:rsidRPr="000B0A39" w:rsidRDefault="007F402E" w:rsidP="007F402E">
      <w:pPr>
        <w:pStyle w:val="a9"/>
        <w:spacing w:before="120"/>
        <w:jc w:val="thaiDistribute"/>
        <w:outlineLvl w:val="0"/>
        <w:rPr>
          <w:rFonts w:ascii="TH SarabunPSK" w:hAnsi="TH SarabunPSK" w:cs="TH SarabunPSK"/>
          <w:b/>
          <w:bCs/>
          <w:sz w:val="32"/>
          <w:szCs w:val="32"/>
        </w:rPr>
      </w:pPr>
      <w:r w:rsidRPr="000B0A39">
        <w:rPr>
          <w:rFonts w:ascii="TH SarabunPSK" w:hAnsi="TH SarabunPSK" w:cs="TH SarabunPSK"/>
          <w:b/>
          <w:bCs/>
          <w:sz w:val="32"/>
          <w:szCs w:val="32"/>
          <w:cs/>
        </w:rPr>
        <w:t>คำอธิบาย</w:t>
      </w:r>
      <w:r w:rsidRPr="000B0A39">
        <w:rPr>
          <w:rFonts w:ascii="TH SarabunPSK" w:hAnsi="TH SarabunPSK" w:cs="TH SarabunPSK"/>
          <w:b/>
          <w:bCs/>
          <w:sz w:val="32"/>
          <w:szCs w:val="32"/>
        </w:rPr>
        <w:t xml:space="preserve"> :</w:t>
      </w:r>
    </w:p>
    <w:p w:rsidR="007F402E" w:rsidRPr="007F402E" w:rsidRDefault="007F402E" w:rsidP="007F402E">
      <w:pPr>
        <w:ind w:firstLine="1440"/>
        <w:jc w:val="thaiDistribute"/>
        <w:rPr>
          <w:rFonts w:ascii="TH SarabunPSK" w:hAnsi="TH SarabunPSK" w:cs="TH SarabunPSK"/>
          <w:spacing w:val="-6"/>
          <w:sz w:val="32"/>
          <w:szCs w:val="32"/>
          <w:cs/>
        </w:rPr>
      </w:pPr>
      <w:r w:rsidRPr="007F402E">
        <w:rPr>
          <w:rFonts w:ascii="TH SarabunPSK" w:hAnsi="TH SarabunPSK" w:cs="TH SarabunPSK"/>
          <w:spacing w:val="-6"/>
          <w:sz w:val="32"/>
          <w:szCs w:val="32"/>
          <w:cs/>
        </w:rPr>
        <w:t xml:space="preserve">การบริหารยุทธศาสตร์ คือ การบริหารจัดการองค์กรที่ช่วยให้ตระหนักถึงความสามารถขององค์กรทั้งจุดเด่น จุดที่ต้องพัฒนา ที่เป็นผลมาจากสภาพแวดล้อมทั้งภายในและภายนอกองค์กร </w:t>
      </w:r>
      <w:r w:rsidRPr="007F402E">
        <w:rPr>
          <w:rFonts w:ascii="TH SarabunPSK" w:hAnsi="TH SarabunPSK" w:cs="TH SarabunPSK" w:hint="cs"/>
          <w:spacing w:val="-6"/>
          <w:sz w:val="32"/>
          <w:szCs w:val="32"/>
          <w:cs/>
        </w:rPr>
        <w:t>ความต้องการของผู้รับบริการและผู้มีส่วนได้ส่วนเสียที่เปลี่ยนแปลงไปจากสภาวะการเปลี่ยนแปลงทั้งทางเศรษฐกิจ สังคม เทคโนโลยี  โรคอุบัติใหม่อุบัติซ้ำ รูปแบบการดำเนินชีวิตวิถีใหม่ (</w:t>
      </w:r>
      <w:r w:rsidRPr="007F402E">
        <w:rPr>
          <w:rFonts w:ascii="TH SarabunPSK" w:hAnsi="TH SarabunPSK" w:cs="TH SarabunPSK"/>
          <w:spacing w:val="-6"/>
          <w:sz w:val="32"/>
          <w:szCs w:val="32"/>
        </w:rPr>
        <w:t xml:space="preserve">New Normal) </w:t>
      </w:r>
      <w:r w:rsidRPr="007F402E">
        <w:rPr>
          <w:rFonts w:ascii="TH SarabunPSK" w:hAnsi="TH SarabunPSK" w:cs="TH SarabunPSK" w:hint="cs"/>
          <w:spacing w:val="-6"/>
          <w:sz w:val="32"/>
          <w:szCs w:val="32"/>
          <w:cs/>
        </w:rPr>
        <w:t>ที่ส่งผลทั้งทางตรงและทางอ้อมต่อระบบการทำงานและผู้ปฏิบัติงาน ดังนั้นการออกแบบกระบวนการทำงานให้เอื้อต่อการทำงานให้มีความ</w:t>
      </w:r>
      <w:r w:rsidRPr="007F402E">
        <w:rPr>
          <w:rFonts w:ascii="TH SarabunPSK" w:hAnsi="TH SarabunPSK" w:cs="TH SarabunPSK"/>
          <w:spacing w:val="-6"/>
          <w:sz w:val="32"/>
          <w:szCs w:val="32"/>
          <w:cs/>
        </w:rPr>
        <w:t xml:space="preserve">คล่องตัว </w:t>
      </w:r>
      <w:r w:rsidRPr="007F402E">
        <w:rPr>
          <w:rFonts w:ascii="TH SarabunPSK" w:hAnsi="TH SarabunPSK" w:cs="TH SarabunPSK" w:hint="cs"/>
          <w:spacing w:val="-6"/>
          <w:sz w:val="32"/>
          <w:szCs w:val="32"/>
          <w:cs/>
        </w:rPr>
        <w:t>มี</w:t>
      </w:r>
      <w:r w:rsidRPr="007F402E">
        <w:rPr>
          <w:rFonts w:ascii="TH SarabunPSK" w:hAnsi="TH SarabunPSK" w:cs="TH SarabunPSK"/>
          <w:spacing w:val="-6"/>
          <w:sz w:val="32"/>
          <w:szCs w:val="32"/>
          <w:cs/>
        </w:rPr>
        <w:t>ความว่องไว</w:t>
      </w:r>
      <w:r w:rsidRPr="007F402E">
        <w:rPr>
          <w:rFonts w:ascii="TH SarabunPSK" w:hAnsi="TH SarabunPSK" w:cs="TH SarabunPSK" w:hint="cs"/>
          <w:spacing w:val="-6"/>
          <w:sz w:val="32"/>
          <w:szCs w:val="32"/>
          <w:cs/>
        </w:rPr>
        <w:t>ในการสนองตอบต่อสภาวะการเปลี่ยนแปลงได้อย่างมีทิศทางที่ชัดเจนและทันท่วงที</w:t>
      </w:r>
    </w:p>
    <w:p w:rsidR="007F402E" w:rsidRPr="007F402E" w:rsidRDefault="007F402E" w:rsidP="007F402E">
      <w:pPr>
        <w:ind w:firstLine="1440"/>
        <w:jc w:val="thaiDistribute"/>
        <w:rPr>
          <w:rFonts w:ascii="TH SarabunPSK" w:hAnsi="TH SarabunPSK" w:cs="TH SarabunPSK"/>
          <w:spacing w:val="-6"/>
          <w:sz w:val="32"/>
          <w:szCs w:val="32"/>
          <w:cs/>
        </w:rPr>
      </w:pPr>
      <w:r w:rsidRPr="007F402E">
        <w:rPr>
          <w:rFonts w:ascii="TH SarabunPSK" w:hAnsi="TH SarabunPSK" w:cs="TH SarabunPSK"/>
          <w:spacing w:val="-6"/>
          <w:sz w:val="32"/>
          <w:szCs w:val="32"/>
          <w:cs/>
        </w:rPr>
        <w:t xml:space="preserve">กรมการแพทย์ </w:t>
      </w:r>
      <w:r w:rsidRPr="007F402E">
        <w:rPr>
          <w:rFonts w:ascii="TH SarabunPSK" w:hAnsi="TH SarabunPSK" w:cs="TH SarabunPSK" w:hint="cs"/>
          <w:spacing w:val="-6"/>
          <w:sz w:val="32"/>
          <w:szCs w:val="32"/>
          <w:cs/>
        </w:rPr>
        <w:t xml:space="preserve">ดำเนินการสื่อสารและถ่ายทอดนโยบายและทิศทางการดำเนินงานของกรมการแพทย์ ประจำปีงบประมาณ พ.ศ.2564 ภายใต้แผนปฏิบัติราชการกรมการแพทย์ พ.ศ.2563 </w:t>
      </w:r>
      <w:r w:rsidRPr="007F402E">
        <w:rPr>
          <w:rFonts w:ascii="TH SarabunPSK" w:hAnsi="TH SarabunPSK" w:cs="TH SarabunPSK"/>
          <w:spacing w:val="-6"/>
          <w:sz w:val="32"/>
          <w:szCs w:val="32"/>
          <w:cs/>
        </w:rPr>
        <w:t>–</w:t>
      </w:r>
      <w:r w:rsidRPr="007F402E">
        <w:rPr>
          <w:rFonts w:ascii="TH SarabunPSK" w:hAnsi="TH SarabunPSK" w:cs="TH SarabunPSK" w:hint="cs"/>
          <w:spacing w:val="-6"/>
          <w:sz w:val="32"/>
          <w:szCs w:val="32"/>
          <w:cs/>
        </w:rPr>
        <w:t xml:space="preserve"> 2565 </w:t>
      </w:r>
      <w:r w:rsidRPr="007F402E">
        <w:rPr>
          <w:rFonts w:ascii="TH SarabunPSK" w:hAnsi="TH SarabunPSK" w:cs="TH SarabunPSK"/>
          <w:spacing w:val="-6"/>
          <w:sz w:val="32"/>
          <w:szCs w:val="32"/>
          <w:cs/>
        </w:rPr>
        <w:br/>
      </w:r>
      <w:r w:rsidRPr="007F402E">
        <w:rPr>
          <w:rFonts w:ascii="TH SarabunPSK" w:hAnsi="TH SarabunPSK" w:cs="TH SarabunPSK" w:hint="cs"/>
          <w:spacing w:val="-6"/>
          <w:sz w:val="32"/>
          <w:szCs w:val="32"/>
          <w:cs/>
        </w:rPr>
        <w:t>โดยมีจุดมุ่งหมายให้หน่วยงานในสังกัดกรมการแพทย์ทุกแห่งแปลงแผนสู่การปฏิบัติอย่างมีทิศทางและนำองค์กร</w:t>
      </w:r>
      <w:r w:rsidRPr="007F402E">
        <w:rPr>
          <w:rFonts w:ascii="TH SarabunPSK" w:hAnsi="TH SarabunPSK" w:cs="TH SarabunPSK"/>
          <w:spacing w:val="-6"/>
          <w:sz w:val="32"/>
          <w:szCs w:val="32"/>
          <w:cs/>
        </w:rPr>
        <w:br/>
      </w:r>
      <w:r w:rsidRPr="007F402E">
        <w:rPr>
          <w:rFonts w:ascii="TH SarabunPSK" w:hAnsi="TH SarabunPSK" w:cs="TH SarabunPSK" w:hint="cs"/>
          <w:spacing w:val="-6"/>
          <w:sz w:val="32"/>
          <w:szCs w:val="32"/>
          <w:cs/>
        </w:rPr>
        <w:t xml:space="preserve">ให้บรรลุตามเป้าหมายของแผนพัฒนาองค์กรโกระบวนการบริหารยุทธศาสตร์ที่เป็นระบบ ตั้งแต่การวางแผน </w:t>
      </w:r>
      <w:r w:rsidRPr="007F402E">
        <w:rPr>
          <w:rFonts w:ascii="TH SarabunPSK" w:hAnsi="TH SarabunPSK" w:cs="TH SarabunPSK"/>
          <w:spacing w:val="-6"/>
          <w:sz w:val="32"/>
          <w:szCs w:val="32"/>
          <w:cs/>
        </w:rPr>
        <w:br/>
      </w:r>
      <w:r w:rsidRPr="007F402E">
        <w:rPr>
          <w:rFonts w:ascii="TH SarabunPSK" w:hAnsi="TH SarabunPSK" w:cs="TH SarabunPSK" w:hint="cs"/>
          <w:spacing w:val="-6"/>
          <w:sz w:val="32"/>
          <w:szCs w:val="32"/>
          <w:cs/>
        </w:rPr>
        <w:t>การปฏิบัติตามแผน การตรวจสอบการปฏิบัติตามแผน และการปรับปรุงแก้ไขเพื่อให้เกิดความมั่นใจว่า</w:t>
      </w:r>
      <w:r w:rsidRPr="007F402E">
        <w:rPr>
          <w:rFonts w:ascii="TH SarabunPSK" w:hAnsi="TH SarabunPSK" w:cs="TH SarabunPSK"/>
          <w:spacing w:val="-6"/>
          <w:sz w:val="32"/>
          <w:szCs w:val="32"/>
          <w:cs/>
        </w:rPr>
        <w:br/>
      </w:r>
      <w:r w:rsidRPr="007F402E">
        <w:rPr>
          <w:rFonts w:ascii="TH SarabunPSK" w:hAnsi="TH SarabunPSK" w:cs="TH SarabunPSK" w:hint="cs"/>
          <w:spacing w:val="-6"/>
          <w:sz w:val="32"/>
          <w:szCs w:val="32"/>
          <w:cs/>
        </w:rPr>
        <w:t>หน่วยงานสามารถประเมินความเสี่ยงและปรับเปลี่ยนวิธีการ และจัดสรรทรัพยากรเพื่อให้การบริหารงานเป็นไปอย่างมีประสิทธิภาพและประสิทธิผล รวมถึงสามารถประเมินผลการดำเนินงานเมื่อสิ้นปีงบประมาณ และวางแผนการบริหารงานอย่างเป็นระบบและมีคุณภาพยิ่งขึ้น</w:t>
      </w:r>
    </w:p>
    <w:p w:rsidR="007F402E" w:rsidRPr="004B4C00" w:rsidRDefault="007F402E" w:rsidP="007F402E">
      <w:pPr>
        <w:ind w:firstLine="1440"/>
        <w:jc w:val="thaiDistribute"/>
        <w:rPr>
          <w:rFonts w:ascii="TH SarabunPSK" w:hAnsi="TH SarabunPSK" w:cs="TH SarabunPSK"/>
          <w:sz w:val="12"/>
          <w:szCs w:val="12"/>
        </w:rPr>
      </w:pPr>
    </w:p>
    <w:p w:rsidR="007F402E" w:rsidRPr="000B0A39" w:rsidRDefault="007F402E" w:rsidP="007F402E">
      <w:pPr>
        <w:pStyle w:val="a9"/>
        <w:jc w:val="thaiDistribute"/>
        <w:outlineLvl w:val="0"/>
        <w:rPr>
          <w:rFonts w:ascii="TH SarabunPSK" w:hAnsi="TH SarabunPSK" w:cs="TH SarabunPSK"/>
          <w:sz w:val="32"/>
          <w:szCs w:val="32"/>
          <w:cs/>
        </w:rPr>
      </w:pPr>
      <w:r w:rsidRPr="000B0A39">
        <w:rPr>
          <w:rFonts w:ascii="TH SarabunPSK" w:hAnsi="TH SarabunPSK" w:cs="TH SarabunPSK"/>
          <w:b/>
          <w:bCs/>
          <w:sz w:val="32"/>
          <w:szCs w:val="32"/>
          <w:cs/>
        </w:rPr>
        <w:t>คำนิยาม</w:t>
      </w:r>
      <w:r w:rsidRPr="000B0A39">
        <w:rPr>
          <w:rFonts w:ascii="TH SarabunPSK" w:hAnsi="TH SarabunPSK" w:cs="TH SarabunPSK"/>
          <w:b/>
          <w:bCs/>
          <w:sz w:val="32"/>
          <w:szCs w:val="32"/>
        </w:rPr>
        <w:t xml:space="preserve"> : </w:t>
      </w:r>
      <w:r w:rsidRPr="000B0A39">
        <w:rPr>
          <w:rFonts w:ascii="TH SarabunPSK" w:hAnsi="TH SarabunPSK" w:cs="TH SarabunPSK" w:hint="cs"/>
          <w:sz w:val="32"/>
          <w:szCs w:val="32"/>
          <w:cs/>
        </w:rPr>
        <w:t>แผนปฏิบัติการของหน่วยงาน หมายถึง แผนปฏิบัติการประจำปีงบประมาณ พ.ศ.2564 จากเงินงบประมาณและเงินบำรุง</w:t>
      </w:r>
    </w:p>
    <w:p w:rsidR="007F402E" w:rsidRPr="004B4C00" w:rsidRDefault="007F402E" w:rsidP="007F402E">
      <w:pPr>
        <w:pStyle w:val="a9"/>
        <w:jc w:val="thaiDistribute"/>
        <w:outlineLvl w:val="0"/>
        <w:rPr>
          <w:rFonts w:ascii="TH SarabunPSK" w:hAnsi="TH SarabunPSK" w:cs="TH SarabunPSK"/>
          <w:b/>
          <w:bCs/>
          <w:sz w:val="12"/>
          <w:szCs w:val="12"/>
        </w:rPr>
      </w:pPr>
    </w:p>
    <w:p w:rsidR="007F402E" w:rsidRPr="000B0A39" w:rsidRDefault="007F402E" w:rsidP="007F402E">
      <w:pPr>
        <w:spacing w:before="120" w:after="120"/>
        <w:rPr>
          <w:rFonts w:ascii="TH SarabunPSK" w:hAnsi="TH SarabunPSK" w:cs="TH SarabunPSK"/>
          <w:b/>
          <w:bCs/>
          <w:sz w:val="32"/>
          <w:szCs w:val="32"/>
        </w:rPr>
      </w:pPr>
      <w:r w:rsidRPr="000B0A39">
        <w:rPr>
          <w:rFonts w:ascii="TH SarabunPSK" w:hAnsi="TH SarabunPSK" w:cs="TH SarabunPSK"/>
          <w:b/>
          <w:bCs/>
          <w:sz w:val="32"/>
          <w:szCs w:val="32"/>
          <w:cs/>
        </w:rPr>
        <w:t>เกณฑ์การให้คะแนน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71"/>
        <w:gridCol w:w="7917"/>
      </w:tblGrid>
      <w:tr w:rsidR="007F402E" w:rsidRPr="004B4C00" w:rsidTr="007F402E">
        <w:trPr>
          <w:trHeight w:val="345"/>
          <w:tblHeader/>
          <w:jc w:val="center"/>
        </w:trPr>
        <w:tc>
          <w:tcPr>
            <w:tcW w:w="73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F402E" w:rsidRPr="004B4C00" w:rsidRDefault="007F402E" w:rsidP="007F402E">
            <w:pPr>
              <w:tabs>
                <w:tab w:val="left" w:pos="900"/>
                <w:tab w:val="left" w:pos="2160"/>
              </w:tabs>
              <w:ind w:left="-92" w:right="-119"/>
              <w:jc w:val="center"/>
              <w:rPr>
                <w:rFonts w:ascii="TH SarabunPSK" w:hAnsi="TH SarabunPSK" w:cs="TH SarabunPSK"/>
                <w:b/>
                <w:bCs/>
                <w:sz w:val="32"/>
                <w:szCs w:val="32"/>
                <w:cs/>
              </w:rPr>
            </w:pPr>
            <w:r w:rsidRPr="004B4C00">
              <w:rPr>
                <w:rFonts w:ascii="TH SarabunPSK" w:hAnsi="TH SarabunPSK" w:cs="TH SarabunPSK"/>
                <w:b/>
                <w:bCs/>
                <w:sz w:val="32"/>
                <w:szCs w:val="32"/>
                <w:cs/>
              </w:rPr>
              <w:t>ระดับคะแนน</w:t>
            </w:r>
          </w:p>
        </w:tc>
        <w:tc>
          <w:tcPr>
            <w:tcW w:w="426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F402E" w:rsidRPr="004B4C00" w:rsidRDefault="007F402E" w:rsidP="007F402E">
            <w:pPr>
              <w:ind w:left="-64" w:right="-45"/>
              <w:jc w:val="center"/>
              <w:rPr>
                <w:rFonts w:ascii="TH SarabunPSK" w:hAnsi="TH SarabunPSK" w:cs="TH SarabunPSK"/>
                <w:b/>
                <w:bCs/>
                <w:sz w:val="32"/>
                <w:szCs w:val="32"/>
                <w:cs/>
              </w:rPr>
            </w:pPr>
            <w:r w:rsidRPr="004B4C00">
              <w:rPr>
                <w:rFonts w:ascii="TH SarabunPSK" w:hAnsi="TH SarabunPSK" w:cs="TH SarabunPSK"/>
                <w:b/>
                <w:bCs/>
                <w:sz w:val="32"/>
                <w:szCs w:val="32"/>
                <w:cs/>
              </w:rPr>
              <w:t>เกณฑ์การให้คะแนน</w:t>
            </w:r>
          </w:p>
        </w:tc>
      </w:tr>
      <w:tr w:rsidR="007F402E" w:rsidRPr="004B4C00" w:rsidTr="007F402E">
        <w:trPr>
          <w:trHeight w:val="848"/>
          <w:jc w:val="center"/>
        </w:trPr>
        <w:tc>
          <w:tcPr>
            <w:tcW w:w="738" w:type="pct"/>
            <w:tcBorders>
              <w:top w:val="single" w:sz="4" w:space="0" w:color="auto"/>
              <w:left w:val="single" w:sz="4" w:space="0" w:color="auto"/>
              <w:bottom w:val="single" w:sz="4" w:space="0" w:color="auto"/>
              <w:right w:val="single" w:sz="4" w:space="0" w:color="auto"/>
            </w:tcBorders>
            <w:vAlign w:val="center"/>
          </w:tcPr>
          <w:p w:rsidR="007F402E" w:rsidRPr="004B4C00" w:rsidRDefault="007F402E" w:rsidP="007F402E">
            <w:pPr>
              <w:ind w:left="-74" w:right="-109"/>
              <w:jc w:val="center"/>
              <w:rPr>
                <w:rFonts w:ascii="TH SarabunPSK" w:hAnsi="TH SarabunPSK" w:cs="TH SarabunPSK"/>
                <w:b/>
                <w:bCs/>
                <w:sz w:val="32"/>
                <w:szCs w:val="32"/>
              </w:rPr>
            </w:pPr>
            <w:r w:rsidRPr="004B4C00">
              <w:rPr>
                <w:rFonts w:ascii="TH SarabunPSK" w:hAnsi="TH SarabunPSK" w:cs="TH SarabunPSK"/>
                <w:b/>
                <w:bCs/>
                <w:sz w:val="32"/>
                <w:szCs w:val="32"/>
                <w:cs/>
              </w:rPr>
              <w:t>1</w:t>
            </w:r>
          </w:p>
        </w:tc>
        <w:tc>
          <w:tcPr>
            <w:tcW w:w="4262" w:type="pct"/>
            <w:tcBorders>
              <w:top w:val="single" w:sz="4" w:space="0" w:color="auto"/>
              <w:left w:val="single" w:sz="4" w:space="0" w:color="auto"/>
              <w:bottom w:val="single" w:sz="4" w:space="0" w:color="auto"/>
              <w:right w:val="single" w:sz="4" w:space="0" w:color="auto"/>
            </w:tcBorders>
            <w:shd w:val="clear" w:color="auto" w:fill="auto"/>
            <w:vAlign w:val="center"/>
          </w:tcPr>
          <w:p w:rsidR="007F402E" w:rsidRPr="004B4C00" w:rsidRDefault="007F402E" w:rsidP="007F402E">
            <w:pPr>
              <w:pStyle w:val="a4"/>
              <w:spacing w:before="0" w:beforeAutospacing="0" w:after="0" w:afterAutospacing="0"/>
              <w:ind w:left="113"/>
              <w:rPr>
                <w:rFonts w:ascii="TH SarabunPSK" w:hAnsi="TH SarabunPSK" w:cs="TH SarabunPSK"/>
                <w:sz w:val="32"/>
                <w:szCs w:val="32"/>
                <w:shd w:val="clear" w:color="auto" w:fill="FFFFFF"/>
                <w:cs/>
              </w:rPr>
            </w:pPr>
            <w:r w:rsidRPr="004B4C00">
              <w:rPr>
                <w:rFonts w:ascii="TH SarabunPSK" w:hAnsi="TH SarabunPSK" w:cs="TH SarabunPSK"/>
                <w:sz w:val="32"/>
                <w:szCs w:val="32"/>
                <w:cs/>
              </w:rPr>
              <w:t>สื่อสาร</w:t>
            </w:r>
            <w:r w:rsidRPr="004B4C00">
              <w:rPr>
                <w:rFonts w:ascii="TH SarabunPSK" w:hAnsi="TH SarabunPSK" w:cs="TH SarabunPSK" w:hint="cs"/>
                <w:sz w:val="32"/>
                <w:szCs w:val="32"/>
                <w:cs/>
              </w:rPr>
              <w:t>ทิศทาง/นโยบายของ</w:t>
            </w:r>
            <w:r w:rsidRPr="004B4C00">
              <w:rPr>
                <w:rFonts w:ascii="TH SarabunPSK" w:hAnsi="TH SarabunPSK" w:cs="TH SarabunPSK"/>
                <w:sz w:val="32"/>
                <w:szCs w:val="32"/>
                <w:cs/>
              </w:rPr>
              <w:t>กรมการแพทย์</w:t>
            </w:r>
            <w:r w:rsidRPr="004B4C00">
              <w:rPr>
                <w:rFonts w:ascii="TH SarabunPSK" w:hAnsi="TH SarabunPSK" w:cs="TH SarabunPSK" w:hint="cs"/>
                <w:sz w:val="32"/>
                <w:szCs w:val="32"/>
                <w:cs/>
              </w:rPr>
              <w:t>/หน่วยงาน เพื่อนำไปใช้เป็นแนวทางการปฏิบัติงานอย่างทั่วถึงครอบคลุมทุกระดับ</w:t>
            </w:r>
          </w:p>
        </w:tc>
      </w:tr>
      <w:tr w:rsidR="007F402E" w:rsidRPr="004B4C00" w:rsidTr="007F402E">
        <w:trPr>
          <w:trHeight w:val="846"/>
          <w:jc w:val="center"/>
        </w:trPr>
        <w:tc>
          <w:tcPr>
            <w:tcW w:w="738" w:type="pct"/>
            <w:tcBorders>
              <w:top w:val="single" w:sz="4" w:space="0" w:color="auto"/>
              <w:left w:val="single" w:sz="4" w:space="0" w:color="auto"/>
              <w:bottom w:val="nil"/>
              <w:right w:val="single" w:sz="4" w:space="0" w:color="auto"/>
            </w:tcBorders>
            <w:vAlign w:val="center"/>
          </w:tcPr>
          <w:p w:rsidR="007F402E" w:rsidRPr="004B4C00" w:rsidRDefault="007F402E" w:rsidP="007F402E">
            <w:pPr>
              <w:ind w:left="-74" w:right="-109"/>
              <w:jc w:val="center"/>
              <w:rPr>
                <w:rFonts w:ascii="TH SarabunPSK" w:hAnsi="TH SarabunPSK" w:cs="TH SarabunPSK"/>
                <w:b/>
                <w:bCs/>
                <w:sz w:val="32"/>
                <w:szCs w:val="32"/>
                <w:cs/>
              </w:rPr>
            </w:pPr>
            <w:r w:rsidRPr="004B4C00">
              <w:rPr>
                <w:rFonts w:ascii="TH SarabunPSK" w:hAnsi="TH SarabunPSK" w:cs="TH SarabunPSK"/>
                <w:b/>
                <w:bCs/>
                <w:sz w:val="32"/>
                <w:szCs w:val="32"/>
                <w:cs/>
              </w:rPr>
              <w:t>2</w:t>
            </w:r>
          </w:p>
        </w:tc>
        <w:tc>
          <w:tcPr>
            <w:tcW w:w="4262" w:type="pct"/>
            <w:tcBorders>
              <w:top w:val="single" w:sz="4" w:space="0" w:color="auto"/>
              <w:left w:val="single" w:sz="4" w:space="0" w:color="auto"/>
              <w:bottom w:val="nil"/>
              <w:right w:val="single" w:sz="4" w:space="0" w:color="auto"/>
            </w:tcBorders>
            <w:shd w:val="clear" w:color="auto" w:fill="auto"/>
            <w:vAlign w:val="center"/>
          </w:tcPr>
          <w:p w:rsidR="007F402E" w:rsidRPr="004B4C00" w:rsidRDefault="007F402E" w:rsidP="007F402E">
            <w:pPr>
              <w:pStyle w:val="a4"/>
              <w:spacing w:before="0" w:beforeAutospacing="0" w:after="0" w:afterAutospacing="0"/>
              <w:ind w:left="113"/>
              <w:rPr>
                <w:rFonts w:ascii="TH SarabunPSK" w:hAnsi="TH SarabunPSK" w:cs="TH SarabunPSK"/>
                <w:sz w:val="32"/>
                <w:szCs w:val="32"/>
                <w:cs/>
              </w:rPr>
            </w:pPr>
            <w:r w:rsidRPr="00231B76">
              <w:rPr>
                <w:rFonts w:ascii="TH SarabunPSK" w:hAnsi="TH SarabunPSK" w:cs="TH SarabunPSK" w:hint="cs"/>
                <w:sz w:val="32"/>
                <w:szCs w:val="32"/>
                <w:cs/>
              </w:rPr>
              <w:t xml:space="preserve">รายงานความก้าวหน้าของแผนปฏิบัติการ (ไตรมาสที่ 2) ประจำปีงบประมาณ พ.ศ.2564 ในระบบ </w:t>
            </w:r>
            <w:r w:rsidRPr="00231B76">
              <w:rPr>
                <w:rFonts w:ascii="TH SarabunPSK" w:hAnsi="TH SarabunPSK" w:cs="TH SarabunPSK"/>
                <w:sz w:val="32"/>
                <w:szCs w:val="32"/>
              </w:rPr>
              <w:t>PBMS</w:t>
            </w:r>
            <w:r w:rsidRPr="00231B76">
              <w:rPr>
                <w:rFonts w:ascii="TH SarabunPSK" w:hAnsi="TH SarabunPSK" w:cs="TH SarabunPSK" w:hint="cs"/>
                <w:sz w:val="32"/>
                <w:szCs w:val="32"/>
                <w:cs/>
              </w:rPr>
              <w:t xml:space="preserve"> (งบประมาณ/เงินบำรุง</w:t>
            </w:r>
          </w:p>
        </w:tc>
      </w:tr>
      <w:tr w:rsidR="007F402E" w:rsidRPr="004B4C00" w:rsidTr="007F402E">
        <w:trPr>
          <w:trHeight w:val="680"/>
          <w:jc w:val="center"/>
        </w:trPr>
        <w:tc>
          <w:tcPr>
            <w:tcW w:w="738" w:type="pct"/>
            <w:tcBorders>
              <w:top w:val="single" w:sz="4" w:space="0" w:color="auto"/>
              <w:left w:val="single" w:sz="4" w:space="0" w:color="auto"/>
              <w:bottom w:val="single" w:sz="4" w:space="0" w:color="auto"/>
              <w:right w:val="single" w:sz="4" w:space="0" w:color="auto"/>
            </w:tcBorders>
            <w:vAlign w:val="center"/>
          </w:tcPr>
          <w:p w:rsidR="007F402E" w:rsidRPr="004B4C00" w:rsidRDefault="007F402E" w:rsidP="007F402E">
            <w:pPr>
              <w:ind w:left="-74" w:right="-109"/>
              <w:jc w:val="center"/>
              <w:rPr>
                <w:rFonts w:ascii="TH SarabunPSK" w:hAnsi="TH SarabunPSK" w:cs="TH SarabunPSK"/>
                <w:b/>
                <w:bCs/>
                <w:sz w:val="32"/>
                <w:szCs w:val="32"/>
              </w:rPr>
            </w:pPr>
            <w:r w:rsidRPr="004B4C00">
              <w:rPr>
                <w:rFonts w:ascii="TH SarabunPSK" w:hAnsi="TH SarabunPSK" w:cs="TH SarabunPSK"/>
                <w:b/>
                <w:bCs/>
                <w:sz w:val="32"/>
                <w:szCs w:val="32"/>
              </w:rPr>
              <w:t>3</w:t>
            </w:r>
          </w:p>
        </w:tc>
        <w:tc>
          <w:tcPr>
            <w:tcW w:w="4262" w:type="pct"/>
            <w:tcBorders>
              <w:top w:val="single" w:sz="4" w:space="0" w:color="auto"/>
              <w:left w:val="single" w:sz="4" w:space="0" w:color="auto"/>
              <w:bottom w:val="single" w:sz="4" w:space="0" w:color="auto"/>
              <w:right w:val="single" w:sz="4" w:space="0" w:color="auto"/>
            </w:tcBorders>
            <w:shd w:val="clear" w:color="auto" w:fill="auto"/>
            <w:vAlign w:val="center"/>
          </w:tcPr>
          <w:p w:rsidR="007F402E" w:rsidRPr="004B4C00" w:rsidRDefault="007F402E" w:rsidP="007F402E">
            <w:pPr>
              <w:pStyle w:val="a4"/>
              <w:spacing w:before="0" w:beforeAutospacing="0" w:after="0" w:afterAutospacing="0"/>
              <w:ind w:left="115"/>
              <w:rPr>
                <w:rFonts w:ascii="TH SarabunPSK" w:hAnsi="TH SarabunPSK" w:cs="TH SarabunPSK"/>
                <w:sz w:val="32"/>
                <w:szCs w:val="32"/>
                <w:cs/>
              </w:rPr>
            </w:pPr>
            <w:r w:rsidRPr="004B4C00">
              <w:rPr>
                <w:rFonts w:ascii="TH SarabunPSK" w:hAnsi="TH SarabunPSK" w:cs="TH SarabunPSK" w:hint="cs"/>
                <w:sz w:val="32"/>
                <w:szCs w:val="32"/>
                <w:shd w:val="clear" w:color="auto" w:fill="FFFFFF"/>
                <w:cs/>
              </w:rPr>
              <w:t>ปรับปรุงกระบวนการทำงานที่สำคัญต่อ</w:t>
            </w:r>
            <w:proofErr w:type="spellStart"/>
            <w:r w:rsidRPr="004B4C00">
              <w:rPr>
                <w:rFonts w:ascii="TH SarabunPSK" w:hAnsi="TH SarabunPSK" w:cs="TH SarabunPSK" w:hint="cs"/>
                <w:sz w:val="32"/>
                <w:szCs w:val="32"/>
                <w:shd w:val="clear" w:color="auto" w:fill="FFFFFF"/>
                <w:cs/>
              </w:rPr>
              <w:t>พันธ</w:t>
            </w:r>
            <w:proofErr w:type="spellEnd"/>
            <w:r w:rsidRPr="004B4C00">
              <w:rPr>
                <w:rFonts w:ascii="TH SarabunPSK" w:hAnsi="TH SarabunPSK" w:cs="TH SarabunPSK" w:hint="cs"/>
                <w:sz w:val="32"/>
                <w:szCs w:val="32"/>
                <w:shd w:val="clear" w:color="auto" w:fill="FFFFFF"/>
                <w:cs/>
              </w:rPr>
              <w:t>กิจและเป้าหมายของหน่วยงานอย่างเป็นระบบ</w:t>
            </w:r>
          </w:p>
        </w:tc>
      </w:tr>
      <w:tr w:rsidR="007F402E" w:rsidRPr="004B4C00" w:rsidTr="007F402E">
        <w:trPr>
          <w:trHeight w:val="854"/>
          <w:jc w:val="center"/>
        </w:trPr>
        <w:tc>
          <w:tcPr>
            <w:tcW w:w="738" w:type="pct"/>
            <w:tcBorders>
              <w:top w:val="single" w:sz="4" w:space="0" w:color="auto"/>
              <w:left w:val="single" w:sz="4" w:space="0" w:color="auto"/>
              <w:bottom w:val="single" w:sz="4" w:space="0" w:color="auto"/>
              <w:right w:val="single" w:sz="4" w:space="0" w:color="auto"/>
            </w:tcBorders>
            <w:vAlign w:val="center"/>
          </w:tcPr>
          <w:p w:rsidR="007F402E" w:rsidRPr="004B4C00" w:rsidRDefault="007F402E" w:rsidP="007F402E">
            <w:pPr>
              <w:ind w:left="-74" w:right="-109"/>
              <w:jc w:val="center"/>
              <w:rPr>
                <w:rFonts w:ascii="TH SarabunPSK" w:hAnsi="TH SarabunPSK" w:cs="TH SarabunPSK"/>
                <w:b/>
                <w:bCs/>
                <w:sz w:val="32"/>
                <w:szCs w:val="32"/>
              </w:rPr>
            </w:pPr>
            <w:r w:rsidRPr="004B4C00">
              <w:rPr>
                <w:rFonts w:ascii="TH SarabunPSK" w:hAnsi="TH SarabunPSK" w:cs="TH SarabunPSK"/>
                <w:b/>
                <w:bCs/>
                <w:sz w:val="32"/>
                <w:szCs w:val="32"/>
              </w:rPr>
              <w:t>4</w:t>
            </w:r>
          </w:p>
        </w:tc>
        <w:tc>
          <w:tcPr>
            <w:tcW w:w="4262" w:type="pct"/>
            <w:tcBorders>
              <w:top w:val="single" w:sz="4" w:space="0" w:color="auto"/>
              <w:left w:val="single" w:sz="4" w:space="0" w:color="auto"/>
              <w:bottom w:val="single" w:sz="4" w:space="0" w:color="auto"/>
              <w:right w:val="single" w:sz="4" w:space="0" w:color="auto"/>
            </w:tcBorders>
            <w:shd w:val="clear" w:color="auto" w:fill="auto"/>
            <w:vAlign w:val="center"/>
          </w:tcPr>
          <w:p w:rsidR="007F402E" w:rsidRPr="004B4C00" w:rsidRDefault="007F402E" w:rsidP="007F402E">
            <w:pPr>
              <w:pStyle w:val="a4"/>
              <w:spacing w:before="0" w:beforeAutospacing="0" w:after="0" w:afterAutospacing="0"/>
              <w:ind w:left="115"/>
              <w:rPr>
                <w:rFonts w:ascii="TH SarabunPSK" w:hAnsi="TH SarabunPSK" w:cs="TH SarabunPSK"/>
                <w:sz w:val="32"/>
                <w:szCs w:val="32"/>
              </w:rPr>
            </w:pPr>
            <w:r w:rsidRPr="004B4C00">
              <w:rPr>
                <w:rFonts w:ascii="TH SarabunPSK" w:hAnsi="TH SarabunPSK" w:cs="TH SarabunPSK" w:hint="cs"/>
                <w:spacing w:val="-2"/>
                <w:sz w:val="32"/>
                <w:szCs w:val="32"/>
                <w:cs/>
              </w:rPr>
              <w:t>วิเคราะห์และวางแผนการดำเนินงานและการใช้จ่ายงบประมาณล่วงหน้า</w:t>
            </w:r>
            <w:r w:rsidRPr="004B4C00">
              <w:rPr>
                <w:rFonts w:ascii="TH SarabunPSK" w:hAnsi="TH SarabunPSK" w:cs="TH SarabunPSK"/>
                <w:spacing w:val="-2"/>
                <w:sz w:val="32"/>
                <w:szCs w:val="32"/>
                <w:cs/>
              </w:rPr>
              <w:t xml:space="preserve"> ประจำปีงบประมา</w:t>
            </w:r>
            <w:r w:rsidRPr="004B4C00">
              <w:rPr>
                <w:rFonts w:ascii="TH SarabunPSK" w:hAnsi="TH SarabunPSK" w:cs="TH SarabunPSK" w:hint="cs"/>
                <w:spacing w:val="-2"/>
                <w:sz w:val="32"/>
                <w:szCs w:val="32"/>
                <w:cs/>
              </w:rPr>
              <w:t xml:space="preserve">ณ </w:t>
            </w:r>
            <w:r w:rsidRPr="004B4C00">
              <w:rPr>
                <w:rFonts w:ascii="TH SarabunPSK" w:hAnsi="TH SarabunPSK" w:cs="TH SarabunPSK"/>
                <w:spacing w:val="-2"/>
                <w:sz w:val="32"/>
                <w:szCs w:val="32"/>
                <w:cs/>
              </w:rPr>
              <w:br/>
            </w:r>
            <w:r w:rsidRPr="004B4C00">
              <w:rPr>
                <w:rFonts w:ascii="TH SarabunPSK" w:hAnsi="TH SarabunPSK" w:cs="TH SarabunPSK" w:hint="cs"/>
                <w:spacing w:val="-2"/>
                <w:sz w:val="32"/>
                <w:szCs w:val="32"/>
                <w:cs/>
              </w:rPr>
              <w:t xml:space="preserve">พ.ศ.2566 อย่างมีประสิทธิภาพ  </w:t>
            </w:r>
          </w:p>
        </w:tc>
      </w:tr>
      <w:tr w:rsidR="007F402E" w:rsidRPr="004B4C00" w:rsidTr="007F402E">
        <w:trPr>
          <w:trHeight w:val="1122"/>
          <w:jc w:val="center"/>
        </w:trPr>
        <w:tc>
          <w:tcPr>
            <w:tcW w:w="738" w:type="pct"/>
            <w:tcBorders>
              <w:top w:val="single" w:sz="4" w:space="0" w:color="auto"/>
              <w:left w:val="single" w:sz="4" w:space="0" w:color="auto"/>
              <w:bottom w:val="single" w:sz="4" w:space="0" w:color="auto"/>
              <w:right w:val="single" w:sz="4" w:space="0" w:color="auto"/>
            </w:tcBorders>
            <w:vAlign w:val="center"/>
          </w:tcPr>
          <w:p w:rsidR="007F402E" w:rsidRPr="004B4C00" w:rsidRDefault="007F402E" w:rsidP="007F402E">
            <w:pPr>
              <w:ind w:left="-74" w:right="-109"/>
              <w:jc w:val="center"/>
              <w:rPr>
                <w:rFonts w:ascii="TH SarabunPSK" w:hAnsi="TH SarabunPSK" w:cs="TH SarabunPSK"/>
                <w:b/>
                <w:bCs/>
                <w:sz w:val="32"/>
                <w:szCs w:val="32"/>
              </w:rPr>
            </w:pPr>
            <w:r w:rsidRPr="004B4C00">
              <w:rPr>
                <w:rFonts w:ascii="TH SarabunPSK" w:hAnsi="TH SarabunPSK" w:cs="TH SarabunPSK"/>
                <w:b/>
                <w:bCs/>
                <w:sz w:val="32"/>
                <w:szCs w:val="32"/>
              </w:rPr>
              <w:t>5</w:t>
            </w:r>
          </w:p>
        </w:tc>
        <w:tc>
          <w:tcPr>
            <w:tcW w:w="4262" w:type="pct"/>
            <w:tcBorders>
              <w:top w:val="single" w:sz="4" w:space="0" w:color="auto"/>
              <w:left w:val="single" w:sz="4" w:space="0" w:color="auto"/>
              <w:bottom w:val="single" w:sz="4" w:space="0" w:color="auto"/>
              <w:right w:val="single" w:sz="4" w:space="0" w:color="auto"/>
            </w:tcBorders>
            <w:shd w:val="clear" w:color="auto" w:fill="auto"/>
            <w:vAlign w:val="center"/>
          </w:tcPr>
          <w:p w:rsidR="007F402E" w:rsidRPr="00E2795F" w:rsidRDefault="007F402E" w:rsidP="007F402E">
            <w:pPr>
              <w:ind w:left="56"/>
              <w:rPr>
                <w:rFonts w:ascii="TH SarabunPSK" w:hAnsi="TH SarabunPSK" w:cs="TH SarabunPSK"/>
                <w:sz w:val="32"/>
                <w:szCs w:val="32"/>
                <w:cs/>
              </w:rPr>
            </w:pPr>
            <w:r w:rsidRPr="00E2795F">
              <w:rPr>
                <w:rFonts w:ascii="TH SarabunPSK" w:hAnsi="TH SarabunPSK" w:cs="TH SarabunPSK" w:hint="cs"/>
                <w:sz w:val="32"/>
                <w:szCs w:val="32"/>
                <w:cs/>
              </w:rPr>
              <w:t xml:space="preserve">รายงานความก้าวหน้าของแผนปฏิบัติการประจำปีงบประมาณ พ.ศ.2564 ในระบบ </w:t>
            </w:r>
            <w:r w:rsidRPr="00E2795F">
              <w:rPr>
                <w:rFonts w:ascii="TH SarabunPSK" w:hAnsi="TH SarabunPSK" w:cs="TH SarabunPSK"/>
                <w:sz w:val="32"/>
                <w:szCs w:val="32"/>
              </w:rPr>
              <w:t>PBMS</w:t>
            </w:r>
            <w:r w:rsidRPr="00E2795F">
              <w:rPr>
                <w:rFonts w:ascii="TH SarabunPSK" w:hAnsi="TH SarabunPSK" w:cs="TH SarabunPSK" w:hint="cs"/>
                <w:sz w:val="32"/>
                <w:szCs w:val="32"/>
                <w:cs/>
              </w:rPr>
              <w:t xml:space="preserve"> (งบประมาณ/เงินบำรุง) </w:t>
            </w:r>
            <w:r w:rsidRPr="00E2795F">
              <w:rPr>
                <w:rFonts w:ascii="TH SarabunPSK" w:hAnsi="TH SarabunPSK" w:cs="TH SarabunPSK" w:hint="cs"/>
                <w:b/>
                <w:bCs/>
                <w:sz w:val="32"/>
                <w:szCs w:val="32"/>
                <w:cs/>
              </w:rPr>
              <w:t>และ</w:t>
            </w:r>
            <w:r w:rsidRPr="00E2795F">
              <w:rPr>
                <w:rFonts w:ascii="TH SarabunPSK" w:hAnsi="TH SarabunPSK" w:cs="TH SarabunPSK" w:hint="cs"/>
                <w:sz w:val="32"/>
                <w:szCs w:val="32"/>
                <w:cs/>
              </w:rPr>
              <w:t>สรุปปัจจัยความสำเร็จและโอกาสการปรับปรุงระบบบริหารยุทธศาสตร์ของหน่วยงาน</w:t>
            </w:r>
          </w:p>
        </w:tc>
      </w:tr>
    </w:tbl>
    <w:p w:rsidR="007F402E" w:rsidRDefault="007F402E" w:rsidP="007F402E">
      <w:pPr>
        <w:autoSpaceDE w:val="0"/>
        <w:autoSpaceDN w:val="0"/>
        <w:adjustRightInd w:val="0"/>
        <w:jc w:val="thaiDistribute"/>
        <w:rPr>
          <w:rFonts w:ascii="TH SarabunPSK" w:hAnsi="TH SarabunPSK" w:cs="TH SarabunPSK"/>
          <w:b/>
          <w:bCs/>
          <w:sz w:val="32"/>
          <w:szCs w:val="32"/>
          <w:cs/>
        </w:rPr>
      </w:pPr>
    </w:p>
    <w:p w:rsidR="007F402E" w:rsidRPr="000B0A39" w:rsidRDefault="007F402E" w:rsidP="007F402E">
      <w:pPr>
        <w:autoSpaceDE w:val="0"/>
        <w:autoSpaceDN w:val="0"/>
        <w:adjustRightInd w:val="0"/>
        <w:jc w:val="thaiDistribute"/>
        <w:rPr>
          <w:rFonts w:ascii="TH SarabunPSK" w:hAnsi="TH SarabunPSK" w:cs="TH SarabunPSK"/>
          <w:b/>
          <w:bCs/>
          <w:sz w:val="32"/>
          <w:szCs w:val="32"/>
        </w:rPr>
      </w:pPr>
      <w:r w:rsidRPr="000B0A39">
        <w:rPr>
          <w:rFonts w:ascii="TH SarabunPSK" w:hAnsi="TH SarabunPSK" w:cs="TH SarabunPSK"/>
          <w:b/>
          <w:bCs/>
          <w:sz w:val="32"/>
          <w:szCs w:val="32"/>
          <w:cs/>
        </w:rPr>
        <w:lastRenderedPageBreak/>
        <w:t>แนวทางการประเมินผล</w:t>
      </w:r>
    </w:p>
    <w:p w:rsidR="007F402E" w:rsidRDefault="007F402E" w:rsidP="007F402E">
      <w:pPr>
        <w:autoSpaceDE w:val="0"/>
        <w:autoSpaceDN w:val="0"/>
        <w:adjustRightInd w:val="0"/>
        <w:ind w:firstLine="720"/>
        <w:jc w:val="thaiDistribute"/>
        <w:rPr>
          <w:rFonts w:ascii="TH SarabunPSK" w:hAnsi="TH SarabunPSK" w:cs="TH SarabunPSK"/>
          <w:sz w:val="32"/>
          <w:szCs w:val="32"/>
        </w:rPr>
      </w:pPr>
      <w:r>
        <w:rPr>
          <w:rFonts w:ascii="TH SarabunPSK" w:hAnsi="TH SarabunPSK" w:cs="TH SarabunPSK" w:hint="cs"/>
          <w:sz w:val="32"/>
          <w:szCs w:val="32"/>
          <w:cs/>
        </w:rPr>
        <w:t xml:space="preserve">- </w:t>
      </w:r>
      <w:r w:rsidRPr="00B97CE0">
        <w:rPr>
          <w:rFonts w:ascii="TH SarabunPSK" w:hAnsi="TH SarabunPSK" w:cs="TH SarabunPSK" w:hint="cs"/>
          <w:sz w:val="32"/>
          <w:szCs w:val="32"/>
          <w:cs/>
        </w:rPr>
        <w:t>พิจารณาจากความถูกต้อง ครบถ้วน ทันเวลา ของกระบวนการปฏิบัติงานในแต่ละระดับคะแนน</w:t>
      </w:r>
      <w:r w:rsidRPr="00466833">
        <w:rPr>
          <w:rFonts w:ascii="TH SarabunPSK" w:hAnsi="TH SarabunPSK" w:cs="TH SarabunPSK" w:hint="cs"/>
          <w:sz w:val="32"/>
          <w:szCs w:val="32"/>
          <w:cs/>
        </w:rPr>
        <w:t xml:space="preserve">ตามเอกสาร/หลักฐาน ที่แสดงในโปรแกรม </w:t>
      </w:r>
      <w:r w:rsidRPr="00466833">
        <w:rPr>
          <w:rFonts w:ascii="TH SarabunPSK" w:hAnsi="TH SarabunPSK" w:cs="TH SarabunPSK"/>
          <w:sz w:val="32"/>
          <w:szCs w:val="32"/>
        </w:rPr>
        <w:t>PBMS</w:t>
      </w:r>
      <w:r w:rsidRPr="00466833">
        <w:rPr>
          <w:rFonts w:ascii="TH SarabunPSK" w:hAnsi="TH SarabunPSK" w:cs="TH SarabunPSK" w:hint="cs"/>
          <w:sz w:val="32"/>
          <w:szCs w:val="32"/>
          <w:cs/>
        </w:rPr>
        <w:t xml:space="preserve"> เว็บไซต์หน่วยงาน และเอกสารแนบในระบบรายงานคำรับรอง</w:t>
      </w:r>
      <w:r w:rsidRPr="00466833">
        <w:rPr>
          <w:rFonts w:ascii="TH SarabunPSK" w:hAnsi="TH SarabunPSK" w:cs="TH SarabunPSK"/>
          <w:sz w:val="32"/>
          <w:szCs w:val="32"/>
          <w:cs/>
        </w:rPr>
        <w:br/>
      </w:r>
      <w:r w:rsidRPr="00466833">
        <w:rPr>
          <w:rFonts w:ascii="TH SarabunPSK" w:hAnsi="TH SarabunPSK" w:cs="TH SarabunPSK" w:hint="cs"/>
          <w:sz w:val="32"/>
          <w:szCs w:val="32"/>
          <w:cs/>
        </w:rPr>
        <w:t>การปฏิบัติราชการ (</w:t>
      </w:r>
      <w:r w:rsidRPr="00466833">
        <w:rPr>
          <w:rFonts w:ascii="TH SarabunPSK" w:hAnsi="TH SarabunPSK" w:cs="TH SarabunPSK"/>
          <w:sz w:val="32"/>
          <w:szCs w:val="32"/>
        </w:rPr>
        <w:t>E-PA)</w:t>
      </w:r>
      <w:r>
        <w:rPr>
          <w:rFonts w:ascii="TH SarabunPSK" w:hAnsi="TH SarabunPSK" w:cs="TH SarabunPSK" w:hint="cs"/>
          <w:sz w:val="32"/>
          <w:szCs w:val="32"/>
          <w:cs/>
        </w:rPr>
        <w:t>ประกอบการประเมินผล</w:t>
      </w:r>
    </w:p>
    <w:p w:rsidR="007F402E" w:rsidRPr="005C25F2" w:rsidRDefault="007F402E" w:rsidP="007F402E">
      <w:pPr>
        <w:autoSpaceDE w:val="0"/>
        <w:autoSpaceDN w:val="0"/>
        <w:adjustRightInd w:val="0"/>
        <w:ind w:firstLine="720"/>
        <w:jc w:val="thaiDistribute"/>
        <w:rPr>
          <w:rFonts w:ascii="TH SarabunPSK" w:hAnsi="TH SarabunPSK" w:cs="TH SarabunPSK"/>
          <w:sz w:val="32"/>
          <w:szCs w:val="32"/>
        </w:rPr>
      </w:pPr>
      <w:r>
        <w:rPr>
          <w:rFonts w:ascii="TH SarabunPSK" w:hAnsi="TH SarabunPSK" w:cs="TH SarabunPSK" w:hint="cs"/>
          <w:sz w:val="32"/>
          <w:szCs w:val="32"/>
          <w:cs/>
        </w:rPr>
        <w:t xml:space="preserve">- </w:t>
      </w:r>
      <w:r w:rsidRPr="00B97CE0">
        <w:rPr>
          <w:rFonts w:ascii="TH SarabunPSK" w:hAnsi="TH SarabunPSK" w:cs="TH SarabunPSK" w:hint="cs"/>
          <w:sz w:val="32"/>
          <w:szCs w:val="32"/>
          <w:cs/>
        </w:rPr>
        <w:t>กรณีที่หน่วยงานไม่สามารถดำเนินการได้ตามแผนปฏิบัติการ ขอให้ชี้แจงเหตุผลความจำเป็น</w:t>
      </w:r>
      <w:r>
        <w:rPr>
          <w:rFonts w:ascii="TH SarabunPSK" w:hAnsi="TH SarabunPSK" w:cs="TH SarabunPSK" w:hint="cs"/>
          <w:sz w:val="32"/>
          <w:szCs w:val="32"/>
          <w:cs/>
        </w:rPr>
        <w:t>ประกอบการประเมินผล</w:t>
      </w:r>
    </w:p>
    <w:p w:rsidR="00B14C69" w:rsidRPr="00306D34" w:rsidRDefault="00B14C69" w:rsidP="00B14C69">
      <w:pPr>
        <w:pStyle w:val="a9"/>
        <w:spacing w:before="120"/>
        <w:outlineLvl w:val="0"/>
        <w:rPr>
          <w:rFonts w:ascii="TH SarabunPSK" w:hAnsi="TH SarabunPSK" w:cs="TH SarabunPSK"/>
          <w:color w:val="FF0000"/>
          <w:sz w:val="32"/>
          <w:szCs w:val="32"/>
        </w:rPr>
      </w:pPr>
      <w:r w:rsidRPr="00306D34">
        <w:rPr>
          <w:rFonts w:ascii="TH SarabunPSK" w:hAnsi="TH SarabunPSK" w:cs="TH SarabunPSK"/>
          <w:b/>
          <w:bCs/>
          <w:color w:val="FF0000"/>
          <w:sz w:val="32"/>
          <w:szCs w:val="32"/>
          <w:cs/>
        </w:rPr>
        <w:t>คำนิยาม</w:t>
      </w:r>
      <w:r w:rsidRPr="00306D34">
        <w:rPr>
          <w:rFonts w:ascii="TH SarabunPSK" w:hAnsi="TH SarabunPSK" w:cs="TH SarabunPSK"/>
          <w:b/>
          <w:bCs/>
          <w:color w:val="FF0000"/>
          <w:sz w:val="32"/>
          <w:szCs w:val="32"/>
        </w:rPr>
        <w:t xml:space="preserve"> : </w:t>
      </w:r>
    </w:p>
    <w:p w:rsidR="00B14C69" w:rsidRPr="00306D34" w:rsidRDefault="00B14C69" w:rsidP="00B14C69">
      <w:pPr>
        <w:pStyle w:val="a9"/>
        <w:spacing w:before="120"/>
        <w:ind w:firstLine="720"/>
        <w:jc w:val="thaiDistribute"/>
        <w:outlineLvl w:val="0"/>
        <w:rPr>
          <w:rFonts w:ascii="TH SarabunPSK" w:hAnsi="TH SarabunPSK" w:cs="TH SarabunPSK"/>
          <w:color w:val="FF0000"/>
          <w:sz w:val="32"/>
          <w:szCs w:val="32"/>
        </w:rPr>
      </w:pPr>
      <w:r w:rsidRPr="00B14C69">
        <w:rPr>
          <w:rFonts w:ascii="TH SarabunPSK" w:hAnsi="TH SarabunPSK" w:cs="TH SarabunPSK" w:hint="cs"/>
          <w:b/>
          <w:bCs/>
          <w:color w:val="FF0000"/>
          <w:spacing w:val="-10"/>
          <w:sz w:val="32"/>
          <w:szCs w:val="32"/>
          <w:cs/>
        </w:rPr>
        <w:t>แผนปฏิบัติการ</w:t>
      </w:r>
      <w:r w:rsidRPr="00B14C69">
        <w:rPr>
          <w:rFonts w:ascii="TH SarabunPSK" w:hAnsi="TH SarabunPSK" w:cs="TH SarabunPSK" w:hint="cs"/>
          <w:color w:val="FF0000"/>
          <w:spacing w:val="-10"/>
          <w:sz w:val="32"/>
          <w:szCs w:val="32"/>
          <w:cs/>
        </w:rPr>
        <w:t xml:space="preserve"> หมายถึง แผนปฏิบัติการกรมการแพทย์ประจำปีงบประมาณ พ.ศ.2564 (</w:t>
      </w:r>
      <w:r w:rsidRPr="00B14C69">
        <w:rPr>
          <w:rFonts w:ascii="TH SarabunPSK" w:hAnsi="TH SarabunPSK" w:cs="TH SarabunPSK"/>
          <w:color w:val="FF0000"/>
          <w:spacing w:val="-10"/>
          <w:sz w:val="32"/>
          <w:szCs w:val="32"/>
        </w:rPr>
        <w:t xml:space="preserve">Action plan) </w:t>
      </w:r>
      <w:r w:rsidRPr="00B14C69">
        <w:rPr>
          <w:rFonts w:ascii="TH SarabunPSK" w:hAnsi="TH SarabunPSK" w:cs="TH SarabunPSK"/>
          <w:color w:val="FF0000"/>
          <w:spacing w:val="-10"/>
          <w:sz w:val="32"/>
          <w:szCs w:val="32"/>
          <w:cs/>
        </w:rPr>
        <w:br/>
      </w:r>
      <w:r w:rsidRPr="00306D34">
        <w:rPr>
          <w:rFonts w:ascii="TH SarabunPSK" w:hAnsi="TH SarabunPSK" w:cs="TH SarabunPSK" w:hint="cs"/>
          <w:color w:val="FF0000"/>
          <w:sz w:val="32"/>
          <w:szCs w:val="32"/>
          <w:cs/>
        </w:rPr>
        <w:t>ที่ปรากฏในระบบ</w:t>
      </w:r>
      <w:r w:rsidRPr="00306D34">
        <w:rPr>
          <w:rFonts w:ascii="TH SarabunPSK" w:hAnsi="TH SarabunPSK" w:cs="TH SarabunPSK"/>
          <w:color w:val="FF0000"/>
          <w:sz w:val="32"/>
          <w:szCs w:val="32"/>
        </w:rPr>
        <w:t xml:space="preserve"> PBMS (https://pbms.dms.go.th/64) </w:t>
      </w:r>
    </w:p>
    <w:p w:rsidR="00B14C69" w:rsidRPr="00306D34" w:rsidRDefault="00B14C69" w:rsidP="00B14C69">
      <w:pPr>
        <w:pStyle w:val="a9"/>
        <w:spacing w:before="120"/>
        <w:ind w:firstLine="720"/>
        <w:jc w:val="thaiDistribute"/>
        <w:outlineLvl w:val="0"/>
        <w:rPr>
          <w:rFonts w:ascii="TH SarabunPSK" w:eastAsia="Times New Roman" w:hAnsi="TH SarabunPSK" w:cs="TH SarabunPSK"/>
          <w:strike/>
          <w:color w:val="FF0000"/>
          <w:sz w:val="32"/>
          <w:szCs w:val="32"/>
          <w:lang w:eastAsia="en-US"/>
        </w:rPr>
      </w:pPr>
      <w:r w:rsidRPr="00306D34">
        <w:rPr>
          <w:rFonts w:ascii="TH SarabunPSK" w:hAnsi="TH SarabunPSK" w:cs="TH SarabunPSK"/>
          <w:b/>
          <w:bCs/>
          <w:color w:val="FF0000"/>
          <w:sz w:val="32"/>
          <w:szCs w:val="32"/>
          <w:cs/>
        </w:rPr>
        <w:t>แผนการดำเนินงานและการใช้จ่ายงบประมาณล่วงหน้า ประจำปีงบประมาณ พ.ศ. 2566</w:t>
      </w:r>
      <w:r w:rsidRPr="00306D34">
        <w:rPr>
          <w:rFonts w:ascii="TH SarabunPSK" w:hAnsi="TH SarabunPSK" w:cs="TH SarabunPSK" w:hint="cs"/>
          <w:color w:val="FF0000"/>
          <w:sz w:val="32"/>
          <w:szCs w:val="32"/>
          <w:cs/>
        </w:rPr>
        <w:t>หมายถึง</w:t>
      </w:r>
      <w:r w:rsidRPr="00306D34">
        <w:rPr>
          <w:rFonts w:ascii="TH SarabunPSK" w:hAnsi="TH SarabunPSK" w:cs="TH SarabunPSK"/>
          <w:color w:val="FF0000"/>
          <w:sz w:val="32"/>
          <w:szCs w:val="32"/>
          <w:cs/>
        </w:rPr>
        <w:t xml:space="preserve"> แผนคำของบประมาณ</w:t>
      </w:r>
      <w:r w:rsidRPr="00306D34">
        <w:rPr>
          <w:rFonts w:ascii="TH SarabunPSK" w:hAnsi="TH SarabunPSK" w:cs="TH SarabunPSK" w:hint="cs"/>
          <w:color w:val="FF0000"/>
          <w:sz w:val="32"/>
          <w:szCs w:val="32"/>
          <w:cs/>
        </w:rPr>
        <w:t>รายจ่ายประจำปี พ.ศ. 2566 ตามที่กองยุทธศาสตร์และแผนงานกำหนด</w:t>
      </w:r>
    </w:p>
    <w:p w:rsidR="00B14C69" w:rsidRPr="00306D34" w:rsidRDefault="00B14C69" w:rsidP="00B14C69">
      <w:pPr>
        <w:autoSpaceDE w:val="0"/>
        <w:autoSpaceDN w:val="0"/>
        <w:adjustRightInd w:val="0"/>
        <w:spacing w:before="120"/>
        <w:ind w:firstLine="720"/>
        <w:jc w:val="thaiDistribute"/>
        <w:rPr>
          <w:rFonts w:ascii="TH SarabunPSK" w:hAnsi="TH SarabunPSK" w:cs="TH SarabunPSK"/>
          <w:color w:val="FF0000"/>
          <w:sz w:val="30"/>
          <w:szCs w:val="30"/>
        </w:rPr>
      </w:pPr>
      <w:r w:rsidRPr="00306D34">
        <w:rPr>
          <w:rFonts w:ascii="TH SarabunPSK" w:hAnsi="TH SarabunPSK" w:cs="TH SarabunPSK" w:hint="cs"/>
          <w:b/>
          <w:bCs/>
          <w:color w:val="FF0000"/>
          <w:sz w:val="32"/>
          <w:szCs w:val="32"/>
          <w:cs/>
        </w:rPr>
        <w:t>รายงานความก้าวหน้า</w:t>
      </w:r>
      <w:r w:rsidRPr="00306D34">
        <w:rPr>
          <w:rFonts w:ascii="TH SarabunPSK" w:hAnsi="TH SarabunPSK" w:cs="TH SarabunPSK" w:hint="cs"/>
          <w:b/>
          <w:bCs/>
          <w:color w:val="FF0000"/>
          <w:sz w:val="30"/>
          <w:szCs w:val="30"/>
          <w:cs/>
        </w:rPr>
        <w:t>ของแผนปฏิบัติการ</w:t>
      </w:r>
      <w:r w:rsidRPr="00306D34">
        <w:rPr>
          <w:rFonts w:ascii="TH SarabunPSK" w:hAnsi="TH SarabunPSK" w:cs="TH SarabunPSK" w:hint="cs"/>
          <w:color w:val="FF0000"/>
          <w:sz w:val="32"/>
          <w:szCs w:val="32"/>
          <w:cs/>
        </w:rPr>
        <w:t xml:space="preserve"> หมายถึง สถานการณ์รายงานความก้าวหน้าของโครงการ/กิจกรรมตามแผนปฏิบัติการ</w:t>
      </w:r>
      <w:r w:rsidRPr="00306D34">
        <w:rPr>
          <w:rFonts w:ascii="TH SarabunPSK" w:hAnsi="TH SarabunPSK" w:cs="TH SarabunPSK" w:hint="cs"/>
          <w:color w:val="FF0000"/>
          <w:sz w:val="30"/>
          <w:szCs w:val="30"/>
          <w:cs/>
        </w:rPr>
        <w:t>ในระบบ</w:t>
      </w:r>
      <w:r w:rsidRPr="00306D34">
        <w:rPr>
          <w:rFonts w:ascii="TH SarabunPSK" w:hAnsi="TH SarabunPSK" w:cs="TH SarabunPSK"/>
          <w:color w:val="FF0000"/>
          <w:sz w:val="30"/>
          <w:szCs w:val="30"/>
        </w:rPr>
        <w:t xml:space="preserve"> PBMS </w:t>
      </w:r>
    </w:p>
    <w:p w:rsidR="00B14C69" w:rsidRPr="00306D34" w:rsidRDefault="00B14C69" w:rsidP="00B14C69">
      <w:pPr>
        <w:spacing w:before="120" w:after="120"/>
        <w:rPr>
          <w:rFonts w:ascii="TH SarabunPSK" w:hAnsi="TH SarabunPSK" w:cs="TH SarabunPSK"/>
          <w:b/>
          <w:bCs/>
          <w:color w:val="FF0000"/>
          <w:sz w:val="32"/>
          <w:szCs w:val="32"/>
        </w:rPr>
      </w:pPr>
      <w:r w:rsidRPr="00306D34">
        <w:rPr>
          <w:rFonts w:ascii="TH SarabunPSK" w:hAnsi="TH SarabunPSK" w:cs="TH SarabunPSK"/>
          <w:b/>
          <w:bCs/>
          <w:color w:val="FF0000"/>
          <w:sz w:val="32"/>
          <w:szCs w:val="32"/>
          <w:cs/>
        </w:rPr>
        <w:t>คำอธิบายแนวทางการประเมิน</w:t>
      </w:r>
    </w:p>
    <w:tbl>
      <w:tblPr>
        <w:tblStyle w:val="a3"/>
        <w:tblW w:w="0" w:type="auto"/>
        <w:tblLook w:val="04A0"/>
      </w:tblPr>
      <w:tblGrid>
        <w:gridCol w:w="893"/>
        <w:gridCol w:w="3558"/>
        <w:gridCol w:w="845"/>
        <w:gridCol w:w="3992"/>
      </w:tblGrid>
      <w:tr w:rsidR="00B14C69" w:rsidRPr="00E34EB0" w:rsidTr="00D809F4">
        <w:trPr>
          <w:tblHeader/>
        </w:trPr>
        <w:tc>
          <w:tcPr>
            <w:tcW w:w="894" w:type="dxa"/>
            <w:vAlign w:val="center"/>
          </w:tcPr>
          <w:p w:rsidR="00B14C69" w:rsidRPr="00566772" w:rsidRDefault="00B14C69" w:rsidP="00D809F4">
            <w:pPr>
              <w:jc w:val="center"/>
              <w:rPr>
                <w:rFonts w:ascii="TH SarabunPSK" w:hAnsi="TH SarabunPSK" w:cs="TH SarabunPSK"/>
                <w:b/>
                <w:bCs/>
                <w:color w:val="FF0000"/>
                <w:sz w:val="30"/>
                <w:szCs w:val="30"/>
                <w:cs/>
              </w:rPr>
            </w:pPr>
            <w:r w:rsidRPr="00566772">
              <w:rPr>
                <w:rFonts w:ascii="TH SarabunPSK" w:hAnsi="TH SarabunPSK" w:cs="TH SarabunPSK" w:hint="cs"/>
                <w:b/>
                <w:bCs/>
                <w:color w:val="FF0000"/>
                <w:sz w:val="30"/>
                <w:szCs w:val="30"/>
                <w:cs/>
              </w:rPr>
              <w:t>ระดับคะแนน</w:t>
            </w:r>
          </w:p>
        </w:tc>
        <w:tc>
          <w:tcPr>
            <w:tcW w:w="3585" w:type="dxa"/>
            <w:vAlign w:val="center"/>
          </w:tcPr>
          <w:p w:rsidR="00B14C69" w:rsidRPr="00566772" w:rsidRDefault="00B14C69" w:rsidP="00D809F4">
            <w:pPr>
              <w:jc w:val="center"/>
              <w:rPr>
                <w:rFonts w:ascii="TH SarabunPSK" w:hAnsi="TH SarabunPSK" w:cs="TH SarabunPSK"/>
                <w:b/>
                <w:bCs/>
                <w:color w:val="FF0000"/>
                <w:sz w:val="30"/>
                <w:szCs w:val="30"/>
              </w:rPr>
            </w:pPr>
            <w:r w:rsidRPr="00566772">
              <w:rPr>
                <w:rFonts w:ascii="TH SarabunPSK" w:hAnsi="TH SarabunPSK" w:cs="TH SarabunPSK"/>
                <w:b/>
                <w:bCs/>
                <w:color w:val="FF0000"/>
                <w:sz w:val="30"/>
                <w:szCs w:val="30"/>
                <w:cs/>
              </w:rPr>
              <w:t>เกณฑ์การให้คะแนน</w:t>
            </w:r>
          </w:p>
        </w:tc>
        <w:tc>
          <w:tcPr>
            <w:tcW w:w="845" w:type="dxa"/>
            <w:vAlign w:val="center"/>
          </w:tcPr>
          <w:p w:rsidR="00B14C69" w:rsidRPr="00566772" w:rsidRDefault="00B14C69" w:rsidP="00D809F4">
            <w:pPr>
              <w:jc w:val="center"/>
              <w:rPr>
                <w:rFonts w:ascii="TH SarabunPSK" w:hAnsi="TH SarabunPSK" w:cs="TH SarabunPSK"/>
                <w:b/>
                <w:bCs/>
                <w:color w:val="FF0000"/>
                <w:sz w:val="30"/>
                <w:szCs w:val="30"/>
              </w:rPr>
            </w:pPr>
            <w:r w:rsidRPr="00566772">
              <w:rPr>
                <w:rFonts w:ascii="TH SarabunPSK" w:hAnsi="TH SarabunPSK" w:cs="TH SarabunPSK" w:hint="cs"/>
                <w:b/>
                <w:bCs/>
                <w:color w:val="FF0000"/>
                <w:sz w:val="30"/>
                <w:szCs w:val="30"/>
                <w:cs/>
              </w:rPr>
              <w:t>คะแนน</w:t>
            </w:r>
          </w:p>
        </w:tc>
        <w:tc>
          <w:tcPr>
            <w:tcW w:w="4026" w:type="dxa"/>
            <w:vAlign w:val="center"/>
          </w:tcPr>
          <w:p w:rsidR="00B14C69" w:rsidRPr="00566772" w:rsidRDefault="00B14C69" w:rsidP="00D809F4">
            <w:pPr>
              <w:jc w:val="center"/>
              <w:rPr>
                <w:rFonts w:ascii="TH SarabunPSK" w:hAnsi="TH SarabunPSK" w:cs="TH SarabunPSK"/>
                <w:b/>
                <w:bCs/>
                <w:color w:val="FF0000"/>
                <w:sz w:val="30"/>
                <w:szCs w:val="30"/>
              </w:rPr>
            </w:pPr>
            <w:r w:rsidRPr="00566772">
              <w:rPr>
                <w:rFonts w:ascii="TH SarabunPSK" w:hAnsi="TH SarabunPSK" w:cs="TH SarabunPSK" w:hint="cs"/>
                <w:b/>
                <w:bCs/>
                <w:color w:val="FF0000"/>
                <w:sz w:val="30"/>
                <w:szCs w:val="30"/>
                <w:cs/>
              </w:rPr>
              <w:t>เอกสาร/หลักฐาน</w:t>
            </w:r>
          </w:p>
        </w:tc>
      </w:tr>
      <w:tr w:rsidR="00B14C69" w:rsidRPr="00306D34" w:rsidTr="00D809F4">
        <w:tc>
          <w:tcPr>
            <w:tcW w:w="894" w:type="dxa"/>
            <w:vMerge w:val="restart"/>
            <w:shd w:val="clear" w:color="auto" w:fill="auto"/>
          </w:tcPr>
          <w:p w:rsidR="00B14C69" w:rsidRPr="00566772" w:rsidRDefault="00B14C69" w:rsidP="00D809F4">
            <w:pPr>
              <w:spacing w:before="120"/>
              <w:jc w:val="center"/>
              <w:rPr>
                <w:rFonts w:ascii="TH SarabunPSK" w:hAnsi="TH SarabunPSK" w:cs="TH SarabunPSK"/>
                <w:b/>
                <w:bCs/>
                <w:color w:val="FF0000"/>
                <w:sz w:val="32"/>
                <w:szCs w:val="32"/>
                <w:cs/>
              </w:rPr>
            </w:pPr>
            <w:r w:rsidRPr="00566772">
              <w:rPr>
                <w:rFonts w:ascii="TH SarabunPSK" w:hAnsi="TH SarabunPSK" w:cs="TH SarabunPSK" w:hint="cs"/>
                <w:b/>
                <w:bCs/>
                <w:color w:val="FF0000"/>
                <w:sz w:val="32"/>
                <w:szCs w:val="32"/>
                <w:cs/>
              </w:rPr>
              <w:t>1</w:t>
            </w:r>
          </w:p>
        </w:tc>
        <w:tc>
          <w:tcPr>
            <w:tcW w:w="8456" w:type="dxa"/>
            <w:gridSpan w:val="3"/>
            <w:shd w:val="clear" w:color="auto" w:fill="auto"/>
          </w:tcPr>
          <w:p w:rsidR="00B14C69" w:rsidRPr="00E34EB0" w:rsidRDefault="00B14C69" w:rsidP="00D809F4">
            <w:pPr>
              <w:rPr>
                <w:rFonts w:ascii="TH SarabunPSK" w:hAnsi="TH SarabunPSK" w:cs="TH SarabunPSK"/>
                <w:color w:val="FF0000"/>
                <w:sz w:val="32"/>
                <w:szCs w:val="32"/>
                <w:cs/>
              </w:rPr>
            </w:pPr>
            <w:r w:rsidRPr="00E34EB0">
              <w:rPr>
                <w:rFonts w:ascii="TH SarabunPSK" w:hAnsi="TH SarabunPSK" w:cs="TH SarabunPSK"/>
                <w:color w:val="FF0000"/>
                <w:sz w:val="32"/>
                <w:szCs w:val="32"/>
                <w:cs/>
              </w:rPr>
              <w:t>สื่อสาร</w:t>
            </w:r>
            <w:r w:rsidRPr="00E34EB0">
              <w:rPr>
                <w:rFonts w:ascii="TH SarabunPSK" w:hAnsi="TH SarabunPSK" w:cs="TH SarabunPSK" w:hint="cs"/>
                <w:color w:val="FF0000"/>
                <w:sz w:val="32"/>
                <w:szCs w:val="32"/>
                <w:cs/>
              </w:rPr>
              <w:t>ทิศทาง/นโยบายของ</w:t>
            </w:r>
            <w:r w:rsidRPr="00E34EB0">
              <w:rPr>
                <w:rFonts w:ascii="TH SarabunPSK" w:hAnsi="TH SarabunPSK" w:cs="TH SarabunPSK"/>
                <w:color w:val="FF0000"/>
                <w:sz w:val="32"/>
                <w:szCs w:val="32"/>
                <w:cs/>
              </w:rPr>
              <w:t>กรมการแพทย์</w:t>
            </w:r>
            <w:r w:rsidRPr="00E34EB0">
              <w:rPr>
                <w:rFonts w:ascii="TH SarabunPSK" w:hAnsi="TH SarabunPSK" w:cs="TH SarabunPSK" w:hint="cs"/>
                <w:color w:val="FF0000"/>
                <w:sz w:val="32"/>
                <w:szCs w:val="32"/>
                <w:cs/>
              </w:rPr>
              <w:t>/หน่วยงาน เพื่อนำไปใช้เป็นแนวทางการปฏิบัติงานอย่างทั่วถึงครอบคลุมทุกระดับ</w:t>
            </w:r>
          </w:p>
        </w:tc>
      </w:tr>
      <w:tr w:rsidR="00B14C69" w:rsidRPr="00306D34" w:rsidTr="00D809F4">
        <w:tc>
          <w:tcPr>
            <w:tcW w:w="894" w:type="dxa"/>
            <w:vMerge/>
            <w:shd w:val="clear" w:color="auto" w:fill="auto"/>
          </w:tcPr>
          <w:p w:rsidR="00B14C69" w:rsidRPr="00306D34" w:rsidRDefault="00B14C69" w:rsidP="00D809F4">
            <w:pPr>
              <w:spacing w:before="120"/>
              <w:rPr>
                <w:rFonts w:ascii="TH SarabunPSK" w:hAnsi="TH SarabunPSK" w:cs="TH SarabunPSK"/>
                <w:color w:val="FF0000"/>
                <w:sz w:val="30"/>
                <w:szCs w:val="30"/>
                <w:cs/>
              </w:rPr>
            </w:pPr>
          </w:p>
        </w:tc>
        <w:tc>
          <w:tcPr>
            <w:tcW w:w="3585" w:type="dxa"/>
            <w:shd w:val="clear" w:color="auto" w:fill="auto"/>
          </w:tcPr>
          <w:p w:rsidR="00B14C69" w:rsidRPr="00E34EB0" w:rsidRDefault="00B14C69" w:rsidP="00D809F4">
            <w:pPr>
              <w:rPr>
                <w:rFonts w:ascii="TH SarabunPSK" w:hAnsi="TH SarabunPSK" w:cs="TH SarabunPSK"/>
                <w:b/>
                <w:bCs/>
                <w:color w:val="FF0000"/>
                <w:sz w:val="30"/>
                <w:szCs w:val="30"/>
              </w:rPr>
            </w:pPr>
            <w:r w:rsidRPr="00E34EB0">
              <w:rPr>
                <w:rFonts w:ascii="TH SarabunPSK" w:hAnsi="TH SarabunPSK" w:cs="TH SarabunPSK" w:hint="cs"/>
                <w:b/>
                <w:bCs/>
                <w:color w:val="FF0000"/>
                <w:sz w:val="30"/>
                <w:szCs w:val="30"/>
                <w:cs/>
              </w:rPr>
              <w:t xml:space="preserve">คะแนนส่วนที่ 1 </w:t>
            </w:r>
          </w:p>
          <w:p w:rsidR="00B14C69" w:rsidRPr="00E34EB0" w:rsidRDefault="00B14C69" w:rsidP="00D809F4">
            <w:pPr>
              <w:rPr>
                <w:rFonts w:ascii="TH SarabunPSK" w:hAnsi="TH SarabunPSK" w:cs="TH SarabunPSK"/>
                <w:color w:val="FF0000"/>
                <w:sz w:val="30"/>
                <w:szCs w:val="30"/>
                <w:cs/>
              </w:rPr>
            </w:pPr>
            <w:r w:rsidRPr="00E34EB0">
              <w:rPr>
                <w:rFonts w:ascii="TH SarabunPSK" w:hAnsi="TH SarabunPSK" w:cs="TH SarabunPSK" w:hint="cs"/>
                <w:color w:val="FF0000"/>
                <w:sz w:val="30"/>
                <w:szCs w:val="30"/>
                <w:cs/>
              </w:rPr>
              <w:t xml:space="preserve">แสดงถึงให้เห็นถึงกระบวนการ/กิจกรรมการสื่อสารนโยบาย/ทิศทางการดำเนินงานของกรมการแพทย์ ไปปฏิบัติระดับหน่วยงาน </w:t>
            </w:r>
            <w:r w:rsidRPr="00E34EB0">
              <w:rPr>
                <w:rFonts w:ascii="TH SarabunPSK" w:hAnsi="TH SarabunPSK" w:cs="TH SarabunPSK"/>
                <w:color w:val="FF0000"/>
                <w:sz w:val="30"/>
                <w:szCs w:val="30"/>
                <w:cs/>
              </w:rPr>
              <w:t>–</w:t>
            </w:r>
            <w:r w:rsidRPr="00E34EB0">
              <w:rPr>
                <w:rFonts w:ascii="TH SarabunPSK" w:hAnsi="TH SarabunPSK" w:cs="TH SarabunPSK" w:hint="cs"/>
                <w:color w:val="FF0000"/>
                <w:sz w:val="30"/>
                <w:szCs w:val="30"/>
                <w:cs/>
              </w:rPr>
              <w:t xml:space="preserve"> กลุ่มงาน </w:t>
            </w:r>
            <w:r w:rsidRPr="00E34EB0">
              <w:rPr>
                <w:rFonts w:ascii="TH SarabunPSK" w:hAnsi="TH SarabunPSK" w:cs="TH SarabunPSK"/>
                <w:color w:val="FF0000"/>
                <w:sz w:val="30"/>
                <w:szCs w:val="30"/>
                <w:cs/>
              </w:rPr>
              <w:t>–</w:t>
            </w:r>
            <w:r w:rsidRPr="00E34EB0">
              <w:rPr>
                <w:rFonts w:ascii="TH SarabunPSK" w:hAnsi="TH SarabunPSK" w:cs="TH SarabunPSK" w:hint="cs"/>
                <w:color w:val="FF0000"/>
                <w:sz w:val="30"/>
                <w:szCs w:val="30"/>
                <w:cs/>
              </w:rPr>
              <w:t xml:space="preserve"> บุคคล</w:t>
            </w:r>
          </w:p>
        </w:tc>
        <w:tc>
          <w:tcPr>
            <w:tcW w:w="845" w:type="dxa"/>
          </w:tcPr>
          <w:p w:rsidR="00B14C69" w:rsidRPr="00E34EB0" w:rsidRDefault="00B14C69" w:rsidP="00D809F4">
            <w:pPr>
              <w:spacing w:before="120"/>
              <w:jc w:val="center"/>
              <w:rPr>
                <w:rFonts w:ascii="TH SarabunPSK" w:hAnsi="TH SarabunPSK" w:cs="TH SarabunPSK"/>
                <w:b/>
                <w:bCs/>
                <w:color w:val="FF0000"/>
                <w:sz w:val="30"/>
                <w:szCs w:val="30"/>
              </w:rPr>
            </w:pPr>
            <w:r w:rsidRPr="00E34EB0">
              <w:rPr>
                <w:rFonts w:ascii="TH SarabunPSK" w:hAnsi="TH SarabunPSK" w:cs="TH SarabunPSK" w:hint="cs"/>
                <w:b/>
                <w:bCs/>
                <w:color w:val="FF0000"/>
                <w:sz w:val="30"/>
                <w:szCs w:val="30"/>
                <w:cs/>
              </w:rPr>
              <w:t>0.2</w:t>
            </w:r>
          </w:p>
        </w:tc>
        <w:tc>
          <w:tcPr>
            <w:tcW w:w="4026" w:type="dxa"/>
          </w:tcPr>
          <w:p w:rsidR="00B14C69" w:rsidRPr="00E34EB0" w:rsidRDefault="00B14C69" w:rsidP="00D809F4">
            <w:pPr>
              <w:rPr>
                <w:rFonts w:ascii="TH SarabunPSK" w:hAnsi="TH SarabunPSK" w:cs="TH SarabunPSK"/>
                <w:color w:val="FF0000"/>
                <w:sz w:val="30"/>
                <w:szCs w:val="30"/>
                <w:cs/>
              </w:rPr>
            </w:pPr>
            <w:r w:rsidRPr="00E34EB0">
              <w:rPr>
                <w:rFonts w:ascii="TH SarabunPSK" w:hAnsi="TH SarabunPSK" w:cs="TH SarabunPSK" w:hint="cs"/>
                <w:color w:val="FF0000"/>
                <w:sz w:val="30"/>
                <w:szCs w:val="30"/>
                <w:cs/>
              </w:rPr>
              <w:t>แนบภาพการสื่อสารทิศทาง/นโยบายฯ ในระบบ</w:t>
            </w:r>
            <w:r w:rsidRPr="00E34EB0">
              <w:rPr>
                <w:rFonts w:ascii="TH SarabunPSK" w:hAnsi="TH SarabunPSK" w:cs="TH SarabunPSK"/>
                <w:color w:val="FF0000"/>
                <w:sz w:val="30"/>
                <w:szCs w:val="30"/>
              </w:rPr>
              <w:t xml:space="preserve"> E-PA</w:t>
            </w:r>
          </w:p>
        </w:tc>
      </w:tr>
      <w:tr w:rsidR="00B14C69" w:rsidRPr="00306D34" w:rsidTr="00D809F4">
        <w:tc>
          <w:tcPr>
            <w:tcW w:w="894" w:type="dxa"/>
            <w:vMerge/>
            <w:shd w:val="clear" w:color="auto" w:fill="auto"/>
          </w:tcPr>
          <w:p w:rsidR="00B14C69" w:rsidRPr="00306D34" w:rsidRDefault="00B14C69" w:rsidP="00D809F4">
            <w:pPr>
              <w:spacing w:before="120"/>
              <w:rPr>
                <w:rFonts w:ascii="TH SarabunPSK" w:hAnsi="TH SarabunPSK" w:cs="TH SarabunPSK"/>
                <w:b/>
                <w:bCs/>
                <w:color w:val="FF0000"/>
                <w:sz w:val="32"/>
                <w:szCs w:val="32"/>
              </w:rPr>
            </w:pPr>
          </w:p>
        </w:tc>
        <w:tc>
          <w:tcPr>
            <w:tcW w:w="3585" w:type="dxa"/>
            <w:vMerge w:val="restart"/>
            <w:shd w:val="clear" w:color="auto" w:fill="auto"/>
          </w:tcPr>
          <w:p w:rsidR="00B14C69" w:rsidRPr="00E34EB0" w:rsidRDefault="00B14C69" w:rsidP="00D809F4">
            <w:pPr>
              <w:rPr>
                <w:rFonts w:ascii="TH SarabunPSK" w:hAnsi="TH SarabunPSK" w:cs="TH SarabunPSK"/>
                <w:b/>
                <w:bCs/>
                <w:color w:val="FF0000"/>
                <w:sz w:val="30"/>
                <w:szCs w:val="30"/>
              </w:rPr>
            </w:pPr>
            <w:r w:rsidRPr="00E34EB0">
              <w:rPr>
                <w:rFonts w:ascii="TH SarabunPSK" w:hAnsi="TH SarabunPSK" w:cs="TH SarabunPSK" w:hint="cs"/>
                <w:b/>
                <w:bCs/>
                <w:color w:val="FF0000"/>
                <w:sz w:val="30"/>
                <w:szCs w:val="30"/>
                <w:cs/>
              </w:rPr>
              <w:t>คะแนนส่วนที่ 2</w:t>
            </w:r>
          </w:p>
          <w:p w:rsidR="00B14C69" w:rsidRPr="00E34EB0" w:rsidRDefault="00B14C69" w:rsidP="00D809F4">
            <w:pPr>
              <w:rPr>
                <w:rFonts w:ascii="TH SarabunPSK" w:hAnsi="TH SarabunPSK" w:cs="TH SarabunPSK"/>
                <w:color w:val="FF0000"/>
                <w:spacing w:val="-6"/>
                <w:sz w:val="30"/>
                <w:szCs w:val="30"/>
              </w:rPr>
            </w:pPr>
            <w:r w:rsidRPr="00E34EB0">
              <w:rPr>
                <w:rFonts w:ascii="TH SarabunPSK" w:hAnsi="TH SarabunPSK" w:cs="TH SarabunPSK" w:hint="cs"/>
                <w:color w:val="FF0000"/>
                <w:spacing w:val="-6"/>
                <w:sz w:val="30"/>
                <w:szCs w:val="30"/>
                <w:cs/>
              </w:rPr>
              <w:t>บุคลากร</w:t>
            </w:r>
            <w:r w:rsidRPr="00E34EB0">
              <w:rPr>
                <w:rFonts w:ascii="TH SarabunPSK" w:hAnsi="TH SarabunPSK" w:cs="TH SarabunPSK" w:hint="cs"/>
                <w:color w:val="FF0000"/>
                <w:spacing w:val="-6"/>
                <w:sz w:val="30"/>
                <w:szCs w:val="30"/>
                <w:vertAlign w:val="superscript"/>
                <w:cs/>
              </w:rPr>
              <w:t>*</w:t>
            </w:r>
            <w:r w:rsidRPr="00E34EB0">
              <w:rPr>
                <w:rFonts w:ascii="TH SarabunPSK" w:hAnsi="TH SarabunPSK" w:cs="TH SarabunPSK" w:hint="cs"/>
                <w:color w:val="FF0000"/>
                <w:spacing w:val="-6"/>
                <w:sz w:val="30"/>
                <w:szCs w:val="30"/>
                <w:cs/>
              </w:rPr>
              <w:t xml:space="preserve">ตอบแบบสำรวจการรับรู้นโยบายและทิศทางกรมการแพทย์แบบอิเล็กทรอนิกส์ </w:t>
            </w:r>
            <w:r w:rsidRPr="00E34EB0">
              <w:rPr>
                <w:rFonts w:ascii="TH SarabunPSK" w:hAnsi="TH SarabunPSK" w:cs="TH SarabunPSK"/>
                <w:color w:val="FF0000"/>
                <w:spacing w:val="-6"/>
                <w:sz w:val="30"/>
                <w:szCs w:val="30"/>
                <w:cs/>
              </w:rPr>
              <w:br/>
            </w:r>
            <w:r w:rsidRPr="00E34EB0">
              <w:rPr>
                <w:rFonts w:ascii="TH SarabunPSK" w:hAnsi="TH SarabunPSK" w:cs="TH SarabunPSK" w:hint="cs"/>
                <w:color w:val="FF0000"/>
                <w:spacing w:val="-6"/>
                <w:sz w:val="30"/>
                <w:szCs w:val="30"/>
                <w:cs/>
              </w:rPr>
              <w:t xml:space="preserve">ระหว่างวันที่ 1 </w:t>
            </w:r>
            <w:r w:rsidRPr="00E34EB0">
              <w:rPr>
                <w:rFonts w:ascii="TH SarabunPSK" w:hAnsi="TH SarabunPSK" w:cs="TH SarabunPSK"/>
                <w:color w:val="FF0000"/>
                <w:spacing w:val="-6"/>
                <w:sz w:val="30"/>
                <w:szCs w:val="30"/>
                <w:cs/>
              </w:rPr>
              <w:t>–</w:t>
            </w:r>
            <w:r w:rsidRPr="00E34EB0">
              <w:rPr>
                <w:rFonts w:ascii="TH SarabunPSK" w:hAnsi="TH SarabunPSK" w:cs="TH SarabunPSK" w:hint="cs"/>
                <w:color w:val="FF0000"/>
                <w:spacing w:val="-6"/>
                <w:sz w:val="30"/>
                <w:szCs w:val="30"/>
                <w:cs/>
              </w:rPr>
              <w:t xml:space="preserve"> 10 ก.พ.2564 </w:t>
            </w:r>
          </w:p>
          <w:p w:rsidR="00B14C69" w:rsidRPr="00E34EB0" w:rsidRDefault="00BF27BA" w:rsidP="00D809F4">
            <w:pPr>
              <w:rPr>
                <w:rFonts w:ascii="TH SarabunPSK" w:hAnsi="TH SarabunPSK" w:cs="TH SarabunPSK"/>
                <w:color w:val="FF0000"/>
                <w:sz w:val="30"/>
                <w:szCs w:val="30"/>
                <w:u w:val="single"/>
              </w:rPr>
            </w:pPr>
            <w:r>
              <w:rPr>
                <w:rFonts w:ascii="TH SarabunPSK" w:hAnsi="TH SarabunPSK" w:cs="TH SarabunPSK"/>
                <w:noProof/>
                <w:color w:val="FF0000"/>
                <w:sz w:val="30"/>
                <w:szCs w:val="30"/>
                <w:u w:val="single"/>
              </w:rPr>
              <w:pict>
                <v:rect id="สี่เหลี่ยมผืนผ้า 18" o:spid="_x0000_s1067" style="position:absolute;margin-left:.8pt;margin-top:17.15pt;width:164.05pt;height:34.95pt;z-index:25170841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" filled="f" strokecolor="black [3213]" strokeweight=".5pt"/>
              </w:pict>
            </w:r>
            <w:r w:rsidR="00B14C69" w:rsidRPr="00E34EB0">
              <w:rPr>
                <w:rFonts w:ascii="TH SarabunPSK" w:hAnsi="TH SarabunPSK" w:cs="TH SarabunPSK" w:hint="cs"/>
                <w:color w:val="FF0000"/>
                <w:sz w:val="30"/>
                <w:szCs w:val="30"/>
                <w:u w:val="single"/>
                <w:cs/>
              </w:rPr>
              <w:t>การคิดคะแนน</w:t>
            </w:r>
          </w:p>
          <w:p w:rsidR="00B14C69" w:rsidRPr="00E34EB0" w:rsidRDefault="00B14C69" w:rsidP="00D809F4">
            <w:pPr>
              <w:jc w:val="center"/>
              <w:rPr>
                <w:rFonts w:ascii="TH SarabunPSK" w:hAnsi="TH SarabunPSK" w:cs="TH SarabunPSK"/>
                <w:color w:val="FF0000"/>
                <w:sz w:val="30"/>
                <w:szCs w:val="30"/>
              </w:rPr>
            </w:pPr>
            <w:r w:rsidRPr="00B14C69">
              <w:rPr>
                <w:rFonts w:ascii="TH SarabunPSK" w:hAnsi="TH SarabunPSK" w:cs="TH SarabunPSK"/>
                <w:color w:val="FF0000"/>
                <w:sz w:val="28"/>
                <w:u w:val="single"/>
                <w:cs/>
              </w:rPr>
              <w:t xml:space="preserve">จำนวนบุคลากรที่ตอบแบบสำรวจฯ </w:t>
            </w:r>
            <w:r w:rsidRPr="00B14C69">
              <w:rPr>
                <w:rFonts w:ascii="TH SarabunPSK" w:hAnsi="TH SarabunPSK" w:cs="TH SarabunPSK"/>
                <w:color w:val="FF0000"/>
                <w:sz w:val="28"/>
                <w:u w:val="single"/>
              </w:rPr>
              <w:t>X 100</w:t>
            </w:r>
            <w:r w:rsidRPr="00B14C69">
              <w:rPr>
                <w:rFonts w:ascii="TH SarabunPSK" w:hAnsi="TH SarabunPSK" w:cs="TH SarabunPSK"/>
                <w:color w:val="FF0000"/>
                <w:sz w:val="28"/>
                <w:cs/>
              </w:rPr>
              <w:br/>
            </w:r>
            <w:r w:rsidRPr="00E34EB0">
              <w:rPr>
                <w:rFonts w:ascii="TH SarabunPSK" w:hAnsi="TH SarabunPSK" w:cs="TH SarabunPSK"/>
                <w:color w:val="FF0000"/>
                <w:sz w:val="30"/>
                <w:szCs w:val="30"/>
                <w:cs/>
              </w:rPr>
              <w:t>จำนวนบุคลากรทั้งหมด</w:t>
            </w:r>
          </w:p>
          <w:p w:rsidR="00B14C69" w:rsidRPr="00E34EB0" w:rsidRDefault="00B14C69" w:rsidP="00D809F4">
            <w:pPr>
              <w:rPr>
                <w:rFonts w:ascii="TH SarabunPSK" w:hAnsi="TH SarabunPSK" w:cs="TH SarabunPSK"/>
                <w:color w:val="FF0000"/>
                <w:sz w:val="30"/>
                <w:szCs w:val="30"/>
                <w:cs/>
              </w:rPr>
            </w:pPr>
            <w:r w:rsidRPr="00E34EB0">
              <w:rPr>
                <w:rFonts w:ascii="TH SarabunPSK" w:hAnsi="TH SarabunPSK" w:cs="TH SarabunPSK" w:hint="cs"/>
                <w:color w:val="FF0000"/>
                <w:sz w:val="30"/>
                <w:szCs w:val="30"/>
                <w:u w:val="single"/>
                <w:cs/>
              </w:rPr>
              <w:t>หมายเหตุ</w:t>
            </w:r>
            <w:r w:rsidRPr="00E34EB0">
              <w:rPr>
                <w:rFonts w:ascii="TH SarabunPSK" w:hAnsi="TH SarabunPSK" w:cs="TH SarabunPSK" w:hint="cs"/>
                <w:color w:val="FF0000"/>
                <w:sz w:val="30"/>
                <w:szCs w:val="30"/>
                <w:vertAlign w:val="superscript"/>
                <w:cs/>
              </w:rPr>
              <w:t>*</w:t>
            </w:r>
            <w:r w:rsidRPr="00E34EB0">
              <w:rPr>
                <w:rFonts w:ascii="TH SarabunPSK" w:hAnsi="TH SarabunPSK" w:cs="TH SarabunPSK" w:hint="cs"/>
                <w:color w:val="FF0000"/>
                <w:sz w:val="30"/>
                <w:szCs w:val="30"/>
                <w:cs/>
              </w:rPr>
              <w:t xml:space="preserve">บุคลากร หมายถึง ข้าราชการ พนักงานราชการ พนักงานกระทรวงสาธารณสุข ลูกจ้างประจำ ลูกจ้างชั่วคราว </w:t>
            </w:r>
            <w:r w:rsidRPr="00E34EB0">
              <w:rPr>
                <w:rFonts w:ascii="TH SarabunPSK" w:hAnsi="TH SarabunPSK" w:cs="TH SarabunPSK"/>
                <w:color w:val="FF0000"/>
                <w:sz w:val="30"/>
                <w:szCs w:val="30"/>
              </w:rPr>
              <w:br/>
            </w:r>
            <w:r w:rsidRPr="00E34EB0">
              <w:rPr>
                <w:rFonts w:ascii="TH SarabunPSK" w:hAnsi="TH SarabunPSK" w:cs="TH SarabunPSK" w:hint="cs"/>
                <w:color w:val="FF0000"/>
                <w:sz w:val="30"/>
                <w:szCs w:val="30"/>
                <w:cs/>
              </w:rPr>
              <w:t xml:space="preserve">ที่ปฏิบัติงาน ณ วันที่ 1 ก.พ. 2564 </w:t>
            </w:r>
          </w:p>
        </w:tc>
        <w:tc>
          <w:tcPr>
            <w:tcW w:w="845" w:type="dxa"/>
          </w:tcPr>
          <w:p w:rsidR="00B14C69" w:rsidRPr="00E34EB0" w:rsidRDefault="00B14C69" w:rsidP="00D809F4">
            <w:pPr>
              <w:jc w:val="center"/>
              <w:rPr>
                <w:rFonts w:ascii="TH SarabunPSK" w:hAnsi="TH SarabunPSK" w:cs="TH SarabunPSK"/>
                <w:b/>
                <w:bCs/>
                <w:color w:val="FF0000"/>
                <w:sz w:val="30"/>
                <w:szCs w:val="30"/>
              </w:rPr>
            </w:pPr>
            <w:r w:rsidRPr="00E34EB0">
              <w:rPr>
                <w:rFonts w:ascii="TH SarabunPSK" w:hAnsi="TH SarabunPSK" w:cs="TH SarabunPSK" w:hint="cs"/>
                <w:b/>
                <w:bCs/>
                <w:color w:val="FF0000"/>
                <w:sz w:val="30"/>
                <w:szCs w:val="30"/>
                <w:cs/>
              </w:rPr>
              <w:t>0.8</w:t>
            </w:r>
          </w:p>
        </w:tc>
        <w:tc>
          <w:tcPr>
            <w:tcW w:w="4026" w:type="dxa"/>
          </w:tcPr>
          <w:p w:rsidR="00B14C69" w:rsidRPr="00E34EB0" w:rsidRDefault="00B14C69" w:rsidP="00D809F4">
            <w:pPr>
              <w:rPr>
                <w:rFonts w:ascii="TH SarabunPSK" w:hAnsi="TH SarabunPSK" w:cs="TH SarabunPSK"/>
                <w:color w:val="FF0000"/>
                <w:spacing w:val="-6"/>
                <w:sz w:val="30"/>
                <w:szCs w:val="30"/>
              </w:rPr>
            </w:pPr>
            <w:r w:rsidRPr="00E34EB0">
              <w:rPr>
                <w:rFonts w:ascii="TH SarabunPSK" w:hAnsi="TH SarabunPSK" w:cs="TH SarabunPSK" w:hint="cs"/>
                <w:color w:val="FF0000"/>
                <w:spacing w:val="-6"/>
                <w:sz w:val="30"/>
                <w:szCs w:val="30"/>
                <w:u w:val="single"/>
                <w:cs/>
              </w:rPr>
              <w:t>กองยุทธศาสตร์และแผนงาน คิดคะแนนจากระบบสำรวจออนไลน์</w:t>
            </w:r>
          </w:p>
          <w:p w:rsidR="00B14C69" w:rsidRPr="00E34EB0" w:rsidRDefault="00B14C69" w:rsidP="00D809F4">
            <w:pPr>
              <w:rPr>
                <w:rFonts w:ascii="TH SarabunPSK" w:hAnsi="TH SarabunPSK" w:cs="TH SarabunPSK"/>
                <w:color w:val="FF0000"/>
                <w:spacing w:val="-6"/>
                <w:sz w:val="30"/>
                <w:szCs w:val="30"/>
                <w:u w:val="single"/>
                <w:cs/>
              </w:rPr>
            </w:pPr>
            <w:r w:rsidRPr="00E34EB0">
              <w:rPr>
                <w:rFonts w:ascii="TH SarabunPSK" w:hAnsi="TH SarabunPSK" w:cs="TH SarabunPSK" w:hint="cs"/>
                <w:color w:val="FF0000"/>
                <w:spacing w:val="-6"/>
                <w:sz w:val="30"/>
                <w:szCs w:val="30"/>
                <w:cs/>
              </w:rPr>
              <w:t xml:space="preserve">บุคลากรในหน่วยงานตอบแบบสำรวจฯ </w:t>
            </w:r>
            <w:r w:rsidRPr="00E34EB0">
              <w:rPr>
                <w:rFonts w:ascii="TH SarabunPSK" w:hAnsi="TH SarabunPSK" w:cs="TH SarabunPSK"/>
                <w:color w:val="FF0000"/>
                <w:spacing w:val="-6"/>
                <w:sz w:val="30"/>
                <w:szCs w:val="30"/>
                <w:cs/>
              </w:rPr>
              <w:br/>
            </w:r>
            <w:r w:rsidRPr="00E34EB0">
              <w:rPr>
                <w:rFonts w:ascii="TH SarabunPSK" w:hAnsi="TH SarabunPSK" w:cs="TH SarabunPSK" w:hint="cs"/>
                <w:color w:val="FF0000"/>
                <w:spacing w:val="-6"/>
                <w:sz w:val="30"/>
                <w:szCs w:val="30"/>
                <w:cs/>
              </w:rPr>
              <w:t>ไม่น้อยกว่าร้อยละ 80</w:t>
            </w:r>
          </w:p>
        </w:tc>
      </w:tr>
      <w:tr w:rsidR="00B14C69" w:rsidRPr="00306D34" w:rsidTr="00D809F4">
        <w:tc>
          <w:tcPr>
            <w:tcW w:w="894" w:type="dxa"/>
            <w:vMerge/>
          </w:tcPr>
          <w:p w:rsidR="00B14C69" w:rsidRPr="00306D34" w:rsidRDefault="00B14C69" w:rsidP="00D809F4">
            <w:pPr>
              <w:spacing w:before="120"/>
              <w:rPr>
                <w:rFonts w:ascii="TH SarabunPSK" w:hAnsi="TH SarabunPSK" w:cs="TH SarabunPSK"/>
                <w:b/>
                <w:bCs/>
                <w:color w:val="FF0000"/>
                <w:sz w:val="32"/>
                <w:szCs w:val="32"/>
              </w:rPr>
            </w:pPr>
          </w:p>
        </w:tc>
        <w:tc>
          <w:tcPr>
            <w:tcW w:w="3585" w:type="dxa"/>
            <w:vMerge/>
            <w:shd w:val="clear" w:color="auto" w:fill="auto"/>
          </w:tcPr>
          <w:p w:rsidR="00B14C69" w:rsidRPr="00E34EB0" w:rsidRDefault="00B14C69" w:rsidP="00D809F4">
            <w:pPr>
              <w:rPr>
                <w:rFonts w:ascii="TH SarabunPSK" w:hAnsi="TH SarabunPSK" w:cs="TH SarabunPSK"/>
                <w:b/>
                <w:bCs/>
                <w:color w:val="FF0000"/>
                <w:sz w:val="30"/>
                <w:szCs w:val="30"/>
              </w:rPr>
            </w:pPr>
          </w:p>
        </w:tc>
        <w:tc>
          <w:tcPr>
            <w:tcW w:w="845" w:type="dxa"/>
          </w:tcPr>
          <w:p w:rsidR="00B14C69" w:rsidRPr="00E34EB0" w:rsidRDefault="00B14C69" w:rsidP="00D809F4">
            <w:pPr>
              <w:jc w:val="center"/>
              <w:rPr>
                <w:rFonts w:ascii="TH SarabunPSK" w:hAnsi="TH SarabunPSK" w:cs="TH SarabunPSK"/>
                <w:b/>
                <w:bCs/>
                <w:color w:val="FF0000"/>
                <w:sz w:val="30"/>
                <w:szCs w:val="30"/>
              </w:rPr>
            </w:pPr>
            <w:r w:rsidRPr="00E34EB0">
              <w:rPr>
                <w:rFonts w:ascii="TH SarabunPSK" w:hAnsi="TH SarabunPSK" w:cs="TH SarabunPSK" w:hint="cs"/>
                <w:b/>
                <w:bCs/>
                <w:color w:val="FF0000"/>
                <w:sz w:val="30"/>
                <w:szCs w:val="30"/>
                <w:cs/>
              </w:rPr>
              <w:t>0.6</w:t>
            </w:r>
          </w:p>
        </w:tc>
        <w:tc>
          <w:tcPr>
            <w:tcW w:w="4026" w:type="dxa"/>
          </w:tcPr>
          <w:p w:rsidR="00B14C69" w:rsidRPr="00E34EB0" w:rsidRDefault="00B14C69" w:rsidP="00D809F4">
            <w:pPr>
              <w:rPr>
                <w:rFonts w:ascii="TH SarabunPSK" w:hAnsi="TH SarabunPSK" w:cs="TH SarabunPSK"/>
                <w:b/>
                <w:bCs/>
                <w:color w:val="FF0000"/>
                <w:sz w:val="30"/>
                <w:szCs w:val="30"/>
              </w:rPr>
            </w:pPr>
            <w:r w:rsidRPr="00E34EB0">
              <w:rPr>
                <w:rFonts w:ascii="TH SarabunPSK" w:hAnsi="TH SarabunPSK" w:cs="TH SarabunPSK" w:hint="cs"/>
                <w:color w:val="FF0000"/>
                <w:spacing w:val="-6"/>
                <w:sz w:val="30"/>
                <w:szCs w:val="30"/>
                <w:cs/>
              </w:rPr>
              <w:t xml:space="preserve">บุคลากรในหน่วยงานตอบแบบสำรวจฯ </w:t>
            </w:r>
            <w:r w:rsidRPr="00E34EB0">
              <w:rPr>
                <w:rFonts w:ascii="TH SarabunPSK" w:hAnsi="TH SarabunPSK" w:cs="TH SarabunPSK"/>
                <w:color w:val="FF0000"/>
                <w:spacing w:val="-6"/>
                <w:sz w:val="30"/>
                <w:szCs w:val="30"/>
                <w:cs/>
              </w:rPr>
              <w:br/>
            </w:r>
            <w:r w:rsidRPr="00E34EB0">
              <w:rPr>
                <w:rFonts w:ascii="TH SarabunPSK" w:hAnsi="TH SarabunPSK" w:cs="TH SarabunPSK" w:hint="cs"/>
                <w:color w:val="FF0000"/>
                <w:spacing w:val="-6"/>
                <w:sz w:val="30"/>
                <w:szCs w:val="30"/>
                <w:cs/>
              </w:rPr>
              <w:t>ไม่น้อยกว่าร้อยละ 60</w:t>
            </w:r>
          </w:p>
        </w:tc>
      </w:tr>
      <w:tr w:rsidR="00B14C69" w:rsidRPr="00306D34" w:rsidTr="00D809F4">
        <w:tc>
          <w:tcPr>
            <w:tcW w:w="894" w:type="dxa"/>
            <w:vMerge/>
          </w:tcPr>
          <w:p w:rsidR="00B14C69" w:rsidRPr="00306D34" w:rsidRDefault="00B14C69" w:rsidP="00D809F4">
            <w:pPr>
              <w:spacing w:before="120"/>
              <w:rPr>
                <w:rFonts w:ascii="TH SarabunPSK" w:hAnsi="TH SarabunPSK" w:cs="TH SarabunPSK"/>
                <w:b/>
                <w:bCs/>
                <w:color w:val="FF0000"/>
                <w:sz w:val="32"/>
                <w:szCs w:val="32"/>
              </w:rPr>
            </w:pPr>
          </w:p>
        </w:tc>
        <w:tc>
          <w:tcPr>
            <w:tcW w:w="3585" w:type="dxa"/>
            <w:vMerge/>
            <w:tcBorders>
              <w:bottom w:val="single" w:sz="4" w:space="0" w:color="000000" w:themeColor="text1"/>
            </w:tcBorders>
            <w:shd w:val="clear" w:color="auto" w:fill="auto"/>
          </w:tcPr>
          <w:p w:rsidR="00B14C69" w:rsidRPr="00E34EB0" w:rsidRDefault="00B14C69" w:rsidP="00D809F4">
            <w:pPr>
              <w:rPr>
                <w:rFonts w:ascii="TH SarabunPSK" w:hAnsi="TH SarabunPSK" w:cs="TH SarabunPSK"/>
                <w:b/>
                <w:bCs/>
                <w:color w:val="FF0000"/>
                <w:sz w:val="30"/>
                <w:szCs w:val="30"/>
              </w:rPr>
            </w:pPr>
          </w:p>
        </w:tc>
        <w:tc>
          <w:tcPr>
            <w:tcW w:w="845" w:type="dxa"/>
            <w:tcBorders>
              <w:bottom w:val="single" w:sz="4" w:space="0" w:color="000000" w:themeColor="text1"/>
            </w:tcBorders>
          </w:tcPr>
          <w:p w:rsidR="00B14C69" w:rsidRPr="00E34EB0" w:rsidRDefault="00B14C69" w:rsidP="00D809F4">
            <w:pPr>
              <w:jc w:val="center"/>
              <w:rPr>
                <w:rFonts w:ascii="TH SarabunPSK" w:hAnsi="TH SarabunPSK" w:cs="TH SarabunPSK"/>
                <w:b/>
                <w:bCs/>
                <w:color w:val="FF0000"/>
                <w:sz w:val="30"/>
                <w:szCs w:val="30"/>
              </w:rPr>
            </w:pPr>
            <w:r w:rsidRPr="00E34EB0">
              <w:rPr>
                <w:rFonts w:ascii="TH SarabunPSK" w:hAnsi="TH SarabunPSK" w:cs="TH SarabunPSK" w:hint="cs"/>
                <w:b/>
                <w:bCs/>
                <w:color w:val="FF0000"/>
                <w:sz w:val="30"/>
                <w:szCs w:val="30"/>
                <w:cs/>
              </w:rPr>
              <w:t>0.5</w:t>
            </w:r>
          </w:p>
        </w:tc>
        <w:tc>
          <w:tcPr>
            <w:tcW w:w="4026" w:type="dxa"/>
            <w:tcBorders>
              <w:bottom w:val="single" w:sz="4" w:space="0" w:color="000000" w:themeColor="text1"/>
            </w:tcBorders>
          </w:tcPr>
          <w:p w:rsidR="00B14C69" w:rsidRPr="00E34EB0" w:rsidRDefault="00B14C69" w:rsidP="00D809F4">
            <w:pPr>
              <w:rPr>
                <w:rFonts w:ascii="TH SarabunPSK" w:hAnsi="TH SarabunPSK" w:cs="TH SarabunPSK"/>
                <w:b/>
                <w:bCs/>
                <w:color w:val="FF0000"/>
                <w:sz w:val="30"/>
                <w:szCs w:val="30"/>
              </w:rPr>
            </w:pPr>
            <w:r w:rsidRPr="00E34EB0">
              <w:rPr>
                <w:rFonts w:ascii="TH SarabunPSK" w:hAnsi="TH SarabunPSK" w:cs="TH SarabunPSK" w:hint="cs"/>
                <w:color w:val="FF0000"/>
                <w:spacing w:val="-6"/>
                <w:sz w:val="30"/>
                <w:szCs w:val="30"/>
                <w:cs/>
              </w:rPr>
              <w:t xml:space="preserve">บุคลากรในหน่วยงานตอบแบบสำรวจฯ </w:t>
            </w:r>
            <w:r w:rsidRPr="00E34EB0">
              <w:rPr>
                <w:rFonts w:ascii="TH SarabunPSK" w:hAnsi="TH SarabunPSK" w:cs="TH SarabunPSK"/>
                <w:color w:val="FF0000"/>
                <w:spacing w:val="-6"/>
                <w:sz w:val="30"/>
                <w:szCs w:val="30"/>
                <w:cs/>
              </w:rPr>
              <w:br/>
            </w:r>
            <w:r w:rsidRPr="00E34EB0">
              <w:rPr>
                <w:rFonts w:ascii="TH SarabunPSK" w:hAnsi="TH SarabunPSK" w:cs="TH SarabunPSK" w:hint="cs"/>
                <w:color w:val="FF0000"/>
                <w:spacing w:val="-6"/>
                <w:sz w:val="30"/>
                <w:szCs w:val="30"/>
                <w:cs/>
              </w:rPr>
              <w:t>น้อยกว่าร้อยละ 60</w:t>
            </w:r>
          </w:p>
        </w:tc>
      </w:tr>
      <w:tr w:rsidR="00B14C69" w:rsidRPr="00306D34" w:rsidTr="00D809F4">
        <w:tc>
          <w:tcPr>
            <w:tcW w:w="894" w:type="dxa"/>
            <w:vMerge/>
            <w:tcBorders>
              <w:bottom w:val="single" w:sz="4" w:space="0" w:color="000000" w:themeColor="text1"/>
            </w:tcBorders>
          </w:tcPr>
          <w:p w:rsidR="00B14C69" w:rsidRPr="00306D34" w:rsidRDefault="00B14C69" w:rsidP="00D809F4">
            <w:pPr>
              <w:spacing w:before="120"/>
              <w:jc w:val="center"/>
              <w:rPr>
                <w:rFonts w:ascii="TH SarabunPSK" w:hAnsi="TH SarabunPSK" w:cs="TH SarabunPSK"/>
                <w:b/>
                <w:bCs/>
                <w:color w:val="FF0000"/>
                <w:sz w:val="32"/>
                <w:szCs w:val="32"/>
              </w:rPr>
            </w:pPr>
          </w:p>
        </w:tc>
        <w:tc>
          <w:tcPr>
            <w:tcW w:w="3585" w:type="dxa"/>
            <w:tcBorders>
              <w:bottom w:val="single" w:sz="4" w:space="0" w:color="000000" w:themeColor="text1"/>
            </w:tcBorders>
            <w:vAlign w:val="center"/>
          </w:tcPr>
          <w:p w:rsidR="00B14C69" w:rsidRPr="00306D34" w:rsidRDefault="00B14C69" w:rsidP="00D809F4">
            <w:pPr>
              <w:jc w:val="center"/>
              <w:rPr>
                <w:rFonts w:ascii="TH SarabunPSK" w:hAnsi="TH SarabunPSK" w:cs="TH SarabunPSK"/>
                <w:b/>
                <w:bCs/>
                <w:color w:val="FF0000"/>
                <w:sz w:val="32"/>
                <w:szCs w:val="32"/>
              </w:rPr>
            </w:pPr>
            <w:r w:rsidRPr="00306D34">
              <w:rPr>
                <w:rFonts w:ascii="TH SarabunPSK" w:hAnsi="TH SarabunPSK" w:cs="TH SarabunPSK" w:hint="cs"/>
                <w:b/>
                <w:bCs/>
                <w:color w:val="FF0000"/>
                <w:sz w:val="32"/>
                <w:szCs w:val="32"/>
                <w:cs/>
              </w:rPr>
              <w:t>รวมคะแนน (ส่วนที่ 1 + 2)</w:t>
            </w:r>
          </w:p>
        </w:tc>
        <w:tc>
          <w:tcPr>
            <w:tcW w:w="845" w:type="dxa"/>
            <w:tcBorders>
              <w:bottom w:val="single" w:sz="4" w:space="0" w:color="000000" w:themeColor="text1"/>
            </w:tcBorders>
            <w:vAlign w:val="center"/>
          </w:tcPr>
          <w:p w:rsidR="00B14C69" w:rsidRPr="00306D34" w:rsidRDefault="00B14C69" w:rsidP="00D809F4">
            <w:pPr>
              <w:jc w:val="center"/>
              <w:rPr>
                <w:rFonts w:ascii="TH SarabunPSK" w:hAnsi="TH SarabunPSK" w:cs="TH SarabunPSK"/>
                <w:b/>
                <w:bCs/>
                <w:color w:val="FF0000"/>
                <w:sz w:val="32"/>
                <w:szCs w:val="32"/>
                <w:cs/>
              </w:rPr>
            </w:pPr>
            <w:r w:rsidRPr="00306D34">
              <w:rPr>
                <w:rFonts w:ascii="TH SarabunPSK" w:hAnsi="TH SarabunPSK" w:cs="TH SarabunPSK" w:hint="cs"/>
                <w:b/>
                <w:bCs/>
                <w:color w:val="FF0000"/>
                <w:sz w:val="32"/>
                <w:szCs w:val="32"/>
                <w:cs/>
              </w:rPr>
              <w:t>1.0</w:t>
            </w:r>
          </w:p>
        </w:tc>
        <w:tc>
          <w:tcPr>
            <w:tcW w:w="4026" w:type="dxa"/>
            <w:tcBorders>
              <w:bottom w:val="single" w:sz="4" w:space="0" w:color="000000" w:themeColor="text1"/>
              <w:right w:val="single" w:sz="4" w:space="0" w:color="000000" w:themeColor="text1"/>
            </w:tcBorders>
          </w:tcPr>
          <w:p w:rsidR="00B14C69" w:rsidRPr="00306D34" w:rsidRDefault="00B14C69" w:rsidP="00D809F4">
            <w:pPr>
              <w:spacing w:before="120"/>
              <w:rPr>
                <w:rFonts w:ascii="TH SarabunPSK" w:hAnsi="TH SarabunPSK" w:cs="TH SarabunPSK"/>
                <w:b/>
                <w:bCs/>
                <w:color w:val="FF0000"/>
                <w:sz w:val="32"/>
                <w:szCs w:val="32"/>
              </w:rPr>
            </w:pPr>
          </w:p>
        </w:tc>
      </w:tr>
    </w:tbl>
    <w:p w:rsidR="00B14C69" w:rsidRDefault="00B14C69" w:rsidP="00B14C69">
      <w:pPr>
        <w:rPr>
          <w:cs/>
        </w:rPr>
      </w:pPr>
    </w:p>
    <w:p w:rsidR="00B14C69" w:rsidRDefault="00B14C69" w:rsidP="00B14C69">
      <w:pPr>
        <w:spacing w:after="200" w:line="276" w:lineRule="auto"/>
        <w:rPr>
          <w:cs/>
        </w:rPr>
      </w:pPr>
      <w:r>
        <w:rPr>
          <w:cs/>
        </w:rPr>
        <w:br w:type="page"/>
      </w:r>
    </w:p>
    <w:tbl>
      <w:tblPr>
        <w:tblStyle w:val="a3"/>
        <w:tblW w:w="0" w:type="auto"/>
        <w:tblLook w:val="04A0"/>
      </w:tblPr>
      <w:tblGrid>
        <w:gridCol w:w="893"/>
        <w:gridCol w:w="3552"/>
        <w:gridCol w:w="858"/>
        <w:gridCol w:w="3985"/>
      </w:tblGrid>
      <w:tr w:rsidR="00B14C69" w:rsidRPr="00566772" w:rsidTr="00D809F4">
        <w:trPr>
          <w:tblHeader/>
        </w:trPr>
        <w:tc>
          <w:tcPr>
            <w:tcW w:w="894" w:type="dxa"/>
            <w:vAlign w:val="center"/>
          </w:tcPr>
          <w:p w:rsidR="00B14C69" w:rsidRPr="00566772" w:rsidRDefault="00B14C69" w:rsidP="00D809F4">
            <w:pPr>
              <w:jc w:val="center"/>
              <w:rPr>
                <w:rFonts w:ascii="TH SarabunPSK" w:hAnsi="TH SarabunPSK" w:cs="TH SarabunPSK"/>
                <w:b/>
                <w:bCs/>
                <w:color w:val="FF0000"/>
                <w:sz w:val="32"/>
                <w:szCs w:val="32"/>
                <w:cs/>
              </w:rPr>
            </w:pPr>
            <w:r w:rsidRPr="00566772">
              <w:rPr>
                <w:rFonts w:ascii="TH SarabunPSK" w:hAnsi="TH SarabunPSK" w:cs="TH SarabunPSK"/>
                <w:b/>
                <w:bCs/>
                <w:color w:val="FF0000"/>
                <w:sz w:val="32"/>
                <w:szCs w:val="32"/>
                <w:cs/>
              </w:rPr>
              <w:lastRenderedPageBreak/>
              <w:t>ระดับคะแนน</w:t>
            </w:r>
          </w:p>
        </w:tc>
        <w:tc>
          <w:tcPr>
            <w:tcW w:w="3585" w:type="dxa"/>
            <w:vAlign w:val="center"/>
          </w:tcPr>
          <w:p w:rsidR="00B14C69" w:rsidRPr="00566772" w:rsidRDefault="00B14C69" w:rsidP="00D809F4">
            <w:pPr>
              <w:jc w:val="center"/>
              <w:rPr>
                <w:rFonts w:ascii="TH SarabunPSK" w:hAnsi="TH SarabunPSK" w:cs="TH SarabunPSK"/>
                <w:b/>
                <w:bCs/>
                <w:color w:val="FF0000"/>
                <w:sz w:val="32"/>
                <w:szCs w:val="32"/>
              </w:rPr>
            </w:pPr>
            <w:r w:rsidRPr="00566772">
              <w:rPr>
                <w:rFonts w:ascii="TH SarabunPSK" w:hAnsi="TH SarabunPSK" w:cs="TH SarabunPSK"/>
                <w:b/>
                <w:bCs/>
                <w:color w:val="FF0000"/>
                <w:sz w:val="32"/>
                <w:szCs w:val="32"/>
                <w:cs/>
              </w:rPr>
              <w:t>เกณฑ์การให้คะแนน</w:t>
            </w:r>
          </w:p>
        </w:tc>
        <w:tc>
          <w:tcPr>
            <w:tcW w:w="845" w:type="dxa"/>
            <w:vAlign w:val="center"/>
          </w:tcPr>
          <w:p w:rsidR="00B14C69" w:rsidRPr="00566772" w:rsidRDefault="00B14C69" w:rsidP="00D809F4">
            <w:pPr>
              <w:jc w:val="center"/>
              <w:rPr>
                <w:rFonts w:ascii="TH SarabunPSK" w:hAnsi="TH SarabunPSK" w:cs="TH SarabunPSK"/>
                <w:b/>
                <w:bCs/>
                <w:color w:val="FF0000"/>
                <w:sz w:val="32"/>
                <w:szCs w:val="32"/>
              </w:rPr>
            </w:pPr>
            <w:r w:rsidRPr="00566772">
              <w:rPr>
                <w:rFonts w:ascii="TH SarabunPSK" w:hAnsi="TH SarabunPSK" w:cs="TH SarabunPSK"/>
                <w:b/>
                <w:bCs/>
                <w:color w:val="FF0000"/>
                <w:sz w:val="32"/>
                <w:szCs w:val="32"/>
                <w:cs/>
              </w:rPr>
              <w:t>คะแนน</w:t>
            </w:r>
          </w:p>
        </w:tc>
        <w:tc>
          <w:tcPr>
            <w:tcW w:w="4026" w:type="dxa"/>
            <w:vAlign w:val="center"/>
          </w:tcPr>
          <w:p w:rsidR="00B14C69" w:rsidRPr="00566772" w:rsidRDefault="00B14C69" w:rsidP="00D809F4">
            <w:pPr>
              <w:jc w:val="center"/>
              <w:rPr>
                <w:rFonts w:ascii="TH SarabunPSK" w:hAnsi="TH SarabunPSK" w:cs="TH SarabunPSK"/>
                <w:b/>
                <w:bCs/>
                <w:color w:val="FF0000"/>
                <w:sz w:val="32"/>
                <w:szCs w:val="32"/>
              </w:rPr>
            </w:pPr>
            <w:r w:rsidRPr="00566772">
              <w:rPr>
                <w:rFonts w:ascii="TH SarabunPSK" w:hAnsi="TH SarabunPSK" w:cs="TH SarabunPSK"/>
                <w:b/>
                <w:bCs/>
                <w:color w:val="FF0000"/>
                <w:sz w:val="32"/>
                <w:szCs w:val="32"/>
                <w:cs/>
              </w:rPr>
              <w:t>เอกสาร/หลักฐาน</w:t>
            </w:r>
          </w:p>
        </w:tc>
      </w:tr>
      <w:tr w:rsidR="00B14C69" w:rsidRPr="00566772" w:rsidTr="00D809F4">
        <w:trPr>
          <w:trHeight w:val="454"/>
        </w:trPr>
        <w:tc>
          <w:tcPr>
            <w:tcW w:w="894" w:type="dxa"/>
            <w:vMerge w:val="restart"/>
            <w:tcBorders>
              <w:left w:val="single" w:sz="4" w:space="0" w:color="000000" w:themeColor="text1"/>
            </w:tcBorders>
          </w:tcPr>
          <w:p w:rsidR="00B14C69" w:rsidRPr="00566772" w:rsidRDefault="00B14C69" w:rsidP="00D809F4">
            <w:pPr>
              <w:spacing w:before="120"/>
              <w:jc w:val="center"/>
              <w:rPr>
                <w:rFonts w:ascii="TH SarabunPSK" w:hAnsi="TH SarabunPSK" w:cs="TH SarabunPSK"/>
                <w:b/>
                <w:bCs/>
                <w:color w:val="FF0000"/>
                <w:sz w:val="32"/>
                <w:szCs w:val="32"/>
                <w:cs/>
              </w:rPr>
            </w:pPr>
            <w:r w:rsidRPr="00566772">
              <w:rPr>
                <w:rFonts w:ascii="TH SarabunPSK" w:hAnsi="TH SarabunPSK" w:cs="TH SarabunPSK"/>
                <w:b/>
                <w:bCs/>
                <w:color w:val="FF0000"/>
                <w:sz w:val="32"/>
                <w:szCs w:val="32"/>
                <w:cs/>
              </w:rPr>
              <w:t>2</w:t>
            </w:r>
          </w:p>
        </w:tc>
        <w:tc>
          <w:tcPr>
            <w:tcW w:w="8456" w:type="dxa"/>
            <w:gridSpan w:val="3"/>
            <w:tcBorders>
              <w:right w:val="single" w:sz="4" w:space="0" w:color="000000" w:themeColor="text1"/>
            </w:tcBorders>
            <w:vAlign w:val="center"/>
          </w:tcPr>
          <w:p w:rsidR="00B14C69" w:rsidRPr="00566772" w:rsidRDefault="00B14C69" w:rsidP="00D809F4">
            <w:pPr>
              <w:rPr>
                <w:rFonts w:ascii="TH SarabunPSK" w:hAnsi="TH SarabunPSK" w:cs="TH SarabunPSK"/>
                <w:color w:val="FF0000"/>
                <w:spacing w:val="-10"/>
                <w:sz w:val="32"/>
                <w:szCs w:val="32"/>
                <w:cs/>
              </w:rPr>
            </w:pPr>
            <w:r w:rsidRPr="00566772">
              <w:rPr>
                <w:rFonts w:ascii="TH SarabunPSK" w:hAnsi="TH SarabunPSK" w:cs="TH SarabunPSK"/>
                <w:color w:val="FF0000"/>
                <w:spacing w:val="-10"/>
                <w:sz w:val="32"/>
                <w:szCs w:val="32"/>
                <w:cs/>
              </w:rPr>
              <w:t xml:space="preserve">รายงานความก้าวหน้าของแผนปฏิบัติการ (ไตรมาสที่ 2) ประจำปีงบประมาณ พ.ศ.2564 ในระบบ </w:t>
            </w:r>
            <w:r w:rsidRPr="00566772">
              <w:rPr>
                <w:rFonts w:ascii="TH SarabunPSK" w:hAnsi="TH SarabunPSK" w:cs="TH SarabunPSK"/>
                <w:color w:val="FF0000"/>
                <w:spacing w:val="-10"/>
                <w:sz w:val="32"/>
                <w:szCs w:val="32"/>
              </w:rPr>
              <w:t>PBMS</w:t>
            </w:r>
          </w:p>
        </w:tc>
      </w:tr>
      <w:tr w:rsidR="00B14C69" w:rsidRPr="00566772" w:rsidTr="00D809F4">
        <w:tc>
          <w:tcPr>
            <w:tcW w:w="894" w:type="dxa"/>
            <w:vMerge/>
            <w:tcBorders>
              <w:left w:val="single" w:sz="4" w:space="0" w:color="000000" w:themeColor="text1"/>
            </w:tcBorders>
          </w:tcPr>
          <w:p w:rsidR="00B14C69" w:rsidRPr="00566772" w:rsidRDefault="00B14C69" w:rsidP="00D809F4">
            <w:pPr>
              <w:spacing w:before="120"/>
              <w:jc w:val="center"/>
              <w:rPr>
                <w:rFonts w:ascii="TH SarabunPSK" w:hAnsi="TH SarabunPSK" w:cs="TH SarabunPSK"/>
                <w:b/>
                <w:bCs/>
                <w:color w:val="FF0000"/>
                <w:sz w:val="32"/>
                <w:szCs w:val="32"/>
              </w:rPr>
            </w:pPr>
          </w:p>
        </w:tc>
        <w:tc>
          <w:tcPr>
            <w:tcW w:w="3585" w:type="dxa"/>
            <w:vMerge w:val="restart"/>
          </w:tcPr>
          <w:p w:rsidR="00B14C69" w:rsidRPr="00566772" w:rsidRDefault="00B14C69" w:rsidP="00D809F4">
            <w:pPr>
              <w:rPr>
                <w:rFonts w:ascii="TH SarabunPSK" w:hAnsi="TH SarabunPSK" w:cs="TH SarabunPSK"/>
                <w:color w:val="FF0000"/>
                <w:spacing w:val="-8"/>
                <w:sz w:val="32"/>
                <w:szCs w:val="32"/>
                <w:u w:val="single"/>
              </w:rPr>
            </w:pPr>
            <w:r w:rsidRPr="00566772">
              <w:rPr>
                <w:rFonts w:ascii="TH SarabunPSK" w:hAnsi="TH SarabunPSK" w:cs="TH SarabunPSK"/>
                <w:color w:val="FF0000"/>
                <w:spacing w:val="-8"/>
                <w:sz w:val="32"/>
                <w:szCs w:val="32"/>
                <w:u w:val="single"/>
                <w:cs/>
              </w:rPr>
              <w:t>การคิดคะแนน</w:t>
            </w:r>
          </w:p>
          <w:p w:rsidR="00B14C69" w:rsidRPr="00566772" w:rsidRDefault="00BF27BA" w:rsidP="00D809F4">
            <w:pPr>
              <w:jc w:val="center"/>
              <w:rPr>
                <w:rFonts w:ascii="TH SarabunPSK" w:hAnsi="TH SarabunPSK" w:cs="TH SarabunPSK"/>
                <w:color w:val="FF0000"/>
                <w:spacing w:val="-8"/>
                <w:sz w:val="32"/>
                <w:szCs w:val="32"/>
                <w:u w:val="single"/>
              </w:rPr>
            </w:pPr>
            <w:r>
              <w:rPr>
                <w:rFonts w:ascii="TH SarabunPSK" w:hAnsi="TH SarabunPSK" w:cs="TH SarabunPSK"/>
                <w:noProof/>
                <w:color w:val="FF0000"/>
                <w:spacing w:val="-8"/>
                <w:sz w:val="32"/>
                <w:szCs w:val="32"/>
                <w:u w:val="single"/>
              </w:rPr>
              <w:pict>
                <v:rect id="สี่เหลี่ยมผืนผ้า 19" o:spid="_x0000_s1066" style="position:absolute;left:0;text-align:left;margin-left:26.1pt;margin-top:.6pt;width:124.5pt;height:37.2pt;z-index:25170739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" filled="f" strokecolor="black [3213]" strokeweight=".5pt"/>
              </w:pict>
            </w:r>
            <w:r w:rsidR="00B14C69" w:rsidRPr="00566772">
              <w:rPr>
                <w:rFonts w:ascii="TH SarabunPSK" w:hAnsi="TH SarabunPSK" w:cs="TH SarabunPSK"/>
                <w:color w:val="FF0000"/>
                <w:spacing w:val="-8"/>
                <w:sz w:val="32"/>
                <w:szCs w:val="32"/>
                <w:u w:val="single"/>
                <w:cs/>
              </w:rPr>
              <w:t xml:space="preserve">รายการข้อมูล 1 </w:t>
            </w:r>
            <w:r w:rsidR="00B14C69" w:rsidRPr="00566772">
              <w:rPr>
                <w:rFonts w:ascii="TH SarabunPSK" w:hAnsi="TH SarabunPSK" w:cs="TH SarabunPSK"/>
                <w:color w:val="FF0000"/>
                <w:spacing w:val="-8"/>
                <w:sz w:val="32"/>
                <w:szCs w:val="32"/>
                <w:u w:val="single"/>
              </w:rPr>
              <w:t>X 100</w:t>
            </w:r>
          </w:p>
          <w:p w:rsidR="00B14C69" w:rsidRPr="00566772" w:rsidRDefault="00B14C69" w:rsidP="00D809F4">
            <w:pPr>
              <w:jc w:val="center"/>
              <w:rPr>
                <w:rFonts w:ascii="TH SarabunPSK" w:hAnsi="TH SarabunPSK" w:cs="TH SarabunPSK"/>
                <w:color w:val="FF0000"/>
                <w:spacing w:val="-8"/>
                <w:sz w:val="32"/>
                <w:szCs w:val="32"/>
                <w:cs/>
              </w:rPr>
            </w:pPr>
            <w:r w:rsidRPr="00566772">
              <w:rPr>
                <w:rFonts w:ascii="TH SarabunPSK" w:hAnsi="TH SarabunPSK" w:cs="TH SarabunPSK"/>
                <w:color w:val="FF0000"/>
                <w:spacing w:val="-8"/>
                <w:sz w:val="32"/>
                <w:szCs w:val="32"/>
                <w:cs/>
              </w:rPr>
              <w:t>รายการข้อมูล 2</w:t>
            </w:r>
          </w:p>
          <w:p w:rsidR="00B14C69" w:rsidRPr="00566772" w:rsidRDefault="00B14C69" w:rsidP="00D809F4">
            <w:pPr>
              <w:rPr>
                <w:rFonts w:ascii="TH SarabunPSK" w:hAnsi="TH SarabunPSK" w:cs="TH SarabunPSK"/>
                <w:b/>
                <w:bCs/>
                <w:color w:val="FF0000"/>
                <w:sz w:val="32"/>
                <w:szCs w:val="32"/>
              </w:rPr>
            </w:pPr>
            <w:r w:rsidRPr="00566772">
              <w:rPr>
                <w:rFonts w:ascii="TH SarabunPSK" w:hAnsi="TH SarabunPSK" w:cs="TH SarabunPSK"/>
                <w:b/>
                <w:bCs/>
                <w:color w:val="FF0000"/>
                <w:sz w:val="32"/>
                <w:szCs w:val="32"/>
                <w:cs/>
              </w:rPr>
              <w:t xml:space="preserve">รายการข้อมูล 1 </w:t>
            </w:r>
          </w:p>
          <w:p w:rsidR="00B14C69" w:rsidRPr="00566772" w:rsidRDefault="00B14C69" w:rsidP="00D809F4">
            <w:pPr>
              <w:rPr>
                <w:rFonts w:ascii="TH SarabunPSK" w:hAnsi="TH SarabunPSK" w:cs="TH SarabunPSK"/>
                <w:color w:val="FF0000"/>
                <w:sz w:val="32"/>
                <w:szCs w:val="32"/>
              </w:rPr>
            </w:pPr>
            <w:r w:rsidRPr="00566772">
              <w:rPr>
                <w:rFonts w:ascii="TH SarabunPSK" w:hAnsi="TH SarabunPSK" w:cs="TH SarabunPSK"/>
                <w:color w:val="FF0000"/>
                <w:sz w:val="32"/>
                <w:szCs w:val="32"/>
                <w:cs/>
              </w:rPr>
              <w:t>จำนวนโครงการที่มีการรายงานความก้าวหน้าในระบบ</w:t>
            </w:r>
            <w:r w:rsidRPr="00566772">
              <w:rPr>
                <w:rFonts w:ascii="TH SarabunPSK" w:hAnsi="TH SarabunPSK" w:cs="TH SarabunPSK"/>
                <w:color w:val="FF0000"/>
                <w:sz w:val="32"/>
                <w:szCs w:val="32"/>
              </w:rPr>
              <w:t xml:space="preserve"> PBMS</w:t>
            </w:r>
          </w:p>
          <w:p w:rsidR="00B14C69" w:rsidRPr="00566772" w:rsidRDefault="00B14C69" w:rsidP="00D809F4">
            <w:pPr>
              <w:rPr>
                <w:rFonts w:ascii="TH SarabunPSK" w:hAnsi="TH SarabunPSK" w:cs="TH SarabunPSK"/>
                <w:b/>
                <w:bCs/>
                <w:color w:val="FF0000"/>
                <w:sz w:val="32"/>
                <w:szCs w:val="32"/>
                <w:cs/>
              </w:rPr>
            </w:pPr>
            <w:r w:rsidRPr="00566772">
              <w:rPr>
                <w:rFonts w:ascii="TH SarabunPSK" w:hAnsi="TH SarabunPSK" w:cs="TH SarabunPSK"/>
                <w:b/>
                <w:bCs/>
                <w:color w:val="FF0000"/>
                <w:sz w:val="32"/>
                <w:szCs w:val="32"/>
                <w:cs/>
              </w:rPr>
              <w:t xml:space="preserve">รายการข้อมูล </w:t>
            </w:r>
            <w:r w:rsidRPr="00566772">
              <w:rPr>
                <w:rFonts w:ascii="TH SarabunPSK" w:hAnsi="TH SarabunPSK" w:cs="TH SarabunPSK"/>
                <w:b/>
                <w:bCs/>
                <w:color w:val="FF0000"/>
                <w:sz w:val="32"/>
                <w:szCs w:val="32"/>
              </w:rPr>
              <w:t>2</w:t>
            </w:r>
          </w:p>
          <w:p w:rsidR="00B14C69" w:rsidRPr="00566772" w:rsidRDefault="00B14C69" w:rsidP="00D809F4">
            <w:pPr>
              <w:rPr>
                <w:rFonts w:ascii="TH SarabunPSK" w:hAnsi="TH SarabunPSK" w:cs="TH SarabunPSK"/>
                <w:color w:val="FF0000"/>
                <w:sz w:val="32"/>
                <w:szCs w:val="32"/>
                <w:cs/>
              </w:rPr>
            </w:pPr>
            <w:r w:rsidRPr="00566772">
              <w:rPr>
                <w:rFonts w:ascii="TH SarabunPSK" w:hAnsi="TH SarabunPSK" w:cs="TH SarabunPSK"/>
                <w:color w:val="FF0000"/>
                <w:sz w:val="32"/>
                <w:szCs w:val="32"/>
                <w:cs/>
              </w:rPr>
              <w:t xml:space="preserve">จำนวนโครงการที่มีระยะเวลาดำเนินการตามแผนปฏิบัติการในระบบ </w:t>
            </w:r>
            <w:r w:rsidRPr="00566772">
              <w:rPr>
                <w:rFonts w:ascii="TH SarabunPSK" w:hAnsi="TH SarabunPSK" w:cs="TH SarabunPSK"/>
                <w:color w:val="FF0000"/>
                <w:sz w:val="32"/>
                <w:szCs w:val="32"/>
              </w:rPr>
              <w:t xml:space="preserve">PBMS </w:t>
            </w:r>
            <w:r w:rsidRPr="00566772">
              <w:rPr>
                <w:rFonts w:ascii="TH SarabunPSK" w:hAnsi="TH SarabunPSK" w:cs="TH SarabunPSK"/>
                <w:color w:val="FF0000"/>
                <w:sz w:val="32"/>
                <w:szCs w:val="32"/>
                <w:cs/>
              </w:rPr>
              <w:br/>
              <w:t xml:space="preserve">ในไตรมาสที่ 1-2 </w:t>
            </w:r>
          </w:p>
        </w:tc>
        <w:tc>
          <w:tcPr>
            <w:tcW w:w="845" w:type="dxa"/>
          </w:tcPr>
          <w:p w:rsidR="00B14C69" w:rsidRPr="00566772" w:rsidRDefault="00B14C69" w:rsidP="00D809F4">
            <w:pPr>
              <w:jc w:val="center"/>
              <w:rPr>
                <w:rFonts w:ascii="TH SarabunPSK" w:hAnsi="TH SarabunPSK" w:cs="TH SarabunPSK"/>
                <w:b/>
                <w:bCs/>
                <w:color w:val="FF0000"/>
                <w:sz w:val="32"/>
                <w:szCs w:val="32"/>
                <w:cs/>
              </w:rPr>
            </w:pPr>
            <w:r w:rsidRPr="00566772">
              <w:rPr>
                <w:rFonts w:ascii="TH SarabunPSK" w:hAnsi="TH SarabunPSK" w:cs="TH SarabunPSK"/>
                <w:b/>
                <w:bCs/>
                <w:color w:val="FF0000"/>
                <w:sz w:val="32"/>
                <w:szCs w:val="32"/>
                <w:cs/>
              </w:rPr>
              <w:t>1.0</w:t>
            </w:r>
          </w:p>
        </w:tc>
        <w:tc>
          <w:tcPr>
            <w:tcW w:w="4026" w:type="dxa"/>
            <w:tcBorders>
              <w:right w:val="single" w:sz="4" w:space="0" w:color="000000" w:themeColor="text1"/>
            </w:tcBorders>
          </w:tcPr>
          <w:p w:rsidR="00B14C69" w:rsidRPr="00566772" w:rsidRDefault="00B14C69" w:rsidP="00D809F4">
            <w:pPr>
              <w:rPr>
                <w:rFonts w:ascii="TH SarabunPSK" w:hAnsi="TH SarabunPSK" w:cs="TH SarabunPSK"/>
                <w:color w:val="FF0000"/>
                <w:sz w:val="32"/>
                <w:szCs w:val="32"/>
                <w:cs/>
              </w:rPr>
            </w:pPr>
            <w:r w:rsidRPr="00566772">
              <w:rPr>
                <w:rFonts w:ascii="TH SarabunPSK" w:hAnsi="TH SarabunPSK" w:cs="TH SarabunPSK"/>
                <w:color w:val="FF0000"/>
                <w:spacing w:val="-8"/>
                <w:sz w:val="32"/>
                <w:szCs w:val="32"/>
                <w:cs/>
              </w:rPr>
              <w:t>บันทึกข้อมูลในระบบ</w:t>
            </w:r>
            <w:r w:rsidRPr="00566772">
              <w:rPr>
                <w:rFonts w:ascii="TH SarabunPSK" w:hAnsi="TH SarabunPSK" w:cs="TH SarabunPSK"/>
                <w:color w:val="FF0000"/>
                <w:spacing w:val="-8"/>
                <w:sz w:val="32"/>
                <w:szCs w:val="32"/>
              </w:rPr>
              <w:t xml:space="preserve"> PBMS </w:t>
            </w:r>
            <w:r w:rsidRPr="00566772">
              <w:rPr>
                <w:rFonts w:ascii="TH SarabunPSK" w:hAnsi="TH SarabunPSK" w:cs="TH SarabunPSK"/>
                <w:color w:val="FF0000"/>
                <w:spacing w:val="-8"/>
                <w:sz w:val="32"/>
                <w:szCs w:val="32"/>
                <w:cs/>
              </w:rPr>
              <w:t xml:space="preserve">ไตรมาสที่ 2 </w:t>
            </w:r>
            <w:r w:rsidRPr="00566772">
              <w:rPr>
                <w:rFonts w:ascii="TH SarabunPSK" w:hAnsi="TH SarabunPSK" w:cs="TH SarabunPSK"/>
                <w:color w:val="FF0000"/>
                <w:spacing w:val="-10"/>
                <w:sz w:val="32"/>
                <w:szCs w:val="32"/>
                <w:cs/>
              </w:rPr>
              <w:t xml:space="preserve">ถูกต้อง ครบถ้วน เป็นปัจจุบัน </w:t>
            </w:r>
            <w:r w:rsidRPr="00566772">
              <w:rPr>
                <w:rFonts w:ascii="TH SarabunPSK" w:hAnsi="TH SarabunPSK" w:cs="TH SarabunPSK"/>
                <w:color w:val="FF0000"/>
                <w:spacing w:val="-10"/>
                <w:sz w:val="32"/>
                <w:szCs w:val="32"/>
                <w:u w:val="single"/>
                <w:cs/>
              </w:rPr>
              <w:t>ไม่น้อยกว่าร้อยละ 80</w:t>
            </w:r>
          </w:p>
        </w:tc>
      </w:tr>
      <w:tr w:rsidR="00B14C69" w:rsidRPr="00566772" w:rsidTr="00D809F4">
        <w:tc>
          <w:tcPr>
            <w:tcW w:w="894" w:type="dxa"/>
            <w:vMerge/>
            <w:tcBorders>
              <w:left w:val="single" w:sz="4" w:space="0" w:color="000000" w:themeColor="text1"/>
            </w:tcBorders>
          </w:tcPr>
          <w:p w:rsidR="00B14C69" w:rsidRPr="00566772" w:rsidRDefault="00B14C69" w:rsidP="00D809F4">
            <w:pPr>
              <w:spacing w:before="120"/>
              <w:jc w:val="center"/>
              <w:rPr>
                <w:rFonts w:ascii="TH SarabunPSK" w:hAnsi="TH SarabunPSK" w:cs="TH SarabunPSK"/>
                <w:b/>
                <w:bCs/>
                <w:color w:val="FF0000"/>
                <w:sz w:val="32"/>
                <w:szCs w:val="32"/>
              </w:rPr>
            </w:pPr>
          </w:p>
        </w:tc>
        <w:tc>
          <w:tcPr>
            <w:tcW w:w="3585" w:type="dxa"/>
            <w:vMerge/>
            <w:tcBorders>
              <w:bottom w:val="single" w:sz="4" w:space="0" w:color="000000" w:themeColor="text1"/>
            </w:tcBorders>
          </w:tcPr>
          <w:p w:rsidR="00B14C69" w:rsidRPr="00566772" w:rsidRDefault="00B14C69" w:rsidP="00D809F4">
            <w:pPr>
              <w:spacing w:before="120"/>
              <w:jc w:val="center"/>
              <w:rPr>
                <w:rFonts w:ascii="TH SarabunPSK" w:hAnsi="TH SarabunPSK" w:cs="TH SarabunPSK"/>
                <w:b/>
                <w:bCs/>
                <w:color w:val="FF0000"/>
                <w:sz w:val="32"/>
                <w:szCs w:val="32"/>
                <w:cs/>
              </w:rPr>
            </w:pPr>
          </w:p>
        </w:tc>
        <w:tc>
          <w:tcPr>
            <w:tcW w:w="845" w:type="dxa"/>
            <w:tcBorders>
              <w:bottom w:val="single" w:sz="4" w:space="0" w:color="000000" w:themeColor="text1"/>
            </w:tcBorders>
          </w:tcPr>
          <w:p w:rsidR="00B14C69" w:rsidRPr="00566772" w:rsidRDefault="00B14C69" w:rsidP="00D809F4">
            <w:pPr>
              <w:jc w:val="center"/>
              <w:rPr>
                <w:rFonts w:ascii="TH SarabunPSK" w:hAnsi="TH SarabunPSK" w:cs="TH SarabunPSK"/>
                <w:b/>
                <w:bCs/>
                <w:color w:val="FF0000"/>
                <w:sz w:val="32"/>
                <w:szCs w:val="32"/>
                <w:cs/>
              </w:rPr>
            </w:pPr>
            <w:r w:rsidRPr="00566772">
              <w:rPr>
                <w:rFonts w:ascii="TH SarabunPSK" w:hAnsi="TH SarabunPSK" w:cs="TH SarabunPSK"/>
                <w:b/>
                <w:bCs/>
                <w:color w:val="FF0000"/>
                <w:sz w:val="32"/>
                <w:szCs w:val="32"/>
                <w:cs/>
              </w:rPr>
              <w:t>0.5</w:t>
            </w:r>
          </w:p>
        </w:tc>
        <w:tc>
          <w:tcPr>
            <w:tcW w:w="4026" w:type="dxa"/>
            <w:tcBorders>
              <w:bottom w:val="single" w:sz="4" w:space="0" w:color="000000" w:themeColor="text1"/>
              <w:right w:val="single" w:sz="4" w:space="0" w:color="000000" w:themeColor="text1"/>
            </w:tcBorders>
          </w:tcPr>
          <w:p w:rsidR="00B14C69" w:rsidRPr="00566772" w:rsidRDefault="00B14C69" w:rsidP="00D809F4">
            <w:pPr>
              <w:rPr>
                <w:rFonts w:ascii="TH SarabunPSK" w:hAnsi="TH SarabunPSK" w:cs="TH SarabunPSK"/>
                <w:color w:val="FF0000"/>
                <w:spacing w:val="-10"/>
                <w:sz w:val="32"/>
                <w:szCs w:val="32"/>
                <w:cs/>
              </w:rPr>
            </w:pPr>
            <w:r w:rsidRPr="00566772">
              <w:rPr>
                <w:rFonts w:ascii="TH SarabunPSK" w:hAnsi="TH SarabunPSK" w:cs="TH SarabunPSK"/>
                <w:color w:val="FF0000"/>
                <w:spacing w:val="-10"/>
                <w:sz w:val="32"/>
                <w:szCs w:val="32"/>
                <w:cs/>
              </w:rPr>
              <w:t>บันทึกข้อมูลในระบบ</w:t>
            </w:r>
            <w:r w:rsidRPr="00566772">
              <w:rPr>
                <w:rFonts w:ascii="TH SarabunPSK" w:hAnsi="TH SarabunPSK" w:cs="TH SarabunPSK"/>
                <w:color w:val="FF0000"/>
                <w:spacing w:val="-10"/>
                <w:sz w:val="32"/>
                <w:szCs w:val="32"/>
              </w:rPr>
              <w:t xml:space="preserve"> PBMS </w:t>
            </w:r>
            <w:r w:rsidRPr="00566772">
              <w:rPr>
                <w:rFonts w:ascii="TH SarabunPSK" w:hAnsi="TH SarabunPSK" w:cs="TH SarabunPSK"/>
                <w:color w:val="FF0000"/>
                <w:spacing w:val="-10"/>
                <w:sz w:val="32"/>
                <w:szCs w:val="32"/>
                <w:cs/>
              </w:rPr>
              <w:t xml:space="preserve">ไตรมาสที่ 2 ถูกต้อง ครบถ้วน เป็นปัจจุบัน </w:t>
            </w:r>
            <w:r w:rsidRPr="00566772">
              <w:rPr>
                <w:rFonts w:ascii="TH SarabunPSK" w:hAnsi="TH SarabunPSK" w:cs="TH SarabunPSK"/>
                <w:color w:val="FF0000"/>
                <w:spacing w:val="-10"/>
                <w:sz w:val="32"/>
                <w:szCs w:val="32"/>
                <w:u w:val="single"/>
                <w:cs/>
              </w:rPr>
              <w:t>น้อยกว่าร้อยละ 80</w:t>
            </w:r>
          </w:p>
        </w:tc>
      </w:tr>
      <w:tr w:rsidR="00B14C69" w:rsidRPr="00566772" w:rsidTr="00D809F4">
        <w:trPr>
          <w:trHeight w:val="510"/>
        </w:trPr>
        <w:tc>
          <w:tcPr>
            <w:tcW w:w="894" w:type="dxa"/>
            <w:vMerge/>
            <w:tcBorders>
              <w:left w:val="single" w:sz="4" w:space="0" w:color="000000" w:themeColor="text1"/>
              <w:bottom w:val="single" w:sz="4" w:space="0" w:color="000000" w:themeColor="text1"/>
            </w:tcBorders>
          </w:tcPr>
          <w:p w:rsidR="00B14C69" w:rsidRPr="00566772" w:rsidRDefault="00B14C69" w:rsidP="00D809F4">
            <w:pPr>
              <w:spacing w:before="120"/>
              <w:jc w:val="center"/>
              <w:rPr>
                <w:rFonts w:ascii="TH SarabunPSK" w:hAnsi="TH SarabunPSK" w:cs="TH SarabunPSK"/>
                <w:b/>
                <w:bCs/>
                <w:color w:val="FF0000"/>
                <w:sz w:val="32"/>
                <w:szCs w:val="32"/>
              </w:rPr>
            </w:pPr>
          </w:p>
        </w:tc>
        <w:tc>
          <w:tcPr>
            <w:tcW w:w="3585" w:type="dxa"/>
            <w:tcBorders>
              <w:bottom w:val="single" w:sz="4" w:space="0" w:color="000000" w:themeColor="text1"/>
            </w:tcBorders>
            <w:vAlign w:val="center"/>
          </w:tcPr>
          <w:p w:rsidR="00B14C69" w:rsidRPr="00566772" w:rsidRDefault="00B14C69" w:rsidP="00D809F4">
            <w:pPr>
              <w:jc w:val="center"/>
              <w:rPr>
                <w:rFonts w:ascii="TH SarabunPSK" w:hAnsi="TH SarabunPSK" w:cs="TH SarabunPSK"/>
                <w:b/>
                <w:bCs/>
                <w:color w:val="FF0000"/>
                <w:sz w:val="32"/>
                <w:szCs w:val="32"/>
              </w:rPr>
            </w:pPr>
            <w:r w:rsidRPr="00566772">
              <w:rPr>
                <w:rFonts w:ascii="TH SarabunPSK" w:hAnsi="TH SarabunPSK" w:cs="TH SarabunPSK"/>
                <w:b/>
                <w:bCs/>
                <w:color w:val="FF0000"/>
                <w:sz w:val="32"/>
                <w:szCs w:val="32"/>
                <w:cs/>
              </w:rPr>
              <w:t>รวมคะแนน</w:t>
            </w:r>
          </w:p>
        </w:tc>
        <w:tc>
          <w:tcPr>
            <w:tcW w:w="845" w:type="dxa"/>
            <w:tcBorders>
              <w:bottom w:val="single" w:sz="4" w:space="0" w:color="000000" w:themeColor="text1"/>
            </w:tcBorders>
            <w:vAlign w:val="center"/>
          </w:tcPr>
          <w:p w:rsidR="00B14C69" w:rsidRPr="00566772" w:rsidRDefault="00B14C69" w:rsidP="00D809F4">
            <w:pPr>
              <w:jc w:val="center"/>
              <w:rPr>
                <w:rFonts w:ascii="TH SarabunPSK" w:hAnsi="TH SarabunPSK" w:cs="TH SarabunPSK"/>
                <w:b/>
                <w:bCs/>
                <w:color w:val="FF0000"/>
                <w:sz w:val="32"/>
                <w:szCs w:val="32"/>
                <w:cs/>
              </w:rPr>
            </w:pPr>
            <w:r w:rsidRPr="00566772">
              <w:rPr>
                <w:rFonts w:ascii="TH SarabunPSK" w:hAnsi="TH SarabunPSK" w:cs="TH SarabunPSK"/>
                <w:b/>
                <w:bCs/>
                <w:color w:val="FF0000"/>
                <w:sz w:val="32"/>
                <w:szCs w:val="32"/>
                <w:cs/>
              </w:rPr>
              <w:t>1.0</w:t>
            </w:r>
          </w:p>
        </w:tc>
        <w:tc>
          <w:tcPr>
            <w:tcW w:w="4026" w:type="dxa"/>
            <w:tcBorders>
              <w:bottom w:val="single" w:sz="4" w:space="0" w:color="000000" w:themeColor="text1"/>
              <w:right w:val="single" w:sz="4" w:space="0" w:color="000000" w:themeColor="text1"/>
            </w:tcBorders>
          </w:tcPr>
          <w:p w:rsidR="00B14C69" w:rsidRPr="00566772" w:rsidRDefault="00B14C69" w:rsidP="00D809F4">
            <w:pPr>
              <w:rPr>
                <w:rFonts w:ascii="TH SarabunPSK" w:hAnsi="TH SarabunPSK" w:cs="TH SarabunPSK"/>
                <w:b/>
                <w:bCs/>
                <w:color w:val="FF0000"/>
                <w:sz w:val="32"/>
                <w:szCs w:val="32"/>
              </w:rPr>
            </w:pPr>
          </w:p>
        </w:tc>
      </w:tr>
      <w:tr w:rsidR="00B14C69" w:rsidRPr="00566772" w:rsidTr="00D809F4">
        <w:trPr>
          <w:trHeight w:val="1304"/>
        </w:trPr>
        <w:tc>
          <w:tcPr>
            <w:tcW w:w="894" w:type="dxa"/>
            <w:vMerge w:val="restart"/>
            <w:tcBorders>
              <w:left w:val="single" w:sz="4" w:space="0" w:color="000000" w:themeColor="text1"/>
            </w:tcBorders>
          </w:tcPr>
          <w:p w:rsidR="00B14C69" w:rsidRPr="00566772" w:rsidRDefault="00B14C69" w:rsidP="00D809F4">
            <w:pPr>
              <w:jc w:val="center"/>
              <w:rPr>
                <w:rFonts w:ascii="TH SarabunPSK" w:hAnsi="TH SarabunPSK" w:cs="TH SarabunPSK"/>
                <w:b/>
                <w:bCs/>
                <w:color w:val="FF0000"/>
                <w:sz w:val="32"/>
                <w:szCs w:val="32"/>
                <w:cs/>
              </w:rPr>
            </w:pPr>
            <w:r w:rsidRPr="00566772">
              <w:rPr>
                <w:rFonts w:ascii="TH SarabunPSK" w:hAnsi="TH SarabunPSK" w:cs="TH SarabunPSK"/>
                <w:b/>
                <w:bCs/>
                <w:color w:val="FF0000"/>
                <w:sz w:val="32"/>
                <w:szCs w:val="32"/>
                <w:cs/>
              </w:rPr>
              <w:t>3</w:t>
            </w:r>
          </w:p>
        </w:tc>
        <w:tc>
          <w:tcPr>
            <w:tcW w:w="3585" w:type="dxa"/>
            <w:vAlign w:val="center"/>
          </w:tcPr>
          <w:p w:rsidR="00B14C69" w:rsidRPr="00566772" w:rsidRDefault="00B14C69" w:rsidP="00D809F4">
            <w:pPr>
              <w:rPr>
                <w:rFonts w:ascii="TH SarabunPSK" w:hAnsi="TH SarabunPSK" w:cs="TH SarabunPSK"/>
                <w:i/>
                <w:iCs/>
                <w:color w:val="FF0000"/>
                <w:sz w:val="32"/>
                <w:szCs w:val="32"/>
                <w:shd w:val="clear" w:color="auto" w:fill="FFFFFF"/>
                <w:cs/>
              </w:rPr>
            </w:pPr>
            <w:r w:rsidRPr="00566772">
              <w:rPr>
                <w:rFonts w:ascii="TH SarabunPSK" w:hAnsi="TH SarabunPSK" w:cs="TH SarabunPSK"/>
                <w:color w:val="FF0000"/>
                <w:sz w:val="32"/>
                <w:szCs w:val="32"/>
                <w:shd w:val="clear" w:color="auto" w:fill="FFFFFF"/>
                <w:cs/>
              </w:rPr>
              <w:t>ปรับปรุงกระบวนการทำงานที่สำคัญต่อ</w:t>
            </w:r>
            <w:proofErr w:type="spellStart"/>
            <w:r w:rsidRPr="00566772">
              <w:rPr>
                <w:rFonts w:ascii="TH SarabunPSK" w:hAnsi="TH SarabunPSK" w:cs="TH SarabunPSK"/>
                <w:color w:val="FF0000"/>
                <w:sz w:val="32"/>
                <w:szCs w:val="32"/>
                <w:shd w:val="clear" w:color="auto" w:fill="FFFFFF"/>
                <w:cs/>
              </w:rPr>
              <w:t>พันธ</w:t>
            </w:r>
            <w:proofErr w:type="spellEnd"/>
            <w:r w:rsidRPr="00566772">
              <w:rPr>
                <w:rFonts w:ascii="TH SarabunPSK" w:hAnsi="TH SarabunPSK" w:cs="TH SarabunPSK"/>
                <w:color w:val="FF0000"/>
                <w:sz w:val="32"/>
                <w:szCs w:val="32"/>
                <w:shd w:val="clear" w:color="auto" w:fill="FFFFFF"/>
                <w:cs/>
              </w:rPr>
              <w:t>กิจและเป้าหมายของหน่วยงาน</w:t>
            </w:r>
            <w:r w:rsidRPr="00566772">
              <w:rPr>
                <w:rFonts w:ascii="TH SarabunPSK" w:hAnsi="TH SarabunPSK" w:cs="TH SarabunPSK"/>
                <w:color w:val="FF0000"/>
                <w:sz w:val="32"/>
                <w:szCs w:val="32"/>
                <w:shd w:val="clear" w:color="auto" w:fill="FFFFFF"/>
                <w:cs/>
              </w:rPr>
              <w:br/>
              <w:t>รายละเอียดตามแบบฟอร์มแนบท้าย</w:t>
            </w:r>
          </w:p>
        </w:tc>
        <w:tc>
          <w:tcPr>
            <w:tcW w:w="845" w:type="dxa"/>
            <w:vAlign w:val="center"/>
          </w:tcPr>
          <w:p w:rsidR="00B14C69" w:rsidRPr="00566772" w:rsidRDefault="00B14C69" w:rsidP="00D809F4">
            <w:pPr>
              <w:jc w:val="center"/>
              <w:rPr>
                <w:rFonts w:ascii="TH SarabunPSK" w:hAnsi="TH SarabunPSK" w:cs="TH SarabunPSK"/>
                <w:color w:val="FF0000"/>
                <w:sz w:val="32"/>
                <w:szCs w:val="32"/>
                <w:cs/>
              </w:rPr>
            </w:pPr>
            <w:r w:rsidRPr="00566772">
              <w:rPr>
                <w:rFonts w:ascii="TH SarabunPSK" w:hAnsi="TH SarabunPSK" w:cs="TH SarabunPSK"/>
                <w:color w:val="FF0000"/>
                <w:sz w:val="32"/>
                <w:szCs w:val="32"/>
                <w:cs/>
              </w:rPr>
              <w:t>1.0</w:t>
            </w:r>
          </w:p>
        </w:tc>
        <w:tc>
          <w:tcPr>
            <w:tcW w:w="4026" w:type="dxa"/>
            <w:tcBorders>
              <w:right w:val="single" w:sz="4" w:space="0" w:color="000000" w:themeColor="text1"/>
            </w:tcBorders>
            <w:vAlign w:val="center"/>
          </w:tcPr>
          <w:p w:rsidR="00B14C69" w:rsidRPr="00566772" w:rsidRDefault="00B14C69" w:rsidP="00D809F4">
            <w:pPr>
              <w:rPr>
                <w:rFonts w:ascii="TH SarabunPSK" w:hAnsi="TH SarabunPSK" w:cs="TH SarabunPSK"/>
                <w:b/>
                <w:bCs/>
                <w:color w:val="FF0000"/>
                <w:sz w:val="32"/>
                <w:szCs w:val="32"/>
              </w:rPr>
            </w:pPr>
            <w:r w:rsidRPr="00566772">
              <w:rPr>
                <w:rFonts w:ascii="TH SarabunPSK" w:hAnsi="TH SarabunPSK" w:cs="TH SarabunPSK"/>
                <w:color w:val="FF0000"/>
                <w:spacing w:val="-6"/>
                <w:sz w:val="32"/>
                <w:szCs w:val="32"/>
                <w:shd w:val="clear" w:color="auto" w:fill="FFFFFF"/>
                <w:cs/>
              </w:rPr>
              <w:t>แบบรายงานการ</w:t>
            </w:r>
            <w:r w:rsidRPr="00566772">
              <w:rPr>
                <w:rFonts w:ascii="TH SarabunPSK" w:hAnsi="TH SarabunPSK" w:cs="TH SarabunPSK"/>
                <w:color w:val="FF0000"/>
                <w:sz w:val="32"/>
                <w:szCs w:val="32"/>
                <w:shd w:val="clear" w:color="auto" w:fill="FFFFFF"/>
                <w:cs/>
              </w:rPr>
              <w:t>ปรับปรุงกระบวนการทำงาน</w:t>
            </w:r>
            <w:r w:rsidRPr="00566772">
              <w:rPr>
                <w:rFonts w:ascii="TH SarabunPSK" w:hAnsi="TH SarabunPSK" w:cs="TH SarabunPSK"/>
                <w:color w:val="FF0000"/>
                <w:sz w:val="32"/>
                <w:szCs w:val="32"/>
                <w:shd w:val="clear" w:color="auto" w:fill="FFFFFF"/>
                <w:cs/>
              </w:rPr>
              <w:br/>
              <w:t>ที่สำคัญต่อ</w:t>
            </w:r>
            <w:proofErr w:type="spellStart"/>
            <w:r w:rsidRPr="00566772">
              <w:rPr>
                <w:rFonts w:ascii="TH SarabunPSK" w:hAnsi="TH SarabunPSK" w:cs="TH SarabunPSK"/>
                <w:color w:val="FF0000"/>
                <w:sz w:val="32"/>
                <w:szCs w:val="32"/>
                <w:shd w:val="clear" w:color="auto" w:fill="FFFFFF"/>
                <w:cs/>
              </w:rPr>
              <w:t>พันธ</w:t>
            </w:r>
            <w:proofErr w:type="spellEnd"/>
            <w:r w:rsidRPr="00566772">
              <w:rPr>
                <w:rFonts w:ascii="TH SarabunPSK" w:hAnsi="TH SarabunPSK" w:cs="TH SarabunPSK"/>
                <w:color w:val="FF0000"/>
                <w:sz w:val="32"/>
                <w:szCs w:val="32"/>
                <w:shd w:val="clear" w:color="auto" w:fill="FFFFFF"/>
                <w:cs/>
              </w:rPr>
              <w:t>กิจและเป้าหมายของหน่วยงาน</w:t>
            </w:r>
            <w:r w:rsidRPr="00566772">
              <w:rPr>
                <w:rFonts w:ascii="TH SarabunPSK" w:hAnsi="TH SarabunPSK" w:cs="TH SarabunPSK"/>
                <w:color w:val="FF0000"/>
                <w:spacing w:val="-6"/>
                <w:sz w:val="32"/>
                <w:szCs w:val="32"/>
                <w:shd w:val="clear" w:color="auto" w:fill="FFFFFF"/>
                <w:cs/>
              </w:rPr>
              <w:t>ใน</w:t>
            </w:r>
            <w:r w:rsidRPr="00566772">
              <w:rPr>
                <w:rFonts w:ascii="TH SarabunPSK" w:hAnsi="TH SarabunPSK" w:cs="TH SarabunPSK"/>
                <w:color w:val="FF0000"/>
                <w:spacing w:val="-6"/>
                <w:sz w:val="32"/>
                <w:szCs w:val="32"/>
                <w:cs/>
              </w:rPr>
              <w:t xml:space="preserve">ระบบ </w:t>
            </w:r>
            <w:r w:rsidRPr="00566772">
              <w:rPr>
                <w:rFonts w:ascii="TH SarabunPSK" w:hAnsi="TH SarabunPSK" w:cs="TH SarabunPSK"/>
                <w:color w:val="FF0000"/>
                <w:spacing w:val="-6"/>
                <w:sz w:val="32"/>
                <w:szCs w:val="32"/>
              </w:rPr>
              <w:t>E-PA</w:t>
            </w:r>
          </w:p>
        </w:tc>
      </w:tr>
      <w:tr w:rsidR="00B14C69" w:rsidRPr="00566772" w:rsidTr="00D809F4">
        <w:trPr>
          <w:trHeight w:val="510"/>
        </w:trPr>
        <w:tc>
          <w:tcPr>
            <w:tcW w:w="894" w:type="dxa"/>
            <w:vMerge/>
            <w:tcBorders>
              <w:left w:val="single" w:sz="4" w:space="0" w:color="000000" w:themeColor="text1"/>
            </w:tcBorders>
          </w:tcPr>
          <w:p w:rsidR="00B14C69" w:rsidRPr="00566772" w:rsidRDefault="00B14C69" w:rsidP="00D809F4">
            <w:pPr>
              <w:jc w:val="center"/>
              <w:rPr>
                <w:rFonts w:ascii="TH SarabunPSK" w:hAnsi="TH SarabunPSK" w:cs="TH SarabunPSK"/>
                <w:b/>
                <w:bCs/>
                <w:color w:val="FF0000"/>
                <w:sz w:val="32"/>
                <w:szCs w:val="32"/>
                <w:cs/>
              </w:rPr>
            </w:pPr>
          </w:p>
        </w:tc>
        <w:tc>
          <w:tcPr>
            <w:tcW w:w="3585" w:type="dxa"/>
            <w:vAlign w:val="center"/>
          </w:tcPr>
          <w:p w:rsidR="00B14C69" w:rsidRPr="00566772" w:rsidRDefault="00B14C69" w:rsidP="00D809F4">
            <w:pPr>
              <w:jc w:val="center"/>
              <w:rPr>
                <w:rFonts w:ascii="TH SarabunPSK" w:hAnsi="TH SarabunPSK" w:cs="TH SarabunPSK"/>
                <w:b/>
                <w:bCs/>
                <w:color w:val="FF0000"/>
                <w:sz w:val="32"/>
                <w:szCs w:val="32"/>
              </w:rPr>
            </w:pPr>
            <w:r w:rsidRPr="00566772">
              <w:rPr>
                <w:rFonts w:ascii="TH SarabunPSK" w:hAnsi="TH SarabunPSK" w:cs="TH SarabunPSK"/>
                <w:b/>
                <w:bCs/>
                <w:color w:val="FF0000"/>
                <w:sz w:val="32"/>
                <w:szCs w:val="32"/>
                <w:cs/>
              </w:rPr>
              <w:t>รวมคะแนน</w:t>
            </w:r>
          </w:p>
        </w:tc>
        <w:tc>
          <w:tcPr>
            <w:tcW w:w="845" w:type="dxa"/>
            <w:vAlign w:val="center"/>
          </w:tcPr>
          <w:p w:rsidR="00B14C69" w:rsidRPr="00566772" w:rsidRDefault="00B14C69" w:rsidP="00D809F4">
            <w:pPr>
              <w:jc w:val="center"/>
              <w:rPr>
                <w:rFonts w:ascii="TH SarabunPSK" w:hAnsi="TH SarabunPSK" w:cs="TH SarabunPSK"/>
                <w:b/>
                <w:bCs/>
                <w:color w:val="FF0000"/>
                <w:sz w:val="32"/>
                <w:szCs w:val="32"/>
                <w:cs/>
              </w:rPr>
            </w:pPr>
            <w:r w:rsidRPr="00566772">
              <w:rPr>
                <w:rFonts w:ascii="TH SarabunPSK" w:hAnsi="TH SarabunPSK" w:cs="TH SarabunPSK"/>
                <w:b/>
                <w:bCs/>
                <w:color w:val="FF0000"/>
                <w:sz w:val="32"/>
                <w:szCs w:val="32"/>
                <w:cs/>
              </w:rPr>
              <w:t>1.0</w:t>
            </w:r>
          </w:p>
        </w:tc>
        <w:tc>
          <w:tcPr>
            <w:tcW w:w="4026" w:type="dxa"/>
            <w:tcBorders>
              <w:right w:val="single" w:sz="4" w:space="0" w:color="000000" w:themeColor="text1"/>
            </w:tcBorders>
          </w:tcPr>
          <w:p w:rsidR="00B14C69" w:rsidRPr="00566772" w:rsidRDefault="00B14C69" w:rsidP="00D809F4">
            <w:pPr>
              <w:rPr>
                <w:rFonts w:ascii="TH SarabunPSK" w:hAnsi="TH SarabunPSK" w:cs="TH SarabunPSK"/>
                <w:color w:val="FF0000"/>
                <w:spacing w:val="-6"/>
                <w:sz w:val="32"/>
                <w:szCs w:val="32"/>
                <w:shd w:val="clear" w:color="auto" w:fill="FFFFFF"/>
                <w:cs/>
              </w:rPr>
            </w:pPr>
          </w:p>
        </w:tc>
      </w:tr>
      <w:tr w:rsidR="00B14C69" w:rsidRPr="00566772" w:rsidTr="00D809F4">
        <w:trPr>
          <w:trHeight w:val="907"/>
        </w:trPr>
        <w:tc>
          <w:tcPr>
            <w:tcW w:w="894" w:type="dxa"/>
            <w:vMerge w:val="restart"/>
            <w:tcBorders>
              <w:left w:val="single" w:sz="4" w:space="0" w:color="000000" w:themeColor="text1"/>
            </w:tcBorders>
          </w:tcPr>
          <w:p w:rsidR="00B14C69" w:rsidRPr="00566772" w:rsidRDefault="00B14C69" w:rsidP="00D809F4">
            <w:pPr>
              <w:jc w:val="center"/>
              <w:rPr>
                <w:rFonts w:ascii="TH SarabunPSK" w:hAnsi="TH SarabunPSK" w:cs="TH SarabunPSK"/>
                <w:b/>
                <w:bCs/>
                <w:color w:val="FF0000"/>
                <w:sz w:val="32"/>
                <w:szCs w:val="32"/>
                <w:cs/>
              </w:rPr>
            </w:pPr>
            <w:r w:rsidRPr="00566772">
              <w:rPr>
                <w:rFonts w:ascii="TH SarabunPSK" w:hAnsi="TH SarabunPSK" w:cs="TH SarabunPSK"/>
                <w:b/>
                <w:bCs/>
                <w:color w:val="FF0000"/>
                <w:sz w:val="32"/>
                <w:szCs w:val="32"/>
                <w:cs/>
              </w:rPr>
              <w:t>4</w:t>
            </w:r>
          </w:p>
        </w:tc>
        <w:tc>
          <w:tcPr>
            <w:tcW w:w="8456" w:type="dxa"/>
            <w:gridSpan w:val="3"/>
            <w:tcBorders>
              <w:bottom w:val="single" w:sz="4" w:space="0" w:color="000000" w:themeColor="text1"/>
              <w:right w:val="single" w:sz="4" w:space="0" w:color="000000" w:themeColor="text1"/>
            </w:tcBorders>
            <w:vAlign w:val="center"/>
          </w:tcPr>
          <w:p w:rsidR="00B14C69" w:rsidRPr="00566772" w:rsidRDefault="00B14C69" w:rsidP="00D809F4">
            <w:pPr>
              <w:rPr>
                <w:rFonts w:ascii="TH SarabunPSK" w:hAnsi="TH SarabunPSK" w:cs="TH SarabunPSK"/>
                <w:color w:val="FF0000"/>
                <w:spacing w:val="-6"/>
                <w:sz w:val="32"/>
                <w:szCs w:val="32"/>
                <w:shd w:val="clear" w:color="auto" w:fill="FFFFFF"/>
                <w:cs/>
              </w:rPr>
            </w:pPr>
            <w:r w:rsidRPr="00566772">
              <w:rPr>
                <w:rFonts w:ascii="TH SarabunPSK" w:hAnsi="TH SarabunPSK" w:cs="TH SarabunPSK"/>
                <w:color w:val="FF0000"/>
                <w:spacing w:val="-2"/>
                <w:sz w:val="32"/>
                <w:szCs w:val="32"/>
                <w:cs/>
              </w:rPr>
              <w:t xml:space="preserve">วิเคราะห์และวางแผนการดำเนินงานและการใช้จ่ายงบประมาณล่วงหน้า ประจำปีงบประมาณ พ.ศ. 2566 อย่างมีประสิทธิภาพ  </w:t>
            </w:r>
          </w:p>
        </w:tc>
      </w:tr>
      <w:tr w:rsidR="00B14C69" w:rsidRPr="00566772" w:rsidTr="00D809F4">
        <w:trPr>
          <w:trHeight w:val="567"/>
        </w:trPr>
        <w:tc>
          <w:tcPr>
            <w:tcW w:w="894" w:type="dxa"/>
            <w:vMerge/>
            <w:tcBorders>
              <w:left w:val="single" w:sz="4" w:space="0" w:color="000000" w:themeColor="text1"/>
            </w:tcBorders>
          </w:tcPr>
          <w:p w:rsidR="00B14C69" w:rsidRPr="00566772" w:rsidRDefault="00B14C69" w:rsidP="00D809F4">
            <w:pPr>
              <w:jc w:val="center"/>
              <w:rPr>
                <w:rFonts w:ascii="TH SarabunPSK" w:hAnsi="TH SarabunPSK" w:cs="TH SarabunPSK"/>
                <w:b/>
                <w:bCs/>
                <w:color w:val="FF0000"/>
                <w:sz w:val="32"/>
                <w:szCs w:val="32"/>
                <w:cs/>
              </w:rPr>
            </w:pPr>
          </w:p>
        </w:tc>
        <w:tc>
          <w:tcPr>
            <w:tcW w:w="3585" w:type="dxa"/>
            <w:vMerge w:val="restart"/>
          </w:tcPr>
          <w:p w:rsidR="00B14C69" w:rsidRPr="00566772" w:rsidRDefault="00B14C69" w:rsidP="00D809F4">
            <w:pPr>
              <w:rPr>
                <w:rFonts w:ascii="TH SarabunPSK" w:hAnsi="TH SarabunPSK" w:cs="TH SarabunPSK"/>
                <w:color w:val="FF0000"/>
                <w:sz w:val="32"/>
                <w:szCs w:val="32"/>
                <w:cs/>
              </w:rPr>
            </w:pPr>
            <w:r w:rsidRPr="00566772">
              <w:rPr>
                <w:rFonts w:ascii="TH SarabunPSK" w:hAnsi="TH SarabunPSK" w:cs="TH SarabunPSK"/>
                <w:color w:val="FF0000"/>
                <w:sz w:val="32"/>
                <w:szCs w:val="32"/>
                <w:cs/>
              </w:rPr>
              <w:t>รายละเอียดของแผนคำของบประมาณรายจ่ายล่วงหน้า ประจำปีงบประมาณ พ.ศ.2566 มีความถูกต้อง ครบถ้วน ตามแบบฟอร์มที่กำหนด และจัดส่งทันเวลาที่กำหนดตามปฏิทินการจัดทำคำของบประมาณ</w:t>
            </w:r>
            <w:r w:rsidRPr="00566772">
              <w:rPr>
                <w:rFonts w:ascii="TH SarabunPSK" w:hAnsi="TH SarabunPSK" w:cs="TH SarabunPSK"/>
                <w:color w:val="FF0000"/>
                <w:sz w:val="32"/>
                <w:szCs w:val="32"/>
                <w:vertAlign w:val="superscript"/>
                <w:cs/>
              </w:rPr>
              <w:t>*</w:t>
            </w:r>
            <w:r w:rsidRPr="00566772">
              <w:rPr>
                <w:rFonts w:ascii="TH SarabunPSK" w:hAnsi="TH SarabunPSK" w:cs="TH SarabunPSK"/>
                <w:color w:val="FF0000"/>
                <w:sz w:val="32"/>
                <w:szCs w:val="32"/>
                <w:vertAlign w:val="superscript"/>
                <w:cs/>
              </w:rPr>
              <w:br/>
            </w:r>
            <w:r w:rsidRPr="00566772">
              <w:rPr>
                <w:rFonts w:ascii="TH SarabunPSK" w:hAnsi="TH SarabunPSK" w:cs="TH SarabunPSK"/>
                <w:color w:val="FF0000"/>
                <w:sz w:val="32"/>
                <w:szCs w:val="32"/>
                <w:u w:val="single"/>
                <w:cs/>
              </w:rPr>
              <w:t xml:space="preserve">หมายเหตุ </w:t>
            </w:r>
            <w:r w:rsidRPr="00566772">
              <w:rPr>
                <w:rFonts w:ascii="TH SarabunPSK" w:hAnsi="TH SarabunPSK" w:cs="TH SarabunPSK"/>
                <w:color w:val="FF0000"/>
                <w:sz w:val="32"/>
                <w:szCs w:val="32"/>
                <w:vertAlign w:val="superscript"/>
                <w:cs/>
              </w:rPr>
              <w:t>*</w:t>
            </w:r>
            <w:r w:rsidRPr="00566772">
              <w:rPr>
                <w:rFonts w:ascii="TH SarabunPSK" w:hAnsi="TH SarabunPSK" w:cs="TH SarabunPSK"/>
                <w:color w:val="FF0000"/>
                <w:sz w:val="32"/>
                <w:szCs w:val="32"/>
                <w:cs/>
              </w:rPr>
              <w:t>จะมีหนังสือแจ้งให้ทราบภายหลัง ระหว่างเดือน สิงหาคม 2564</w:t>
            </w:r>
          </w:p>
        </w:tc>
        <w:tc>
          <w:tcPr>
            <w:tcW w:w="845" w:type="dxa"/>
            <w:vAlign w:val="center"/>
          </w:tcPr>
          <w:p w:rsidR="00B14C69" w:rsidRPr="00566772" w:rsidRDefault="00B14C69" w:rsidP="00D809F4">
            <w:pPr>
              <w:jc w:val="center"/>
              <w:rPr>
                <w:rFonts w:ascii="TH SarabunPSK" w:hAnsi="TH SarabunPSK" w:cs="TH SarabunPSK"/>
                <w:color w:val="FF0000"/>
                <w:sz w:val="32"/>
                <w:szCs w:val="32"/>
                <w:cs/>
              </w:rPr>
            </w:pPr>
            <w:r w:rsidRPr="00566772">
              <w:rPr>
                <w:rFonts w:ascii="TH SarabunPSK" w:hAnsi="TH SarabunPSK" w:cs="TH SarabunPSK"/>
                <w:color w:val="FF0000"/>
                <w:sz w:val="32"/>
                <w:szCs w:val="32"/>
                <w:cs/>
              </w:rPr>
              <w:t>1.0</w:t>
            </w:r>
          </w:p>
        </w:tc>
        <w:tc>
          <w:tcPr>
            <w:tcW w:w="4026" w:type="dxa"/>
            <w:tcBorders>
              <w:right w:val="single" w:sz="4" w:space="0" w:color="000000" w:themeColor="text1"/>
            </w:tcBorders>
            <w:vAlign w:val="center"/>
          </w:tcPr>
          <w:p w:rsidR="00B14C69" w:rsidRPr="00566772" w:rsidRDefault="00B14C69" w:rsidP="00D809F4">
            <w:pPr>
              <w:rPr>
                <w:rFonts w:ascii="TH SarabunPSK" w:hAnsi="TH SarabunPSK" w:cs="TH SarabunPSK"/>
                <w:color w:val="FF0000"/>
                <w:spacing w:val="-6"/>
                <w:sz w:val="32"/>
                <w:szCs w:val="32"/>
                <w:shd w:val="clear" w:color="auto" w:fill="FFFFFF"/>
                <w:cs/>
              </w:rPr>
            </w:pPr>
            <w:r w:rsidRPr="00566772">
              <w:rPr>
                <w:rFonts w:ascii="TH SarabunPSK" w:hAnsi="TH SarabunPSK" w:cs="TH SarabunPSK"/>
                <w:color w:val="FF0000"/>
                <w:sz w:val="32"/>
                <w:szCs w:val="32"/>
                <w:cs/>
              </w:rPr>
              <w:t>ภายในเวลาที่กำหนด</w:t>
            </w:r>
          </w:p>
        </w:tc>
      </w:tr>
      <w:tr w:rsidR="00B14C69" w:rsidRPr="00566772" w:rsidTr="00D809F4">
        <w:trPr>
          <w:trHeight w:val="2608"/>
        </w:trPr>
        <w:tc>
          <w:tcPr>
            <w:tcW w:w="894" w:type="dxa"/>
            <w:vMerge/>
            <w:tcBorders>
              <w:left w:val="single" w:sz="4" w:space="0" w:color="000000" w:themeColor="text1"/>
            </w:tcBorders>
          </w:tcPr>
          <w:p w:rsidR="00B14C69" w:rsidRPr="00566772" w:rsidRDefault="00B14C69" w:rsidP="00D809F4">
            <w:pPr>
              <w:jc w:val="center"/>
              <w:rPr>
                <w:rFonts w:ascii="TH SarabunPSK" w:hAnsi="TH SarabunPSK" w:cs="TH SarabunPSK"/>
                <w:b/>
                <w:bCs/>
                <w:color w:val="FF0000"/>
                <w:sz w:val="32"/>
                <w:szCs w:val="32"/>
                <w:cs/>
              </w:rPr>
            </w:pPr>
          </w:p>
        </w:tc>
        <w:tc>
          <w:tcPr>
            <w:tcW w:w="3585" w:type="dxa"/>
            <w:vMerge/>
          </w:tcPr>
          <w:p w:rsidR="00B14C69" w:rsidRPr="00566772" w:rsidRDefault="00B14C69" w:rsidP="00D809F4">
            <w:pPr>
              <w:rPr>
                <w:rFonts w:ascii="TH SarabunPSK" w:hAnsi="TH SarabunPSK" w:cs="TH SarabunPSK"/>
                <w:color w:val="FF0000"/>
                <w:spacing w:val="-10"/>
                <w:sz w:val="32"/>
                <w:szCs w:val="32"/>
                <w:cs/>
              </w:rPr>
            </w:pPr>
          </w:p>
        </w:tc>
        <w:tc>
          <w:tcPr>
            <w:tcW w:w="845" w:type="dxa"/>
          </w:tcPr>
          <w:p w:rsidR="00B14C69" w:rsidRPr="00566772" w:rsidRDefault="00B14C69" w:rsidP="00D809F4">
            <w:pPr>
              <w:jc w:val="center"/>
              <w:rPr>
                <w:rFonts w:ascii="TH SarabunPSK" w:hAnsi="TH SarabunPSK" w:cs="TH SarabunPSK"/>
                <w:color w:val="FF0000"/>
                <w:sz w:val="32"/>
                <w:szCs w:val="32"/>
                <w:cs/>
              </w:rPr>
            </w:pPr>
            <w:r w:rsidRPr="00566772">
              <w:rPr>
                <w:rFonts w:ascii="TH SarabunPSK" w:hAnsi="TH SarabunPSK" w:cs="TH SarabunPSK"/>
                <w:color w:val="FF0000"/>
                <w:sz w:val="32"/>
                <w:szCs w:val="32"/>
                <w:cs/>
              </w:rPr>
              <w:t>0.5</w:t>
            </w:r>
          </w:p>
        </w:tc>
        <w:tc>
          <w:tcPr>
            <w:tcW w:w="4026" w:type="dxa"/>
            <w:tcBorders>
              <w:right w:val="single" w:sz="4" w:space="0" w:color="000000" w:themeColor="text1"/>
            </w:tcBorders>
          </w:tcPr>
          <w:p w:rsidR="00B14C69" w:rsidRPr="00566772" w:rsidRDefault="00B14C69" w:rsidP="00D809F4">
            <w:pPr>
              <w:rPr>
                <w:rFonts w:ascii="TH SarabunPSK" w:hAnsi="TH SarabunPSK" w:cs="TH SarabunPSK"/>
                <w:color w:val="FF0000"/>
                <w:spacing w:val="-6"/>
                <w:sz w:val="32"/>
                <w:szCs w:val="32"/>
                <w:shd w:val="clear" w:color="auto" w:fill="FFFFFF"/>
                <w:cs/>
              </w:rPr>
            </w:pPr>
            <w:r w:rsidRPr="00566772">
              <w:rPr>
                <w:rFonts w:ascii="TH SarabunPSK" w:hAnsi="TH SarabunPSK" w:cs="TH SarabunPSK"/>
                <w:color w:val="FF0000"/>
                <w:sz w:val="32"/>
                <w:szCs w:val="32"/>
                <w:cs/>
              </w:rPr>
              <w:t>ส่งล่าช้ากว่าเวลาที่กำหนด ไม่เกิน 2 วัน</w:t>
            </w:r>
          </w:p>
        </w:tc>
      </w:tr>
      <w:tr w:rsidR="00B14C69" w:rsidRPr="00566772" w:rsidTr="00D809F4">
        <w:trPr>
          <w:trHeight w:val="510"/>
        </w:trPr>
        <w:tc>
          <w:tcPr>
            <w:tcW w:w="894" w:type="dxa"/>
            <w:vMerge/>
            <w:tcBorders>
              <w:left w:val="single" w:sz="4" w:space="0" w:color="000000" w:themeColor="text1"/>
              <w:bottom w:val="single" w:sz="4" w:space="0" w:color="000000" w:themeColor="text1"/>
            </w:tcBorders>
          </w:tcPr>
          <w:p w:rsidR="00B14C69" w:rsidRPr="00566772" w:rsidRDefault="00B14C69" w:rsidP="00D809F4">
            <w:pPr>
              <w:jc w:val="center"/>
              <w:rPr>
                <w:rFonts w:ascii="TH SarabunPSK" w:hAnsi="TH SarabunPSK" w:cs="TH SarabunPSK"/>
                <w:b/>
                <w:bCs/>
                <w:color w:val="FF0000"/>
                <w:sz w:val="32"/>
                <w:szCs w:val="32"/>
                <w:cs/>
              </w:rPr>
            </w:pPr>
          </w:p>
        </w:tc>
        <w:tc>
          <w:tcPr>
            <w:tcW w:w="3585" w:type="dxa"/>
            <w:tcBorders>
              <w:bottom w:val="single" w:sz="4" w:space="0" w:color="000000" w:themeColor="text1"/>
              <w:right w:val="single" w:sz="4" w:space="0" w:color="000000" w:themeColor="text1"/>
            </w:tcBorders>
            <w:vAlign w:val="center"/>
          </w:tcPr>
          <w:p w:rsidR="00B14C69" w:rsidRPr="00566772" w:rsidRDefault="00B14C69" w:rsidP="00D809F4">
            <w:pPr>
              <w:jc w:val="center"/>
              <w:rPr>
                <w:rFonts w:ascii="TH SarabunPSK" w:hAnsi="TH SarabunPSK" w:cs="TH SarabunPSK"/>
                <w:b/>
                <w:bCs/>
                <w:color w:val="FF0000"/>
                <w:sz w:val="32"/>
                <w:szCs w:val="32"/>
              </w:rPr>
            </w:pPr>
            <w:r w:rsidRPr="00566772">
              <w:rPr>
                <w:rFonts w:ascii="TH SarabunPSK" w:hAnsi="TH SarabunPSK" w:cs="TH SarabunPSK"/>
                <w:b/>
                <w:bCs/>
                <w:color w:val="FF0000"/>
                <w:sz w:val="32"/>
                <w:szCs w:val="32"/>
                <w:cs/>
              </w:rPr>
              <w:t>รวมคะแนน</w:t>
            </w:r>
          </w:p>
        </w:tc>
        <w:tc>
          <w:tcPr>
            <w:tcW w:w="845" w:type="dxa"/>
            <w:tcBorders>
              <w:bottom w:val="single" w:sz="4" w:space="0" w:color="000000" w:themeColor="text1"/>
              <w:right w:val="single" w:sz="4" w:space="0" w:color="000000" w:themeColor="text1"/>
            </w:tcBorders>
            <w:vAlign w:val="center"/>
          </w:tcPr>
          <w:p w:rsidR="00B14C69" w:rsidRPr="00566772" w:rsidRDefault="00B14C69" w:rsidP="00D809F4">
            <w:pPr>
              <w:jc w:val="center"/>
              <w:rPr>
                <w:rFonts w:ascii="TH SarabunPSK" w:hAnsi="TH SarabunPSK" w:cs="TH SarabunPSK"/>
                <w:b/>
                <w:bCs/>
                <w:color w:val="FF0000"/>
                <w:sz w:val="32"/>
                <w:szCs w:val="32"/>
                <w:cs/>
              </w:rPr>
            </w:pPr>
            <w:r w:rsidRPr="00566772">
              <w:rPr>
                <w:rFonts w:ascii="TH SarabunPSK" w:hAnsi="TH SarabunPSK" w:cs="TH SarabunPSK"/>
                <w:b/>
                <w:bCs/>
                <w:color w:val="FF0000"/>
                <w:sz w:val="32"/>
                <w:szCs w:val="32"/>
                <w:cs/>
              </w:rPr>
              <w:t>1.0</w:t>
            </w:r>
          </w:p>
        </w:tc>
        <w:tc>
          <w:tcPr>
            <w:tcW w:w="4026" w:type="dxa"/>
            <w:tcBorders>
              <w:bottom w:val="single" w:sz="4" w:space="0" w:color="000000" w:themeColor="text1"/>
              <w:right w:val="single" w:sz="4" w:space="0" w:color="000000" w:themeColor="text1"/>
            </w:tcBorders>
            <w:vAlign w:val="center"/>
          </w:tcPr>
          <w:p w:rsidR="00B14C69" w:rsidRPr="00566772" w:rsidRDefault="00B14C69" w:rsidP="00D809F4">
            <w:pPr>
              <w:jc w:val="center"/>
              <w:rPr>
                <w:rFonts w:ascii="TH SarabunPSK" w:hAnsi="TH SarabunPSK" w:cs="TH SarabunPSK"/>
                <w:color w:val="FF0000"/>
                <w:spacing w:val="-6"/>
                <w:sz w:val="32"/>
                <w:szCs w:val="32"/>
                <w:shd w:val="clear" w:color="auto" w:fill="FFFFFF"/>
                <w:cs/>
              </w:rPr>
            </w:pPr>
          </w:p>
        </w:tc>
      </w:tr>
    </w:tbl>
    <w:p w:rsidR="00B14C69" w:rsidRDefault="00B14C69" w:rsidP="00B14C69">
      <w:pPr>
        <w:rPr>
          <w:cs/>
        </w:rPr>
      </w:pPr>
    </w:p>
    <w:p w:rsidR="00B14C69" w:rsidRDefault="00B14C69" w:rsidP="00B14C69">
      <w:pPr>
        <w:spacing w:after="200" w:line="276" w:lineRule="auto"/>
        <w:rPr>
          <w:cs/>
        </w:rPr>
      </w:pPr>
      <w:r>
        <w:rPr>
          <w:cs/>
        </w:rPr>
        <w:br w:type="page"/>
      </w:r>
    </w:p>
    <w:tbl>
      <w:tblPr>
        <w:tblStyle w:val="a3"/>
        <w:tblW w:w="0" w:type="auto"/>
        <w:tblLook w:val="04A0"/>
      </w:tblPr>
      <w:tblGrid>
        <w:gridCol w:w="894"/>
        <w:gridCol w:w="3552"/>
        <w:gridCol w:w="858"/>
        <w:gridCol w:w="3984"/>
      </w:tblGrid>
      <w:tr w:rsidR="00B14C69" w:rsidRPr="00566772" w:rsidTr="00D809F4">
        <w:trPr>
          <w:tblHeader/>
        </w:trPr>
        <w:tc>
          <w:tcPr>
            <w:tcW w:w="894" w:type="dxa"/>
            <w:vAlign w:val="center"/>
          </w:tcPr>
          <w:p w:rsidR="00B14C69" w:rsidRPr="00566772" w:rsidRDefault="00B14C69" w:rsidP="00D809F4">
            <w:pPr>
              <w:jc w:val="center"/>
              <w:rPr>
                <w:rFonts w:ascii="TH SarabunPSK" w:hAnsi="TH SarabunPSK" w:cs="TH SarabunPSK"/>
                <w:b/>
                <w:bCs/>
                <w:color w:val="FF0000"/>
                <w:sz w:val="32"/>
                <w:szCs w:val="32"/>
                <w:cs/>
              </w:rPr>
            </w:pPr>
            <w:r w:rsidRPr="00566772">
              <w:rPr>
                <w:rFonts w:ascii="TH SarabunPSK" w:hAnsi="TH SarabunPSK" w:cs="TH SarabunPSK" w:hint="cs"/>
                <w:b/>
                <w:bCs/>
                <w:color w:val="FF0000"/>
                <w:sz w:val="32"/>
                <w:szCs w:val="32"/>
                <w:cs/>
              </w:rPr>
              <w:lastRenderedPageBreak/>
              <w:t>ระดับคะแนน</w:t>
            </w:r>
          </w:p>
        </w:tc>
        <w:tc>
          <w:tcPr>
            <w:tcW w:w="3585" w:type="dxa"/>
            <w:vAlign w:val="center"/>
          </w:tcPr>
          <w:p w:rsidR="00B14C69" w:rsidRPr="00566772" w:rsidRDefault="00B14C69" w:rsidP="00D809F4">
            <w:pPr>
              <w:jc w:val="center"/>
              <w:rPr>
                <w:rFonts w:ascii="TH SarabunPSK" w:hAnsi="TH SarabunPSK" w:cs="TH SarabunPSK"/>
                <w:b/>
                <w:bCs/>
                <w:color w:val="FF0000"/>
                <w:sz w:val="32"/>
                <w:szCs w:val="32"/>
              </w:rPr>
            </w:pPr>
            <w:r w:rsidRPr="00566772">
              <w:rPr>
                <w:rFonts w:ascii="TH SarabunPSK" w:hAnsi="TH SarabunPSK" w:cs="TH SarabunPSK"/>
                <w:b/>
                <w:bCs/>
                <w:color w:val="FF0000"/>
                <w:sz w:val="32"/>
                <w:szCs w:val="32"/>
                <w:cs/>
              </w:rPr>
              <w:t>เกณฑ์การให้คะแนน</w:t>
            </w:r>
          </w:p>
        </w:tc>
        <w:tc>
          <w:tcPr>
            <w:tcW w:w="845" w:type="dxa"/>
            <w:vAlign w:val="center"/>
          </w:tcPr>
          <w:p w:rsidR="00B14C69" w:rsidRPr="00566772" w:rsidRDefault="00B14C69" w:rsidP="00D809F4">
            <w:pPr>
              <w:jc w:val="center"/>
              <w:rPr>
                <w:rFonts w:ascii="TH SarabunPSK" w:hAnsi="TH SarabunPSK" w:cs="TH SarabunPSK"/>
                <w:b/>
                <w:bCs/>
                <w:color w:val="FF0000"/>
                <w:sz w:val="32"/>
                <w:szCs w:val="32"/>
              </w:rPr>
            </w:pPr>
            <w:r w:rsidRPr="00566772">
              <w:rPr>
                <w:rFonts w:ascii="TH SarabunPSK" w:hAnsi="TH SarabunPSK" w:cs="TH SarabunPSK" w:hint="cs"/>
                <w:b/>
                <w:bCs/>
                <w:color w:val="FF0000"/>
                <w:sz w:val="32"/>
                <w:szCs w:val="32"/>
                <w:cs/>
              </w:rPr>
              <w:t>คะแนน</w:t>
            </w:r>
          </w:p>
        </w:tc>
        <w:tc>
          <w:tcPr>
            <w:tcW w:w="4026" w:type="dxa"/>
            <w:vAlign w:val="center"/>
          </w:tcPr>
          <w:p w:rsidR="00B14C69" w:rsidRPr="00566772" w:rsidRDefault="00B14C69" w:rsidP="00D809F4">
            <w:pPr>
              <w:jc w:val="center"/>
              <w:rPr>
                <w:rFonts w:ascii="TH SarabunPSK" w:hAnsi="TH SarabunPSK" w:cs="TH SarabunPSK"/>
                <w:b/>
                <w:bCs/>
                <w:color w:val="FF0000"/>
                <w:sz w:val="32"/>
                <w:szCs w:val="32"/>
              </w:rPr>
            </w:pPr>
            <w:r w:rsidRPr="00566772">
              <w:rPr>
                <w:rFonts w:ascii="TH SarabunPSK" w:hAnsi="TH SarabunPSK" w:cs="TH SarabunPSK" w:hint="cs"/>
                <w:b/>
                <w:bCs/>
                <w:color w:val="FF0000"/>
                <w:sz w:val="32"/>
                <w:szCs w:val="32"/>
                <w:cs/>
              </w:rPr>
              <w:t>เอกสาร/หลักฐาน</w:t>
            </w:r>
          </w:p>
        </w:tc>
      </w:tr>
      <w:tr w:rsidR="00B14C69" w:rsidRPr="00566772" w:rsidTr="00D809F4">
        <w:trPr>
          <w:trHeight w:val="850"/>
        </w:trPr>
        <w:tc>
          <w:tcPr>
            <w:tcW w:w="894" w:type="dxa"/>
            <w:vMerge w:val="restart"/>
            <w:tcBorders>
              <w:left w:val="single" w:sz="4" w:space="0" w:color="000000" w:themeColor="text1"/>
            </w:tcBorders>
          </w:tcPr>
          <w:p w:rsidR="00B14C69" w:rsidRPr="00B14C69" w:rsidRDefault="00B14C69" w:rsidP="00D809F4">
            <w:pPr>
              <w:jc w:val="center"/>
              <w:rPr>
                <w:rFonts w:ascii="TH SarabunPSK" w:hAnsi="TH SarabunPSK" w:cs="TH SarabunPSK"/>
                <w:b/>
                <w:bCs/>
                <w:color w:val="FF0000"/>
                <w:sz w:val="32"/>
                <w:szCs w:val="32"/>
                <w:cs/>
              </w:rPr>
            </w:pPr>
            <w:r w:rsidRPr="00B14C69">
              <w:rPr>
                <w:rFonts w:ascii="TH SarabunPSK" w:hAnsi="TH SarabunPSK" w:cs="TH SarabunPSK"/>
                <w:b/>
                <w:bCs/>
                <w:color w:val="FF0000"/>
                <w:sz w:val="32"/>
                <w:szCs w:val="32"/>
                <w:cs/>
              </w:rPr>
              <w:t>5</w:t>
            </w:r>
          </w:p>
        </w:tc>
        <w:tc>
          <w:tcPr>
            <w:tcW w:w="8456" w:type="dxa"/>
            <w:gridSpan w:val="3"/>
            <w:tcBorders>
              <w:bottom w:val="single" w:sz="4" w:space="0" w:color="000000" w:themeColor="text1"/>
              <w:right w:val="single" w:sz="4" w:space="0" w:color="000000" w:themeColor="text1"/>
            </w:tcBorders>
            <w:vAlign w:val="center"/>
          </w:tcPr>
          <w:p w:rsidR="00B14C69" w:rsidRPr="00566772" w:rsidRDefault="00B14C69" w:rsidP="00D809F4">
            <w:pPr>
              <w:rPr>
                <w:rFonts w:ascii="TH SarabunPSK" w:hAnsi="TH SarabunPSK" w:cs="TH SarabunPSK"/>
                <w:color w:val="FF0000"/>
                <w:sz w:val="32"/>
                <w:szCs w:val="32"/>
                <w:cs/>
              </w:rPr>
            </w:pPr>
            <w:r w:rsidRPr="00566772">
              <w:rPr>
                <w:rFonts w:ascii="TH SarabunPSK" w:hAnsi="TH SarabunPSK" w:cs="TH SarabunPSK" w:hint="cs"/>
                <w:color w:val="FF0000"/>
                <w:sz w:val="32"/>
                <w:szCs w:val="32"/>
                <w:cs/>
              </w:rPr>
              <w:t xml:space="preserve">รายงานความก้าวหน้าของแผนปฏิบัติการประจำปีงบประมาณ พ.ศ.2564 ในระบบ </w:t>
            </w:r>
            <w:r w:rsidRPr="00566772">
              <w:rPr>
                <w:rFonts w:ascii="TH SarabunPSK" w:hAnsi="TH SarabunPSK" w:cs="TH SarabunPSK"/>
                <w:color w:val="FF0000"/>
                <w:sz w:val="32"/>
                <w:szCs w:val="32"/>
              </w:rPr>
              <w:t>PBMS</w:t>
            </w:r>
            <w:r w:rsidRPr="00566772">
              <w:rPr>
                <w:rFonts w:ascii="TH SarabunPSK" w:hAnsi="TH SarabunPSK" w:cs="TH SarabunPSK" w:hint="cs"/>
                <w:b/>
                <w:bCs/>
                <w:color w:val="FF0000"/>
                <w:sz w:val="32"/>
                <w:szCs w:val="32"/>
                <w:cs/>
              </w:rPr>
              <w:t>และ</w:t>
            </w:r>
            <w:r w:rsidRPr="00566772">
              <w:rPr>
                <w:rFonts w:ascii="TH SarabunPSK" w:hAnsi="TH SarabunPSK" w:cs="TH SarabunPSK" w:hint="cs"/>
                <w:color w:val="FF0000"/>
                <w:sz w:val="32"/>
                <w:szCs w:val="32"/>
                <w:cs/>
              </w:rPr>
              <w:t>สรุปปัจจัยความสำเร็จและโอกาสการปรับปรุงระบบบริหารยุทธศาสตร์ของหน่วยงาน</w:t>
            </w:r>
          </w:p>
        </w:tc>
      </w:tr>
      <w:tr w:rsidR="00B14C69" w:rsidRPr="00566772" w:rsidTr="00D809F4">
        <w:tc>
          <w:tcPr>
            <w:tcW w:w="894" w:type="dxa"/>
            <w:vMerge/>
            <w:tcBorders>
              <w:left w:val="single" w:sz="4" w:space="0" w:color="000000" w:themeColor="text1"/>
            </w:tcBorders>
          </w:tcPr>
          <w:p w:rsidR="00B14C69" w:rsidRPr="00566772" w:rsidRDefault="00B14C69" w:rsidP="00D809F4">
            <w:pPr>
              <w:jc w:val="center"/>
              <w:rPr>
                <w:rFonts w:ascii="TH SarabunPSK" w:hAnsi="TH SarabunPSK" w:cs="TH SarabunPSK"/>
                <w:b/>
                <w:bCs/>
                <w:color w:val="FF0000"/>
                <w:sz w:val="32"/>
                <w:szCs w:val="32"/>
                <w:cs/>
              </w:rPr>
            </w:pPr>
          </w:p>
        </w:tc>
        <w:tc>
          <w:tcPr>
            <w:tcW w:w="3585" w:type="dxa"/>
            <w:vMerge w:val="restart"/>
          </w:tcPr>
          <w:p w:rsidR="00B14C69" w:rsidRPr="00566772" w:rsidRDefault="00B14C69" w:rsidP="00D809F4">
            <w:pPr>
              <w:rPr>
                <w:rFonts w:ascii="TH SarabunPSK" w:hAnsi="TH SarabunPSK" w:cs="TH SarabunPSK"/>
                <w:color w:val="FF0000"/>
                <w:sz w:val="32"/>
                <w:szCs w:val="32"/>
                <w:u w:val="single"/>
              </w:rPr>
            </w:pPr>
            <w:r w:rsidRPr="00566772">
              <w:rPr>
                <w:rFonts w:ascii="TH SarabunPSK" w:hAnsi="TH SarabunPSK" w:cs="TH SarabunPSK" w:hint="cs"/>
                <w:color w:val="FF0000"/>
                <w:sz w:val="32"/>
                <w:szCs w:val="32"/>
                <w:cs/>
              </w:rPr>
              <w:t>1. บันทึกข้อมูลในระบบ</w:t>
            </w:r>
            <w:r w:rsidRPr="00566772">
              <w:rPr>
                <w:rFonts w:ascii="TH SarabunPSK" w:hAnsi="TH SarabunPSK" w:cs="TH SarabunPSK"/>
                <w:color w:val="FF0000"/>
                <w:sz w:val="32"/>
                <w:szCs w:val="32"/>
              </w:rPr>
              <w:t xml:space="preserve"> PBMS </w:t>
            </w:r>
            <w:r w:rsidRPr="00566772">
              <w:rPr>
                <w:rFonts w:ascii="TH SarabunPSK" w:hAnsi="TH SarabunPSK" w:cs="TH SarabunPSK" w:hint="cs"/>
                <w:color w:val="FF0000"/>
                <w:sz w:val="32"/>
                <w:szCs w:val="32"/>
                <w:cs/>
              </w:rPr>
              <w:t xml:space="preserve">ไตรมาสที่ 4 ถูกต้อง ครบถ้วน </w:t>
            </w:r>
            <w:r w:rsidRPr="00566772">
              <w:rPr>
                <w:rFonts w:ascii="TH SarabunPSK" w:hAnsi="TH SarabunPSK" w:cs="TH SarabunPSK" w:hint="cs"/>
                <w:color w:val="FF0000"/>
                <w:sz w:val="32"/>
                <w:szCs w:val="32"/>
                <w:u w:val="single"/>
                <w:cs/>
              </w:rPr>
              <w:t xml:space="preserve">เป็นปัจจุบัน </w:t>
            </w:r>
          </w:p>
          <w:p w:rsidR="00B14C69" w:rsidRPr="00566772" w:rsidRDefault="00B14C69" w:rsidP="00D809F4">
            <w:pPr>
              <w:rPr>
                <w:rFonts w:ascii="TH SarabunPSK" w:hAnsi="TH SarabunPSK" w:cs="TH SarabunPSK"/>
                <w:color w:val="FF0000"/>
                <w:sz w:val="32"/>
                <w:szCs w:val="32"/>
                <w:u w:val="single"/>
              </w:rPr>
            </w:pPr>
            <w:r w:rsidRPr="00566772">
              <w:rPr>
                <w:rFonts w:ascii="TH SarabunPSK" w:hAnsi="TH SarabunPSK" w:cs="TH SarabunPSK" w:hint="cs"/>
                <w:color w:val="FF0000"/>
                <w:sz w:val="32"/>
                <w:szCs w:val="32"/>
                <w:u w:val="single"/>
                <w:cs/>
              </w:rPr>
              <w:t>การคิดคะแนน</w:t>
            </w:r>
          </w:p>
          <w:p w:rsidR="00B14C69" w:rsidRPr="00566772" w:rsidRDefault="00BF27BA" w:rsidP="00D809F4">
            <w:pPr>
              <w:jc w:val="center"/>
              <w:rPr>
                <w:rFonts w:ascii="TH SarabunPSK" w:hAnsi="TH SarabunPSK" w:cs="TH SarabunPSK"/>
                <w:color w:val="FF0000"/>
                <w:sz w:val="32"/>
                <w:szCs w:val="32"/>
                <w:u w:val="single"/>
              </w:rPr>
            </w:pPr>
            <w:r>
              <w:rPr>
                <w:rFonts w:ascii="TH SarabunPSK" w:hAnsi="TH SarabunPSK" w:cs="TH SarabunPSK"/>
                <w:noProof/>
                <w:color w:val="FF0000"/>
                <w:sz w:val="32"/>
                <w:szCs w:val="32"/>
                <w:u w:val="single"/>
              </w:rPr>
              <w:pict>
                <v:rect id="สี่เหลี่ยมผืนผ้า 20" o:spid="_x0000_s1065" style="position:absolute;left:0;text-align:left;margin-left:20.1pt;margin-top:1.55pt;width:137.5pt;height:36.5pt;z-index:25170944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" filled="f" strokecolor="black [3213]" strokeweight=".5pt"/>
              </w:pict>
            </w:r>
            <w:r w:rsidR="00B14C69" w:rsidRPr="00566772">
              <w:rPr>
                <w:rFonts w:ascii="TH SarabunPSK" w:hAnsi="TH SarabunPSK" w:cs="TH SarabunPSK" w:hint="cs"/>
                <w:color w:val="FF0000"/>
                <w:sz w:val="32"/>
                <w:szCs w:val="32"/>
                <w:u w:val="single"/>
                <w:cs/>
              </w:rPr>
              <w:t xml:space="preserve">รายการข้อมูล 1 </w:t>
            </w:r>
            <w:r w:rsidR="00B14C69" w:rsidRPr="00566772">
              <w:rPr>
                <w:rFonts w:ascii="TH SarabunPSK" w:hAnsi="TH SarabunPSK" w:cs="TH SarabunPSK"/>
                <w:color w:val="FF0000"/>
                <w:sz w:val="32"/>
                <w:szCs w:val="32"/>
                <w:u w:val="single"/>
              </w:rPr>
              <w:t>X 100</w:t>
            </w:r>
          </w:p>
          <w:p w:rsidR="00B14C69" w:rsidRPr="00566772" w:rsidRDefault="00B14C69" w:rsidP="00D809F4">
            <w:pPr>
              <w:jc w:val="center"/>
              <w:rPr>
                <w:rFonts w:ascii="TH SarabunPSK" w:hAnsi="TH SarabunPSK" w:cs="TH SarabunPSK"/>
                <w:color w:val="FF0000"/>
                <w:sz w:val="32"/>
                <w:szCs w:val="32"/>
                <w:cs/>
              </w:rPr>
            </w:pPr>
            <w:r w:rsidRPr="00566772">
              <w:rPr>
                <w:rFonts w:ascii="TH SarabunPSK" w:hAnsi="TH SarabunPSK" w:cs="TH SarabunPSK" w:hint="cs"/>
                <w:color w:val="FF0000"/>
                <w:sz w:val="32"/>
                <w:szCs w:val="32"/>
                <w:cs/>
              </w:rPr>
              <w:t>รายการข้อมูล 2</w:t>
            </w:r>
          </w:p>
          <w:p w:rsidR="00B14C69" w:rsidRPr="00566772" w:rsidRDefault="00B14C69" w:rsidP="00D809F4">
            <w:pPr>
              <w:rPr>
                <w:rFonts w:ascii="TH SarabunPSK" w:hAnsi="TH SarabunPSK" w:cs="TH SarabunPSK"/>
                <w:b/>
                <w:bCs/>
                <w:color w:val="FF0000"/>
                <w:sz w:val="32"/>
                <w:szCs w:val="32"/>
              </w:rPr>
            </w:pPr>
            <w:r w:rsidRPr="00566772">
              <w:rPr>
                <w:rFonts w:ascii="TH SarabunPSK" w:hAnsi="TH SarabunPSK" w:cs="TH SarabunPSK" w:hint="cs"/>
                <w:b/>
                <w:bCs/>
                <w:color w:val="FF0000"/>
                <w:sz w:val="32"/>
                <w:szCs w:val="32"/>
                <w:cs/>
              </w:rPr>
              <w:t xml:space="preserve">รายการข้อมูล 1 </w:t>
            </w:r>
          </w:p>
          <w:p w:rsidR="00B14C69" w:rsidRPr="00566772" w:rsidRDefault="00B14C69" w:rsidP="00D809F4">
            <w:pPr>
              <w:rPr>
                <w:rFonts w:ascii="TH SarabunPSK" w:hAnsi="TH SarabunPSK" w:cs="TH SarabunPSK"/>
                <w:color w:val="FF0000"/>
                <w:sz w:val="32"/>
                <w:szCs w:val="32"/>
              </w:rPr>
            </w:pPr>
            <w:r w:rsidRPr="00566772">
              <w:rPr>
                <w:rFonts w:ascii="TH SarabunPSK" w:hAnsi="TH SarabunPSK" w:cs="TH SarabunPSK" w:hint="cs"/>
                <w:color w:val="FF0000"/>
                <w:sz w:val="32"/>
                <w:szCs w:val="32"/>
                <w:cs/>
              </w:rPr>
              <w:t>จำนวนโครงการที่มีการรายงานความก้าวหน้าในระบบ</w:t>
            </w:r>
            <w:r w:rsidRPr="00566772">
              <w:rPr>
                <w:rFonts w:ascii="TH SarabunPSK" w:hAnsi="TH SarabunPSK" w:cs="TH SarabunPSK"/>
                <w:color w:val="FF0000"/>
                <w:sz w:val="32"/>
                <w:szCs w:val="32"/>
              </w:rPr>
              <w:t xml:space="preserve"> PBMS</w:t>
            </w:r>
          </w:p>
          <w:p w:rsidR="00B14C69" w:rsidRPr="00566772" w:rsidRDefault="00B14C69" w:rsidP="00D809F4">
            <w:pPr>
              <w:rPr>
                <w:rFonts w:ascii="TH SarabunPSK" w:hAnsi="TH SarabunPSK" w:cs="TH SarabunPSK"/>
                <w:b/>
                <w:bCs/>
                <w:color w:val="FF0000"/>
                <w:sz w:val="32"/>
                <w:szCs w:val="32"/>
                <w:cs/>
              </w:rPr>
            </w:pPr>
            <w:r w:rsidRPr="00566772">
              <w:rPr>
                <w:rFonts w:ascii="TH SarabunPSK" w:hAnsi="TH SarabunPSK" w:cs="TH SarabunPSK" w:hint="cs"/>
                <w:b/>
                <w:bCs/>
                <w:color w:val="FF0000"/>
                <w:sz w:val="32"/>
                <w:szCs w:val="32"/>
                <w:cs/>
              </w:rPr>
              <w:t xml:space="preserve">รายการข้อมูล </w:t>
            </w:r>
            <w:r w:rsidRPr="00566772">
              <w:rPr>
                <w:rFonts w:ascii="TH SarabunPSK" w:hAnsi="TH SarabunPSK" w:cs="TH SarabunPSK"/>
                <w:b/>
                <w:bCs/>
                <w:color w:val="FF0000"/>
                <w:sz w:val="32"/>
                <w:szCs w:val="32"/>
              </w:rPr>
              <w:t>2</w:t>
            </w:r>
          </w:p>
          <w:p w:rsidR="00B14C69" w:rsidRPr="00566772" w:rsidRDefault="00B14C69" w:rsidP="00D809F4">
            <w:pPr>
              <w:rPr>
                <w:rFonts w:ascii="TH SarabunPSK" w:hAnsi="TH SarabunPSK" w:cs="TH SarabunPSK"/>
                <w:color w:val="FF0000"/>
                <w:sz w:val="32"/>
                <w:szCs w:val="32"/>
              </w:rPr>
            </w:pPr>
            <w:r w:rsidRPr="00566772">
              <w:rPr>
                <w:rFonts w:ascii="TH SarabunPSK" w:hAnsi="TH SarabunPSK" w:cs="TH SarabunPSK" w:hint="cs"/>
                <w:color w:val="FF0000"/>
                <w:sz w:val="32"/>
                <w:szCs w:val="32"/>
                <w:cs/>
              </w:rPr>
              <w:t xml:space="preserve">จำนวนโครงการที่มีระยะเวลาดำเนินการตามแผนปฏิบัติการในระบบ </w:t>
            </w:r>
            <w:r w:rsidRPr="00566772">
              <w:rPr>
                <w:rFonts w:ascii="TH SarabunPSK" w:hAnsi="TH SarabunPSK" w:cs="TH SarabunPSK"/>
                <w:color w:val="FF0000"/>
                <w:sz w:val="32"/>
                <w:szCs w:val="32"/>
              </w:rPr>
              <w:t xml:space="preserve">PBMS </w:t>
            </w:r>
            <w:r w:rsidRPr="00566772">
              <w:rPr>
                <w:rFonts w:ascii="TH SarabunPSK" w:hAnsi="TH SarabunPSK" w:cs="TH SarabunPSK"/>
                <w:color w:val="FF0000"/>
                <w:sz w:val="32"/>
                <w:szCs w:val="32"/>
                <w:cs/>
              </w:rPr>
              <w:br/>
            </w:r>
            <w:r w:rsidRPr="00566772">
              <w:rPr>
                <w:rFonts w:ascii="TH SarabunPSK" w:hAnsi="TH SarabunPSK" w:cs="TH SarabunPSK" w:hint="cs"/>
                <w:color w:val="FF0000"/>
                <w:sz w:val="32"/>
                <w:szCs w:val="32"/>
                <w:cs/>
              </w:rPr>
              <w:t>ประจำปีงบประมาณ พ.ศ.2564</w:t>
            </w:r>
          </w:p>
          <w:p w:rsidR="00B14C69" w:rsidRPr="00566772" w:rsidRDefault="00B14C69" w:rsidP="00D809F4">
            <w:pPr>
              <w:rPr>
                <w:rFonts w:ascii="TH SarabunPSK" w:hAnsi="TH SarabunPSK" w:cs="TH SarabunPSK"/>
                <w:color w:val="FF0000"/>
                <w:sz w:val="32"/>
                <w:szCs w:val="32"/>
                <w:cs/>
              </w:rPr>
            </w:pPr>
            <w:r w:rsidRPr="00566772">
              <w:rPr>
                <w:rFonts w:ascii="TH SarabunPSK" w:hAnsi="TH SarabunPSK" w:cs="TH SarabunPSK" w:hint="cs"/>
                <w:color w:val="FF0000"/>
                <w:sz w:val="32"/>
                <w:szCs w:val="32"/>
                <w:cs/>
              </w:rPr>
              <w:t>2. บทสรุปผู้บริหาร ซึ่งประกอบด้วยข้อมูล</w:t>
            </w:r>
            <w:r w:rsidRPr="00566772">
              <w:rPr>
                <w:rFonts w:ascii="TH SarabunPSK" w:hAnsi="TH SarabunPSK" w:cs="TH SarabunPSK"/>
                <w:color w:val="FF0000"/>
                <w:sz w:val="32"/>
                <w:szCs w:val="32"/>
                <w:cs/>
              </w:rPr>
              <w:br/>
            </w:r>
            <w:r w:rsidRPr="00566772">
              <w:rPr>
                <w:rFonts w:ascii="TH SarabunPSK" w:hAnsi="TH SarabunPSK" w:cs="TH SarabunPSK" w:hint="cs"/>
                <w:color w:val="FF0000"/>
                <w:sz w:val="32"/>
                <w:szCs w:val="32"/>
                <w:cs/>
              </w:rPr>
              <w:t>สรุปปัจจัยความสำเร็จและโอกาสการปรับปรุงระบบบริหารยุทธศาสตร์ของหน่วยงาน</w:t>
            </w:r>
          </w:p>
        </w:tc>
        <w:tc>
          <w:tcPr>
            <w:tcW w:w="845" w:type="dxa"/>
          </w:tcPr>
          <w:p w:rsidR="00B14C69" w:rsidRPr="00566772" w:rsidRDefault="00B14C69" w:rsidP="00D809F4">
            <w:pPr>
              <w:jc w:val="center"/>
              <w:rPr>
                <w:rFonts w:ascii="TH SarabunPSK" w:hAnsi="TH SarabunPSK" w:cs="TH SarabunPSK"/>
                <w:color w:val="FF0000"/>
                <w:sz w:val="32"/>
                <w:szCs w:val="32"/>
                <w:cs/>
              </w:rPr>
            </w:pPr>
            <w:r w:rsidRPr="00566772">
              <w:rPr>
                <w:rFonts w:ascii="TH SarabunPSK" w:hAnsi="TH SarabunPSK" w:cs="TH SarabunPSK" w:hint="cs"/>
                <w:color w:val="FF0000"/>
                <w:sz w:val="32"/>
                <w:szCs w:val="32"/>
                <w:cs/>
              </w:rPr>
              <w:t>1.0</w:t>
            </w:r>
          </w:p>
        </w:tc>
        <w:tc>
          <w:tcPr>
            <w:tcW w:w="4026" w:type="dxa"/>
            <w:tcBorders>
              <w:right w:val="single" w:sz="4" w:space="0" w:color="000000" w:themeColor="text1"/>
            </w:tcBorders>
          </w:tcPr>
          <w:p w:rsidR="00B14C69" w:rsidRPr="00566772" w:rsidRDefault="00B14C69" w:rsidP="00D809F4">
            <w:pPr>
              <w:rPr>
                <w:rFonts w:ascii="TH SarabunPSK" w:hAnsi="TH SarabunPSK" w:cs="TH SarabunPSK"/>
                <w:color w:val="FF0000"/>
                <w:sz w:val="32"/>
                <w:szCs w:val="32"/>
              </w:rPr>
            </w:pPr>
            <w:r w:rsidRPr="00566772">
              <w:rPr>
                <w:rFonts w:ascii="TH SarabunPSK" w:hAnsi="TH SarabunPSK" w:cs="TH SarabunPSK" w:hint="cs"/>
                <w:color w:val="FF0000"/>
                <w:sz w:val="32"/>
                <w:szCs w:val="32"/>
                <w:cs/>
              </w:rPr>
              <w:t>1) บันทึกข้อมูลในระบบ</w:t>
            </w:r>
            <w:r w:rsidRPr="00566772">
              <w:rPr>
                <w:rFonts w:ascii="TH SarabunPSK" w:hAnsi="TH SarabunPSK" w:cs="TH SarabunPSK"/>
                <w:color w:val="FF0000"/>
                <w:sz w:val="32"/>
                <w:szCs w:val="32"/>
              </w:rPr>
              <w:t xml:space="preserve"> PBMS </w:t>
            </w:r>
            <w:r w:rsidRPr="00566772">
              <w:rPr>
                <w:rFonts w:ascii="TH SarabunPSK" w:hAnsi="TH SarabunPSK" w:cs="TH SarabunPSK" w:hint="cs"/>
                <w:color w:val="FF0000"/>
                <w:sz w:val="32"/>
                <w:szCs w:val="32"/>
                <w:cs/>
              </w:rPr>
              <w:t xml:space="preserve">ประจำปีงบประมาณ พ.ศ.2564 ครบถ้วน เป็นปัจจุบัน </w:t>
            </w:r>
          </w:p>
          <w:p w:rsidR="00B14C69" w:rsidRPr="00566772" w:rsidRDefault="00B14C69" w:rsidP="00D809F4">
            <w:pPr>
              <w:rPr>
                <w:rFonts w:ascii="TH SarabunPSK" w:hAnsi="TH SarabunPSK" w:cs="TH SarabunPSK"/>
                <w:color w:val="FF0000"/>
                <w:sz w:val="32"/>
                <w:szCs w:val="32"/>
                <w:cs/>
              </w:rPr>
            </w:pPr>
            <w:r w:rsidRPr="00566772">
              <w:rPr>
                <w:rFonts w:ascii="TH SarabunPSK" w:hAnsi="TH SarabunPSK" w:cs="TH SarabunPSK" w:hint="cs"/>
                <w:color w:val="FF0000"/>
                <w:sz w:val="32"/>
                <w:szCs w:val="32"/>
                <w:cs/>
              </w:rPr>
              <w:t>2) บทสรุปผู้บริหารฯ</w:t>
            </w:r>
          </w:p>
        </w:tc>
      </w:tr>
      <w:tr w:rsidR="00B14C69" w:rsidRPr="00566772" w:rsidTr="00D809F4">
        <w:tc>
          <w:tcPr>
            <w:tcW w:w="894" w:type="dxa"/>
            <w:vMerge/>
            <w:tcBorders>
              <w:left w:val="single" w:sz="4" w:space="0" w:color="000000" w:themeColor="text1"/>
            </w:tcBorders>
          </w:tcPr>
          <w:p w:rsidR="00B14C69" w:rsidRPr="00566772" w:rsidRDefault="00B14C69" w:rsidP="00D809F4">
            <w:pPr>
              <w:jc w:val="center"/>
              <w:rPr>
                <w:rFonts w:ascii="TH SarabunPSK" w:hAnsi="TH SarabunPSK" w:cs="TH SarabunPSK"/>
                <w:b/>
                <w:bCs/>
                <w:color w:val="FF0000"/>
                <w:sz w:val="32"/>
                <w:szCs w:val="32"/>
                <w:cs/>
              </w:rPr>
            </w:pPr>
          </w:p>
        </w:tc>
        <w:tc>
          <w:tcPr>
            <w:tcW w:w="3585" w:type="dxa"/>
            <w:vMerge/>
          </w:tcPr>
          <w:p w:rsidR="00B14C69" w:rsidRPr="00566772" w:rsidRDefault="00B14C69" w:rsidP="00D809F4">
            <w:pPr>
              <w:rPr>
                <w:rFonts w:ascii="TH SarabunPSK" w:hAnsi="TH SarabunPSK" w:cs="TH SarabunPSK"/>
                <w:color w:val="FF0000"/>
                <w:sz w:val="32"/>
                <w:szCs w:val="32"/>
                <w:cs/>
              </w:rPr>
            </w:pPr>
          </w:p>
        </w:tc>
        <w:tc>
          <w:tcPr>
            <w:tcW w:w="845" w:type="dxa"/>
          </w:tcPr>
          <w:p w:rsidR="00B14C69" w:rsidRPr="00566772" w:rsidRDefault="00B14C69" w:rsidP="00D809F4">
            <w:pPr>
              <w:jc w:val="center"/>
              <w:rPr>
                <w:rFonts w:ascii="TH SarabunPSK" w:hAnsi="TH SarabunPSK" w:cs="TH SarabunPSK"/>
                <w:color w:val="FF0000"/>
                <w:sz w:val="32"/>
                <w:szCs w:val="32"/>
                <w:cs/>
              </w:rPr>
            </w:pPr>
            <w:r w:rsidRPr="00566772">
              <w:rPr>
                <w:rFonts w:ascii="TH SarabunPSK" w:hAnsi="TH SarabunPSK" w:cs="TH SarabunPSK" w:hint="cs"/>
                <w:color w:val="FF0000"/>
                <w:sz w:val="32"/>
                <w:szCs w:val="32"/>
                <w:cs/>
              </w:rPr>
              <w:t>0.5</w:t>
            </w:r>
          </w:p>
        </w:tc>
        <w:tc>
          <w:tcPr>
            <w:tcW w:w="4026" w:type="dxa"/>
            <w:tcBorders>
              <w:right w:val="single" w:sz="4" w:space="0" w:color="000000" w:themeColor="text1"/>
            </w:tcBorders>
          </w:tcPr>
          <w:p w:rsidR="00B14C69" w:rsidRPr="00566772" w:rsidRDefault="00B14C69" w:rsidP="00D809F4">
            <w:pPr>
              <w:rPr>
                <w:rFonts w:ascii="TH SarabunPSK" w:hAnsi="TH SarabunPSK" w:cs="TH SarabunPSK"/>
                <w:color w:val="FF0000"/>
                <w:sz w:val="32"/>
                <w:szCs w:val="32"/>
              </w:rPr>
            </w:pPr>
            <w:r w:rsidRPr="00566772">
              <w:rPr>
                <w:rFonts w:ascii="TH SarabunPSK" w:hAnsi="TH SarabunPSK" w:cs="TH SarabunPSK" w:hint="cs"/>
                <w:color w:val="FF0000"/>
                <w:sz w:val="32"/>
                <w:szCs w:val="32"/>
                <w:cs/>
              </w:rPr>
              <w:t>1) บันทึกข้อมูลในระบบ</w:t>
            </w:r>
            <w:r w:rsidRPr="00566772">
              <w:rPr>
                <w:rFonts w:ascii="TH SarabunPSK" w:hAnsi="TH SarabunPSK" w:cs="TH SarabunPSK"/>
                <w:color w:val="FF0000"/>
                <w:sz w:val="32"/>
                <w:szCs w:val="32"/>
              </w:rPr>
              <w:t xml:space="preserve"> PBMS </w:t>
            </w:r>
            <w:r w:rsidRPr="00566772">
              <w:rPr>
                <w:rFonts w:ascii="TH SarabunPSK" w:hAnsi="TH SarabunPSK" w:cs="TH SarabunPSK" w:hint="cs"/>
                <w:color w:val="FF0000"/>
                <w:sz w:val="32"/>
                <w:szCs w:val="32"/>
                <w:cs/>
              </w:rPr>
              <w:t>ประจำปีงบประมาณ พ.ศ.2564 ไม่ครบถ้วน ไม่เป็นปัจจุบัน</w:t>
            </w:r>
          </w:p>
          <w:p w:rsidR="00B14C69" w:rsidRPr="00566772" w:rsidRDefault="00B14C69" w:rsidP="00D809F4">
            <w:pPr>
              <w:rPr>
                <w:rFonts w:ascii="TH SarabunPSK" w:hAnsi="TH SarabunPSK" w:cs="TH SarabunPSK"/>
                <w:color w:val="FF0000"/>
                <w:sz w:val="32"/>
                <w:szCs w:val="32"/>
                <w:cs/>
              </w:rPr>
            </w:pPr>
            <w:r w:rsidRPr="00566772">
              <w:rPr>
                <w:rFonts w:ascii="TH SarabunPSK" w:hAnsi="TH SarabunPSK" w:cs="TH SarabunPSK" w:hint="cs"/>
                <w:color w:val="FF0000"/>
                <w:sz w:val="32"/>
                <w:szCs w:val="32"/>
                <w:cs/>
              </w:rPr>
              <w:t>2) บทสรุปผู้บริหารฯ</w:t>
            </w:r>
          </w:p>
        </w:tc>
      </w:tr>
      <w:tr w:rsidR="00B14C69" w:rsidRPr="00566772" w:rsidTr="00D809F4">
        <w:trPr>
          <w:trHeight w:val="510"/>
        </w:trPr>
        <w:tc>
          <w:tcPr>
            <w:tcW w:w="894" w:type="dxa"/>
            <w:vMerge/>
            <w:tcBorders>
              <w:left w:val="single" w:sz="4" w:space="0" w:color="000000" w:themeColor="text1"/>
              <w:bottom w:val="single" w:sz="4" w:space="0" w:color="000000" w:themeColor="text1"/>
            </w:tcBorders>
          </w:tcPr>
          <w:p w:rsidR="00B14C69" w:rsidRPr="00566772" w:rsidRDefault="00B14C69" w:rsidP="00D809F4">
            <w:pPr>
              <w:jc w:val="center"/>
              <w:rPr>
                <w:rFonts w:ascii="TH SarabunPSK" w:hAnsi="TH SarabunPSK" w:cs="TH SarabunPSK"/>
                <w:b/>
                <w:bCs/>
                <w:color w:val="FF0000"/>
                <w:sz w:val="32"/>
                <w:szCs w:val="32"/>
                <w:cs/>
              </w:rPr>
            </w:pPr>
          </w:p>
        </w:tc>
        <w:tc>
          <w:tcPr>
            <w:tcW w:w="3585" w:type="dxa"/>
            <w:tcBorders>
              <w:bottom w:val="single" w:sz="4" w:space="0" w:color="000000" w:themeColor="text1"/>
            </w:tcBorders>
            <w:vAlign w:val="center"/>
          </w:tcPr>
          <w:p w:rsidR="00B14C69" w:rsidRPr="00566772" w:rsidRDefault="00B14C69" w:rsidP="00D809F4">
            <w:pPr>
              <w:jc w:val="center"/>
              <w:rPr>
                <w:rFonts w:ascii="TH SarabunPSK" w:hAnsi="TH SarabunPSK" w:cs="TH SarabunPSK"/>
                <w:b/>
                <w:bCs/>
                <w:color w:val="FF0000"/>
                <w:sz w:val="32"/>
                <w:szCs w:val="32"/>
              </w:rPr>
            </w:pPr>
            <w:r w:rsidRPr="00566772">
              <w:rPr>
                <w:rFonts w:ascii="TH SarabunPSK" w:hAnsi="TH SarabunPSK" w:cs="TH SarabunPSK" w:hint="cs"/>
                <w:b/>
                <w:bCs/>
                <w:color w:val="FF0000"/>
                <w:sz w:val="32"/>
                <w:szCs w:val="32"/>
                <w:cs/>
              </w:rPr>
              <w:t>รวมคะแนน</w:t>
            </w:r>
          </w:p>
        </w:tc>
        <w:tc>
          <w:tcPr>
            <w:tcW w:w="845" w:type="dxa"/>
            <w:tcBorders>
              <w:bottom w:val="single" w:sz="4" w:space="0" w:color="000000" w:themeColor="text1"/>
            </w:tcBorders>
            <w:vAlign w:val="center"/>
          </w:tcPr>
          <w:p w:rsidR="00B14C69" w:rsidRPr="00566772" w:rsidRDefault="00B14C69" w:rsidP="00D809F4">
            <w:pPr>
              <w:jc w:val="center"/>
              <w:rPr>
                <w:rFonts w:ascii="TH SarabunPSK" w:hAnsi="TH SarabunPSK" w:cs="TH SarabunPSK"/>
                <w:b/>
                <w:bCs/>
                <w:color w:val="FF0000"/>
                <w:sz w:val="32"/>
                <w:szCs w:val="32"/>
                <w:cs/>
              </w:rPr>
            </w:pPr>
            <w:r w:rsidRPr="00566772">
              <w:rPr>
                <w:rFonts w:ascii="TH SarabunPSK" w:hAnsi="TH SarabunPSK" w:cs="TH SarabunPSK" w:hint="cs"/>
                <w:b/>
                <w:bCs/>
                <w:color w:val="FF0000"/>
                <w:sz w:val="32"/>
                <w:szCs w:val="32"/>
                <w:cs/>
              </w:rPr>
              <w:t>1.0</w:t>
            </w:r>
          </w:p>
        </w:tc>
        <w:tc>
          <w:tcPr>
            <w:tcW w:w="4026" w:type="dxa"/>
            <w:tcBorders>
              <w:bottom w:val="single" w:sz="4" w:space="0" w:color="000000" w:themeColor="text1"/>
              <w:right w:val="single" w:sz="4" w:space="0" w:color="000000" w:themeColor="text1"/>
            </w:tcBorders>
            <w:vAlign w:val="center"/>
          </w:tcPr>
          <w:p w:rsidR="00B14C69" w:rsidRPr="00566772" w:rsidRDefault="00B14C69" w:rsidP="00D809F4">
            <w:pPr>
              <w:jc w:val="center"/>
              <w:rPr>
                <w:rFonts w:ascii="TH SarabunPSK" w:hAnsi="TH SarabunPSK" w:cs="TH SarabunPSK"/>
                <w:color w:val="FF0000"/>
                <w:sz w:val="32"/>
                <w:szCs w:val="32"/>
                <w:cs/>
              </w:rPr>
            </w:pPr>
          </w:p>
        </w:tc>
      </w:tr>
    </w:tbl>
    <w:p w:rsidR="00B14C69" w:rsidRDefault="00B14C69" w:rsidP="00B14C69">
      <w:pPr>
        <w:pStyle w:val="af1"/>
        <w:jc w:val="thaiDistribute"/>
        <w:rPr>
          <w:rFonts w:ascii="TH SarabunPSK" w:hAnsi="TH SarabunPSK" w:cs="TH SarabunPSK"/>
          <w:color w:val="000000" w:themeColor="text1"/>
        </w:rPr>
      </w:pPr>
    </w:p>
    <w:p w:rsidR="00B14C69" w:rsidRPr="00306D34" w:rsidRDefault="00B14C69" w:rsidP="00B14C69">
      <w:pPr>
        <w:pStyle w:val="af1"/>
        <w:jc w:val="thaiDistribute"/>
        <w:rPr>
          <w:rFonts w:ascii="TH SarabunPSK" w:hAnsi="TH SarabunPSK" w:cs="TH SarabunPSK"/>
          <w:b w:val="0"/>
          <w:bCs w:val="0"/>
          <w:color w:val="FF0000"/>
        </w:rPr>
      </w:pPr>
      <w:r w:rsidRPr="00306D34">
        <w:rPr>
          <w:rFonts w:ascii="TH SarabunPSK" w:hAnsi="TH SarabunPSK" w:cs="TH SarabunPSK" w:hint="cs"/>
          <w:color w:val="FF0000"/>
          <w:cs/>
        </w:rPr>
        <w:t xml:space="preserve">หมายเหตุ </w:t>
      </w:r>
      <w:r w:rsidRPr="00306D34">
        <w:rPr>
          <w:rFonts w:ascii="TH SarabunPSK" w:hAnsi="TH SarabunPSK" w:cs="TH SarabunPSK"/>
          <w:color w:val="FF0000"/>
        </w:rPr>
        <w:t>:</w:t>
      </w:r>
      <w:r w:rsidRPr="00306D34">
        <w:rPr>
          <w:rFonts w:ascii="TH SarabunPSK" w:hAnsi="TH SarabunPSK" w:cs="TH SarabunPSK" w:hint="cs"/>
          <w:b w:val="0"/>
          <w:bCs w:val="0"/>
          <w:color w:val="FF0000"/>
          <w:cs/>
        </w:rPr>
        <w:t xml:space="preserve">การรายงานผลการดำเนินงานที่ต้องส่งเอกสาร หลักฐาน ในระบบ </w:t>
      </w:r>
      <w:r w:rsidRPr="00306D34">
        <w:rPr>
          <w:rFonts w:ascii="TH SarabunPSK" w:hAnsi="TH SarabunPSK" w:cs="TH SarabunPSK"/>
          <w:b w:val="0"/>
          <w:bCs w:val="0"/>
          <w:color w:val="FF0000"/>
        </w:rPr>
        <w:t xml:space="preserve">E-PA </w:t>
      </w:r>
      <w:r w:rsidRPr="00306D34">
        <w:rPr>
          <w:rFonts w:ascii="TH SarabunPSK" w:hAnsi="TH SarabunPSK" w:cs="TH SarabunPSK" w:hint="cs"/>
          <w:b w:val="0"/>
          <w:bCs w:val="0"/>
          <w:color w:val="FF0000"/>
          <w:cs/>
        </w:rPr>
        <w:t>ให้ส่งภายในกำหนดเวลา</w:t>
      </w:r>
    </w:p>
    <w:p w:rsidR="00B14C69" w:rsidRPr="00306D34" w:rsidRDefault="00B14C69" w:rsidP="00B14C69">
      <w:pPr>
        <w:pStyle w:val="af1"/>
        <w:jc w:val="thaiDistribute"/>
        <w:rPr>
          <w:rFonts w:ascii="TH SarabunPSK" w:hAnsi="TH SarabunPSK" w:cs="TH SarabunPSK"/>
          <w:b w:val="0"/>
          <w:bCs w:val="0"/>
          <w:color w:val="FF0000"/>
        </w:rPr>
      </w:pPr>
      <w:r w:rsidRPr="00306D34">
        <w:rPr>
          <w:rFonts w:ascii="TH SarabunPSK" w:hAnsi="TH SarabunPSK" w:cs="TH SarabunPSK"/>
          <w:b w:val="0"/>
          <w:bCs w:val="0"/>
          <w:color w:val="FF0000"/>
          <w:cs/>
        </w:rPr>
        <w:tab/>
      </w:r>
      <w:r w:rsidRPr="00306D34">
        <w:rPr>
          <w:rFonts w:ascii="TH SarabunPSK" w:hAnsi="TH SarabunPSK" w:cs="TH SarabunPSK" w:hint="cs"/>
          <w:b w:val="0"/>
          <w:bCs w:val="0"/>
          <w:color w:val="FF0000"/>
          <w:cs/>
        </w:rPr>
        <w:t xml:space="preserve">     การเปิดระบบ </w:t>
      </w:r>
      <w:r w:rsidRPr="00306D34">
        <w:rPr>
          <w:rFonts w:ascii="TH SarabunPSK" w:hAnsi="TH SarabunPSK" w:cs="TH SarabunPSK"/>
          <w:b w:val="0"/>
          <w:bCs w:val="0"/>
          <w:color w:val="FF0000"/>
        </w:rPr>
        <w:t xml:space="preserve">E-PA </w:t>
      </w:r>
      <w:r w:rsidRPr="00306D34">
        <w:rPr>
          <w:rFonts w:ascii="TH SarabunPSK" w:hAnsi="TH SarabunPSK" w:cs="TH SarabunPSK" w:hint="cs"/>
          <w:b w:val="0"/>
          <w:bCs w:val="0"/>
          <w:color w:val="FF0000"/>
          <w:cs/>
        </w:rPr>
        <w:t xml:space="preserve">ดังนี้ </w:t>
      </w:r>
    </w:p>
    <w:p w:rsidR="00B14C69" w:rsidRPr="00306D34" w:rsidRDefault="00B14C69" w:rsidP="00B14C69">
      <w:pPr>
        <w:pStyle w:val="af1"/>
        <w:jc w:val="thaiDistribute"/>
        <w:rPr>
          <w:rFonts w:ascii="TH SarabunPSK" w:hAnsi="TH SarabunPSK" w:cs="TH SarabunPSK"/>
          <w:b w:val="0"/>
          <w:bCs w:val="0"/>
          <w:color w:val="FF0000"/>
        </w:rPr>
      </w:pPr>
      <w:r w:rsidRPr="00306D34">
        <w:rPr>
          <w:rFonts w:ascii="TH SarabunPSK" w:hAnsi="TH SarabunPSK" w:cs="TH SarabunPSK"/>
          <w:b w:val="0"/>
          <w:bCs w:val="0"/>
          <w:color w:val="FF0000"/>
          <w:cs/>
        </w:rPr>
        <w:tab/>
      </w:r>
      <w:r w:rsidRPr="00306D34">
        <w:rPr>
          <w:rFonts w:ascii="TH SarabunPSK" w:hAnsi="TH SarabunPSK" w:cs="TH SarabunPSK" w:hint="cs"/>
          <w:b w:val="0"/>
          <w:bCs w:val="0"/>
          <w:color w:val="FF0000"/>
          <w:cs/>
        </w:rPr>
        <w:t xml:space="preserve">     1. รอบ 6 เดือน (ระดับคะแนนที่ 3) ระหว่างวันที่ 15 </w:t>
      </w:r>
      <w:r w:rsidRPr="00306D34">
        <w:rPr>
          <w:rFonts w:ascii="TH SarabunPSK" w:hAnsi="TH SarabunPSK" w:cs="TH SarabunPSK"/>
          <w:b w:val="0"/>
          <w:bCs w:val="0"/>
          <w:color w:val="FF0000"/>
          <w:cs/>
        </w:rPr>
        <w:t>–</w:t>
      </w:r>
      <w:r w:rsidRPr="00306D34">
        <w:rPr>
          <w:rFonts w:ascii="TH SarabunPSK" w:hAnsi="TH SarabunPSK" w:cs="TH SarabunPSK" w:hint="cs"/>
          <w:b w:val="0"/>
          <w:bCs w:val="0"/>
          <w:color w:val="FF0000"/>
          <w:cs/>
        </w:rPr>
        <w:t xml:space="preserve"> 20 กุมภาพันธ์ 2563 </w:t>
      </w:r>
    </w:p>
    <w:p w:rsidR="00B14C69" w:rsidRPr="00306D34" w:rsidRDefault="00B14C69" w:rsidP="00B14C69">
      <w:pPr>
        <w:pStyle w:val="af1"/>
        <w:jc w:val="thaiDistribute"/>
        <w:rPr>
          <w:rFonts w:ascii="TH SarabunPSK" w:hAnsi="TH SarabunPSK" w:cs="TH SarabunPSK"/>
          <w:b w:val="0"/>
          <w:bCs w:val="0"/>
          <w:color w:val="FF0000"/>
          <w:cs/>
        </w:rPr>
      </w:pPr>
      <w:r w:rsidRPr="00306D34">
        <w:rPr>
          <w:rFonts w:ascii="TH SarabunPSK" w:hAnsi="TH SarabunPSK" w:cs="TH SarabunPSK"/>
          <w:b w:val="0"/>
          <w:bCs w:val="0"/>
          <w:color w:val="FF0000"/>
          <w:cs/>
        </w:rPr>
        <w:tab/>
      </w:r>
      <w:r w:rsidRPr="00306D34">
        <w:rPr>
          <w:rFonts w:ascii="TH SarabunPSK" w:hAnsi="TH SarabunPSK" w:cs="TH SarabunPSK" w:hint="cs"/>
          <w:b w:val="0"/>
          <w:bCs w:val="0"/>
          <w:color w:val="FF0000"/>
          <w:cs/>
        </w:rPr>
        <w:t xml:space="preserve">     2. รอบ 12 เดือน (ระดับคะแนนที่ 5) ระหว่างวันที่ 16 </w:t>
      </w:r>
      <w:r w:rsidRPr="00306D34">
        <w:rPr>
          <w:rFonts w:ascii="TH SarabunPSK" w:hAnsi="TH SarabunPSK" w:cs="TH SarabunPSK"/>
          <w:b w:val="0"/>
          <w:bCs w:val="0"/>
          <w:color w:val="FF0000"/>
          <w:cs/>
        </w:rPr>
        <w:t>–</w:t>
      </w:r>
      <w:r w:rsidRPr="00306D34">
        <w:rPr>
          <w:rFonts w:ascii="TH SarabunPSK" w:hAnsi="TH SarabunPSK" w:cs="TH SarabunPSK" w:hint="cs"/>
          <w:b w:val="0"/>
          <w:bCs w:val="0"/>
          <w:color w:val="FF0000"/>
          <w:cs/>
        </w:rPr>
        <w:t xml:space="preserve"> 21 สิงหาคม 2563</w:t>
      </w:r>
    </w:p>
    <w:p w:rsidR="00B14C69" w:rsidRDefault="00B14C69" w:rsidP="00B14C69">
      <w:pPr>
        <w:pStyle w:val="af1"/>
        <w:spacing w:before="120" w:after="120"/>
        <w:jc w:val="thaiDistribute"/>
        <w:rPr>
          <w:rFonts w:ascii="TH SarabunPSK" w:hAnsi="TH SarabunPSK" w:cs="TH SarabunPSK"/>
        </w:rPr>
      </w:pPr>
    </w:p>
    <w:p w:rsidR="00941F5C" w:rsidRDefault="00941F5C" w:rsidP="00941F5C">
      <w:pPr>
        <w:pStyle w:val="a9"/>
        <w:rPr>
          <w:rFonts w:ascii="TH SarabunPSK" w:hAnsi="TH SarabunPSK" w:cs="TH SarabunPSK"/>
          <w:sz w:val="32"/>
          <w:szCs w:val="32"/>
        </w:rPr>
      </w:pPr>
      <w:r>
        <w:rPr>
          <w:rFonts w:ascii="TH SarabunPSK" w:hAnsi="TH SarabunPSK" w:cs="TH SarabunPSK"/>
          <w:b/>
          <w:bCs/>
          <w:sz w:val="32"/>
          <w:szCs w:val="32"/>
          <w:cs/>
        </w:rPr>
        <w:t xml:space="preserve">ผู้กำกับตัวชี้วัด : </w:t>
      </w:r>
      <w:r>
        <w:rPr>
          <w:rFonts w:ascii="TH SarabunPSK" w:hAnsi="TH SarabunPSK" w:cs="TH SarabunPSK" w:hint="cs"/>
          <w:sz w:val="32"/>
          <w:szCs w:val="32"/>
          <w:cs/>
        </w:rPr>
        <w:t>ผู้อำนวยการโรงพยาบาลมะเร็งลำปาง</w:t>
      </w:r>
      <w:r>
        <w:rPr>
          <w:rFonts w:ascii="TH SarabunPSK" w:hAnsi="TH SarabunPSK" w:cs="TH SarabunPSK" w:hint="cs"/>
          <w:sz w:val="32"/>
          <w:szCs w:val="32"/>
          <w:cs/>
        </w:rPr>
        <w:tab/>
      </w:r>
      <w:r>
        <w:rPr>
          <w:rFonts w:ascii="TH SarabunPSK" w:hAnsi="TH SarabunPSK" w:cs="TH SarabunPSK"/>
          <w:sz w:val="32"/>
          <w:szCs w:val="32"/>
        </w:rPr>
        <w:t xml:space="preserve">   </w:t>
      </w:r>
      <w:r>
        <w:rPr>
          <w:rFonts w:ascii="TH SarabunPSK" w:hAnsi="TH SarabunPSK" w:cs="TH SarabunPSK"/>
          <w:b/>
          <w:bCs/>
          <w:spacing w:val="-2"/>
          <w:sz w:val="32"/>
          <w:szCs w:val="32"/>
          <w:cs/>
        </w:rPr>
        <w:t>เบอร์ติดต่อ :</w:t>
      </w:r>
      <w:r>
        <w:rPr>
          <w:rFonts w:ascii="TH SarabunPSK" w:hAnsi="TH SarabunPSK" w:cs="TH SarabunPSK"/>
          <w:sz w:val="32"/>
          <w:szCs w:val="32"/>
          <w:cs/>
        </w:rPr>
        <w:t xml:space="preserve"> </w:t>
      </w:r>
      <w:r>
        <w:rPr>
          <w:rFonts w:ascii="TH SarabunPSK" w:hAnsi="TH SarabunPSK" w:cs="TH SarabunPSK"/>
          <w:sz w:val="32"/>
          <w:szCs w:val="32"/>
        </w:rPr>
        <w:t xml:space="preserve">0-5433-5262-8 </w:t>
      </w:r>
      <w:r>
        <w:rPr>
          <w:rFonts w:ascii="TH SarabunPSK" w:hAnsi="TH SarabunPSK" w:cs="TH SarabunPSK" w:hint="cs"/>
          <w:sz w:val="32"/>
          <w:szCs w:val="32"/>
          <w:cs/>
        </w:rPr>
        <w:t xml:space="preserve"> </w:t>
      </w:r>
      <w:r>
        <w:rPr>
          <w:rFonts w:ascii="TH SarabunPSK" w:hAnsi="TH SarabunPSK" w:cs="TH SarabunPSK"/>
          <w:sz w:val="32"/>
          <w:szCs w:val="32"/>
          <w:cs/>
        </w:rPr>
        <w:tab/>
      </w:r>
    </w:p>
    <w:p w:rsidR="00941F5C" w:rsidRDefault="00941F5C" w:rsidP="00941F5C">
      <w:pPr>
        <w:rPr>
          <w:rFonts w:ascii="TH SarabunPSK" w:hAnsi="TH SarabunPSK" w:cs="TH SarabunPSK"/>
          <w:spacing w:val="-2"/>
          <w:sz w:val="32"/>
          <w:szCs w:val="32"/>
        </w:rPr>
      </w:pPr>
      <w:r>
        <w:rPr>
          <w:rFonts w:ascii="TH SarabunPSK" w:eastAsia="Cordia New" w:hAnsi="TH SarabunPSK" w:cs="TH SarabunPSK"/>
          <w:b/>
          <w:bCs/>
          <w:sz w:val="32"/>
          <w:szCs w:val="32"/>
          <w:cs/>
        </w:rPr>
        <w:t>ผู้รับผิดชอบ</w:t>
      </w:r>
      <w:r>
        <w:rPr>
          <w:rFonts w:ascii="TH SarabunPSK" w:hAnsi="TH SarabunPSK" w:cs="TH SarabunPSK"/>
          <w:b/>
          <w:bCs/>
          <w:sz w:val="32"/>
          <w:szCs w:val="32"/>
          <w:cs/>
        </w:rPr>
        <w:t xml:space="preserve">ตัวชี้วัด </w:t>
      </w:r>
      <w:r>
        <w:rPr>
          <w:rFonts w:ascii="TH SarabunPSK" w:eastAsia="Cordia New" w:hAnsi="TH SarabunPSK" w:cs="TH SarabunPSK"/>
          <w:b/>
          <w:bCs/>
          <w:sz w:val="32"/>
          <w:szCs w:val="32"/>
          <w:cs/>
        </w:rPr>
        <w:t>:</w:t>
      </w:r>
      <w:r>
        <w:rPr>
          <w:rFonts w:ascii="TH SarabunPSK" w:hAnsi="TH SarabunPSK" w:cs="TH SarabunPSK"/>
          <w:spacing w:val="-2"/>
          <w:sz w:val="32"/>
          <w:szCs w:val="32"/>
          <w:cs/>
        </w:rPr>
        <w:tab/>
      </w:r>
      <w:r>
        <w:rPr>
          <w:rFonts w:ascii="TH SarabunPSK" w:hAnsi="TH SarabunPSK" w:cs="TH SarabunPSK" w:hint="cs"/>
          <w:color w:val="000000"/>
          <w:sz w:val="32"/>
          <w:szCs w:val="32"/>
          <w:cs/>
        </w:rPr>
        <w:t>นางสาวพิรุณพร มโนเจริญ</w:t>
      </w:r>
      <w:r>
        <w:rPr>
          <w:rFonts w:ascii="TH SarabunPSK" w:hAnsi="TH SarabunPSK" w:cs="TH SarabunPSK" w:hint="cs"/>
          <w:sz w:val="32"/>
          <w:szCs w:val="32"/>
          <w:cs/>
        </w:rPr>
        <w:t xml:space="preserve">     </w:t>
      </w:r>
      <w:r>
        <w:rPr>
          <w:rFonts w:ascii="TH SarabunPSK" w:eastAsia="Calibri" w:hAnsi="TH SarabunPSK" w:cs="TH SarabunPSK" w:hint="cs"/>
          <w:sz w:val="32"/>
          <w:szCs w:val="32"/>
          <w:cs/>
        </w:rPr>
        <w:t xml:space="preserve">        </w:t>
      </w:r>
      <w:r>
        <w:rPr>
          <w:rFonts w:ascii="TH SarabunPSK" w:hAnsi="TH SarabunPSK" w:cs="TH SarabunPSK"/>
          <w:b/>
          <w:bCs/>
          <w:spacing w:val="-2"/>
          <w:sz w:val="32"/>
          <w:szCs w:val="32"/>
          <w:cs/>
        </w:rPr>
        <w:t>เบอร์ติดต่อ :</w:t>
      </w:r>
      <w:r>
        <w:rPr>
          <w:rFonts w:ascii="TH SarabunPSK" w:hAnsi="TH SarabunPSK" w:cs="TH SarabunPSK"/>
          <w:spacing w:val="-2"/>
          <w:sz w:val="32"/>
          <w:szCs w:val="32"/>
          <w:cs/>
        </w:rPr>
        <w:t xml:space="preserve"> </w:t>
      </w:r>
      <w:r w:rsidRPr="004D5103">
        <w:rPr>
          <w:rFonts w:ascii="TH SarabunPSK" w:hAnsi="TH SarabunPSK" w:cs="TH SarabunPSK"/>
          <w:sz w:val="32"/>
          <w:szCs w:val="32"/>
          <w:cs/>
        </w:rPr>
        <w:t>0-5433-5262-8 ต่อ</w:t>
      </w:r>
      <w:r>
        <w:rPr>
          <w:rFonts w:ascii="TH SarabunPSK" w:hAnsi="TH SarabunPSK" w:cs="TH SarabunPSK"/>
          <w:sz w:val="32"/>
          <w:szCs w:val="32"/>
        </w:rPr>
        <w:t xml:space="preserve"> </w:t>
      </w:r>
      <w:r>
        <w:rPr>
          <w:rFonts w:ascii="TH SarabunPSK" w:hAnsi="TH SarabunPSK" w:cs="TH SarabunPSK" w:hint="cs"/>
          <w:sz w:val="32"/>
          <w:szCs w:val="32"/>
          <w:cs/>
        </w:rPr>
        <w:t>544</w:t>
      </w:r>
    </w:p>
    <w:p w:rsidR="00941F5C" w:rsidRDefault="00941F5C" w:rsidP="00941F5C">
      <w:pPr>
        <w:ind w:left="1440" w:firstLine="720"/>
        <w:rPr>
          <w:rFonts w:ascii="TH SarabunPSK" w:hAnsi="TH SarabunPSK" w:cs="TH SarabunPSK"/>
          <w:spacing w:val="-2"/>
          <w:sz w:val="32"/>
          <w:szCs w:val="32"/>
        </w:rPr>
      </w:pPr>
      <w:r>
        <w:rPr>
          <w:rFonts w:ascii="TH SarabunPSK" w:hAnsi="TH SarabunPSK" w:cs="TH SarabunPSK" w:hint="cs"/>
          <w:color w:val="000000"/>
          <w:sz w:val="32"/>
          <w:szCs w:val="32"/>
          <w:cs/>
        </w:rPr>
        <w:t>นางประกายทิพย์ เครือจันทร์</w:t>
      </w:r>
      <w:r>
        <w:rPr>
          <w:rFonts w:ascii="TH SarabunPSK" w:hAnsi="TH SarabunPSK" w:cs="TH SarabunPSK" w:hint="cs"/>
          <w:sz w:val="32"/>
          <w:szCs w:val="32"/>
          <w:cs/>
        </w:rPr>
        <w:t xml:space="preserve">  </w:t>
      </w:r>
      <w:r>
        <w:rPr>
          <w:rFonts w:ascii="TH SarabunPSK" w:eastAsia="Calibri" w:hAnsi="TH SarabunPSK" w:cs="TH SarabunPSK" w:hint="cs"/>
          <w:sz w:val="32"/>
          <w:szCs w:val="32"/>
          <w:cs/>
        </w:rPr>
        <w:t xml:space="preserve">        </w:t>
      </w:r>
      <w:r>
        <w:rPr>
          <w:rFonts w:ascii="TH SarabunPSK" w:hAnsi="TH SarabunPSK" w:cs="TH SarabunPSK"/>
          <w:b/>
          <w:bCs/>
          <w:spacing w:val="-2"/>
          <w:sz w:val="32"/>
          <w:szCs w:val="32"/>
          <w:cs/>
        </w:rPr>
        <w:t>เบอร์ติดต่อ :</w:t>
      </w:r>
      <w:r>
        <w:rPr>
          <w:rFonts w:ascii="TH SarabunPSK" w:hAnsi="TH SarabunPSK" w:cs="TH SarabunPSK"/>
          <w:spacing w:val="-2"/>
          <w:sz w:val="32"/>
          <w:szCs w:val="32"/>
          <w:cs/>
        </w:rPr>
        <w:t xml:space="preserve"> </w:t>
      </w:r>
      <w:r w:rsidRPr="004D5103">
        <w:rPr>
          <w:rFonts w:ascii="TH SarabunPSK" w:hAnsi="TH SarabunPSK" w:cs="TH SarabunPSK"/>
          <w:sz w:val="32"/>
          <w:szCs w:val="32"/>
          <w:cs/>
        </w:rPr>
        <w:t>0-5433-5262-8 ต่อ</w:t>
      </w:r>
      <w:r>
        <w:rPr>
          <w:rFonts w:ascii="TH SarabunPSK" w:hAnsi="TH SarabunPSK" w:cs="TH SarabunPSK"/>
          <w:sz w:val="32"/>
          <w:szCs w:val="32"/>
        </w:rPr>
        <w:t xml:space="preserve"> </w:t>
      </w:r>
      <w:r>
        <w:rPr>
          <w:rFonts w:ascii="TH SarabunPSK" w:hAnsi="TH SarabunPSK" w:cs="TH SarabunPSK" w:hint="cs"/>
          <w:sz w:val="32"/>
          <w:szCs w:val="32"/>
          <w:cs/>
        </w:rPr>
        <w:t>545</w:t>
      </w:r>
    </w:p>
    <w:p w:rsidR="00B14C69" w:rsidRDefault="00B14C69" w:rsidP="00B14C69">
      <w:pPr>
        <w:spacing w:after="200" w:line="276" w:lineRule="auto"/>
        <w:rPr>
          <w:rFonts w:ascii="TH SarabunPSK" w:eastAsia="Cordia New" w:hAnsi="TH SarabunPSK" w:cs="TH SarabunPSK"/>
          <w:sz w:val="32"/>
          <w:szCs w:val="32"/>
          <w:cs/>
        </w:rPr>
      </w:pPr>
      <w:r>
        <w:rPr>
          <w:rFonts w:ascii="TH SarabunPSK" w:hAnsi="TH SarabunPSK" w:cs="TH SarabunPSK"/>
          <w:b/>
          <w:bCs/>
          <w:sz w:val="32"/>
          <w:szCs w:val="32"/>
          <w:cs/>
        </w:rPr>
        <w:br w:type="page"/>
      </w:r>
    </w:p>
    <w:p w:rsidR="00B14C69" w:rsidRPr="009439DD" w:rsidRDefault="00B14C69" w:rsidP="00B14C69">
      <w:pPr>
        <w:spacing w:line="259" w:lineRule="auto"/>
        <w:jc w:val="center"/>
        <w:rPr>
          <w:rFonts w:ascii="TH SarabunPSK" w:hAnsi="TH SarabunPSK" w:cs="TH SarabunPSK"/>
          <w:color w:val="FF0000"/>
          <w:sz w:val="18"/>
          <w:szCs w:val="18"/>
          <w:shd w:val="clear" w:color="auto" w:fill="FFFFFF"/>
        </w:rPr>
      </w:pPr>
      <w:r w:rsidRPr="009439DD">
        <w:rPr>
          <w:rFonts w:ascii="TH SarabunPSK" w:hAnsi="TH SarabunPSK" w:cs="TH SarabunPSK" w:hint="cs"/>
          <w:b/>
          <w:bCs/>
          <w:color w:val="FF0000"/>
          <w:spacing w:val="-6"/>
          <w:sz w:val="30"/>
          <w:szCs w:val="30"/>
          <w:shd w:val="clear" w:color="auto" w:fill="FFFFFF"/>
          <w:cs/>
        </w:rPr>
        <w:lastRenderedPageBreak/>
        <w:t>แบบรายงานการ</w:t>
      </w:r>
      <w:r w:rsidRPr="009439DD">
        <w:rPr>
          <w:rFonts w:ascii="TH SarabunPSK" w:hAnsi="TH SarabunPSK" w:cs="TH SarabunPSK" w:hint="cs"/>
          <w:b/>
          <w:bCs/>
          <w:color w:val="FF0000"/>
          <w:sz w:val="30"/>
          <w:szCs w:val="30"/>
          <w:shd w:val="clear" w:color="auto" w:fill="FFFFFF"/>
          <w:cs/>
        </w:rPr>
        <w:t>ปรับปรุงกระบวนการทำงานที่สำคัญต่อ</w:t>
      </w:r>
      <w:proofErr w:type="spellStart"/>
      <w:r w:rsidRPr="009439DD">
        <w:rPr>
          <w:rFonts w:ascii="TH SarabunPSK" w:hAnsi="TH SarabunPSK" w:cs="TH SarabunPSK" w:hint="cs"/>
          <w:b/>
          <w:bCs/>
          <w:color w:val="FF0000"/>
          <w:sz w:val="30"/>
          <w:szCs w:val="30"/>
          <w:shd w:val="clear" w:color="auto" w:fill="FFFFFF"/>
          <w:cs/>
        </w:rPr>
        <w:t>พันธ</w:t>
      </w:r>
      <w:proofErr w:type="spellEnd"/>
      <w:r w:rsidRPr="009439DD">
        <w:rPr>
          <w:rFonts w:ascii="TH SarabunPSK" w:hAnsi="TH SarabunPSK" w:cs="TH SarabunPSK" w:hint="cs"/>
          <w:b/>
          <w:bCs/>
          <w:color w:val="FF0000"/>
          <w:sz w:val="30"/>
          <w:szCs w:val="30"/>
          <w:shd w:val="clear" w:color="auto" w:fill="FFFFFF"/>
          <w:cs/>
        </w:rPr>
        <w:t>กิจและเป้าหมายของหน่วยงาน</w:t>
      </w:r>
      <w:r w:rsidRPr="009439DD">
        <w:rPr>
          <w:rFonts w:ascii="TH SarabunPSK" w:hAnsi="TH SarabunPSK" w:cs="TH SarabunPSK"/>
          <w:color w:val="FF0000"/>
          <w:sz w:val="30"/>
          <w:szCs w:val="30"/>
          <w:shd w:val="clear" w:color="auto" w:fill="FFFFFF"/>
          <w:cs/>
        </w:rPr>
        <w:br/>
      </w:r>
      <w:r w:rsidRPr="009439DD">
        <w:rPr>
          <w:rFonts w:ascii="TH SarabunPSK" w:hAnsi="TH SarabunPSK" w:cs="TH SarabunPSK" w:hint="cs"/>
          <w:b/>
          <w:bCs/>
          <w:color w:val="FF0000"/>
          <w:sz w:val="30"/>
          <w:szCs w:val="30"/>
          <w:shd w:val="clear" w:color="auto" w:fill="FFFFFF"/>
          <w:cs/>
        </w:rPr>
        <w:t xml:space="preserve">(เอกสารแนบระดับคะแนนที่ 3 ตัวชี้วัดที่ 4.1 </w:t>
      </w:r>
      <w:r w:rsidRPr="009439DD">
        <w:rPr>
          <w:rFonts w:ascii="TH SarabunPSK" w:hAnsi="TH SarabunPSK" w:cs="TH SarabunPSK"/>
          <w:b/>
          <w:bCs/>
          <w:color w:val="FF0000"/>
          <w:sz w:val="30"/>
          <w:szCs w:val="30"/>
          <w:shd w:val="clear" w:color="auto" w:fill="FFFFFF"/>
          <w:cs/>
        </w:rPr>
        <w:t>ระดับความสำเร็จของการบริหารยุทธศาสตร์ (ของหน่วยงาน</w:t>
      </w:r>
      <w:r w:rsidRPr="009439DD">
        <w:rPr>
          <w:rFonts w:ascii="TH SarabunPSK" w:hAnsi="TH SarabunPSK" w:cs="TH SarabunPSK" w:hint="cs"/>
          <w:b/>
          <w:bCs/>
          <w:color w:val="FF0000"/>
          <w:sz w:val="30"/>
          <w:szCs w:val="30"/>
          <w:shd w:val="clear" w:color="auto" w:fill="FFFFFF"/>
          <w:cs/>
        </w:rPr>
        <w:t>)</w:t>
      </w:r>
    </w:p>
    <w:tbl>
      <w:tblPr>
        <w:tblStyle w:val="a3"/>
        <w:tblpPr w:leftFromText="180" w:rightFromText="180" w:vertAnchor="page" w:horzAnchor="margin" w:tblpX="-455" w:tblpY="2401"/>
        <w:tblW w:w="5422" w:type="pct"/>
        <w:tblLook w:val="04A0"/>
      </w:tblPr>
      <w:tblGrid>
        <w:gridCol w:w="1786"/>
        <w:gridCol w:w="2051"/>
        <w:gridCol w:w="1761"/>
        <w:gridCol w:w="2715"/>
        <w:gridCol w:w="1759"/>
      </w:tblGrid>
      <w:tr w:rsidR="00B14C69" w:rsidRPr="009439DD" w:rsidTr="00D809F4">
        <w:trPr>
          <w:trHeight w:val="800"/>
        </w:trPr>
        <w:tc>
          <w:tcPr>
            <w:tcW w:w="887" w:type="pct"/>
            <w:vAlign w:val="center"/>
          </w:tcPr>
          <w:p w:rsidR="00B14C69" w:rsidRPr="009439DD" w:rsidRDefault="00B14C69" w:rsidP="00D809F4">
            <w:pPr>
              <w:jc w:val="center"/>
              <w:rPr>
                <w:rFonts w:ascii="TH SarabunPSK" w:hAnsi="TH SarabunPSK" w:cs="TH SarabunPSK"/>
                <w:color w:val="FF0000"/>
                <w:sz w:val="32"/>
                <w:szCs w:val="32"/>
              </w:rPr>
            </w:pPr>
            <w:r w:rsidRPr="009439DD">
              <w:rPr>
                <w:rFonts w:ascii="TH SarabunPSK" w:hAnsi="TH SarabunPSK" w:cs="TH SarabunPSK"/>
                <w:color w:val="FF0000"/>
                <w:sz w:val="32"/>
                <w:szCs w:val="32"/>
                <w:cs/>
              </w:rPr>
              <w:t>กลุ่มเป้าหมาย</w:t>
            </w:r>
          </w:p>
          <w:p w:rsidR="00B14C69" w:rsidRPr="009439DD" w:rsidRDefault="00B14C69" w:rsidP="00D809F4">
            <w:pPr>
              <w:jc w:val="center"/>
              <w:rPr>
                <w:rFonts w:ascii="TH SarabunPSK" w:hAnsi="TH SarabunPSK" w:cs="TH SarabunPSK"/>
                <w:color w:val="FF0000"/>
                <w:sz w:val="32"/>
                <w:szCs w:val="32"/>
                <w:cs/>
              </w:rPr>
            </w:pPr>
            <w:r w:rsidRPr="009439DD">
              <w:rPr>
                <w:rFonts w:ascii="TH SarabunPSK" w:hAnsi="TH SarabunPSK" w:cs="TH SarabunPSK"/>
                <w:color w:val="FF0000"/>
                <w:sz w:val="32"/>
                <w:szCs w:val="32"/>
                <w:cs/>
              </w:rPr>
              <w:t>(1)</w:t>
            </w:r>
          </w:p>
        </w:tc>
        <w:tc>
          <w:tcPr>
            <w:tcW w:w="1018" w:type="pct"/>
            <w:vAlign w:val="center"/>
          </w:tcPr>
          <w:p w:rsidR="00B14C69" w:rsidRPr="009439DD" w:rsidRDefault="00B14C69" w:rsidP="00D809F4">
            <w:pPr>
              <w:jc w:val="center"/>
              <w:rPr>
                <w:rFonts w:ascii="TH SarabunPSK" w:hAnsi="TH SarabunPSK" w:cs="TH SarabunPSK"/>
                <w:color w:val="FF0000"/>
                <w:sz w:val="32"/>
                <w:szCs w:val="32"/>
              </w:rPr>
            </w:pPr>
            <w:r w:rsidRPr="009439DD">
              <w:rPr>
                <w:rFonts w:ascii="TH SarabunPSK" w:hAnsi="TH SarabunPSK" w:cs="TH SarabunPSK"/>
                <w:color w:val="FF0000"/>
                <w:sz w:val="32"/>
                <w:szCs w:val="32"/>
                <w:cs/>
              </w:rPr>
              <w:t>ความต้องการ/คาดหวัง</w:t>
            </w:r>
          </w:p>
          <w:p w:rsidR="00B14C69" w:rsidRPr="009439DD" w:rsidRDefault="00B14C69" w:rsidP="00D809F4">
            <w:pPr>
              <w:jc w:val="center"/>
              <w:rPr>
                <w:rFonts w:ascii="TH SarabunPSK" w:hAnsi="TH SarabunPSK" w:cs="TH SarabunPSK"/>
                <w:color w:val="FF0000"/>
                <w:sz w:val="32"/>
                <w:szCs w:val="32"/>
              </w:rPr>
            </w:pPr>
            <w:r w:rsidRPr="009439DD">
              <w:rPr>
                <w:rFonts w:ascii="TH SarabunPSK" w:hAnsi="TH SarabunPSK" w:cs="TH SarabunPSK"/>
                <w:color w:val="FF0000"/>
                <w:sz w:val="32"/>
                <w:szCs w:val="32"/>
                <w:cs/>
              </w:rPr>
              <w:t>(2)</w:t>
            </w:r>
          </w:p>
        </w:tc>
        <w:tc>
          <w:tcPr>
            <w:tcW w:w="874" w:type="pct"/>
            <w:vAlign w:val="center"/>
          </w:tcPr>
          <w:p w:rsidR="00B14C69" w:rsidRPr="009439DD" w:rsidRDefault="00B14C69" w:rsidP="00D809F4">
            <w:pPr>
              <w:jc w:val="center"/>
              <w:rPr>
                <w:rFonts w:ascii="TH SarabunPSK" w:hAnsi="TH SarabunPSK" w:cs="TH SarabunPSK"/>
                <w:color w:val="FF0000"/>
                <w:sz w:val="32"/>
                <w:szCs w:val="32"/>
              </w:rPr>
            </w:pPr>
            <w:r w:rsidRPr="009439DD">
              <w:rPr>
                <w:rFonts w:ascii="TH SarabunPSK" w:hAnsi="TH SarabunPSK" w:cs="TH SarabunPSK"/>
                <w:color w:val="FF0000"/>
                <w:sz w:val="32"/>
                <w:szCs w:val="32"/>
                <w:cs/>
              </w:rPr>
              <w:t>ปัจจัยความสำเร็จ</w:t>
            </w:r>
          </w:p>
          <w:p w:rsidR="00B14C69" w:rsidRPr="009439DD" w:rsidRDefault="00B14C69" w:rsidP="00D809F4">
            <w:pPr>
              <w:jc w:val="center"/>
              <w:rPr>
                <w:rFonts w:ascii="TH SarabunPSK" w:hAnsi="TH SarabunPSK" w:cs="TH SarabunPSK"/>
                <w:color w:val="FF0000"/>
                <w:sz w:val="32"/>
                <w:szCs w:val="32"/>
              </w:rPr>
            </w:pPr>
            <w:r w:rsidRPr="009439DD">
              <w:rPr>
                <w:rFonts w:ascii="TH SarabunPSK" w:hAnsi="TH SarabunPSK" w:cs="TH SarabunPSK"/>
                <w:color w:val="FF0000"/>
                <w:sz w:val="32"/>
                <w:szCs w:val="32"/>
                <w:cs/>
              </w:rPr>
              <w:t>(3)</w:t>
            </w:r>
          </w:p>
        </w:tc>
        <w:tc>
          <w:tcPr>
            <w:tcW w:w="1348" w:type="pct"/>
            <w:vAlign w:val="center"/>
          </w:tcPr>
          <w:p w:rsidR="00B14C69" w:rsidRPr="009439DD" w:rsidRDefault="00B14C69" w:rsidP="00D809F4">
            <w:pPr>
              <w:jc w:val="center"/>
              <w:rPr>
                <w:rFonts w:ascii="TH SarabunPSK" w:hAnsi="TH SarabunPSK" w:cs="TH SarabunPSK"/>
                <w:color w:val="FF0000"/>
                <w:sz w:val="32"/>
                <w:szCs w:val="32"/>
                <w:shd w:val="clear" w:color="auto" w:fill="FFFFFF"/>
              </w:rPr>
            </w:pPr>
            <w:r w:rsidRPr="009439DD">
              <w:rPr>
                <w:rFonts w:ascii="TH SarabunPSK" w:hAnsi="TH SarabunPSK" w:cs="TH SarabunPSK"/>
                <w:color w:val="FF0000"/>
                <w:sz w:val="32"/>
                <w:szCs w:val="32"/>
                <w:cs/>
              </w:rPr>
              <w:t>การออกแบบ</w:t>
            </w:r>
            <w:r w:rsidRPr="009439DD">
              <w:rPr>
                <w:rFonts w:ascii="TH SarabunPSK" w:hAnsi="TH SarabunPSK" w:cs="TH SarabunPSK"/>
                <w:color w:val="FF0000"/>
                <w:sz w:val="32"/>
                <w:szCs w:val="32"/>
                <w:cs/>
              </w:rPr>
              <w:br/>
              <w:t>กระบวนการ</w:t>
            </w:r>
            <w:r w:rsidRPr="009439DD">
              <w:rPr>
                <w:rFonts w:ascii="TH SarabunPSK" w:hAnsi="TH SarabunPSK" w:cs="TH SarabunPSK"/>
                <w:color w:val="FF0000"/>
                <w:sz w:val="32"/>
                <w:szCs w:val="32"/>
                <w:shd w:val="clear" w:color="auto" w:fill="FFFFFF"/>
                <w:cs/>
              </w:rPr>
              <w:t>สำคัญ</w:t>
            </w:r>
            <w:r w:rsidRPr="009439DD">
              <w:rPr>
                <w:rFonts w:ascii="TH SarabunPSK" w:hAnsi="TH SarabunPSK" w:cs="TH SarabunPSK"/>
                <w:color w:val="FF0000"/>
                <w:sz w:val="32"/>
                <w:szCs w:val="32"/>
                <w:shd w:val="clear" w:color="auto" w:fill="FFFFFF"/>
                <w:vertAlign w:val="superscript"/>
                <w:cs/>
              </w:rPr>
              <w:t>*</w:t>
            </w:r>
          </w:p>
          <w:p w:rsidR="00B14C69" w:rsidRPr="009439DD" w:rsidRDefault="00B14C69" w:rsidP="00D809F4">
            <w:pPr>
              <w:jc w:val="center"/>
              <w:rPr>
                <w:rFonts w:ascii="TH SarabunPSK" w:hAnsi="TH SarabunPSK" w:cs="TH SarabunPSK"/>
                <w:color w:val="FF0000"/>
                <w:sz w:val="32"/>
                <w:szCs w:val="32"/>
                <w:cs/>
              </w:rPr>
            </w:pPr>
            <w:r w:rsidRPr="009439DD">
              <w:rPr>
                <w:rFonts w:ascii="TH SarabunPSK" w:hAnsi="TH SarabunPSK" w:cs="TH SarabunPSK"/>
                <w:color w:val="FF0000"/>
                <w:sz w:val="32"/>
                <w:szCs w:val="32"/>
                <w:shd w:val="clear" w:color="auto" w:fill="FFFFFF"/>
                <w:cs/>
              </w:rPr>
              <w:t>(4)</w:t>
            </w:r>
          </w:p>
        </w:tc>
        <w:tc>
          <w:tcPr>
            <w:tcW w:w="873" w:type="pct"/>
            <w:vAlign w:val="center"/>
          </w:tcPr>
          <w:p w:rsidR="00B14C69" w:rsidRPr="009439DD" w:rsidRDefault="00B14C69" w:rsidP="00D809F4">
            <w:pPr>
              <w:jc w:val="center"/>
              <w:rPr>
                <w:rFonts w:ascii="TH SarabunPSK" w:hAnsi="TH SarabunPSK" w:cs="TH SarabunPSK"/>
                <w:color w:val="FF0000"/>
                <w:sz w:val="32"/>
                <w:szCs w:val="32"/>
              </w:rPr>
            </w:pPr>
            <w:r w:rsidRPr="009439DD">
              <w:rPr>
                <w:rFonts w:ascii="TH SarabunPSK" w:hAnsi="TH SarabunPSK" w:cs="TH SarabunPSK"/>
                <w:color w:val="FF0000"/>
                <w:sz w:val="32"/>
                <w:szCs w:val="32"/>
                <w:cs/>
              </w:rPr>
              <w:t>ผลผลิต/ผลลัพธ์</w:t>
            </w:r>
          </w:p>
          <w:p w:rsidR="00B14C69" w:rsidRPr="009439DD" w:rsidRDefault="00B14C69" w:rsidP="00D809F4">
            <w:pPr>
              <w:jc w:val="center"/>
              <w:rPr>
                <w:rFonts w:ascii="TH SarabunPSK" w:hAnsi="TH SarabunPSK" w:cs="TH SarabunPSK"/>
                <w:color w:val="FF0000"/>
                <w:sz w:val="32"/>
                <w:szCs w:val="32"/>
                <w:cs/>
              </w:rPr>
            </w:pPr>
            <w:r w:rsidRPr="009439DD">
              <w:rPr>
                <w:rFonts w:ascii="TH SarabunPSK" w:hAnsi="TH SarabunPSK" w:cs="TH SarabunPSK"/>
                <w:color w:val="FF0000"/>
                <w:sz w:val="32"/>
                <w:szCs w:val="32"/>
                <w:cs/>
              </w:rPr>
              <w:t>(5)</w:t>
            </w:r>
          </w:p>
        </w:tc>
      </w:tr>
      <w:tr w:rsidR="00B14C69" w:rsidRPr="009439DD" w:rsidTr="00D809F4">
        <w:trPr>
          <w:trHeight w:val="454"/>
        </w:trPr>
        <w:tc>
          <w:tcPr>
            <w:tcW w:w="5000" w:type="pct"/>
            <w:gridSpan w:val="5"/>
            <w:shd w:val="clear" w:color="auto" w:fill="E7E6E6" w:themeFill="background2"/>
          </w:tcPr>
          <w:p w:rsidR="00B14C69" w:rsidRPr="009439DD" w:rsidRDefault="00B14C69" w:rsidP="00D809F4">
            <w:pPr>
              <w:rPr>
                <w:rFonts w:ascii="TH SarabunPSK" w:hAnsi="TH SarabunPSK" w:cs="TH SarabunPSK"/>
                <w:color w:val="FF0000"/>
                <w:sz w:val="32"/>
                <w:szCs w:val="32"/>
              </w:rPr>
            </w:pPr>
            <w:r w:rsidRPr="009439DD">
              <w:rPr>
                <w:rFonts w:ascii="TH SarabunPSK" w:hAnsi="TH SarabunPSK" w:cs="TH SarabunPSK"/>
                <w:color w:val="FF0000"/>
                <w:sz w:val="32"/>
                <w:szCs w:val="32"/>
                <w:cs/>
              </w:rPr>
              <w:t>1. ผู้รับบริการ</w:t>
            </w:r>
          </w:p>
        </w:tc>
      </w:tr>
      <w:tr w:rsidR="00B14C69" w:rsidRPr="009439DD" w:rsidTr="00D809F4">
        <w:trPr>
          <w:trHeight w:val="732"/>
        </w:trPr>
        <w:tc>
          <w:tcPr>
            <w:tcW w:w="887" w:type="pct"/>
          </w:tcPr>
          <w:p w:rsidR="00B14C69" w:rsidRPr="009439DD" w:rsidRDefault="00B14C69" w:rsidP="00B14C69">
            <w:pPr>
              <w:pStyle w:val="ae"/>
              <w:numPr>
                <w:ilvl w:val="0"/>
                <w:numId w:val="38"/>
              </w:numPr>
              <w:ind w:left="337"/>
              <w:rPr>
                <w:rFonts w:ascii="TH SarabunPSK" w:hAnsi="TH SarabunPSK" w:cs="TH SarabunPSK"/>
                <w:color w:val="FF0000"/>
                <w:sz w:val="32"/>
                <w:szCs w:val="32"/>
                <w:cs/>
              </w:rPr>
            </w:pPr>
            <w:r w:rsidRPr="009439DD">
              <w:rPr>
                <w:rFonts w:ascii="TH SarabunPSK" w:hAnsi="TH SarabunPSK" w:cs="TH SarabunPSK"/>
                <w:color w:val="FF0000"/>
                <w:sz w:val="32"/>
                <w:szCs w:val="32"/>
                <w:cs/>
              </w:rPr>
              <w:t>ผู้ป่วยนอก</w:t>
            </w:r>
          </w:p>
        </w:tc>
        <w:tc>
          <w:tcPr>
            <w:tcW w:w="1018" w:type="pct"/>
          </w:tcPr>
          <w:p w:rsidR="00B14C69" w:rsidRPr="009439DD" w:rsidRDefault="00B14C69" w:rsidP="00D809F4">
            <w:pPr>
              <w:pStyle w:val="ae"/>
              <w:ind w:left="-69"/>
              <w:rPr>
                <w:rFonts w:ascii="TH SarabunPSK" w:hAnsi="TH SarabunPSK" w:cs="TH SarabunPSK"/>
                <w:color w:val="FF0000"/>
                <w:sz w:val="32"/>
                <w:szCs w:val="32"/>
              </w:rPr>
            </w:pPr>
            <w:r w:rsidRPr="009439DD">
              <w:rPr>
                <w:rFonts w:ascii="TH SarabunPSK" w:hAnsi="TH SarabunPSK" w:cs="TH SarabunPSK"/>
                <w:color w:val="FF0000"/>
                <w:sz w:val="32"/>
                <w:szCs w:val="32"/>
                <w:cs/>
              </w:rPr>
              <w:t>1.</w:t>
            </w:r>
          </w:p>
          <w:p w:rsidR="00B14C69" w:rsidRPr="009439DD" w:rsidRDefault="00B14C69" w:rsidP="00D809F4">
            <w:pPr>
              <w:pStyle w:val="ae"/>
              <w:ind w:left="-69"/>
              <w:rPr>
                <w:rFonts w:ascii="TH SarabunPSK" w:hAnsi="TH SarabunPSK" w:cs="TH SarabunPSK"/>
                <w:color w:val="FF0000"/>
                <w:sz w:val="32"/>
                <w:szCs w:val="32"/>
              </w:rPr>
            </w:pPr>
            <w:r w:rsidRPr="009439DD">
              <w:rPr>
                <w:rFonts w:ascii="TH SarabunPSK" w:hAnsi="TH SarabunPSK" w:cs="TH SarabunPSK"/>
                <w:color w:val="FF0000"/>
                <w:sz w:val="32"/>
                <w:szCs w:val="32"/>
                <w:cs/>
              </w:rPr>
              <w:t>2.</w:t>
            </w:r>
          </w:p>
          <w:p w:rsidR="00B14C69" w:rsidRPr="009439DD" w:rsidRDefault="00B14C69" w:rsidP="00D809F4">
            <w:pPr>
              <w:pStyle w:val="ae"/>
              <w:ind w:left="-69"/>
              <w:rPr>
                <w:rFonts w:ascii="TH SarabunPSK" w:hAnsi="TH SarabunPSK" w:cs="TH SarabunPSK"/>
                <w:color w:val="FF0000"/>
                <w:sz w:val="32"/>
                <w:szCs w:val="32"/>
              </w:rPr>
            </w:pPr>
            <w:proofErr w:type="spellStart"/>
            <w:r w:rsidRPr="009439DD">
              <w:rPr>
                <w:rFonts w:ascii="TH SarabunPSK" w:hAnsi="TH SarabunPSK" w:cs="TH SarabunPSK"/>
                <w:color w:val="FF0000"/>
                <w:sz w:val="32"/>
                <w:szCs w:val="32"/>
              </w:rPr>
              <w:t>i</w:t>
            </w:r>
            <w:proofErr w:type="spellEnd"/>
            <w:r w:rsidRPr="009439DD">
              <w:rPr>
                <w:rFonts w:ascii="TH SarabunPSK" w:hAnsi="TH SarabunPSK" w:cs="TH SarabunPSK"/>
                <w:color w:val="FF0000"/>
                <w:sz w:val="32"/>
                <w:szCs w:val="32"/>
              </w:rPr>
              <w:t>.</w:t>
            </w:r>
          </w:p>
        </w:tc>
        <w:tc>
          <w:tcPr>
            <w:tcW w:w="874" w:type="pct"/>
          </w:tcPr>
          <w:p w:rsidR="00B14C69" w:rsidRPr="009439DD" w:rsidRDefault="00B14C69" w:rsidP="00D809F4">
            <w:pPr>
              <w:pStyle w:val="ae"/>
              <w:ind w:left="-69"/>
              <w:rPr>
                <w:rFonts w:ascii="TH SarabunPSK" w:hAnsi="TH SarabunPSK" w:cs="TH SarabunPSK"/>
                <w:color w:val="FF0000"/>
                <w:sz w:val="32"/>
                <w:szCs w:val="32"/>
              </w:rPr>
            </w:pPr>
            <w:r w:rsidRPr="009439DD">
              <w:rPr>
                <w:rFonts w:ascii="TH SarabunPSK" w:hAnsi="TH SarabunPSK" w:cs="TH SarabunPSK"/>
                <w:color w:val="FF0000"/>
                <w:sz w:val="32"/>
                <w:szCs w:val="32"/>
                <w:cs/>
              </w:rPr>
              <w:t>1.</w:t>
            </w:r>
          </w:p>
          <w:p w:rsidR="00B14C69" w:rsidRPr="009439DD" w:rsidRDefault="00B14C69" w:rsidP="00D809F4">
            <w:pPr>
              <w:pStyle w:val="ae"/>
              <w:ind w:left="-69"/>
              <w:rPr>
                <w:rFonts w:ascii="TH SarabunPSK" w:hAnsi="TH SarabunPSK" w:cs="TH SarabunPSK"/>
                <w:color w:val="FF0000"/>
                <w:sz w:val="32"/>
                <w:szCs w:val="32"/>
              </w:rPr>
            </w:pPr>
            <w:r w:rsidRPr="009439DD">
              <w:rPr>
                <w:rFonts w:ascii="TH SarabunPSK" w:hAnsi="TH SarabunPSK" w:cs="TH SarabunPSK"/>
                <w:color w:val="FF0000"/>
                <w:sz w:val="32"/>
                <w:szCs w:val="32"/>
                <w:cs/>
              </w:rPr>
              <w:t>2.</w:t>
            </w:r>
          </w:p>
          <w:p w:rsidR="00B14C69" w:rsidRPr="009439DD" w:rsidRDefault="00B14C69" w:rsidP="00D809F4">
            <w:pPr>
              <w:rPr>
                <w:rFonts w:ascii="TH SarabunPSK" w:hAnsi="TH SarabunPSK" w:cs="TH SarabunPSK"/>
                <w:color w:val="FF0000"/>
                <w:sz w:val="32"/>
                <w:szCs w:val="32"/>
              </w:rPr>
            </w:pPr>
            <w:proofErr w:type="spellStart"/>
            <w:r w:rsidRPr="009439DD">
              <w:rPr>
                <w:rFonts w:ascii="TH SarabunPSK" w:hAnsi="TH SarabunPSK" w:cs="TH SarabunPSK"/>
                <w:color w:val="FF0000"/>
                <w:sz w:val="32"/>
                <w:szCs w:val="32"/>
              </w:rPr>
              <w:t>i</w:t>
            </w:r>
            <w:proofErr w:type="spellEnd"/>
            <w:r w:rsidRPr="009439DD">
              <w:rPr>
                <w:rFonts w:ascii="TH SarabunPSK" w:hAnsi="TH SarabunPSK" w:cs="TH SarabunPSK"/>
                <w:color w:val="FF0000"/>
                <w:sz w:val="32"/>
                <w:szCs w:val="32"/>
              </w:rPr>
              <w:t>.</w:t>
            </w:r>
          </w:p>
          <w:p w:rsidR="00B14C69" w:rsidRPr="009439DD" w:rsidRDefault="00B14C69" w:rsidP="00D809F4">
            <w:pPr>
              <w:rPr>
                <w:rFonts w:ascii="TH SarabunPSK" w:hAnsi="TH SarabunPSK" w:cs="TH SarabunPSK"/>
                <w:color w:val="FF0000"/>
                <w:sz w:val="32"/>
                <w:szCs w:val="32"/>
              </w:rPr>
            </w:pPr>
          </w:p>
        </w:tc>
        <w:tc>
          <w:tcPr>
            <w:tcW w:w="1348" w:type="pct"/>
          </w:tcPr>
          <w:p w:rsidR="00B14C69" w:rsidRPr="009439DD" w:rsidRDefault="00B14C69" w:rsidP="00D809F4">
            <w:pPr>
              <w:rPr>
                <w:rFonts w:ascii="TH SarabunPSK" w:hAnsi="TH SarabunPSK" w:cs="TH SarabunPSK"/>
                <w:color w:val="FF0000"/>
                <w:sz w:val="32"/>
                <w:szCs w:val="32"/>
              </w:rPr>
            </w:pPr>
          </w:p>
        </w:tc>
        <w:tc>
          <w:tcPr>
            <w:tcW w:w="873" w:type="pct"/>
          </w:tcPr>
          <w:p w:rsidR="00B14C69" w:rsidRPr="009439DD" w:rsidRDefault="00B14C69" w:rsidP="00D809F4">
            <w:pPr>
              <w:rPr>
                <w:rFonts w:ascii="TH SarabunPSK" w:hAnsi="TH SarabunPSK" w:cs="TH SarabunPSK"/>
                <w:color w:val="FF0000"/>
                <w:sz w:val="32"/>
                <w:szCs w:val="32"/>
              </w:rPr>
            </w:pPr>
          </w:p>
        </w:tc>
      </w:tr>
      <w:tr w:rsidR="00B14C69" w:rsidRPr="009439DD" w:rsidTr="00D809F4">
        <w:trPr>
          <w:trHeight w:val="732"/>
        </w:trPr>
        <w:tc>
          <w:tcPr>
            <w:tcW w:w="887" w:type="pct"/>
          </w:tcPr>
          <w:p w:rsidR="00B14C69" w:rsidRPr="009439DD" w:rsidRDefault="00B14C69" w:rsidP="00B14C69">
            <w:pPr>
              <w:pStyle w:val="ae"/>
              <w:numPr>
                <w:ilvl w:val="0"/>
                <w:numId w:val="38"/>
              </w:numPr>
              <w:ind w:left="337"/>
              <w:rPr>
                <w:rFonts w:ascii="TH SarabunPSK" w:hAnsi="TH SarabunPSK" w:cs="TH SarabunPSK"/>
                <w:color w:val="FF0000"/>
                <w:sz w:val="32"/>
                <w:szCs w:val="32"/>
                <w:cs/>
              </w:rPr>
            </w:pPr>
            <w:r w:rsidRPr="009439DD">
              <w:rPr>
                <w:rFonts w:ascii="TH SarabunPSK" w:hAnsi="TH SarabunPSK" w:cs="TH SarabunPSK"/>
                <w:color w:val="FF0000"/>
                <w:sz w:val="32"/>
                <w:szCs w:val="32"/>
                <w:cs/>
              </w:rPr>
              <w:t>ผู้ป่วยใน</w:t>
            </w:r>
          </w:p>
        </w:tc>
        <w:tc>
          <w:tcPr>
            <w:tcW w:w="1018" w:type="pct"/>
          </w:tcPr>
          <w:p w:rsidR="00B14C69" w:rsidRPr="009439DD" w:rsidRDefault="00B14C69" w:rsidP="00D809F4">
            <w:pPr>
              <w:pStyle w:val="ae"/>
              <w:ind w:left="-69"/>
              <w:rPr>
                <w:rFonts w:ascii="TH SarabunPSK" w:hAnsi="TH SarabunPSK" w:cs="TH SarabunPSK"/>
                <w:color w:val="FF0000"/>
                <w:sz w:val="32"/>
                <w:szCs w:val="32"/>
              </w:rPr>
            </w:pPr>
            <w:r w:rsidRPr="009439DD">
              <w:rPr>
                <w:rFonts w:ascii="TH SarabunPSK" w:hAnsi="TH SarabunPSK" w:cs="TH SarabunPSK"/>
                <w:color w:val="FF0000"/>
                <w:sz w:val="32"/>
                <w:szCs w:val="32"/>
                <w:cs/>
              </w:rPr>
              <w:t>1.</w:t>
            </w:r>
          </w:p>
          <w:p w:rsidR="00B14C69" w:rsidRPr="009439DD" w:rsidRDefault="00B14C69" w:rsidP="00D809F4">
            <w:pPr>
              <w:pStyle w:val="ae"/>
              <w:ind w:left="-69"/>
              <w:rPr>
                <w:rFonts w:ascii="TH SarabunPSK" w:hAnsi="TH SarabunPSK" w:cs="TH SarabunPSK"/>
                <w:color w:val="FF0000"/>
                <w:sz w:val="32"/>
                <w:szCs w:val="32"/>
              </w:rPr>
            </w:pPr>
            <w:r w:rsidRPr="009439DD">
              <w:rPr>
                <w:rFonts w:ascii="TH SarabunPSK" w:hAnsi="TH SarabunPSK" w:cs="TH SarabunPSK"/>
                <w:color w:val="FF0000"/>
                <w:sz w:val="32"/>
                <w:szCs w:val="32"/>
                <w:cs/>
              </w:rPr>
              <w:t>2.</w:t>
            </w:r>
          </w:p>
          <w:p w:rsidR="00B14C69" w:rsidRPr="009439DD" w:rsidRDefault="00B14C69" w:rsidP="00D809F4">
            <w:pPr>
              <w:pStyle w:val="ae"/>
              <w:ind w:left="-69"/>
              <w:rPr>
                <w:rFonts w:ascii="TH SarabunPSK" w:hAnsi="TH SarabunPSK" w:cs="TH SarabunPSK"/>
                <w:color w:val="FF0000"/>
                <w:sz w:val="32"/>
                <w:szCs w:val="32"/>
                <w:cs/>
              </w:rPr>
            </w:pPr>
            <w:proofErr w:type="spellStart"/>
            <w:r w:rsidRPr="009439DD">
              <w:rPr>
                <w:rFonts w:ascii="TH SarabunPSK" w:hAnsi="TH SarabunPSK" w:cs="TH SarabunPSK"/>
                <w:color w:val="FF0000"/>
                <w:sz w:val="32"/>
                <w:szCs w:val="32"/>
              </w:rPr>
              <w:t>i</w:t>
            </w:r>
            <w:proofErr w:type="spellEnd"/>
            <w:r w:rsidRPr="009439DD">
              <w:rPr>
                <w:rFonts w:ascii="TH SarabunPSK" w:hAnsi="TH SarabunPSK" w:cs="TH SarabunPSK"/>
                <w:color w:val="FF0000"/>
                <w:sz w:val="32"/>
                <w:szCs w:val="32"/>
              </w:rPr>
              <w:t>.</w:t>
            </w:r>
          </w:p>
        </w:tc>
        <w:tc>
          <w:tcPr>
            <w:tcW w:w="874" w:type="pct"/>
          </w:tcPr>
          <w:p w:rsidR="00B14C69" w:rsidRPr="009439DD" w:rsidRDefault="00B14C69" w:rsidP="00D809F4">
            <w:pPr>
              <w:pStyle w:val="ae"/>
              <w:ind w:left="-69"/>
              <w:rPr>
                <w:rFonts w:ascii="TH SarabunPSK" w:hAnsi="TH SarabunPSK" w:cs="TH SarabunPSK"/>
                <w:color w:val="FF0000"/>
                <w:sz w:val="32"/>
                <w:szCs w:val="32"/>
              </w:rPr>
            </w:pPr>
            <w:r w:rsidRPr="009439DD">
              <w:rPr>
                <w:rFonts w:ascii="TH SarabunPSK" w:hAnsi="TH SarabunPSK" w:cs="TH SarabunPSK"/>
                <w:color w:val="FF0000"/>
                <w:sz w:val="32"/>
                <w:szCs w:val="32"/>
                <w:cs/>
              </w:rPr>
              <w:t>1.</w:t>
            </w:r>
          </w:p>
          <w:p w:rsidR="00B14C69" w:rsidRPr="009439DD" w:rsidRDefault="00B14C69" w:rsidP="00D809F4">
            <w:pPr>
              <w:pStyle w:val="ae"/>
              <w:ind w:left="-69"/>
              <w:rPr>
                <w:rFonts w:ascii="TH SarabunPSK" w:hAnsi="TH SarabunPSK" w:cs="TH SarabunPSK"/>
                <w:color w:val="FF0000"/>
                <w:sz w:val="32"/>
                <w:szCs w:val="32"/>
              </w:rPr>
            </w:pPr>
            <w:r w:rsidRPr="009439DD">
              <w:rPr>
                <w:rFonts w:ascii="TH SarabunPSK" w:hAnsi="TH SarabunPSK" w:cs="TH SarabunPSK"/>
                <w:color w:val="FF0000"/>
                <w:sz w:val="32"/>
                <w:szCs w:val="32"/>
                <w:cs/>
              </w:rPr>
              <w:t>2.</w:t>
            </w:r>
          </w:p>
          <w:p w:rsidR="00B14C69" w:rsidRPr="009439DD" w:rsidRDefault="00B14C69" w:rsidP="00D809F4">
            <w:pPr>
              <w:rPr>
                <w:rFonts w:ascii="TH SarabunPSK" w:hAnsi="TH SarabunPSK" w:cs="TH SarabunPSK"/>
                <w:color w:val="FF0000"/>
                <w:sz w:val="32"/>
                <w:szCs w:val="32"/>
              </w:rPr>
            </w:pPr>
            <w:proofErr w:type="spellStart"/>
            <w:r w:rsidRPr="009439DD">
              <w:rPr>
                <w:rFonts w:ascii="TH SarabunPSK" w:hAnsi="TH SarabunPSK" w:cs="TH SarabunPSK"/>
                <w:color w:val="FF0000"/>
                <w:sz w:val="32"/>
                <w:szCs w:val="32"/>
              </w:rPr>
              <w:t>i</w:t>
            </w:r>
            <w:proofErr w:type="spellEnd"/>
            <w:r w:rsidRPr="009439DD">
              <w:rPr>
                <w:rFonts w:ascii="TH SarabunPSK" w:hAnsi="TH SarabunPSK" w:cs="TH SarabunPSK"/>
                <w:color w:val="FF0000"/>
                <w:sz w:val="32"/>
                <w:szCs w:val="32"/>
              </w:rPr>
              <w:t>.</w:t>
            </w:r>
          </w:p>
        </w:tc>
        <w:tc>
          <w:tcPr>
            <w:tcW w:w="1348" w:type="pct"/>
          </w:tcPr>
          <w:p w:rsidR="00B14C69" w:rsidRPr="009439DD" w:rsidRDefault="00B14C69" w:rsidP="00D809F4">
            <w:pPr>
              <w:rPr>
                <w:rFonts w:ascii="TH SarabunPSK" w:hAnsi="TH SarabunPSK" w:cs="TH SarabunPSK"/>
                <w:color w:val="FF0000"/>
                <w:sz w:val="32"/>
                <w:szCs w:val="32"/>
              </w:rPr>
            </w:pPr>
          </w:p>
        </w:tc>
        <w:tc>
          <w:tcPr>
            <w:tcW w:w="873" w:type="pct"/>
          </w:tcPr>
          <w:p w:rsidR="00B14C69" w:rsidRPr="009439DD" w:rsidRDefault="00B14C69" w:rsidP="00D809F4">
            <w:pPr>
              <w:rPr>
                <w:rFonts w:ascii="TH SarabunPSK" w:hAnsi="TH SarabunPSK" w:cs="TH SarabunPSK"/>
                <w:color w:val="FF0000"/>
                <w:sz w:val="32"/>
                <w:szCs w:val="32"/>
              </w:rPr>
            </w:pPr>
          </w:p>
        </w:tc>
      </w:tr>
      <w:tr w:rsidR="00B14C69" w:rsidRPr="009439DD" w:rsidTr="00D809F4">
        <w:trPr>
          <w:trHeight w:val="454"/>
        </w:trPr>
        <w:tc>
          <w:tcPr>
            <w:tcW w:w="5000" w:type="pct"/>
            <w:gridSpan w:val="5"/>
            <w:shd w:val="clear" w:color="auto" w:fill="E7E6E6" w:themeFill="background2"/>
            <w:vAlign w:val="center"/>
          </w:tcPr>
          <w:p w:rsidR="00B14C69" w:rsidRPr="009439DD" w:rsidRDefault="00B14C69" w:rsidP="00D809F4">
            <w:pPr>
              <w:rPr>
                <w:rFonts w:ascii="TH SarabunPSK" w:hAnsi="TH SarabunPSK" w:cs="TH SarabunPSK"/>
                <w:color w:val="FF0000"/>
                <w:sz w:val="32"/>
                <w:szCs w:val="32"/>
              </w:rPr>
            </w:pPr>
            <w:r w:rsidRPr="009439DD">
              <w:rPr>
                <w:rFonts w:ascii="TH SarabunPSK" w:hAnsi="TH SarabunPSK" w:cs="TH SarabunPSK"/>
                <w:color w:val="FF0000"/>
                <w:sz w:val="32"/>
                <w:szCs w:val="32"/>
                <w:cs/>
              </w:rPr>
              <w:t>2. ผู้มีส่วนได้ส่วนเสีย (โปรดระบุให้ชัดเจน)</w:t>
            </w:r>
          </w:p>
        </w:tc>
      </w:tr>
      <w:tr w:rsidR="00B14C69" w:rsidRPr="009439DD" w:rsidTr="00D809F4">
        <w:trPr>
          <w:trHeight w:val="732"/>
        </w:trPr>
        <w:tc>
          <w:tcPr>
            <w:tcW w:w="887" w:type="pct"/>
          </w:tcPr>
          <w:p w:rsidR="00B14C69" w:rsidRPr="009439DD" w:rsidRDefault="00B14C69" w:rsidP="00B14C69">
            <w:pPr>
              <w:pStyle w:val="ae"/>
              <w:numPr>
                <w:ilvl w:val="0"/>
                <w:numId w:val="38"/>
              </w:numPr>
              <w:ind w:left="245" w:hanging="270"/>
              <w:rPr>
                <w:rFonts w:ascii="TH SarabunPSK" w:hAnsi="TH SarabunPSK" w:cs="TH SarabunPSK"/>
                <w:color w:val="FF0000"/>
                <w:sz w:val="32"/>
                <w:szCs w:val="32"/>
                <w:cs/>
              </w:rPr>
            </w:pPr>
            <w:r w:rsidRPr="009439DD">
              <w:rPr>
                <w:rFonts w:ascii="TH SarabunPSK" w:hAnsi="TH SarabunPSK" w:cs="TH SarabunPSK"/>
                <w:color w:val="FF0000"/>
                <w:sz w:val="32"/>
                <w:szCs w:val="32"/>
                <w:cs/>
              </w:rPr>
              <w:t>ภายนอก</w:t>
            </w:r>
          </w:p>
        </w:tc>
        <w:tc>
          <w:tcPr>
            <w:tcW w:w="1018" w:type="pct"/>
          </w:tcPr>
          <w:p w:rsidR="00B14C69" w:rsidRPr="009439DD" w:rsidRDefault="00B14C69" w:rsidP="00D809F4">
            <w:pPr>
              <w:pStyle w:val="ae"/>
              <w:ind w:left="-69"/>
              <w:rPr>
                <w:rFonts w:ascii="TH SarabunPSK" w:hAnsi="TH SarabunPSK" w:cs="TH SarabunPSK"/>
                <w:color w:val="FF0000"/>
                <w:sz w:val="32"/>
                <w:szCs w:val="32"/>
              </w:rPr>
            </w:pPr>
            <w:r w:rsidRPr="009439DD">
              <w:rPr>
                <w:rFonts w:ascii="TH SarabunPSK" w:hAnsi="TH SarabunPSK" w:cs="TH SarabunPSK"/>
                <w:color w:val="FF0000"/>
                <w:sz w:val="32"/>
                <w:szCs w:val="32"/>
                <w:cs/>
              </w:rPr>
              <w:t>1.</w:t>
            </w:r>
          </w:p>
          <w:p w:rsidR="00B14C69" w:rsidRPr="009439DD" w:rsidRDefault="00B14C69" w:rsidP="00D809F4">
            <w:pPr>
              <w:pStyle w:val="ae"/>
              <w:ind w:left="-69"/>
              <w:rPr>
                <w:rFonts w:ascii="TH SarabunPSK" w:hAnsi="TH SarabunPSK" w:cs="TH SarabunPSK"/>
                <w:color w:val="FF0000"/>
                <w:sz w:val="32"/>
                <w:szCs w:val="32"/>
              </w:rPr>
            </w:pPr>
            <w:r w:rsidRPr="009439DD">
              <w:rPr>
                <w:rFonts w:ascii="TH SarabunPSK" w:hAnsi="TH SarabunPSK" w:cs="TH SarabunPSK"/>
                <w:color w:val="FF0000"/>
                <w:sz w:val="32"/>
                <w:szCs w:val="32"/>
                <w:cs/>
              </w:rPr>
              <w:t>2.</w:t>
            </w:r>
          </w:p>
          <w:p w:rsidR="00B14C69" w:rsidRPr="009439DD" w:rsidRDefault="00B14C69" w:rsidP="00D809F4">
            <w:pPr>
              <w:rPr>
                <w:rFonts w:ascii="TH SarabunPSK" w:hAnsi="TH SarabunPSK" w:cs="TH SarabunPSK"/>
                <w:color w:val="FF0000"/>
                <w:sz w:val="32"/>
                <w:szCs w:val="32"/>
              </w:rPr>
            </w:pPr>
            <w:proofErr w:type="spellStart"/>
            <w:r w:rsidRPr="009439DD">
              <w:rPr>
                <w:rFonts w:ascii="TH SarabunPSK" w:hAnsi="TH SarabunPSK" w:cs="TH SarabunPSK"/>
                <w:color w:val="FF0000"/>
                <w:sz w:val="32"/>
                <w:szCs w:val="32"/>
              </w:rPr>
              <w:t>i</w:t>
            </w:r>
            <w:proofErr w:type="spellEnd"/>
            <w:r w:rsidRPr="009439DD">
              <w:rPr>
                <w:rFonts w:ascii="TH SarabunPSK" w:hAnsi="TH SarabunPSK" w:cs="TH SarabunPSK"/>
                <w:color w:val="FF0000"/>
                <w:sz w:val="32"/>
                <w:szCs w:val="32"/>
              </w:rPr>
              <w:t>.</w:t>
            </w:r>
          </w:p>
        </w:tc>
        <w:tc>
          <w:tcPr>
            <w:tcW w:w="874" w:type="pct"/>
          </w:tcPr>
          <w:p w:rsidR="00B14C69" w:rsidRPr="009439DD" w:rsidRDefault="00B14C69" w:rsidP="00D809F4">
            <w:pPr>
              <w:pStyle w:val="ae"/>
              <w:ind w:left="-69"/>
              <w:rPr>
                <w:rFonts w:ascii="TH SarabunPSK" w:hAnsi="TH SarabunPSK" w:cs="TH SarabunPSK"/>
                <w:color w:val="FF0000"/>
                <w:sz w:val="32"/>
                <w:szCs w:val="32"/>
              </w:rPr>
            </w:pPr>
            <w:r w:rsidRPr="009439DD">
              <w:rPr>
                <w:rFonts w:ascii="TH SarabunPSK" w:hAnsi="TH SarabunPSK" w:cs="TH SarabunPSK"/>
                <w:color w:val="FF0000"/>
                <w:sz w:val="32"/>
                <w:szCs w:val="32"/>
                <w:cs/>
              </w:rPr>
              <w:t>1.</w:t>
            </w:r>
          </w:p>
          <w:p w:rsidR="00B14C69" w:rsidRPr="009439DD" w:rsidRDefault="00B14C69" w:rsidP="00D809F4">
            <w:pPr>
              <w:pStyle w:val="ae"/>
              <w:ind w:left="-69"/>
              <w:rPr>
                <w:rFonts w:ascii="TH SarabunPSK" w:hAnsi="TH SarabunPSK" w:cs="TH SarabunPSK"/>
                <w:color w:val="FF0000"/>
                <w:sz w:val="32"/>
                <w:szCs w:val="32"/>
              </w:rPr>
            </w:pPr>
            <w:r w:rsidRPr="009439DD">
              <w:rPr>
                <w:rFonts w:ascii="TH SarabunPSK" w:hAnsi="TH SarabunPSK" w:cs="TH SarabunPSK"/>
                <w:color w:val="FF0000"/>
                <w:sz w:val="32"/>
                <w:szCs w:val="32"/>
                <w:cs/>
              </w:rPr>
              <w:t>2.</w:t>
            </w:r>
          </w:p>
          <w:p w:rsidR="00B14C69" w:rsidRPr="009439DD" w:rsidRDefault="00B14C69" w:rsidP="00D809F4">
            <w:pPr>
              <w:rPr>
                <w:rFonts w:ascii="TH SarabunPSK" w:hAnsi="TH SarabunPSK" w:cs="TH SarabunPSK"/>
                <w:color w:val="FF0000"/>
                <w:sz w:val="32"/>
                <w:szCs w:val="32"/>
              </w:rPr>
            </w:pPr>
            <w:proofErr w:type="spellStart"/>
            <w:r w:rsidRPr="009439DD">
              <w:rPr>
                <w:rFonts w:ascii="TH SarabunPSK" w:hAnsi="TH SarabunPSK" w:cs="TH SarabunPSK"/>
                <w:color w:val="FF0000"/>
                <w:sz w:val="32"/>
                <w:szCs w:val="32"/>
              </w:rPr>
              <w:t>i</w:t>
            </w:r>
            <w:proofErr w:type="spellEnd"/>
            <w:r w:rsidRPr="009439DD">
              <w:rPr>
                <w:rFonts w:ascii="TH SarabunPSK" w:hAnsi="TH SarabunPSK" w:cs="TH SarabunPSK"/>
                <w:color w:val="FF0000"/>
                <w:sz w:val="32"/>
                <w:szCs w:val="32"/>
              </w:rPr>
              <w:t>.</w:t>
            </w:r>
          </w:p>
        </w:tc>
        <w:tc>
          <w:tcPr>
            <w:tcW w:w="1348" w:type="pct"/>
          </w:tcPr>
          <w:p w:rsidR="00B14C69" w:rsidRPr="009439DD" w:rsidRDefault="00B14C69" w:rsidP="00D809F4">
            <w:pPr>
              <w:rPr>
                <w:rFonts w:ascii="TH SarabunPSK" w:hAnsi="TH SarabunPSK" w:cs="TH SarabunPSK"/>
                <w:color w:val="FF0000"/>
                <w:sz w:val="32"/>
                <w:szCs w:val="32"/>
              </w:rPr>
            </w:pPr>
          </w:p>
        </w:tc>
        <w:tc>
          <w:tcPr>
            <w:tcW w:w="873" w:type="pct"/>
          </w:tcPr>
          <w:p w:rsidR="00B14C69" w:rsidRPr="009439DD" w:rsidRDefault="00B14C69" w:rsidP="00D809F4">
            <w:pPr>
              <w:rPr>
                <w:rFonts w:ascii="TH SarabunPSK" w:hAnsi="TH SarabunPSK" w:cs="TH SarabunPSK"/>
                <w:color w:val="FF0000"/>
                <w:sz w:val="32"/>
                <w:szCs w:val="32"/>
              </w:rPr>
            </w:pPr>
          </w:p>
        </w:tc>
      </w:tr>
      <w:tr w:rsidR="00B14C69" w:rsidRPr="009439DD" w:rsidTr="00D809F4">
        <w:trPr>
          <w:trHeight w:val="732"/>
        </w:trPr>
        <w:tc>
          <w:tcPr>
            <w:tcW w:w="887" w:type="pct"/>
          </w:tcPr>
          <w:p w:rsidR="00B14C69" w:rsidRPr="009439DD" w:rsidRDefault="00B14C69" w:rsidP="00B14C69">
            <w:pPr>
              <w:pStyle w:val="ae"/>
              <w:numPr>
                <w:ilvl w:val="0"/>
                <w:numId w:val="38"/>
              </w:numPr>
              <w:ind w:left="245" w:hanging="270"/>
              <w:rPr>
                <w:rFonts w:ascii="TH SarabunPSK" w:hAnsi="TH SarabunPSK" w:cs="TH SarabunPSK"/>
                <w:color w:val="FF0000"/>
                <w:sz w:val="32"/>
                <w:szCs w:val="32"/>
              </w:rPr>
            </w:pPr>
            <w:r w:rsidRPr="009439DD">
              <w:rPr>
                <w:rFonts w:ascii="TH SarabunPSK" w:hAnsi="TH SarabunPSK" w:cs="TH SarabunPSK"/>
                <w:color w:val="FF0000"/>
                <w:sz w:val="32"/>
                <w:szCs w:val="32"/>
                <w:cs/>
              </w:rPr>
              <w:t>ภายใน</w:t>
            </w:r>
          </w:p>
        </w:tc>
        <w:tc>
          <w:tcPr>
            <w:tcW w:w="1018" w:type="pct"/>
          </w:tcPr>
          <w:p w:rsidR="00B14C69" w:rsidRPr="009439DD" w:rsidRDefault="00B14C69" w:rsidP="00D809F4">
            <w:pPr>
              <w:pStyle w:val="ae"/>
              <w:ind w:left="-69"/>
              <w:rPr>
                <w:rFonts w:ascii="TH SarabunPSK" w:hAnsi="TH SarabunPSK" w:cs="TH SarabunPSK"/>
                <w:color w:val="FF0000"/>
                <w:sz w:val="32"/>
                <w:szCs w:val="32"/>
              </w:rPr>
            </w:pPr>
            <w:r w:rsidRPr="009439DD">
              <w:rPr>
                <w:rFonts w:ascii="TH SarabunPSK" w:hAnsi="TH SarabunPSK" w:cs="TH SarabunPSK"/>
                <w:color w:val="FF0000"/>
                <w:sz w:val="32"/>
                <w:szCs w:val="32"/>
                <w:cs/>
              </w:rPr>
              <w:t>1.</w:t>
            </w:r>
          </w:p>
          <w:p w:rsidR="00B14C69" w:rsidRPr="009439DD" w:rsidRDefault="00B14C69" w:rsidP="00D809F4">
            <w:pPr>
              <w:pStyle w:val="ae"/>
              <w:ind w:left="-69"/>
              <w:rPr>
                <w:rFonts w:ascii="TH SarabunPSK" w:hAnsi="TH SarabunPSK" w:cs="TH SarabunPSK"/>
                <w:color w:val="FF0000"/>
                <w:sz w:val="32"/>
                <w:szCs w:val="32"/>
              </w:rPr>
            </w:pPr>
            <w:r w:rsidRPr="009439DD">
              <w:rPr>
                <w:rFonts w:ascii="TH SarabunPSK" w:hAnsi="TH SarabunPSK" w:cs="TH SarabunPSK"/>
                <w:color w:val="FF0000"/>
                <w:sz w:val="32"/>
                <w:szCs w:val="32"/>
                <w:cs/>
              </w:rPr>
              <w:t>2.</w:t>
            </w:r>
          </w:p>
          <w:p w:rsidR="00B14C69" w:rsidRPr="009439DD" w:rsidRDefault="00B14C69" w:rsidP="00D809F4">
            <w:pPr>
              <w:rPr>
                <w:rFonts w:ascii="TH SarabunPSK" w:hAnsi="TH SarabunPSK" w:cs="TH SarabunPSK"/>
                <w:color w:val="FF0000"/>
                <w:sz w:val="32"/>
                <w:szCs w:val="32"/>
              </w:rPr>
            </w:pPr>
            <w:proofErr w:type="spellStart"/>
            <w:r w:rsidRPr="009439DD">
              <w:rPr>
                <w:rFonts w:ascii="TH SarabunPSK" w:hAnsi="TH SarabunPSK" w:cs="TH SarabunPSK"/>
                <w:color w:val="FF0000"/>
                <w:sz w:val="32"/>
                <w:szCs w:val="32"/>
              </w:rPr>
              <w:t>i</w:t>
            </w:r>
            <w:proofErr w:type="spellEnd"/>
            <w:r w:rsidRPr="009439DD">
              <w:rPr>
                <w:rFonts w:ascii="TH SarabunPSK" w:hAnsi="TH SarabunPSK" w:cs="TH SarabunPSK"/>
                <w:color w:val="FF0000"/>
                <w:sz w:val="32"/>
                <w:szCs w:val="32"/>
              </w:rPr>
              <w:t>.</w:t>
            </w:r>
          </w:p>
        </w:tc>
        <w:tc>
          <w:tcPr>
            <w:tcW w:w="874" w:type="pct"/>
          </w:tcPr>
          <w:p w:rsidR="00B14C69" w:rsidRPr="009439DD" w:rsidRDefault="00B14C69" w:rsidP="00D809F4">
            <w:pPr>
              <w:pStyle w:val="ae"/>
              <w:ind w:left="-69"/>
              <w:rPr>
                <w:rFonts w:ascii="TH SarabunPSK" w:hAnsi="TH SarabunPSK" w:cs="TH SarabunPSK"/>
                <w:color w:val="FF0000"/>
                <w:sz w:val="32"/>
                <w:szCs w:val="32"/>
              </w:rPr>
            </w:pPr>
            <w:r w:rsidRPr="009439DD">
              <w:rPr>
                <w:rFonts w:ascii="TH SarabunPSK" w:hAnsi="TH SarabunPSK" w:cs="TH SarabunPSK"/>
                <w:color w:val="FF0000"/>
                <w:sz w:val="32"/>
                <w:szCs w:val="32"/>
                <w:cs/>
              </w:rPr>
              <w:t>1.</w:t>
            </w:r>
          </w:p>
          <w:p w:rsidR="00B14C69" w:rsidRPr="009439DD" w:rsidRDefault="00B14C69" w:rsidP="00D809F4">
            <w:pPr>
              <w:pStyle w:val="ae"/>
              <w:ind w:left="-69"/>
              <w:rPr>
                <w:rFonts w:ascii="TH SarabunPSK" w:hAnsi="TH SarabunPSK" w:cs="TH SarabunPSK"/>
                <w:color w:val="FF0000"/>
                <w:sz w:val="32"/>
                <w:szCs w:val="32"/>
              </w:rPr>
            </w:pPr>
            <w:r w:rsidRPr="009439DD">
              <w:rPr>
                <w:rFonts w:ascii="TH SarabunPSK" w:hAnsi="TH SarabunPSK" w:cs="TH SarabunPSK"/>
                <w:color w:val="FF0000"/>
                <w:sz w:val="32"/>
                <w:szCs w:val="32"/>
                <w:cs/>
              </w:rPr>
              <w:t>2.</w:t>
            </w:r>
          </w:p>
          <w:p w:rsidR="00B14C69" w:rsidRPr="009439DD" w:rsidRDefault="00B14C69" w:rsidP="00D809F4">
            <w:pPr>
              <w:rPr>
                <w:rFonts w:ascii="TH SarabunPSK" w:hAnsi="TH SarabunPSK" w:cs="TH SarabunPSK"/>
                <w:color w:val="FF0000"/>
                <w:sz w:val="32"/>
                <w:szCs w:val="32"/>
              </w:rPr>
            </w:pPr>
            <w:proofErr w:type="spellStart"/>
            <w:r w:rsidRPr="009439DD">
              <w:rPr>
                <w:rFonts w:ascii="TH SarabunPSK" w:hAnsi="TH SarabunPSK" w:cs="TH SarabunPSK"/>
                <w:color w:val="FF0000"/>
                <w:sz w:val="32"/>
                <w:szCs w:val="32"/>
              </w:rPr>
              <w:t>i</w:t>
            </w:r>
            <w:proofErr w:type="spellEnd"/>
            <w:r w:rsidRPr="009439DD">
              <w:rPr>
                <w:rFonts w:ascii="TH SarabunPSK" w:hAnsi="TH SarabunPSK" w:cs="TH SarabunPSK"/>
                <w:color w:val="FF0000"/>
                <w:sz w:val="32"/>
                <w:szCs w:val="32"/>
              </w:rPr>
              <w:t>.</w:t>
            </w:r>
          </w:p>
        </w:tc>
        <w:tc>
          <w:tcPr>
            <w:tcW w:w="1348" w:type="pct"/>
          </w:tcPr>
          <w:p w:rsidR="00B14C69" w:rsidRPr="009439DD" w:rsidRDefault="00B14C69" w:rsidP="00D809F4">
            <w:pPr>
              <w:rPr>
                <w:rFonts w:ascii="TH SarabunPSK" w:hAnsi="TH SarabunPSK" w:cs="TH SarabunPSK"/>
                <w:color w:val="FF0000"/>
                <w:sz w:val="32"/>
                <w:szCs w:val="32"/>
              </w:rPr>
            </w:pPr>
          </w:p>
        </w:tc>
        <w:tc>
          <w:tcPr>
            <w:tcW w:w="873" w:type="pct"/>
          </w:tcPr>
          <w:p w:rsidR="00B14C69" w:rsidRPr="009439DD" w:rsidRDefault="00B14C69" w:rsidP="00D809F4">
            <w:pPr>
              <w:rPr>
                <w:rFonts w:ascii="TH SarabunPSK" w:hAnsi="TH SarabunPSK" w:cs="TH SarabunPSK"/>
                <w:color w:val="FF0000"/>
                <w:sz w:val="32"/>
                <w:szCs w:val="32"/>
              </w:rPr>
            </w:pPr>
          </w:p>
        </w:tc>
      </w:tr>
      <w:tr w:rsidR="00B14C69" w:rsidRPr="009439DD" w:rsidTr="00D809F4">
        <w:trPr>
          <w:trHeight w:val="454"/>
        </w:trPr>
        <w:tc>
          <w:tcPr>
            <w:tcW w:w="5000" w:type="pct"/>
            <w:gridSpan w:val="5"/>
            <w:shd w:val="clear" w:color="auto" w:fill="E7E6E6" w:themeFill="background2"/>
          </w:tcPr>
          <w:p w:rsidR="00B14C69" w:rsidRPr="009439DD" w:rsidRDefault="00B14C69" w:rsidP="00D809F4">
            <w:pPr>
              <w:rPr>
                <w:rFonts w:ascii="TH SarabunPSK" w:hAnsi="TH SarabunPSK" w:cs="TH SarabunPSK"/>
                <w:color w:val="FF0000"/>
                <w:sz w:val="32"/>
                <w:szCs w:val="32"/>
              </w:rPr>
            </w:pPr>
            <w:r w:rsidRPr="009439DD">
              <w:rPr>
                <w:rFonts w:ascii="TH SarabunPSK" w:hAnsi="TH SarabunPSK" w:cs="TH SarabunPSK"/>
                <w:color w:val="FF0000"/>
                <w:sz w:val="32"/>
                <w:szCs w:val="32"/>
                <w:cs/>
              </w:rPr>
              <w:t xml:space="preserve">3. อื่นๆ (ถ้ามี) </w:t>
            </w:r>
          </w:p>
        </w:tc>
      </w:tr>
      <w:tr w:rsidR="00B14C69" w:rsidRPr="009439DD" w:rsidTr="00D809F4">
        <w:trPr>
          <w:trHeight w:val="361"/>
        </w:trPr>
        <w:tc>
          <w:tcPr>
            <w:tcW w:w="887" w:type="pct"/>
            <w:tcBorders>
              <w:bottom w:val="single" w:sz="4" w:space="0" w:color="000000" w:themeColor="text1"/>
            </w:tcBorders>
          </w:tcPr>
          <w:p w:rsidR="00B14C69" w:rsidRPr="009439DD" w:rsidRDefault="00B14C69" w:rsidP="00D809F4">
            <w:pPr>
              <w:rPr>
                <w:rFonts w:ascii="TH SarabunPSK" w:hAnsi="TH SarabunPSK" w:cs="TH SarabunPSK"/>
                <w:b/>
                <w:bCs/>
                <w:color w:val="FF0000"/>
                <w:sz w:val="32"/>
                <w:szCs w:val="32"/>
                <w:cs/>
              </w:rPr>
            </w:pPr>
          </w:p>
        </w:tc>
        <w:tc>
          <w:tcPr>
            <w:tcW w:w="1018" w:type="pct"/>
            <w:tcBorders>
              <w:bottom w:val="single" w:sz="4" w:space="0" w:color="000000" w:themeColor="text1"/>
            </w:tcBorders>
          </w:tcPr>
          <w:p w:rsidR="00B14C69" w:rsidRPr="009439DD" w:rsidRDefault="00B14C69" w:rsidP="00D809F4">
            <w:pPr>
              <w:pStyle w:val="ae"/>
              <w:ind w:left="-69"/>
              <w:rPr>
                <w:rFonts w:ascii="TH SarabunPSK" w:hAnsi="TH SarabunPSK" w:cs="TH SarabunPSK"/>
                <w:color w:val="FF0000"/>
                <w:sz w:val="32"/>
                <w:szCs w:val="32"/>
              </w:rPr>
            </w:pPr>
            <w:r w:rsidRPr="009439DD">
              <w:rPr>
                <w:rFonts w:ascii="TH SarabunPSK" w:hAnsi="TH SarabunPSK" w:cs="TH SarabunPSK"/>
                <w:color w:val="FF0000"/>
                <w:sz w:val="32"/>
                <w:szCs w:val="32"/>
                <w:cs/>
              </w:rPr>
              <w:t>1.</w:t>
            </w:r>
          </w:p>
          <w:p w:rsidR="00B14C69" w:rsidRPr="009439DD" w:rsidRDefault="00B14C69" w:rsidP="00D809F4">
            <w:pPr>
              <w:pStyle w:val="ae"/>
              <w:ind w:left="-69"/>
              <w:rPr>
                <w:rFonts w:ascii="TH SarabunPSK" w:hAnsi="TH SarabunPSK" w:cs="TH SarabunPSK"/>
                <w:color w:val="FF0000"/>
                <w:sz w:val="32"/>
                <w:szCs w:val="32"/>
              </w:rPr>
            </w:pPr>
            <w:r w:rsidRPr="009439DD">
              <w:rPr>
                <w:rFonts w:ascii="TH SarabunPSK" w:hAnsi="TH SarabunPSK" w:cs="TH SarabunPSK"/>
                <w:color w:val="FF0000"/>
                <w:sz w:val="32"/>
                <w:szCs w:val="32"/>
                <w:cs/>
              </w:rPr>
              <w:t>2.</w:t>
            </w:r>
          </w:p>
          <w:p w:rsidR="00B14C69" w:rsidRPr="009439DD" w:rsidRDefault="00B14C69" w:rsidP="00D809F4">
            <w:pPr>
              <w:rPr>
                <w:rFonts w:ascii="TH SarabunPSK" w:hAnsi="TH SarabunPSK" w:cs="TH SarabunPSK"/>
                <w:b/>
                <w:bCs/>
                <w:color w:val="FF0000"/>
                <w:sz w:val="32"/>
                <w:szCs w:val="32"/>
                <w:cs/>
              </w:rPr>
            </w:pPr>
            <w:proofErr w:type="spellStart"/>
            <w:r w:rsidRPr="009439DD">
              <w:rPr>
                <w:rFonts w:ascii="TH SarabunPSK" w:hAnsi="TH SarabunPSK" w:cs="TH SarabunPSK"/>
                <w:color w:val="FF0000"/>
                <w:sz w:val="32"/>
                <w:szCs w:val="32"/>
              </w:rPr>
              <w:t>i</w:t>
            </w:r>
            <w:proofErr w:type="spellEnd"/>
            <w:r w:rsidRPr="009439DD">
              <w:rPr>
                <w:rFonts w:ascii="TH SarabunPSK" w:hAnsi="TH SarabunPSK" w:cs="TH SarabunPSK"/>
                <w:color w:val="FF0000"/>
                <w:sz w:val="32"/>
                <w:szCs w:val="32"/>
              </w:rPr>
              <w:t>.</w:t>
            </w:r>
          </w:p>
        </w:tc>
        <w:tc>
          <w:tcPr>
            <w:tcW w:w="874" w:type="pct"/>
            <w:tcBorders>
              <w:bottom w:val="single" w:sz="4" w:space="0" w:color="000000" w:themeColor="text1"/>
            </w:tcBorders>
          </w:tcPr>
          <w:p w:rsidR="00B14C69" w:rsidRPr="009439DD" w:rsidRDefault="00B14C69" w:rsidP="00D809F4">
            <w:pPr>
              <w:pStyle w:val="ae"/>
              <w:ind w:left="-69"/>
              <w:rPr>
                <w:rFonts w:ascii="TH SarabunPSK" w:hAnsi="TH SarabunPSK" w:cs="TH SarabunPSK"/>
                <w:color w:val="FF0000"/>
                <w:sz w:val="32"/>
                <w:szCs w:val="32"/>
              </w:rPr>
            </w:pPr>
            <w:r w:rsidRPr="009439DD">
              <w:rPr>
                <w:rFonts w:ascii="TH SarabunPSK" w:hAnsi="TH SarabunPSK" w:cs="TH SarabunPSK"/>
                <w:color w:val="FF0000"/>
                <w:sz w:val="32"/>
                <w:szCs w:val="32"/>
                <w:cs/>
              </w:rPr>
              <w:t>1.</w:t>
            </w:r>
          </w:p>
          <w:p w:rsidR="00B14C69" w:rsidRPr="009439DD" w:rsidRDefault="00B14C69" w:rsidP="00D809F4">
            <w:pPr>
              <w:pStyle w:val="ae"/>
              <w:ind w:left="-69"/>
              <w:rPr>
                <w:rFonts w:ascii="TH SarabunPSK" w:hAnsi="TH SarabunPSK" w:cs="TH SarabunPSK"/>
                <w:color w:val="FF0000"/>
                <w:sz w:val="32"/>
                <w:szCs w:val="32"/>
              </w:rPr>
            </w:pPr>
            <w:r w:rsidRPr="009439DD">
              <w:rPr>
                <w:rFonts w:ascii="TH SarabunPSK" w:hAnsi="TH SarabunPSK" w:cs="TH SarabunPSK"/>
                <w:color w:val="FF0000"/>
                <w:sz w:val="32"/>
                <w:szCs w:val="32"/>
                <w:cs/>
              </w:rPr>
              <w:t>2.</w:t>
            </w:r>
          </w:p>
          <w:p w:rsidR="00B14C69" w:rsidRPr="009439DD" w:rsidRDefault="00B14C69" w:rsidP="00D809F4">
            <w:pPr>
              <w:rPr>
                <w:rFonts w:ascii="TH SarabunPSK" w:hAnsi="TH SarabunPSK" w:cs="TH SarabunPSK"/>
                <w:color w:val="FF0000"/>
                <w:sz w:val="32"/>
                <w:szCs w:val="32"/>
              </w:rPr>
            </w:pPr>
            <w:proofErr w:type="spellStart"/>
            <w:r w:rsidRPr="009439DD">
              <w:rPr>
                <w:rFonts w:ascii="TH SarabunPSK" w:hAnsi="TH SarabunPSK" w:cs="TH SarabunPSK"/>
                <w:color w:val="FF0000"/>
                <w:sz w:val="32"/>
                <w:szCs w:val="32"/>
              </w:rPr>
              <w:t>i</w:t>
            </w:r>
            <w:proofErr w:type="spellEnd"/>
            <w:r w:rsidRPr="009439DD">
              <w:rPr>
                <w:rFonts w:ascii="TH SarabunPSK" w:hAnsi="TH SarabunPSK" w:cs="TH SarabunPSK"/>
                <w:color w:val="FF0000"/>
                <w:sz w:val="32"/>
                <w:szCs w:val="32"/>
              </w:rPr>
              <w:t>.</w:t>
            </w:r>
          </w:p>
        </w:tc>
        <w:tc>
          <w:tcPr>
            <w:tcW w:w="1348" w:type="pct"/>
            <w:tcBorders>
              <w:bottom w:val="single" w:sz="4" w:space="0" w:color="000000" w:themeColor="text1"/>
            </w:tcBorders>
          </w:tcPr>
          <w:p w:rsidR="00B14C69" w:rsidRPr="009439DD" w:rsidRDefault="00B14C69" w:rsidP="00D809F4">
            <w:pPr>
              <w:rPr>
                <w:rFonts w:ascii="TH SarabunPSK" w:hAnsi="TH SarabunPSK" w:cs="TH SarabunPSK"/>
                <w:color w:val="FF0000"/>
                <w:sz w:val="32"/>
                <w:szCs w:val="32"/>
              </w:rPr>
            </w:pPr>
          </w:p>
        </w:tc>
        <w:tc>
          <w:tcPr>
            <w:tcW w:w="873" w:type="pct"/>
            <w:tcBorders>
              <w:bottom w:val="single" w:sz="4" w:space="0" w:color="000000" w:themeColor="text1"/>
            </w:tcBorders>
          </w:tcPr>
          <w:p w:rsidR="00B14C69" w:rsidRPr="009439DD" w:rsidRDefault="00B14C69" w:rsidP="00D809F4">
            <w:pPr>
              <w:rPr>
                <w:rFonts w:ascii="TH SarabunPSK" w:hAnsi="TH SarabunPSK" w:cs="TH SarabunPSK"/>
                <w:color w:val="FF0000"/>
                <w:sz w:val="32"/>
                <w:szCs w:val="32"/>
              </w:rPr>
            </w:pPr>
          </w:p>
        </w:tc>
      </w:tr>
      <w:tr w:rsidR="00B14C69" w:rsidRPr="009439DD" w:rsidTr="00D809F4">
        <w:trPr>
          <w:trHeight w:val="361"/>
        </w:trPr>
        <w:tc>
          <w:tcPr>
            <w:tcW w:w="5000" w:type="pct"/>
            <w:gridSpan w:val="5"/>
            <w:tcBorders>
              <w:left w:val="nil"/>
              <w:bottom w:val="single" w:sz="4" w:space="0" w:color="000000" w:themeColor="text1"/>
              <w:right w:val="nil"/>
            </w:tcBorders>
          </w:tcPr>
          <w:p w:rsidR="00B14C69" w:rsidRPr="009439DD" w:rsidRDefault="00B14C69" w:rsidP="00D809F4">
            <w:pPr>
              <w:rPr>
                <w:rFonts w:ascii="TH SarabunPSK" w:hAnsi="TH SarabunPSK" w:cs="TH SarabunPSK"/>
                <w:color w:val="FF0000"/>
                <w:sz w:val="32"/>
                <w:szCs w:val="32"/>
                <w:shd w:val="clear" w:color="auto" w:fill="FFFFFF"/>
              </w:rPr>
            </w:pPr>
          </w:p>
          <w:p w:rsidR="00B14C69" w:rsidRPr="009439DD" w:rsidRDefault="00B14C69" w:rsidP="00D809F4">
            <w:pPr>
              <w:rPr>
                <w:rFonts w:ascii="TH SarabunPSK" w:hAnsi="TH SarabunPSK" w:cs="TH SarabunPSK"/>
                <w:color w:val="FF0000"/>
                <w:sz w:val="32"/>
                <w:szCs w:val="32"/>
                <w:shd w:val="clear" w:color="auto" w:fill="FFFFFF"/>
              </w:rPr>
            </w:pPr>
            <w:r w:rsidRPr="009439DD">
              <w:rPr>
                <w:rFonts w:ascii="TH SarabunPSK" w:hAnsi="TH SarabunPSK" w:cs="TH SarabunPSK"/>
                <w:color w:val="FF0000"/>
                <w:sz w:val="32"/>
                <w:szCs w:val="32"/>
                <w:shd w:val="clear" w:color="auto" w:fill="FFFFFF"/>
                <w:cs/>
              </w:rPr>
              <w:t>หมายเหตุ *นำข้อมูลจาก (1) (2) (3) มาจัดลำดับความสำคัญและออกแบบกระบวนการที่สำคัญต่อ</w:t>
            </w:r>
            <w:proofErr w:type="spellStart"/>
            <w:r w:rsidRPr="009439DD">
              <w:rPr>
                <w:rFonts w:ascii="TH SarabunPSK" w:hAnsi="TH SarabunPSK" w:cs="TH SarabunPSK"/>
                <w:color w:val="FF0000"/>
                <w:sz w:val="32"/>
                <w:szCs w:val="32"/>
                <w:shd w:val="clear" w:color="auto" w:fill="FFFFFF"/>
                <w:cs/>
              </w:rPr>
              <w:t>พันธ</w:t>
            </w:r>
            <w:proofErr w:type="spellEnd"/>
            <w:r w:rsidRPr="009439DD">
              <w:rPr>
                <w:rFonts w:ascii="TH SarabunPSK" w:hAnsi="TH SarabunPSK" w:cs="TH SarabunPSK"/>
                <w:color w:val="FF0000"/>
                <w:sz w:val="32"/>
                <w:szCs w:val="32"/>
                <w:shd w:val="clear" w:color="auto" w:fill="FFFFFF"/>
                <w:cs/>
              </w:rPr>
              <w:t>กิจและเป้าหมาย</w:t>
            </w:r>
            <w:r w:rsidRPr="009439DD">
              <w:rPr>
                <w:rFonts w:ascii="TH SarabunPSK" w:hAnsi="TH SarabunPSK" w:cs="TH SarabunPSK"/>
                <w:color w:val="FF0000"/>
                <w:sz w:val="32"/>
                <w:szCs w:val="32"/>
                <w:shd w:val="clear" w:color="auto" w:fill="FFFFFF"/>
                <w:cs/>
              </w:rPr>
              <w:br/>
              <w:t xml:space="preserve">              ของหน่วยงาน</w:t>
            </w:r>
          </w:p>
          <w:p w:rsidR="00B14C69" w:rsidRPr="009439DD" w:rsidRDefault="00B14C69" w:rsidP="00D809F4">
            <w:pPr>
              <w:rPr>
                <w:rFonts w:ascii="TH SarabunPSK" w:hAnsi="TH SarabunPSK" w:cs="TH SarabunPSK"/>
                <w:color w:val="FF0000"/>
                <w:sz w:val="32"/>
                <w:szCs w:val="32"/>
                <w:shd w:val="clear" w:color="auto" w:fill="FFFFFF"/>
              </w:rPr>
            </w:pPr>
          </w:p>
        </w:tc>
      </w:tr>
      <w:tr w:rsidR="00B14C69" w:rsidRPr="009439DD" w:rsidTr="00D809F4">
        <w:trPr>
          <w:trHeight w:val="361"/>
        </w:trPr>
        <w:tc>
          <w:tcPr>
            <w:tcW w:w="5000" w:type="pct"/>
            <w:gridSpan w:val="5"/>
            <w:tcBorders>
              <w:top w:val="single" w:sz="4" w:space="0" w:color="000000" w:themeColor="text1"/>
            </w:tcBorders>
          </w:tcPr>
          <w:p w:rsidR="00B14C69" w:rsidRPr="009439DD" w:rsidRDefault="00B14C69" w:rsidP="00D809F4">
            <w:pPr>
              <w:jc w:val="center"/>
              <w:rPr>
                <w:rFonts w:ascii="TH SarabunPSK" w:hAnsi="TH SarabunPSK" w:cs="TH SarabunPSK"/>
                <w:color w:val="FF0000"/>
                <w:sz w:val="32"/>
                <w:szCs w:val="32"/>
                <w:shd w:val="clear" w:color="auto" w:fill="FFFFFF"/>
              </w:rPr>
            </w:pPr>
          </w:p>
          <w:p w:rsidR="00B14C69" w:rsidRPr="009439DD" w:rsidRDefault="00B14C69" w:rsidP="00D809F4">
            <w:pPr>
              <w:jc w:val="center"/>
              <w:rPr>
                <w:rFonts w:ascii="TH SarabunPSK" w:hAnsi="TH SarabunPSK" w:cs="TH SarabunPSK"/>
                <w:color w:val="FF0000"/>
                <w:sz w:val="32"/>
                <w:szCs w:val="32"/>
                <w:u w:val="single"/>
                <w:shd w:val="clear" w:color="auto" w:fill="FFFFFF"/>
              </w:rPr>
            </w:pPr>
            <w:r w:rsidRPr="009439DD">
              <w:rPr>
                <w:rFonts w:ascii="TH SarabunPSK" w:hAnsi="TH SarabunPSK" w:cs="TH SarabunPSK"/>
                <w:noProof/>
                <w:color w:val="FF0000"/>
                <w:sz w:val="32"/>
                <w:szCs w:val="32"/>
              </w:rPr>
              <w:drawing>
                <wp:anchor distT="0" distB="0" distL="114300" distR="114300" simplePos="0" relativeHeight="251710464" behindDoc="0" locked="0" layoutInCell="1" allowOverlap="1">
                  <wp:simplePos x="0" y="0"/>
                  <wp:positionH relativeFrom="column">
                    <wp:posOffset>1391615</wp:posOffset>
                  </wp:positionH>
                  <wp:positionV relativeFrom="paragraph">
                    <wp:posOffset>210770</wp:posOffset>
                  </wp:positionV>
                  <wp:extent cx="665480" cy="665480"/>
                  <wp:effectExtent l="0" t="0" r="1270" b="1270"/>
                  <wp:wrapNone/>
                  <wp:docPr id="21" name="รูปภาพ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905.jpg"/>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65480" cy="665480"/>
                          </a:xfrm>
                          <a:prstGeom prst="rect">
                            <a:avLst/>
                          </a:prstGeom>
                        </pic:spPr>
                      </pic:pic>
                    </a:graphicData>
                  </a:graphic>
                </wp:anchor>
              </w:drawing>
            </w:r>
            <w:r w:rsidRPr="009439DD">
              <w:rPr>
                <w:rFonts w:ascii="TH SarabunPSK" w:hAnsi="TH SarabunPSK" w:cs="TH SarabunPSK"/>
                <w:color w:val="FF0000"/>
                <w:sz w:val="32"/>
                <w:szCs w:val="32"/>
                <w:shd w:val="clear" w:color="auto" w:fill="FFFFFF"/>
                <w:cs/>
              </w:rPr>
              <w:t xml:space="preserve">สอบถามรายละเอียดเพิ่มเติม กรุณาติดต่อกลุ่มงานยุทธศาสตร์และแผนงาน โทร. 02 590 6340, 6348 </w:t>
            </w:r>
            <w:r w:rsidRPr="009439DD">
              <w:rPr>
                <w:rFonts w:ascii="TH SarabunPSK" w:hAnsi="TH SarabunPSK" w:cs="TH SarabunPSK"/>
                <w:color w:val="FF0000"/>
                <w:sz w:val="32"/>
                <w:szCs w:val="32"/>
                <w:shd w:val="clear" w:color="auto" w:fill="FFFFFF"/>
              </w:rPr>
              <w:br/>
              <w:t>QR Code/ Line ID :</w:t>
            </w:r>
            <w:r w:rsidRPr="009439DD">
              <w:rPr>
                <w:rFonts w:ascii="TH SarabunPSK" w:hAnsi="TH SarabunPSK" w:cs="TH SarabunPSK"/>
                <w:color w:val="FF0000"/>
                <w:sz w:val="32"/>
                <w:szCs w:val="32"/>
                <w:shd w:val="clear" w:color="auto" w:fill="FFFFFF"/>
                <w:cs/>
              </w:rPr>
              <w:t xml:space="preserve"> กลุ่มแผน </w:t>
            </w:r>
            <w:proofErr w:type="spellStart"/>
            <w:r w:rsidRPr="009439DD">
              <w:rPr>
                <w:rFonts w:ascii="TH SarabunPSK" w:hAnsi="TH SarabunPSK" w:cs="TH SarabunPSK"/>
                <w:color w:val="FF0000"/>
                <w:sz w:val="32"/>
                <w:szCs w:val="32"/>
                <w:shd w:val="clear" w:color="auto" w:fill="FFFFFF"/>
                <w:cs/>
              </w:rPr>
              <w:t>กยผ.</w:t>
            </w:r>
            <w:proofErr w:type="spellEnd"/>
            <w:r w:rsidRPr="009439DD">
              <w:rPr>
                <w:rFonts w:ascii="TH SarabunPSK" w:hAnsi="TH SarabunPSK" w:cs="TH SarabunPSK"/>
                <w:color w:val="FF0000"/>
                <w:sz w:val="32"/>
                <w:szCs w:val="32"/>
                <w:shd w:val="clear" w:color="auto" w:fill="FFFFFF"/>
              </w:rPr>
              <w:t>DMS</w:t>
            </w:r>
          </w:p>
          <w:p w:rsidR="00B14C69" w:rsidRPr="009439DD" w:rsidRDefault="00B14C69" w:rsidP="00D809F4">
            <w:pPr>
              <w:jc w:val="center"/>
              <w:rPr>
                <w:rFonts w:ascii="TH SarabunPSK" w:hAnsi="TH SarabunPSK" w:cs="TH SarabunPSK"/>
                <w:color w:val="FF0000"/>
                <w:sz w:val="32"/>
                <w:szCs w:val="32"/>
                <w:shd w:val="clear" w:color="auto" w:fill="FFFFFF"/>
                <w:cs/>
              </w:rPr>
            </w:pPr>
          </w:p>
          <w:p w:rsidR="00B14C69" w:rsidRPr="009439DD" w:rsidRDefault="00B14C69" w:rsidP="00D809F4">
            <w:pPr>
              <w:rPr>
                <w:rFonts w:ascii="TH SarabunPSK" w:hAnsi="TH SarabunPSK" w:cs="TH SarabunPSK"/>
                <w:color w:val="FF0000"/>
                <w:sz w:val="32"/>
                <w:szCs w:val="32"/>
              </w:rPr>
            </w:pPr>
          </w:p>
        </w:tc>
      </w:tr>
    </w:tbl>
    <w:p w:rsidR="007F402E" w:rsidRPr="00B14C69" w:rsidRDefault="007F402E" w:rsidP="007F402E">
      <w:pPr>
        <w:pStyle w:val="af1"/>
        <w:spacing w:before="120" w:after="120"/>
        <w:jc w:val="thaiDistribute"/>
        <w:rPr>
          <w:rFonts w:ascii="TH SarabunPSK" w:hAnsi="TH SarabunPSK" w:cs="TH SarabunPSK"/>
          <w:cs/>
        </w:rPr>
      </w:pPr>
    </w:p>
    <w:p w:rsidR="007F402E" w:rsidRPr="00856636" w:rsidRDefault="007F402E" w:rsidP="007F402E">
      <w:pPr>
        <w:autoSpaceDE w:val="0"/>
        <w:autoSpaceDN w:val="0"/>
        <w:adjustRightInd w:val="0"/>
        <w:rPr>
          <w:rFonts w:ascii="TH SarabunPSK" w:hAnsi="TH SarabunPSK" w:cs="TH SarabunPSK"/>
          <w:b/>
          <w:bCs/>
          <w:sz w:val="32"/>
          <w:szCs w:val="32"/>
        </w:rPr>
      </w:pPr>
      <w:r w:rsidRPr="00856636">
        <w:rPr>
          <w:rFonts w:ascii="TH SarabunPSK" w:hAnsi="TH SarabunPSK" w:cs="TH SarabunPSK"/>
          <w:b/>
          <w:bCs/>
          <w:sz w:val="32"/>
          <w:szCs w:val="32"/>
          <w:cs/>
        </w:rPr>
        <w:lastRenderedPageBreak/>
        <w:t>ตัวชี้วัดที่</w:t>
      </w:r>
      <w:r w:rsidRPr="00856636">
        <w:rPr>
          <w:rFonts w:ascii="TH SarabunPSK" w:hAnsi="TH SarabunPSK" w:cs="TH SarabunPSK"/>
          <w:b/>
          <w:bCs/>
          <w:sz w:val="32"/>
          <w:szCs w:val="32"/>
        </w:rPr>
        <w:t xml:space="preserve"> 4</w:t>
      </w:r>
      <w:r w:rsidRPr="00856636">
        <w:rPr>
          <w:rFonts w:ascii="TH SarabunPSK" w:hAnsi="TH SarabunPSK" w:cs="TH SarabunPSK" w:hint="cs"/>
          <w:b/>
          <w:bCs/>
          <w:sz w:val="32"/>
          <w:szCs w:val="32"/>
          <w:cs/>
        </w:rPr>
        <w:t>.</w:t>
      </w:r>
      <w:r w:rsidRPr="00856636">
        <w:rPr>
          <w:rFonts w:ascii="TH SarabunPSK" w:hAnsi="TH SarabunPSK" w:cs="TH SarabunPSK"/>
          <w:b/>
          <w:bCs/>
          <w:sz w:val="32"/>
          <w:szCs w:val="32"/>
        </w:rPr>
        <w:t xml:space="preserve">2 </w:t>
      </w:r>
      <w:r w:rsidRPr="00856636">
        <w:rPr>
          <w:rFonts w:ascii="TH SarabunPSK" w:hAnsi="TH SarabunPSK" w:cs="TH SarabunPSK" w:hint="cs"/>
          <w:b/>
          <w:bCs/>
          <w:sz w:val="32"/>
          <w:szCs w:val="32"/>
          <w:cs/>
        </w:rPr>
        <w:t>ระดับความสำเร็จของการพัฒนาระบบบริหารทรัพยากรบุคคล (</w:t>
      </w:r>
      <w:r w:rsidRPr="00856636">
        <w:rPr>
          <w:rFonts w:ascii="TH SarabunPSK" w:hAnsi="TH SarabunPSK" w:cs="TH SarabunPSK"/>
          <w:b/>
          <w:bCs/>
          <w:sz w:val="32"/>
          <w:szCs w:val="32"/>
        </w:rPr>
        <w:t>HR Scorecard)</w:t>
      </w:r>
    </w:p>
    <w:p w:rsidR="007F402E" w:rsidRPr="00856636" w:rsidRDefault="007F402E" w:rsidP="007F402E">
      <w:pPr>
        <w:autoSpaceDE w:val="0"/>
        <w:autoSpaceDN w:val="0"/>
        <w:adjustRightInd w:val="0"/>
        <w:spacing w:before="120" w:after="120"/>
        <w:rPr>
          <w:rFonts w:ascii="TH SarabunPSK" w:hAnsi="TH SarabunPSK" w:cs="TH SarabunPSK"/>
          <w:b/>
          <w:bCs/>
          <w:sz w:val="32"/>
          <w:szCs w:val="32"/>
        </w:rPr>
      </w:pPr>
      <w:r w:rsidRPr="00856636">
        <w:rPr>
          <w:rFonts w:ascii="TH SarabunPSK" w:hAnsi="TH SarabunPSK" w:cs="TH SarabunPSK"/>
          <w:b/>
          <w:bCs/>
          <w:sz w:val="32"/>
          <w:szCs w:val="32"/>
          <w:cs/>
        </w:rPr>
        <w:t xml:space="preserve">น้ำหนัก </w:t>
      </w:r>
      <w:r w:rsidRPr="00856636">
        <w:rPr>
          <w:rFonts w:ascii="TH SarabunPSK" w:hAnsi="TH SarabunPSK" w:cs="TH SarabunPSK"/>
          <w:b/>
          <w:bCs/>
          <w:sz w:val="32"/>
          <w:szCs w:val="32"/>
        </w:rPr>
        <w:t xml:space="preserve">:   </w:t>
      </w:r>
      <w:r w:rsidRPr="00856636">
        <w:rPr>
          <w:rFonts w:ascii="TH SarabunPSK" w:hAnsi="TH SarabunPSK" w:cs="TH SarabunPSK"/>
          <w:b/>
          <w:bCs/>
          <w:sz w:val="32"/>
          <w:szCs w:val="32"/>
          <w:cs/>
        </w:rPr>
        <w:t>ร้อยละ</w:t>
      </w:r>
      <w:r w:rsidRPr="00856636">
        <w:rPr>
          <w:rFonts w:ascii="TH SarabunPSK" w:hAnsi="TH SarabunPSK" w:cs="TH SarabunPSK"/>
          <w:b/>
          <w:bCs/>
          <w:sz w:val="32"/>
          <w:szCs w:val="32"/>
        </w:rPr>
        <w:t xml:space="preserve"> 6</w:t>
      </w:r>
    </w:p>
    <w:tbl>
      <w:tblPr>
        <w:tblW w:w="5046"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0" w:type="dxa"/>
          <w:right w:w="0" w:type="dxa"/>
        </w:tblCellMar>
        <w:tblLook w:val="0020"/>
      </w:tblPr>
      <w:tblGrid>
        <w:gridCol w:w="6966"/>
        <w:gridCol w:w="1081"/>
        <w:gridCol w:w="1129"/>
      </w:tblGrid>
      <w:tr w:rsidR="007F402E" w:rsidRPr="00856636" w:rsidTr="007F402E">
        <w:trPr>
          <w:trHeight w:val="16"/>
        </w:trPr>
        <w:tc>
          <w:tcPr>
            <w:tcW w:w="3796" w:type="pct"/>
            <w:shd w:val="clear" w:color="auto" w:fill="FFFFFF"/>
            <w:vAlign w:val="center"/>
          </w:tcPr>
          <w:p w:rsidR="007F402E" w:rsidRPr="00856636" w:rsidRDefault="007F402E" w:rsidP="007F402E">
            <w:pPr>
              <w:tabs>
                <w:tab w:val="left" w:pos="1134"/>
              </w:tabs>
              <w:autoSpaceDE w:val="0"/>
              <w:autoSpaceDN w:val="0"/>
              <w:adjustRightInd w:val="0"/>
              <w:jc w:val="center"/>
              <w:rPr>
                <w:rFonts w:ascii="TH SarabunPSK" w:hAnsi="TH SarabunPSK" w:cs="TH SarabunPSK"/>
                <w:b/>
                <w:bCs/>
                <w:sz w:val="32"/>
                <w:szCs w:val="32"/>
                <w:cs/>
              </w:rPr>
            </w:pPr>
            <w:r w:rsidRPr="00856636">
              <w:rPr>
                <w:rFonts w:ascii="TH SarabunPSK" w:hAnsi="TH SarabunPSK" w:cs="TH SarabunPSK" w:hint="cs"/>
                <w:b/>
                <w:bCs/>
                <w:spacing w:val="-6"/>
                <w:sz w:val="32"/>
                <w:szCs w:val="32"/>
                <w:cs/>
              </w:rPr>
              <w:t>ตัวชี้วัดที่</w:t>
            </w:r>
          </w:p>
        </w:tc>
        <w:tc>
          <w:tcPr>
            <w:tcW w:w="589" w:type="pct"/>
            <w:shd w:val="clear" w:color="auto" w:fill="FFFFFF"/>
            <w:tcMar>
              <w:top w:w="14" w:type="dxa"/>
              <w:left w:w="64" w:type="dxa"/>
              <w:bottom w:w="0" w:type="dxa"/>
              <w:right w:w="64" w:type="dxa"/>
            </w:tcMar>
            <w:vAlign w:val="center"/>
            <w:hideMark/>
          </w:tcPr>
          <w:p w:rsidR="007F402E" w:rsidRPr="0055003C" w:rsidRDefault="007F402E" w:rsidP="007F402E">
            <w:pPr>
              <w:tabs>
                <w:tab w:val="left" w:pos="1134"/>
              </w:tabs>
              <w:autoSpaceDE w:val="0"/>
              <w:autoSpaceDN w:val="0"/>
              <w:adjustRightInd w:val="0"/>
              <w:jc w:val="center"/>
              <w:rPr>
                <w:rFonts w:ascii="TH SarabunPSK" w:hAnsi="TH SarabunPSK" w:cs="TH SarabunPSK"/>
                <w:b/>
                <w:bCs/>
                <w:sz w:val="30"/>
                <w:szCs w:val="30"/>
              </w:rPr>
            </w:pPr>
            <w:r w:rsidRPr="0055003C">
              <w:rPr>
                <w:rFonts w:ascii="TH SarabunPSK" w:hAnsi="TH SarabunPSK" w:cs="TH SarabunPSK"/>
                <w:b/>
                <w:bCs/>
                <w:sz w:val="30"/>
                <w:szCs w:val="30"/>
                <w:cs/>
              </w:rPr>
              <w:t>กรณีที่ 1</w:t>
            </w:r>
          </w:p>
          <w:p w:rsidR="007F402E" w:rsidRPr="0055003C" w:rsidRDefault="007F402E" w:rsidP="007F402E">
            <w:pPr>
              <w:tabs>
                <w:tab w:val="left" w:pos="1134"/>
              </w:tabs>
              <w:autoSpaceDE w:val="0"/>
              <w:autoSpaceDN w:val="0"/>
              <w:adjustRightInd w:val="0"/>
              <w:jc w:val="center"/>
              <w:rPr>
                <w:rFonts w:ascii="TH SarabunPSK" w:hAnsi="TH SarabunPSK" w:cs="TH SarabunPSK"/>
                <w:b/>
                <w:bCs/>
                <w:sz w:val="30"/>
                <w:szCs w:val="30"/>
                <w:cs/>
              </w:rPr>
            </w:pPr>
            <w:r w:rsidRPr="0055003C">
              <w:rPr>
                <w:rFonts w:ascii="TH SarabunPSK" w:hAnsi="TH SarabunPSK" w:cs="TH SarabunPSK"/>
                <w:b/>
                <w:bCs/>
                <w:sz w:val="30"/>
                <w:szCs w:val="30"/>
                <w:cs/>
              </w:rPr>
              <w:t>มีครบ</w:t>
            </w:r>
            <w:r w:rsidRPr="0055003C">
              <w:rPr>
                <w:rFonts w:ascii="TH SarabunPSK" w:hAnsi="TH SarabunPSK" w:cs="TH SarabunPSK" w:hint="cs"/>
                <w:b/>
                <w:bCs/>
                <w:sz w:val="30"/>
                <w:szCs w:val="30"/>
                <w:cs/>
              </w:rPr>
              <w:t>ทุกตัวชี้วัด</w:t>
            </w:r>
          </w:p>
        </w:tc>
        <w:tc>
          <w:tcPr>
            <w:tcW w:w="615" w:type="pct"/>
            <w:shd w:val="clear" w:color="auto" w:fill="FFFFFF"/>
            <w:tcMar>
              <w:top w:w="15" w:type="dxa"/>
              <w:left w:w="15" w:type="dxa"/>
              <w:bottom w:w="0" w:type="dxa"/>
              <w:right w:w="15" w:type="dxa"/>
            </w:tcMar>
            <w:vAlign w:val="center"/>
            <w:hideMark/>
          </w:tcPr>
          <w:p w:rsidR="007F402E" w:rsidRPr="0055003C" w:rsidRDefault="007F402E" w:rsidP="007F402E">
            <w:pPr>
              <w:tabs>
                <w:tab w:val="left" w:pos="1134"/>
              </w:tabs>
              <w:autoSpaceDE w:val="0"/>
              <w:autoSpaceDN w:val="0"/>
              <w:adjustRightInd w:val="0"/>
              <w:jc w:val="center"/>
              <w:rPr>
                <w:rFonts w:ascii="TH SarabunPSK" w:hAnsi="TH SarabunPSK" w:cs="TH SarabunPSK"/>
                <w:b/>
                <w:bCs/>
                <w:sz w:val="30"/>
                <w:szCs w:val="30"/>
              </w:rPr>
            </w:pPr>
            <w:r w:rsidRPr="0055003C">
              <w:rPr>
                <w:rFonts w:ascii="TH SarabunPSK" w:hAnsi="TH SarabunPSK" w:cs="TH SarabunPSK"/>
                <w:b/>
                <w:bCs/>
                <w:sz w:val="30"/>
                <w:szCs w:val="30"/>
                <w:cs/>
              </w:rPr>
              <w:t>กรณีที่ 2</w:t>
            </w:r>
          </w:p>
          <w:p w:rsidR="007F402E" w:rsidRPr="0055003C" w:rsidRDefault="007F402E" w:rsidP="007F402E">
            <w:pPr>
              <w:tabs>
                <w:tab w:val="left" w:pos="1134"/>
              </w:tabs>
              <w:autoSpaceDE w:val="0"/>
              <w:autoSpaceDN w:val="0"/>
              <w:adjustRightInd w:val="0"/>
              <w:jc w:val="center"/>
              <w:rPr>
                <w:rFonts w:ascii="TH SarabunPSK" w:hAnsi="TH SarabunPSK" w:cs="TH SarabunPSK"/>
                <w:b/>
                <w:bCs/>
                <w:sz w:val="30"/>
                <w:szCs w:val="30"/>
                <w:cs/>
              </w:rPr>
            </w:pPr>
            <w:r w:rsidRPr="0055003C">
              <w:rPr>
                <w:rFonts w:ascii="TH SarabunPSK" w:hAnsi="TH SarabunPSK" w:cs="TH SarabunPSK"/>
                <w:b/>
                <w:bCs/>
                <w:sz w:val="30"/>
                <w:szCs w:val="30"/>
                <w:cs/>
              </w:rPr>
              <w:t>มีไม่ครบ</w:t>
            </w:r>
            <w:r w:rsidRPr="0055003C">
              <w:rPr>
                <w:rFonts w:ascii="TH SarabunPSK" w:hAnsi="TH SarabunPSK" w:cs="TH SarabunPSK" w:hint="cs"/>
                <w:b/>
                <w:bCs/>
                <w:sz w:val="30"/>
                <w:szCs w:val="30"/>
                <w:cs/>
              </w:rPr>
              <w:t>ทุกตัวชี้วัด</w:t>
            </w:r>
          </w:p>
        </w:tc>
      </w:tr>
      <w:tr w:rsidR="007F402E" w:rsidRPr="00856636" w:rsidTr="007F402E">
        <w:trPr>
          <w:trHeight w:val="850"/>
        </w:trPr>
        <w:tc>
          <w:tcPr>
            <w:tcW w:w="3796" w:type="pct"/>
            <w:shd w:val="clear" w:color="auto" w:fill="FFFFFF"/>
            <w:vAlign w:val="center"/>
          </w:tcPr>
          <w:p w:rsidR="007F402E" w:rsidRPr="0055003C" w:rsidRDefault="007F402E" w:rsidP="007F402E">
            <w:pPr>
              <w:tabs>
                <w:tab w:val="left" w:pos="1134"/>
              </w:tabs>
              <w:autoSpaceDE w:val="0"/>
              <w:autoSpaceDN w:val="0"/>
              <w:adjustRightInd w:val="0"/>
              <w:ind w:left="142"/>
              <w:rPr>
                <w:rFonts w:ascii="TH SarabunPSK" w:hAnsi="TH SarabunPSK" w:cs="TH SarabunPSK"/>
                <w:b/>
                <w:bCs/>
                <w:sz w:val="32"/>
                <w:szCs w:val="32"/>
                <w:cs/>
              </w:rPr>
            </w:pPr>
            <w:r w:rsidRPr="0055003C">
              <w:rPr>
                <w:rFonts w:ascii="TH SarabunPSK" w:hAnsi="TH SarabunPSK" w:cs="TH SarabunPSK" w:hint="cs"/>
                <w:sz w:val="32"/>
                <w:szCs w:val="32"/>
                <w:cs/>
              </w:rPr>
              <w:t xml:space="preserve">4.2.1  </w:t>
            </w:r>
            <w:r w:rsidRPr="0055003C">
              <w:rPr>
                <w:rFonts w:ascii="TH SarabunPSK" w:hAnsi="TH SarabunPSK" w:cs="TH SarabunPSK"/>
                <w:sz w:val="32"/>
                <w:szCs w:val="32"/>
                <w:cs/>
              </w:rPr>
              <w:t xml:space="preserve">ระดับความสำเร็จของการสร้างองค์กรแห่งความสุข </w:t>
            </w:r>
            <w:r w:rsidRPr="0055003C">
              <w:rPr>
                <w:rFonts w:ascii="TH SarabunPSK" w:hAnsi="TH SarabunPSK" w:cs="TH SarabunPSK"/>
                <w:sz w:val="32"/>
                <w:szCs w:val="32"/>
              </w:rPr>
              <w:t>(Happy DMS)</w:t>
            </w:r>
          </w:p>
        </w:tc>
        <w:tc>
          <w:tcPr>
            <w:tcW w:w="589" w:type="pct"/>
            <w:shd w:val="clear" w:color="auto" w:fill="FFFFFF"/>
            <w:tcMar>
              <w:top w:w="15" w:type="dxa"/>
              <w:left w:w="41" w:type="dxa"/>
              <w:bottom w:w="0" w:type="dxa"/>
              <w:right w:w="41" w:type="dxa"/>
            </w:tcMar>
            <w:vAlign w:val="center"/>
          </w:tcPr>
          <w:p w:rsidR="007F402E" w:rsidRPr="00A00110" w:rsidRDefault="007F402E" w:rsidP="007F402E">
            <w:pPr>
              <w:tabs>
                <w:tab w:val="left" w:pos="1134"/>
              </w:tabs>
              <w:autoSpaceDE w:val="0"/>
              <w:autoSpaceDN w:val="0"/>
              <w:adjustRightInd w:val="0"/>
              <w:jc w:val="center"/>
              <w:rPr>
                <w:rFonts w:ascii="TH SarabunPSK" w:hAnsi="TH SarabunPSK" w:cs="TH SarabunPSK"/>
                <w:b/>
                <w:bCs/>
                <w:sz w:val="32"/>
                <w:szCs w:val="32"/>
                <w:cs/>
              </w:rPr>
            </w:pPr>
            <w:r w:rsidRPr="00A00110">
              <w:rPr>
                <w:rFonts w:ascii="TH SarabunPSK" w:hAnsi="TH SarabunPSK" w:cs="TH SarabunPSK" w:hint="cs"/>
                <w:b/>
                <w:bCs/>
                <w:sz w:val="32"/>
                <w:szCs w:val="32"/>
                <w:cs/>
              </w:rPr>
              <w:t>2</w:t>
            </w:r>
          </w:p>
        </w:tc>
        <w:tc>
          <w:tcPr>
            <w:tcW w:w="615" w:type="pct"/>
            <w:shd w:val="clear" w:color="auto" w:fill="FFFFFF"/>
            <w:tcMar>
              <w:top w:w="15" w:type="dxa"/>
              <w:left w:w="41" w:type="dxa"/>
              <w:bottom w:w="0" w:type="dxa"/>
              <w:right w:w="41" w:type="dxa"/>
            </w:tcMar>
            <w:vAlign w:val="center"/>
          </w:tcPr>
          <w:p w:rsidR="007F402E" w:rsidRPr="00292B5C" w:rsidRDefault="007F402E" w:rsidP="007F402E">
            <w:pPr>
              <w:tabs>
                <w:tab w:val="left" w:pos="1134"/>
              </w:tabs>
              <w:autoSpaceDE w:val="0"/>
              <w:autoSpaceDN w:val="0"/>
              <w:adjustRightInd w:val="0"/>
              <w:jc w:val="center"/>
              <w:rPr>
                <w:rFonts w:ascii="TH SarabunPSK" w:hAnsi="TH SarabunPSK" w:cs="TH SarabunPSK"/>
                <w:b/>
                <w:bCs/>
                <w:sz w:val="32"/>
                <w:szCs w:val="32"/>
                <w:cs/>
              </w:rPr>
            </w:pPr>
            <w:r w:rsidRPr="00292B5C">
              <w:rPr>
                <w:rFonts w:ascii="TH SarabunPSK" w:hAnsi="TH SarabunPSK" w:cs="TH SarabunPSK" w:hint="cs"/>
                <w:b/>
                <w:bCs/>
                <w:sz w:val="32"/>
                <w:szCs w:val="32"/>
                <w:cs/>
              </w:rPr>
              <w:t>3</w:t>
            </w:r>
          </w:p>
        </w:tc>
      </w:tr>
      <w:tr w:rsidR="007F402E" w:rsidRPr="00856636" w:rsidTr="007F402E">
        <w:trPr>
          <w:trHeight w:val="454"/>
        </w:trPr>
        <w:tc>
          <w:tcPr>
            <w:tcW w:w="3796" w:type="pct"/>
            <w:shd w:val="clear" w:color="auto" w:fill="FFFFFF"/>
            <w:vAlign w:val="center"/>
          </w:tcPr>
          <w:p w:rsidR="007F402E" w:rsidRPr="0055003C" w:rsidRDefault="007F402E" w:rsidP="007F402E">
            <w:pPr>
              <w:tabs>
                <w:tab w:val="left" w:pos="1134"/>
              </w:tabs>
              <w:autoSpaceDE w:val="0"/>
              <w:autoSpaceDN w:val="0"/>
              <w:adjustRightInd w:val="0"/>
              <w:ind w:left="142"/>
              <w:rPr>
                <w:rFonts w:ascii="TH SarabunPSK" w:hAnsi="TH SarabunPSK" w:cs="TH SarabunPSK"/>
                <w:b/>
                <w:bCs/>
                <w:sz w:val="32"/>
                <w:szCs w:val="32"/>
                <w:cs/>
              </w:rPr>
            </w:pPr>
            <w:r w:rsidRPr="0055003C">
              <w:rPr>
                <w:rFonts w:ascii="TH SarabunPSK" w:hAnsi="TH SarabunPSK" w:cs="TH SarabunPSK"/>
                <w:sz w:val="32"/>
                <w:szCs w:val="32"/>
                <w:cs/>
              </w:rPr>
              <w:t>4.2.</w:t>
            </w:r>
            <w:r w:rsidRPr="0055003C">
              <w:rPr>
                <w:rFonts w:ascii="TH SarabunPSK" w:hAnsi="TH SarabunPSK" w:cs="TH SarabunPSK" w:hint="cs"/>
                <w:sz w:val="32"/>
                <w:szCs w:val="32"/>
                <w:cs/>
              </w:rPr>
              <w:t>2</w:t>
            </w:r>
            <w:r w:rsidRPr="0055003C">
              <w:rPr>
                <w:rFonts w:ascii="TH SarabunPSK" w:hAnsi="TH SarabunPSK" w:cs="TH SarabunPSK"/>
                <w:sz w:val="32"/>
                <w:szCs w:val="32"/>
                <w:cs/>
              </w:rPr>
              <w:t>บันทึกฐานข้อมูลระบบสารสนเทศเพื่อการบริหารจัดการบุคลากร</w:t>
            </w:r>
            <w:r w:rsidRPr="0055003C">
              <w:rPr>
                <w:rFonts w:ascii="TH SarabunPSK" w:hAnsi="TH SarabunPSK" w:cs="TH SarabunPSK"/>
                <w:sz w:val="32"/>
                <w:szCs w:val="32"/>
                <w:cs/>
              </w:rPr>
              <w:br/>
              <w:t>สาธารณสุข(</w:t>
            </w:r>
            <w:r w:rsidRPr="0055003C">
              <w:rPr>
                <w:rFonts w:ascii="TH SarabunPSK" w:hAnsi="TH SarabunPSK" w:cs="TH SarabunPSK"/>
                <w:sz w:val="32"/>
                <w:szCs w:val="32"/>
              </w:rPr>
              <w:t>HROPS)</w:t>
            </w:r>
          </w:p>
        </w:tc>
        <w:tc>
          <w:tcPr>
            <w:tcW w:w="589" w:type="pct"/>
            <w:shd w:val="clear" w:color="auto" w:fill="FFFFFF"/>
            <w:tcMar>
              <w:top w:w="15" w:type="dxa"/>
              <w:left w:w="41" w:type="dxa"/>
              <w:bottom w:w="0" w:type="dxa"/>
              <w:right w:w="41" w:type="dxa"/>
            </w:tcMar>
            <w:vAlign w:val="center"/>
          </w:tcPr>
          <w:p w:rsidR="007F402E" w:rsidRPr="00A00110" w:rsidRDefault="007F402E" w:rsidP="007F402E">
            <w:pPr>
              <w:tabs>
                <w:tab w:val="left" w:pos="1134"/>
              </w:tabs>
              <w:autoSpaceDE w:val="0"/>
              <w:autoSpaceDN w:val="0"/>
              <w:adjustRightInd w:val="0"/>
              <w:jc w:val="center"/>
              <w:rPr>
                <w:rFonts w:ascii="TH SarabunPSK" w:hAnsi="TH SarabunPSK" w:cs="TH SarabunPSK"/>
                <w:b/>
                <w:bCs/>
                <w:sz w:val="32"/>
                <w:szCs w:val="32"/>
                <w:cs/>
              </w:rPr>
            </w:pPr>
            <w:r w:rsidRPr="00A00110">
              <w:rPr>
                <w:rFonts w:ascii="TH SarabunPSK" w:hAnsi="TH SarabunPSK" w:cs="TH SarabunPSK" w:hint="cs"/>
                <w:b/>
                <w:bCs/>
                <w:sz w:val="32"/>
                <w:szCs w:val="32"/>
                <w:cs/>
              </w:rPr>
              <w:t>2</w:t>
            </w:r>
          </w:p>
        </w:tc>
        <w:tc>
          <w:tcPr>
            <w:tcW w:w="615" w:type="pct"/>
            <w:shd w:val="clear" w:color="auto" w:fill="FFFFFF"/>
            <w:tcMar>
              <w:top w:w="15" w:type="dxa"/>
              <w:left w:w="41" w:type="dxa"/>
              <w:bottom w:w="0" w:type="dxa"/>
              <w:right w:w="41" w:type="dxa"/>
            </w:tcMar>
            <w:vAlign w:val="center"/>
          </w:tcPr>
          <w:p w:rsidR="007F402E" w:rsidRPr="00292B5C" w:rsidRDefault="00A00110" w:rsidP="007F402E">
            <w:pPr>
              <w:tabs>
                <w:tab w:val="left" w:pos="1134"/>
              </w:tabs>
              <w:autoSpaceDE w:val="0"/>
              <w:autoSpaceDN w:val="0"/>
              <w:adjustRightInd w:val="0"/>
              <w:jc w:val="center"/>
              <w:rPr>
                <w:rFonts w:ascii="TH SarabunPSK" w:hAnsi="TH SarabunPSK" w:cs="TH SarabunPSK"/>
                <w:b/>
                <w:bCs/>
                <w:sz w:val="32"/>
                <w:szCs w:val="32"/>
                <w:cs/>
              </w:rPr>
            </w:pPr>
            <w:r w:rsidRPr="00292B5C">
              <w:rPr>
                <w:rFonts w:ascii="TH SarabunPSK" w:hAnsi="TH SarabunPSK" w:cs="TH SarabunPSK" w:hint="cs"/>
                <w:b/>
                <w:bCs/>
                <w:sz w:val="32"/>
                <w:szCs w:val="32"/>
                <w:cs/>
              </w:rPr>
              <w:t>-</w:t>
            </w:r>
          </w:p>
        </w:tc>
      </w:tr>
      <w:tr w:rsidR="007F402E" w:rsidRPr="00856636" w:rsidTr="007F402E">
        <w:trPr>
          <w:trHeight w:val="850"/>
        </w:trPr>
        <w:tc>
          <w:tcPr>
            <w:tcW w:w="3796" w:type="pct"/>
            <w:shd w:val="clear" w:color="auto" w:fill="FFFFFF"/>
            <w:vAlign w:val="center"/>
          </w:tcPr>
          <w:p w:rsidR="007F402E" w:rsidRPr="0055003C" w:rsidRDefault="007F402E" w:rsidP="007F402E">
            <w:pPr>
              <w:tabs>
                <w:tab w:val="left" w:pos="1134"/>
              </w:tabs>
              <w:autoSpaceDE w:val="0"/>
              <w:autoSpaceDN w:val="0"/>
              <w:adjustRightInd w:val="0"/>
              <w:ind w:left="142"/>
              <w:rPr>
                <w:rFonts w:ascii="TH SarabunPSK" w:hAnsi="TH SarabunPSK" w:cs="TH SarabunPSK"/>
                <w:b/>
                <w:bCs/>
                <w:sz w:val="32"/>
                <w:szCs w:val="32"/>
                <w:cs/>
              </w:rPr>
            </w:pPr>
            <w:r w:rsidRPr="0055003C">
              <w:rPr>
                <w:rFonts w:ascii="TH SarabunPSK" w:hAnsi="TH SarabunPSK" w:cs="TH SarabunPSK" w:hint="cs"/>
                <w:sz w:val="32"/>
                <w:szCs w:val="32"/>
                <w:cs/>
              </w:rPr>
              <w:t xml:space="preserve">4.2.3  </w:t>
            </w:r>
            <w:r w:rsidRPr="0055003C">
              <w:rPr>
                <w:rFonts w:ascii="TH SarabunPSK" w:hAnsi="TH SarabunPSK" w:cs="TH SarabunPSK"/>
                <w:spacing w:val="-6"/>
                <w:sz w:val="32"/>
                <w:szCs w:val="32"/>
                <w:cs/>
              </w:rPr>
              <w:t xml:space="preserve">ข้อมูลบุคลากรในโปรแกรมฯ </w:t>
            </w:r>
            <w:r w:rsidRPr="0055003C">
              <w:rPr>
                <w:rFonts w:ascii="TH SarabunPSK" w:hAnsi="TH SarabunPSK" w:cs="TH SarabunPSK"/>
                <w:spacing w:val="-6"/>
                <w:sz w:val="32"/>
                <w:szCs w:val="32"/>
              </w:rPr>
              <w:t xml:space="preserve">DPIS </w:t>
            </w:r>
            <w:r w:rsidRPr="0055003C">
              <w:rPr>
                <w:rFonts w:ascii="TH SarabunPSK" w:hAnsi="TH SarabunPSK" w:cs="TH SarabunPSK"/>
                <w:spacing w:val="-6"/>
                <w:sz w:val="32"/>
                <w:szCs w:val="32"/>
                <w:cs/>
              </w:rPr>
              <w:t>ทุกราย ถูกต้อง ครบถ้วน และเป็นปัจจุบัน</w:t>
            </w:r>
          </w:p>
        </w:tc>
        <w:tc>
          <w:tcPr>
            <w:tcW w:w="589" w:type="pct"/>
            <w:shd w:val="clear" w:color="auto" w:fill="FFFFFF"/>
            <w:tcMar>
              <w:top w:w="15" w:type="dxa"/>
              <w:left w:w="41" w:type="dxa"/>
              <w:bottom w:w="0" w:type="dxa"/>
              <w:right w:w="41" w:type="dxa"/>
            </w:tcMar>
            <w:vAlign w:val="center"/>
          </w:tcPr>
          <w:p w:rsidR="007F402E" w:rsidRPr="00A00110" w:rsidRDefault="007F402E" w:rsidP="007F402E">
            <w:pPr>
              <w:tabs>
                <w:tab w:val="left" w:pos="1134"/>
              </w:tabs>
              <w:autoSpaceDE w:val="0"/>
              <w:autoSpaceDN w:val="0"/>
              <w:adjustRightInd w:val="0"/>
              <w:jc w:val="center"/>
              <w:rPr>
                <w:rFonts w:ascii="TH SarabunPSK" w:hAnsi="TH SarabunPSK" w:cs="TH SarabunPSK"/>
                <w:b/>
                <w:bCs/>
                <w:sz w:val="32"/>
                <w:szCs w:val="32"/>
                <w:cs/>
              </w:rPr>
            </w:pPr>
            <w:r w:rsidRPr="00A00110">
              <w:rPr>
                <w:rFonts w:ascii="TH SarabunPSK" w:hAnsi="TH SarabunPSK" w:cs="TH SarabunPSK" w:hint="cs"/>
                <w:b/>
                <w:bCs/>
                <w:sz w:val="32"/>
                <w:szCs w:val="32"/>
                <w:cs/>
              </w:rPr>
              <w:t>2</w:t>
            </w:r>
          </w:p>
        </w:tc>
        <w:tc>
          <w:tcPr>
            <w:tcW w:w="615" w:type="pct"/>
            <w:shd w:val="clear" w:color="auto" w:fill="FFFFFF"/>
            <w:tcMar>
              <w:top w:w="15" w:type="dxa"/>
              <w:left w:w="41" w:type="dxa"/>
              <w:bottom w:w="0" w:type="dxa"/>
              <w:right w:w="41" w:type="dxa"/>
            </w:tcMar>
            <w:vAlign w:val="center"/>
          </w:tcPr>
          <w:p w:rsidR="007F402E" w:rsidRPr="00292B5C" w:rsidRDefault="00A00110" w:rsidP="007F402E">
            <w:pPr>
              <w:tabs>
                <w:tab w:val="left" w:pos="1134"/>
              </w:tabs>
              <w:autoSpaceDE w:val="0"/>
              <w:autoSpaceDN w:val="0"/>
              <w:adjustRightInd w:val="0"/>
              <w:jc w:val="center"/>
              <w:rPr>
                <w:rFonts w:ascii="TH SarabunPSK" w:hAnsi="TH SarabunPSK" w:cs="TH SarabunPSK"/>
                <w:b/>
                <w:bCs/>
                <w:sz w:val="32"/>
                <w:szCs w:val="32"/>
                <w:cs/>
              </w:rPr>
            </w:pPr>
            <w:r w:rsidRPr="00292B5C">
              <w:rPr>
                <w:rFonts w:ascii="TH SarabunPSK" w:hAnsi="TH SarabunPSK" w:cs="TH SarabunPSK" w:hint="cs"/>
                <w:b/>
                <w:bCs/>
                <w:sz w:val="32"/>
                <w:szCs w:val="32"/>
                <w:cs/>
              </w:rPr>
              <w:t>3</w:t>
            </w:r>
          </w:p>
        </w:tc>
      </w:tr>
    </w:tbl>
    <w:p w:rsidR="007F402E" w:rsidRPr="00292B5C" w:rsidRDefault="007F402E" w:rsidP="00292B5C">
      <w:pPr>
        <w:tabs>
          <w:tab w:val="left" w:pos="1134"/>
        </w:tabs>
        <w:autoSpaceDE w:val="0"/>
        <w:autoSpaceDN w:val="0"/>
        <w:adjustRightInd w:val="0"/>
        <w:spacing w:before="120" w:after="120"/>
        <w:rPr>
          <w:rFonts w:ascii="TH SarabunPSK" w:hAnsi="TH SarabunPSK" w:cs="TH SarabunPSK"/>
          <w:b/>
          <w:bCs/>
          <w:sz w:val="32"/>
          <w:szCs w:val="32"/>
          <w:cs/>
        </w:rPr>
      </w:pPr>
      <w:r w:rsidRPr="00292B5C">
        <w:rPr>
          <w:rFonts w:ascii="TH SarabunPSK" w:hAnsi="TH SarabunPSK" w:cs="TH SarabunPSK" w:hint="cs"/>
          <w:b/>
          <w:bCs/>
          <w:sz w:val="32"/>
          <w:szCs w:val="32"/>
          <w:cs/>
        </w:rPr>
        <w:t xml:space="preserve">กรณีที่ 1 </w:t>
      </w:r>
      <w:r w:rsidRPr="00292B5C">
        <w:rPr>
          <w:rFonts w:ascii="TH SarabunPSK" w:hAnsi="TH SarabunPSK" w:cs="TH SarabunPSK"/>
          <w:b/>
          <w:bCs/>
          <w:sz w:val="32"/>
          <w:szCs w:val="32"/>
        </w:rPr>
        <w:t xml:space="preserve">:  </w:t>
      </w:r>
      <w:r w:rsidRPr="00292B5C">
        <w:rPr>
          <w:rFonts w:ascii="TH SarabunPSK" w:hAnsi="TH SarabunPSK" w:cs="TH SarabunPSK" w:hint="cs"/>
          <w:b/>
          <w:bCs/>
          <w:sz w:val="32"/>
          <w:szCs w:val="32"/>
          <w:cs/>
        </w:rPr>
        <w:t>หน่วยงานที่มีตำแหน่งพนักงานกระทรวงสาธารณสุข เงินบำรุง</w:t>
      </w:r>
      <w:r w:rsidR="00292B5C">
        <w:rPr>
          <w:rFonts w:ascii="TH SarabunPSK" w:hAnsi="TH SarabunPSK" w:cs="TH SarabunPSK" w:hint="cs"/>
          <w:b/>
          <w:bCs/>
          <w:sz w:val="32"/>
          <w:szCs w:val="32"/>
          <w:cs/>
        </w:rPr>
        <w:t xml:space="preserve">  ประกอบด้วย</w:t>
      </w:r>
    </w:p>
    <w:tbl>
      <w:tblPr>
        <w:tblW w:w="5181"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472"/>
        <w:gridCol w:w="4479"/>
        <w:gridCol w:w="475"/>
        <w:gridCol w:w="4198"/>
      </w:tblGrid>
      <w:tr w:rsidR="00292B5C" w:rsidRPr="00335E4E" w:rsidTr="00D809F4">
        <w:tc>
          <w:tcPr>
            <w:tcW w:w="245" w:type="pct"/>
            <w:shd w:val="clear" w:color="auto" w:fill="auto"/>
          </w:tcPr>
          <w:p w:rsidR="00292B5C" w:rsidRPr="00335E4E" w:rsidRDefault="00292B5C" w:rsidP="00D809F4">
            <w:pPr>
              <w:jc w:val="center"/>
              <w:rPr>
                <w:rFonts w:ascii="TH SarabunPSK" w:hAnsi="TH SarabunPSK" w:cs="TH SarabunPSK"/>
                <w:kern w:val="24"/>
                <w:sz w:val="32"/>
                <w:szCs w:val="32"/>
                <w:cs/>
              </w:rPr>
            </w:pPr>
            <w:r w:rsidRPr="00335E4E">
              <w:rPr>
                <w:rFonts w:ascii="TH SarabunPSK" w:hAnsi="TH SarabunPSK" w:cs="TH SarabunPSK" w:hint="cs"/>
                <w:kern w:val="24"/>
                <w:sz w:val="32"/>
                <w:szCs w:val="32"/>
                <w:cs/>
              </w:rPr>
              <w:t>1</w:t>
            </w:r>
          </w:p>
        </w:tc>
        <w:tc>
          <w:tcPr>
            <w:tcW w:w="2327" w:type="pct"/>
            <w:shd w:val="clear" w:color="auto" w:fill="auto"/>
          </w:tcPr>
          <w:p w:rsidR="00292B5C" w:rsidRPr="00335E4E" w:rsidRDefault="00292B5C" w:rsidP="00D809F4">
            <w:pPr>
              <w:rPr>
                <w:rFonts w:ascii="TH SarabunPSK" w:hAnsi="TH SarabunPSK" w:cs="TH SarabunPSK"/>
                <w:kern w:val="24"/>
                <w:sz w:val="32"/>
                <w:szCs w:val="32"/>
              </w:rPr>
            </w:pPr>
            <w:r w:rsidRPr="00335E4E">
              <w:rPr>
                <w:rFonts w:ascii="TH SarabunPSK" w:hAnsi="TH SarabunPSK" w:cs="TH SarabunPSK"/>
                <w:kern w:val="24"/>
                <w:sz w:val="32"/>
                <w:szCs w:val="32"/>
                <w:cs/>
              </w:rPr>
              <w:t>โรงพยาบาลนพรัต</w:t>
            </w:r>
            <w:proofErr w:type="spellStart"/>
            <w:r w:rsidRPr="00335E4E">
              <w:rPr>
                <w:rFonts w:ascii="TH SarabunPSK" w:hAnsi="TH SarabunPSK" w:cs="TH SarabunPSK"/>
                <w:kern w:val="24"/>
                <w:sz w:val="32"/>
                <w:szCs w:val="32"/>
                <w:cs/>
              </w:rPr>
              <w:t>นราช</w:t>
            </w:r>
            <w:proofErr w:type="spellEnd"/>
            <w:r w:rsidRPr="00335E4E">
              <w:rPr>
                <w:rFonts w:ascii="TH SarabunPSK" w:hAnsi="TH SarabunPSK" w:cs="TH SarabunPSK"/>
                <w:kern w:val="24"/>
                <w:sz w:val="32"/>
                <w:szCs w:val="32"/>
                <w:cs/>
              </w:rPr>
              <w:t>ธานี</w:t>
            </w:r>
          </w:p>
        </w:tc>
        <w:tc>
          <w:tcPr>
            <w:tcW w:w="247" w:type="pct"/>
            <w:shd w:val="clear" w:color="auto" w:fill="auto"/>
          </w:tcPr>
          <w:p w:rsidR="00292B5C" w:rsidRPr="00335E4E" w:rsidRDefault="00292B5C" w:rsidP="00D809F4">
            <w:pPr>
              <w:rPr>
                <w:rFonts w:ascii="TH SarabunPSK" w:hAnsi="TH SarabunPSK" w:cs="TH SarabunPSK"/>
                <w:sz w:val="32"/>
                <w:szCs w:val="32"/>
                <w:cs/>
              </w:rPr>
            </w:pPr>
            <w:r w:rsidRPr="00335E4E">
              <w:rPr>
                <w:rFonts w:ascii="TH SarabunPSK" w:hAnsi="TH SarabunPSK" w:cs="TH SarabunPSK"/>
                <w:sz w:val="32"/>
                <w:szCs w:val="32"/>
              </w:rPr>
              <w:t>17</w:t>
            </w:r>
          </w:p>
        </w:tc>
        <w:tc>
          <w:tcPr>
            <w:tcW w:w="2181" w:type="pct"/>
            <w:shd w:val="clear" w:color="auto" w:fill="auto"/>
          </w:tcPr>
          <w:p w:rsidR="00292B5C" w:rsidRPr="00335E4E" w:rsidRDefault="00292B5C" w:rsidP="00D809F4">
            <w:pPr>
              <w:rPr>
                <w:rFonts w:ascii="TH SarabunPSK" w:hAnsi="TH SarabunPSK" w:cs="TH SarabunPSK"/>
                <w:b/>
                <w:bCs/>
                <w:kern w:val="24"/>
                <w:sz w:val="32"/>
                <w:szCs w:val="32"/>
              </w:rPr>
            </w:pPr>
            <w:r w:rsidRPr="00335E4E">
              <w:rPr>
                <w:rFonts w:ascii="TH SarabunPSK" w:hAnsi="TH SarabunPSK" w:cs="TH SarabunPSK"/>
                <w:sz w:val="32"/>
                <w:szCs w:val="32"/>
                <w:cs/>
              </w:rPr>
              <w:t>โรงพยาบาลมะเร็งลพบุรี</w:t>
            </w:r>
          </w:p>
        </w:tc>
      </w:tr>
      <w:tr w:rsidR="00292B5C" w:rsidRPr="00335E4E" w:rsidTr="00D809F4">
        <w:tc>
          <w:tcPr>
            <w:tcW w:w="245" w:type="pct"/>
            <w:shd w:val="clear" w:color="auto" w:fill="auto"/>
          </w:tcPr>
          <w:p w:rsidR="00292B5C" w:rsidRPr="00335E4E" w:rsidRDefault="00292B5C" w:rsidP="00D809F4">
            <w:pPr>
              <w:jc w:val="center"/>
              <w:rPr>
                <w:rFonts w:ascii="TH SarabunPSK" w:hAnsi="TH SarabunPSK" w:cs="TH SarabunPSK"/>
                <w:kern w:val="24"/>
                <w:sz w:val="32"/>
                <w:szCs w:val="32"/>
                <w:cs/>
              </w:rPr>
            </w:pPr>
            <w:r w:rsidRPr="00335E4E">
              <w:rPr>
                <w:rFonts w:ascii="TH SarabunPSK" w:hAnsi="TH SarabunPSK" w:cs="TH SarabunPSK" w:hint="cs"/>
                <w:kern w:val="24"/>
                <w:sz w:val="32"/>
                <w:szCs w:val="32"/>
                <w:cs/>
              </w:rPr>
              <w:t>2</w:t>
            </w:r>
          </w:p>
        </w:tc>
        <w:tc>
          <w:tcPr>
            <w:tcW w:w="2327" w:type="pct"/>
            <w:shd w:val="clear" w:color="auto" w:fill="auto"/>
          </w:tcPr>
          <w:p w:rsidR="00292B5C" w:rsidRPr="00335E4E" w:rsidRDefault="00292B5C" w:rsidP="00D809F4">
            <w:pPr>
              <w:rPr>
                <w:rFonts w:ascii="TH SarabunPSK" w:hAnsi="TH SarabunPSK" w:cs="TH SarabunPSK"/>
                <w:kern w:val="24"/>
                <w:sz w:val="32"/>
                <w:szCs w:val="32"/>
              </w:rPr>
            </w:pPr>
            <w:r w:rsidRPr="00335E4E">
              <w:rPr>
                <w:rFonts w:ascii="TH SarabunPSK" w:hAnsi="TH SarabunPSK" w:cs="TH SarabunPSK"/>
                <w:sz w:val="32"/>
                <w:szCs w:val="32"/>
                <w:cs/>
              </w:rPr>
              <w:t>โรงพยาบาลเมตตาประชารักษ์ (วัดไร่ขิง)</w:t>
            </w:r>
          </w:p>
        </w:tc>
        <w:tc>
          <w:tcPr>
            <w:tcW w:w="247" w:type="pct"/>
            <w:shd w:val="clear" w:color="auto" w:fill="auto"/>
          </w:tcPr>
          <w:p w:rsidR="00292B5C" w:rsidRPr="00335E4E" w:rsidRDefault="00292B5C" w:rsidP="00D809F4">
            <w:pPr>
              <w:rPr>
                <w:rFonts w:ascii="TH SarabunPSK" w:hAnsi="TH SarabunPSK" w:cs="TH SarabunPSK"/>
                <w:sz w:val="32"/>
                <w:szCs w:val="32"/>
                <w:cs/>
              </w:rPr>
            </w:pPr>
            <w:r w:rsidRPr="00335E4E">
              <w:rPr>
                <w:rFonts w:ascii="TH SarabunPSK" w:hAnsi="TH SarabunPSK" w:cs="TH SarabunPSK"/>
                <w:sz w:val="32"/>
                <w:szCs w:val="32"/>
              </w:rPr>
              <w:t>18</w:t>
            </w:r>
          </w:p>
        </w:tc>
        <w:tc>
          <w:tcPr>
            <w:tcW w:w="2181" w:type="pct"/>
            <w:shd w:val="clear" w:color="auto" w:fill="auto"/>
          </w:tcPr>
          <w:p w:rsidR="00292B5C" w:rsidRPr="00335E4E" w:rsidRDefault="00292B5C" w:rsidP="00D809F4">
            <w:pPr>
              <w:rPr>
                <w:rFonts w:ascii="TH SarabunPSK" w:hAnsi="TH SarabunPSK" w:cs="TH SarabunPSK"/>
                <w:b/>
                <w:bCs/>
                <w:kern w:val="24"/>
                <w:sz w:val="32"/>
                <w:szCs w:val="32"/>
              </w:rPr>
            </w:pPr>
            <w:r w:rsidRPr="00335E4E">
              <w:rPr>
                <w:rFonts w:ascii="TH SarabunPSK" w:hAnsi="TH SarabunPSK" w:cs="TH SarabunPSK"/>
                <w:sz w:val="32"/>
                <w:szCs w:val="32"/>
                <w:cs/>
              </w:rPr>
              <w:t>โรงพยาบาลมะเร็งลำปาง</w:t>
            </w:r>
          </w:p>
        </w:tc>
      </w:tr>
      <w:tr w:rsidR="00292B5C" w:rsidRPr="00335E4E" w:rsidTr="00D809F4">
        <w:tc>
          <w:tcPr>
            <w:tcW w:w="245" w:type="pct"/>
            <w:shd w:val="clear" w:color="auto" w:fill="auto"/>
          </w:tcPr>
          <w:p w:rsidR="00292B5C" w:rsidRPr="00335E4E" w:rsidRDefault="00292B5C" w:rsidP="00D809F4">
            <w:pPr>
              <w:jc w:val="center"/>
              <w:rPr>
                <w:rFonts w:ascii="TH SarabunPSK" w:hAnsi="TH SarabunPSK" w:cs="TH SarabunPSK"/>
                <w:kern w:val="24"/>
                <w:sz w:val="32"/>
                <w:szCs w:val="32"/>
                <w:cs/>
              </w:rPr>
            </w:pPr>
            <w:r w:rsidRPr="00335E4E">
              <w:rPr>
                <w:rFonts w:ascii="TH SarabunPSK" w:hAnsi="TH SarabunPSK" w:cs="TH SarabunPSK" w:hint="cs"/>
                <w:kern w:val="24"/>
                <w:sz w:val="32"/>
                <w:szCs w:val="32"/>
                <w:cs/>
              </w:rPr>
              <w:t>3</w:t>
            </w:r>
          </w:p>
        </w:tc>
        <w:tc>
          <w:tcPr>
            <w:tcW w:w="2327" w:type="pct"/>
            <w:shd w:val="clear" w:color="auto" w:fill="auto"/>
          </w:tcPr>
          <w:p w:rsidR="00292B5C" w:rsidRPr="00335E4E" w:rsidRDefault="00292B5C" w:rsidP="00D809F4">
            <w:pPr>
              <w:rPr>
                <w:rFonts w:ascii="TH SarabunPSK" w:hAnsi="TH SarabunPSK" w:cs="TH SarabunPSK"/>
                <w:b/>
                <w:bCs/>
                <w:kern w:val="24"/>
                <w:sz w:val="32"/>
                <w:szCs w:val="32"/>
              </w:rPr>
            </w:pPr>
            <w:r w:rsidRPr="00335E4E">
              <w:rPr>
                <w:rFonts w:ascii="TH SarabunPSK" w:hAnsi="TH SarabunPSK" w:cs="TH SarabunPSK"/>
                <w:sz w:val="32"/>
                <w:szCs w:val="32"/>
                <w:cs/>
              </w:rPr>
              <w:t>โรงพยาบาลราชวิถี</w:t>
            </w:r>
          </w:p>
        </w:tc>
        <w:tc>
          <w:tcPr>
            <w:tcW w:w="247" w:type="pct"/>
            <w:shd w:val="clear" w:color="auto" w:fill="auto"/>
          </w:tcPr>
          <w:p w:rsidR="00292B5C" w:rsidRPr="00335E4E" w:rsidRDefault="00292B5C" w:rsidP="00D809F4">
            <w:pPr>
              <w:rPr>
                <w:rFonts w:ascii="TH SarabunPSK" w:hAnsi="TH SarabunPSK" w:cs="TH SarabunPSK"/>
                <w:sz w:val="32"/>
                <w:szCs w:val="32"/>
                <w:cs/>
              </w:rPr>
            </w:pPr>
            <w:r w:rsidRPr="00335E4E">
              <w:rPr>
                <w:rFonts w:ascii="TH SarabunPSK" w:hAnsi="TH SarabunPSK" w:cs="TH SarabunPSK"/>
                <w:sz w:val="32"/>
                <w:szCs w:val="32"/>
              </w:rPr>
              <w:t>19</w:t>
            </w:r>
          </w:p>
        </w:tc>
        <w:tc>
          <w:tcPr>
            <w:tcW w:w="2181" w:type="pct"/>
            <w:shd w:val="clear" w:color="auto" w:fill="auto"/>
          </w:tcPr>
          <w:p w:rsidR="00292B5C" w:rsidRPr="00335E4E" w:rsidRDefault="00292B5C" w:rsidP="00D809F4">
            <w:pPr>
              <w:rPr>
                <w:rFonts w:ascii="TH SarabunPSK" w:hAnsi="TH SarabunPSK" w:cs="TH SarabunPSK"/>
                <w:b/>
                <w:bCs/>
                <w:kern w:val="24"/>
                <w:sz w:val="32"/>
                <w:szCs w:val="32"/>
              </w:rPr>
            </w:pPr>
            <w:r w:rsidRPr="00335E4E">
              <w:rPr>
                <w:rFonts w:ascii="TH SarabunPSK" w:hAnsi="TH SarabunPSK" w:cs="TH SarabunPSK"/>
                <w:sz w:val="32"/>
                <w:szCs w:val="32"/>
                <w:cs/>
              </w:rPr>
              <w:t>โรงพยาบาลมะเร็งอุบลราชธานี</w:t>
            </w:r>
          </w:p>
        </w:tc>
      </w:tr>
      <w:tr w:rsidR="00292B5C" w:rsidRPr="00335E4E" w:rsidTr="00D809F4">
        <w:tc>
          <w:tcPr>
            <w:tcW w:w="245" w:type="pct"/>
            <w:shd w:val="clear" w:color="auto" w:fill="auto"/>
          </w:tcPr>
          <w:p w:rsidR="00292B5C" w:rsidRPr="00335E4E" w:rsidRDefault="00292B5C" w:rsidP="00D809F4">
            <w:pPr>
              <w:jc w:val="center"/>
              <w:rPr>
                <w:rFonts w:ascii="TH SarabunPSK" w:hAnsi="TH SarabunPSK" w:cs="TH SarabunPSK"/>
                <w:kern w:val="24"/>
                <w:sz w:val="32"/>
                <w:szCs w:val="32"/>
                <w:cs/>
              </w:rPr>
            </w:pPr>
            <w:r w:rsidRPr="00335E4E">
              <w:rPr>
                <w:rFonts w:ascii="TH SarabunPSK" w:hAnsi="TH SarabunPSK" w:cs="TH SarabunPSK" w:hint="cs"/>
                <w:kern w:val="24"/>
                <w:sz w:val="32"/>
                <w:szCs w:val="32"/>
                <w:cs/>
              </w:rPr>
              <w:t>4</w:t>
            </w:r>
          </w:p>
        </w:tc>
        <w:tc>
          <w:tcPr>
            <w:tcW w:w="2327" w:type="pct"/>
            <w:shd w:val="clear" w:color="auto" w:fill="auto"/>
          </w:tcPr>
          <w:p w:rsidR="00292B5C" w:rsidRPr="00335E4E" w:rsidRDefault="00292B5C" w:rsidP="00D809F4">
            <w:pPr>
              <w:rPr>
                <w:rFonts w:ascii="TH SarabunPSK" w:hAnsi="TH SarabunPSK" w:cs="TH SarabunPSK"/>
                <w:b/>
                <w:bCs/>
                <w:kern w:val="24"/>
                <w:sz w:val="32"/>
                <w:szCs w:val="32"/>
              </w:rPr>
            </w:pPr>
            <w:r w:rsidRPr="00335E4E">
              <w:rPr>
                <w:rFonts w:ascii="TH SarabunPSK" w:hAnsi="TH SarabunPSK" w:cs="TH SarabunPSK"/>
                <w:sz w:val="32"/>
                <w:szCs w:val="32"/>
                <w:cs/>
              </w:rPr>
              <w:t>โรงพยาบาล</w:t>
            </w:r>
            <w:proofErr w:type="spellStart"/>
            <w:r w:rsidRPr="00335E4E">
              <w:rPr>
                <w:rFonts w:ascii="TH SarabunPSK" w:hAnsi="TH SarabunPSK" w:cs="TH SarabunPSK"/>
                <w:sz w:val="32"/>
                <w:szCs w:val="32"/>
                <w:cs/>
              </w:rPr>
              <w:t>เลิด</w:t>
            </w:r>
            <w:proofErr w:type="spellEnd"/>
            <w:r w:rsidRPr="00335E4E">
              <w:rPr>
                <w:rFonts w:ascii="TH SarabunPSK" w:hAnsi="TH SarabunPSK" w:cs="TH SarabunPSK"/>
                <w:sz w:val="32"/>
                <w:szCs w:val="32"/>
                <w:cs/>
              </w:rPr>
              <w:t>สิน</w:t>
            </w:r>
          </w:p>
        </w:tc>
        <w:tc>
          <w:tcPr>
            <w:tcW w:w="247" w:type="pct"/>
            <w:shd w:val="clear" w:color="auto" w:fill="auto"/>
          </w:tcPr>
          <w:p w:rsidR="00292B5C" w:rsidRPr="00335E4E" w:rsidRDefault="00292B5C" w:rsidP="00D809F4">
            <w:pPr>
              <w:rPr>
                <w:rFonts w:ascii="TH SarabunPSK" w:hAnsi="TH SarabunPSK" w:cs="TH SarabunPSK"/>
                <w:sz w:val="32"/>
                <w:szCs w:val="32"/>
                <w:cs/>
              </w:rPr>
            </w:pPr>
            <w:r w:rsidRPr="00335E4E">
              <w:rPr>
                <w:rFonts w:ascii="TH SarabunPSK" w:hAnsi="TH SarabunPSK" w:cs="TH SarabunPSK"/>
                <w:sz w:val="32"/>
                <w:szCs w:val="32"/>
              </w:rPr>
              <w:t>20</w:t>
            </w:r>
          </w:p>
        </w:tc>
        <w:tc>
          <w:tcPr>
            <w:tcW w:w="2181" w:type="pct"/>
            <w:shd w:val="clear" w:color="auto" w:fill="auto"/>
          </w:tcPr>
          <w:p w:rsidR="00292B5C" w:rsidRPr="00335E4E" w:rsidRDefault="00292B5C" w:rsidP="00D809F4">
            <w:pPr>
              <w:rPr>
                <w:rFonts w:ascii="TH SarabunPSK" w:hAnsi="TH SarabunPSK" w:cs="TH SarabunPSK"/>
                <w:b/>
                <w:bCs/>
                <w:kern w:val="24"/>
                <w:sz w:val="32"/>
                <w:szCs w:val="32"/>
              </w:rPr>
            </w:pPr>
            <w:r w:rsidRPr="00335E4E">
              <w:rPr>
                <w:rFonts w:ascii="TH SarabunPSK" w:hAnsi="TH SarabunPSK" w:cs="TH SarabunPSK"/>
                <w:sz w:val="32"/>
                <w:szCs w:val="32"/>
                <w:cs/>
              </w:rPr>
              <w:t>โรงพยาบาลมะเร็งอุดรธานี</w:t>
            </w:r>
          </w:p>
        </w:tc>
      </w:tr>
      <w:tr w:rsidR="00292B5C" w:rsidRPr="00335E4E" w:rsidTr="00D809F4">
        <w:tc>
          <w:tcPr>
            <w:tcW w:w="245" w:type="pct"/>
            <w:shd w:val="clear" w:color="auto" w:fill="auto"/>
          </w:tcPr>
          <w:p w:rsidR="00292B5C" w:rsidRPr="00335E4E" w:rsidRDefault="00292B5C" w:rsidP="00D809F4">
            <w:pPr>
              <w:jc w:val="center"/>
              <w:rPr>
                <w:rFonts w:ascii="TH SarabunPSK" w:hAnsi="TH SarabunPSK" w:cs="TH SarabunPSK"/>
                <w:kern w:val="24"/>
                <w:sz w:val="32"/>
                <w:szCs w:val="32"/>
                <w:cs/>
              </w:rPr>
            </w:pPr>
            <w:r w:rsidRPr="00335E4E">
              <w:rPr>
                <w:rFonts w:ascii="TH SarabunPSK" w:hAnsi="TH SarabunPSK" w:cs="TH SarabunPSK" w:hint="cs"/>
                <w:kern w:val="24"/>
                <w:sz w:val="32"/>
                <w:szCs w:val="32"/>
                <w:cs/>
              </w:rPr>
              <w:t>5</w:t>
            </w:r>
          </w:p>
        </w:tc>
        <w:tc>
          <w:tcPr>
            <w:tcW w:w="2327" w:type="pct"/>
            <w:shd w:val="clear" w:color="auto" w:fill="auto"/>
          </w:tcPr>
          <w:p w:rsidR="00292B5C" w:rsidRPr="00335E4E" w:rsidRDefault="00292B5C" w:rsidP="00D809F4">
            <w:pPr>
              <w:rPr>
                <w:rFonts w:ascii="TH SarabunPSK" w:hAnsi="TH SarabunPSK" w:cs="TH SarabunPSK"/>
                <w:b/>
                <w:bCs/>
                <w:kern w:val="24"/>
                <w:sz w:val="32"/>
                <w:szCs w:val="32"/>
              </w:rPr>
            </w:pPr>
            <w:r w:rsidRPr="00335E4E">
              <w:rPr>
                <w:rFonts w:ascii="TH SarabunPSK" w:hAnsi="TH SarabunPSK" w:cs="TH SarabunPSK"/>
                <w:sz w:val="32"/>
                <w:szCs w:val="32"/>
                <w:cs/>
              </w:rPr>
              <w:t>โรงพยาบาลสงฆ์</w:t>
            </w:r>
          </w:p>
        </w:tc>
        <w:tc>
          <w:tcPr>
            <w:tcW w:w="247" w:type="pct"/>
            <w:shd w:val="clear" w:color="auto" w:fill="auto"/>
          </w:tcPr>
          <w:p w:rsidR="00292B5C" w:rsidRPr="00335E4E" w:rsidRDefault="00292B5C" w:rsidP="00D809F4">
            <w:pPr>
              <w:rPr>
                <w:rFonts w:ascii="TH SarabunPSK" w:hAnsi="TH SarabunPSK" w:cs="TH SarabunPSK"/>
                <w:sz w:val="32"/>
                <w:szCs w:val="32"/>
                <w:cs/>
              </w:rPr>
            </w:pPr>
            <w:r w:rsidRPr="00335E4E">
              <w:rPr>
                <w:rFonts w:ascii="TH SarabunPSK" w:hAnsi="TH SarabunPSK" w:cs="TH SarabunPSK"/>
                <w:sz w:val="32"/>
                <w:szCs w:val="32"/>
              </w:rPr>
              <w:t>21</w:t>
            </w:r>
          </w:p>
        </w:tc>
        <w:tc>
          <w:tcPr>
            <w:tcW w:w="2181" w:type="pct"/>
            <w:shd w:val="clear" w:color="auto" w:fill="auto"/>
          </w:tcPr>
          <w:p w:rsidR="00292B5C" w:rsidRPr="00335E4E" w:rsidRDefault="00292B5C" w:rsidP="00D809F4">
            <w:pPr>
              <w:rPr>
                <w:rFonts w:ascii="TH SarabunPSK" w:hAnsi="TH SarabunPSK" w:cs="TH SarabunPSK"/>
                <w:b/>
                <w:bCs/>
                <w:kern w:val="24"/>
                <w:sz w:val="32"/>
                <w:szCs w:val="32"/>
              </w:rPr>
            </w:pPr>
            <w:r w:rsidRPr="00335E4E">
              <w:rPr>
                <w:rFonts w:ascii="TH SarabunPSK" w:hAnsi="TH SarabunPSK" w:cs="TH SarabunPSK"/>
                <w:sz w:val="32"/>
                <w:szCs w:val="32"/>
                <w:cs/>
              </w:rPr>
              <w:t>โรงพยาบาลมะเร็งสุราษฎร์ธานี</w:t>
            </w:r>
          </w:p>
        </w:tc>
      </w:tr>
      <w:tr w:rsidR="00292B5C" w:rsidRPr="00335E4E" w:rsidTr="00D809F4">
        <w:tc>
          <w:tcPr>
            <w:tcW w:w="245" w:type="pct"/>
            <w:shd w:val="clear" w:color="auto" w:fill="auto"/>
          </w:tcPr>
          <w:p w:rsidR="00292B5C" w:rsidRPr="00335E4E" w:rsidRDefault="00292B5C" w:rsidP="00D809F4">
            <w:pPr>
              <w:jc w:val="center"/>
              <w:rPr>
                <w:rFonts w:ascii="TH SarabunPSK" w:hAnsi="TH SarabunPSK" w:cs="TH SarabunPSK"/>
                <w:kern w:val="24"/>
                <w:sz w:val="32"/>
                <w:szCs w:val="32"/>
                <w:cs/>
              </w:rPr>
            </w:pPr>
            <w:r w:rsidRPr="00335E4E">
              <w:rPr>
                <w:rFonts w:ascii="TH SarabunPSK" w:hAnsi="TH SarabunPSK" w:cs="TH SarabunPSK" w:hint="cs"/>
                <w:kern w:val="24"/>
                <w:sz w:val="32"/>
                <w:szCs w:val="32"/>
                <w:cs/>
              </w:rPr>
              <w:t>6</w:t>
            </w:r>
          </w:p>
        </w:tc>
        <w:tc>
          <w:tcPr>
            <w:tcW w:w="2327" w:type="pct"/>
            <w:shd w:val="clear" w:color="auto" w:fill="auto"/>
          </w:tcPr>
          <w:p w:rsidR="00292B5C" w:rsidRPr="00335E4E" w:rsidRDefault="00292B5C" w:rsidP="00D809F4">
            <w:pPr>
              <w:rPr>
                <w:rFonts w:ascii="TH SarabunPSK" w:hAnsi="TH SarabunPSK" w:cs="TH SarabunPSK"/>
                <w:b/>
                <w:bCs/>
                <w:spacing w:val="-10"/>
                <w:kern w:val="24"/>
                <w:sz w:val="32"/>
                <w:szCs w:val="32"/>
              </w:rPr>
            </w:pPr>
            <w:r w:rsidRPr="00335E4E">
              <w:rPr>
                <w:rFonts w:ascii="TH SarabunPSK" w:hAnsi="TH SarabunPSK" w:cs="TH SarabunPSK"/>
                <w:sz w:val="32"/>
                <w:szCs w:val="32"/>
                <w:cs/>
              </w:rPr>
              <w:t>สถาบันสิรินธรเพื่อการฟื้นฟูสมรรถภาพ</w:t>
            </w:r>
            <w:r w:rsidRPr="00335E4E">
              <w:rPr>
                <w:rFonts w:ascii="TH SarabunPSK" w:hAnsi="TH SarabunPSK" w:cs="TH SarabunPSK" w:hint="cs"/>
                <w:sz w:val="32"/>
                <w:szCs w:val="32"/>
                <w:cs/>
              </w:rPr>
              <w:t>ฯ</w:t>
            </w:r>
          </w:p>
        </w:tc>
        <w:tc>
          <w:tcPr>
            <w:tcW w:w="247" w:type="pct"/>
            <w:shd w:val="clear" w:color="auto" w:fill="auto"/>
          </w:tcPr>
          <w:p w:rsidR="00292B5C" w:rsidRPr="00335E4E" w:rsidRDefault="00292B5C" w:rsidP="00D809F4">
            <w:pPr>
              <w:rPr>
                <w:rFonts w:ascii="TH SarabunPSK" w:hAnsi="TH SarabunPSK" w:cs="TH SarabunPSK"/>
                <w:sz w:val="32"/>
                <w:szCs w:val="32"/>
                <w:cs/>
              </w:rPr>
            </w:pPr>
            <w:r w:rsidRPr="00335E4E">
              <w:rPr>
                <w:rFonts w:ascii="TH SarabunPSK" w:hAnsi="TH SarabunPSK" w:cs="TH SarabunPSK"/>
                <w:sz w:val="32"/>
                <w:szCs w:val="32"/>
              </w:rPr>
              <w:t>22</w:t>
            </w:r>
          </w:p>
        </w:tc>
        <w:tc>
          <w:tcPr>
            <w:tcW w:w="2181" w:type="pct"/>
            <w:shd w:val="clear" w:color="auto" w:fill="auto"/>
          </w:tcPr>
          <w:p w:rsidR="00292B5C" w:rsidRPr="00335E4E" w:rsidRDefault="00292B5C" w:rsidP="00D809F4">
            <w:pPr>
              <w:rPr>
                <w:rFonts w:ascii="TH SarabunPSK" w:hAnsi="TH SarabunPSK" w:cs="TH SarabunPSK"/>
                <w:b/>
                <w:bCs/>
                <w:kern w:val="24"/>
                <w:sz w:val="32"/>
                <w:szCs w:val="32"/>
              </w:rPr>
            </w:pPr>
            <w:r w:rsidRPr="00335E4E">
              <w:rPr>
                <w:rFonts w:ascii="TH SarabunPSK" w:hAnsi="TH SarabunPSK" w:cs="TH SarabunPSK"/>
                <w:sz w:val="32"/>
                <w:szCs w:val="32"/>
                <w:cs/>
              </w:rPr>
              <w:t>โรงพยาบาลมหา</w:t>
            </w:r>
            <w:proofErr w:type="spellStart"/>
            <w:r w:rsidRPr="00335E4E">
              <w:rPr>
                <w:rFonts w:ascii="TH SarabunPSK" w:hAnsi="TH SarabunPSK" w:cs="TH SarabunPSK"/>
                <w:sz w:val="32"/>
                <w:szCs w:val="32"/>
                <w:cs/>
              </w:rPr>
              <w:t>วชิ</w:t>
            </w:r>
            <w:proofErr w:type="spellEnd"/>
            <w:r w:rsidRPr="00335E4E">
              <w:rPr>
                <w:rFonts w:ascii="TH SarabunPSK" w:hAnsi="TH SarabunPSK" w:cs="TH SarabunPSK"/>
                <w:sz w:val="32"/>
                <w:szCs w:val="32"/>
                <w:cs/>
              </w:rPr>
              <w:t>ราลง</w:t>
            </w:r>
            <w:proofErr w:type="spellStart"/>
            <w:r w:rsidRPr="00335E4E">
              <w:rPr>
                <w:rFonts w:ascii="TH SarabunPSK" w:hAnsi="TH SarabunPSK" w:cs="TH SarabunPSK"/>
                <w:sz w:val="32"/>
                <w:szCs w:val="32"/>
                <w:cs/>
              </w:rPr>
              <w:t>กรณ</w:t>
            </w:r>
            <w:proofErr w:type="spellEnd"/>
            <w:r w:rsidRPr="00335E4E">
              <w:rPr>
                <w:rFonts w:ascii="TH SarabunPSK" w:hAnsi="TH SarabunPSK" w:cs="TH SarabunPSK"/>
                <w:sz w:val="32"/>
                <w:szCs w:val="32"/>
                <w:cs/>
              </w:rPr>
              <w:t>ธัญบุรี</w:t>
            </w:r>
          </w:p>
        </w:tc>
      </w:tr>
      <w:tr w:rsidR="00292B5C" w:rsidRPr="00335E4E" w:rsidTr="00D809F4">
        <w:tc>
          <w:tcPr>
            <w:tcW w:w="245" w:type="pct"/>
            <w:shd w:val="clear" w:color="auto" w:fill="auto"/>
          </w:tcPr>
          <w:p w:rsidR="00292B5C" w:rsidRPr="00335E4E" w:rsidRDefault="00292B5C" w:rsidP="00D809F4">
            <w:pPr>
              <w:jc w:val="center"/>
              <w:rPr>
                <w:rFonts w:ascii="TH SarabunPSK" w:hAnsi="TH SarabunPSK" w:cs="TH SarabunPSK"/>
                <w:kern w:val="24"/>
                <w:sz w:val="32"/>
                <w:szCs w:val="32"/>
                <w:cs/>
              </w:rPr>
            </w:pPr>
            <w:r w:rsidRPr="00335E4E">
              <w:rPr>
                <w:rFonts w:ascii="TH SarabunPSK" w:hAnsi="TH SarabunPSK" w:cs="TH SarabunPSK" w:hint="cs"/>
                <w:kern w:val="24"/>
                <w:sz w:val="32"/>
                <w:szCs w:val="32"/>
                <w:cs/>
              </w:rPr>
              <w:t>7</w:t>
            </w:r>
          </w:p>
        </w:tc>
        <w:tc>
          <w:tcPr>
            <w:tcW w:w="2327" w:type="pct"/>
            <w:shd w:val="clear" w:color="auto" w:fill="auto"/>
          </w:tcPr>
          <w:p w:rsidR="00292B5C" w:rsidRPr="00335E4E" w:rsidRDefault="00292B5C" w:rsidP="00D809F4">
            <w:pPr>
              <w:rPr>
                <w:rFonts w:ascii="TH SarabunPSK" w:hAnsi="TH SarabunPSK" w:cs="TH SarabunPSK"/>
                <w:b/>
                <w:bCs/>
                <w:kern w:val="24"/>
                <w:sz w:val="32"/>
                <w:szCs w:val="32"/>
              </w:rPr>
            </w:pPr>
            <w:r w:rsidRPr="00335E4E">
              <w:rPr>
                <w:rFonts w:ascii="TH SarabunPSK" w:hAnsi="TH SarabunPSK" w:cs="TH SarabunPSK"/>
                <w:sz w:val="32"/>
                <w:szCs w:val="32"/>
                <w:cs/>
              </w:rPr>
              <w:t>สถาบันทันตก</w:t>
            </w:r>
            <w:proofErr w:type="spellStart"/>
            <w:r w:rsidRPr="00335E4E">
              <w:rPr>
                <w:rFonts w:ascii="TH SarabunPSK" w:hAnsi="TH SarabunPSK" w:cs="TH SarabunPSK"/>
                <w:sz w:val="32"/>
                <w:szCs w:val="32"/>
                <w:cs/>
              </w:rPr>
              <w:t>รรม</w:t>
            </w:r>
            <w:proofErr w:type="spellEnd"/>
          </w:p>
        </w:tc>
        <w:tc>
          <w:tcPr>
            <w:tcW w:w="247" w:type="pct"/>
            <w:shd w:val="clear" w:color="auto" w:fill="auto"/>
          </w:tcPr>
          <w:p w:rsidR="00292B5C" w:rsidRPr="00335E4E" w:rsidRDefault="00292B5C" w:rsidP="00D809F4">
            <w:pPr>
              <w:rPr>
                <w:rFonts w:ascii="TH SarabunPSK" w:hAnsi="TH SarabunPSK" w:cs="TH SarabunPSK"/>
                <w:sz w:val="32"/>
                <w:szCs w:val="32"/>
                <w:cs/>
              </w:rPr>
            </w:pPr>
            <w:r w:rsidRPr="00335E4E">
              <w:rPr>
                <w:rFonts w:ascii="TH SarabunPSK" w:hAnsi="TH SarabunPSK" w:cs="TH SarabunPSK"/>
                <w:sz w:val="32"/>
                <w:szCs w:val="32"/>
              </w:rPr>
              <w:t>23</w:t>
            </w:r>
          </w:p>
        </w:tc>
        <w:tc>
          <w:tcPr>
            <w:tcW w:w="2181" w:type="pct"/>
            <w:shd w:val="clear" w:color="auto" w:fill="auto"/>
          </w:tcPr>
          <w:p w:rsidR="00292B5C" w:rsidRPr="00335E4E" w:rsidRDefault="00292B5C" w:rsidP="00D809F4">
            <w:pPr>
              <w:rPr>
                <w:rFonts w:ascii="TH SarabunPSK" w:hAnsi="TH SarabunPSK" w:cs="TH SarabunPSK"/>
                <w:b/>
                <w:bCs/>
                <w:kern w:val="24"/>
                <w:sz w:val="32"/>
                <w:szCs w:val="32"/>
              </w:rPr>
            </w:pPr>
            <w:r w:rsidRPr="00335E4E">
              <w:rPr>
                <w:rFonts w:ascii="TH SarabunPSK" w:hAnsi="TH SarabunPSK" w:cs="TH SarabunPSK"/>
                <w:sz w:val="32"/>
                <w:szCs w:val="32"/>
                <w:cs/>
              </w:rPr>
              <w:t>โรงพยาบาล</w:t>
            </w:r>
            <w:proofErr w:type="spellStart"/>
            <w:r w:rsidRPr="00335E4E">
              <w:rPr>
                <w:rFonts w:ascii="TH SarabunPSK" w:hAnsi="TH SarabunPSK" w:cs="TH SarabunPSK"/>
                <w:sz w:val="32"/>
                <w:szCs w:val="32"/>
                <w:cs/>
              </w:rPr>
              <w:t>ธัญญา</w:t>
            </w:r>
            <w:proofErr w:type="spellEnd"/>
            <w:r w:rsidRPr="00335E4E">
              <w:rPr>
                <w:rFonts w:ascii="TH SarabunPSK" w:hAnsi="TH SarabunPSK" w:cs="TH SarabunPSK"/>
                <w:sz w:val="32"/>
                <w:szCs w:val="32"/>
                <w:cs/>
              </w:rPr>
              <w:t>รักษ์เชียงใหม่</w:t>
            </w:r>
          </w:p>
        </w:tc>
      </w:tr>
      <w:tr w:rsidR="00292B5C" w:rsidRPr="00335E4E" w:rsidTr="00D809F4">
        <w:tc>
          <w:tcPr>
            <w:tcW w:w="245" w:type="pct"/>
            <w:shd w:val="clear" w:color="auto" w:fill="auto"/>
          </w:tcPr>
          <w:p w:rsidR="00292B5C" w:rsidRPr="00335E4E" w:rsidRDefault="00292B5C" w:rsidP="00D809F4">
            <w:pPr>
              <w:jc w:val="center"/>
              <w:rPr>
                <w:rFonts w:ascii="TH SarabunPSK" w:hAnsi="TH SarabunPSK" w:cs="TH SarabunPSK"/>
                <w:kern w:val="24"/>
                <w:sz w:val="32"/>
                <w:szCs w:val="32"/>
                <w:cs/>
              </w:rPr>
            </w:pPr>
            <w:r w:rsidRPr="00335E4E">
              <w:rPr>
                <w:rFonts w:ascii="TH SarabunPSK" w:hAnsi="TH SarabunPSK" w:cs="TH SarabunPSK" w:hint="cs"/>
                <w:kern w:val="24"/>
                <w:sz w:val="32"/>
                <w:szCs w:val="32"/>
                <w:cs/>
              </w:rPr>
              <w:t>8</w:t>
            </w:r>
          </w:p>
        </w:tc>
        <w:tc>
          <w:tcPr>
            <w:tcW w:w="2327" w:type="pct"/>
            <w:shd w:val="clear" w:color="auto" w:fill="auto"/>
          </w:tcPr>
          <w:p w:rsidR="00292B5C" w:rsidRPr="00335E4E" w:rsidRDefault="00292B5C" w:rsidP="00D809F4">
            <w:pPr>
              <w:rPr>
                <w:rFonts w:ascii="TH SarabunPSK" w:hAnsi="TH SarabunPSK" w:cs="TH SarabunPSK"/>
                <w:b/>
                <w:bCs/>
                <w:kern w:val="24"/>
                <w:sz w:val="32"/>
                <w:szCs w:val="32"/>
              </w:rPr>
            </w:pPr>
            <w:r w:rsidRPr="00335E4E">
              <w:rPr>
                <w:rFonts w:ascii="TH SarabunPSK" w:hAnsi="TH SarabunPSK" w:cs="TH SarabunPSK"/>
                <w:sz w:val="32"/>
                <w:szCs w:val="32"/>
                <w:cs/>
              </w:rPr>
              <w:t>สถาบันประสาทวิทยา</w:t>
            </w:r>
          </w:p>
        </w:tc>
        <w:tc>
          <w:tcPr>
            <w:tcW w:w="247" w:type="pct"/>
            <w:shd w:val="clear" w:color="auto" w:fill="auto"/>
          </w:tcPr>
          <w:p w:rsidR="00292B5C" w:rsidRPr="00335E4E" w:rsidRDefault="00292B5C" w:rsidP="00D809F4">
            <w:pPr>
              <w:rPr>
                <w:rFonts w:ascii="TH SarabunPSK" w:hAnsi="TH SarabunPSK" w:cs="TH SarabunPSK"/>
                <w:sz w:val="32"/>
                <w:szCs w:val="32"/>
                <w:cs/>
              </w:rPr>
            </w:pPr>
            <w:r w:rsidRPr="00335E4E">
              <w:rPr>
                <w:rFonts w:ascii="TH SarabunPSK" w:hAnsi="TH SarabunPSK" w:cs="TH SarabunPSK"/>
                <w:sz w:val="32"/>
                <w:szCs w:val="32"/>
              </w:rPr>
              <w:t>24</w:t>
            </w:r>
          </w:p>
        </w:tc>
        <w:tc>
          <w:tcPr>
            <w:tcW w:w="2181" w:type="pct"/>
            <w:shd w:val="clear" w:color="auto" w:fill="auto"/>
          </w:tcPr>
          <w:p w:rsidR="00292B5C" w:rsidRPr="00335E4E" w:rsidRDefault="00292B5C" w:rsidP="00D809F4">
            <w:pPr>
              <w:rPr>
                <w:rFonts w:ascii="TH SarabunPSK" w:hAnsi="TH SarabunPSK" w:cs="TH SarabunPSK"/>
                <w:b/>
                <w:bCs/>
                <w:kern w:val="24"/>
                <w:sz w:val="32"/>
                <w:szCs w:val="32"/>
              </w:rPr>
            </w:pPr>
            <w:r w:rsidRPr="00335E4E">
              <w:rPr>
                <w:rFonts w:ascii="TH SarabunPSK" w:hAnsi="TH SarabunPSK" w:cs="TH SarabunPSK"/>
                <w:sz w:val="32"/>
                <w:szCs w:val="32"/>
                <w:cs/>
              </w:rPr>
              <w:t>โรงพยาบาล</w:t>
            </w:r>
            <w:proofErr w:type="spellStart"/>
            <w:r w:rsidRPr="00335E4E">
              <w:rPr>
                <w:rFonts w:ascii="TH SarabunPSK" w:hAnsi="TH SarabunPSK" w:cs="TH SarabunPSK"/>
                <w:sz w:val="32"/>
                <w:szCs w:val="32"/>
                <w:cs/>
              </w:rPr>
              <w:t>ธัญญา</w:t>
            </w:r>
            <w:proofErr w:type="spellEnd"/>
            <w:r w:rsidRPr="00335E4E">
              <w:rPr>
                <w:rFonts w:ascii="TH SarabunPSK" w:hAnsi="TH SarabunPSK" w:cs="TH SarabunPSK"/>
                <w:sz w:val="32"/>
                <w:szCs w:val="32"/>
                <w:cs/>
              </w:rPr>
              <w:t>รักษ์สงขลา</w:t>
            </w:r>
          </w:p>
        </w:tc>
      </w:tr>
      <w:tr w:rsidR="00292B5C" w:rsidRPr="00335E4E" w:rsidTr="00D809F4">
        <w:tc>
          <w:tcPr>
            <w:tcW w:w="245" w:type="pct"/>
            <w:shd w:val="clear" w:color="auto" w:fill="auto"/>
          </w:tcPr>
          <w:p w:rsidR="00292B5C" w:rsidRPr="00335E4E" w:rsidRDefault="00292B5C" w:rsidP="00D809F4">
            <w:pPr>
              <w:jc w:val="center"/>
              <w:rPr>
                <w:rFonts w:ascii="TH SarabunPSK" w:hAnsi="TH SarabunPSK" w:cs="TH SarabunPSK"/>
                <w:kern w:val="24"/>
                <w:sz w:val="32"/>
                <w:szCs w:val="32"/>
                <w:cs/>
              </w:rPr>
            </w:pPr>
            <w:r w:rsidRPr="00335E4E">
              <w:rPr>
                <w:rFonts w:ascii="TH SarabunPSK" w:hAnsi="TH SarabunPSK" w:cs="TH SarabunPSK" w:hint="cs"/>
                <w:kern w:val="24"/>
                <w:sz w:val="32"/>
                <w:szCs w:val="32"/>
                <w:cs/>
              </w:rPr>
              <w:t>9</w:t>
            </w:r>
          </w:p>
        </w:tc>
        <w:tc>
          <w:tcPr>
            <w:tcW w:w="2327" w:type="pct"/>
            <w:shd w:val="clear" w:color="auto" w:fill="auto"/>
          </w:tcPr>
          <w:p w:rsidR="00292B5C" w:rsidRPr="00335E4E" w:rsidRDefault="00292B5C" w:rsidP="00D809F4">
            <w:pPr>
              <w:rPr>
                <w:rFonts w:ascii="TH SarabunPSK" w:hAnsi="TH SarabunPSK" w:cs="TH SarabunPSK"/>
                <w:kern w:val="24"/>
                <w:sz w:val="32"/>
                <w:szCs w:val="32"/>
                <w:cs/>
              </w:rPr>
            </w:pPr>
            <w:r w:rsidRPr="00335E4E">
              <w:rPr>
                <w:rFonts w:ascii="TH SarabunPSK" w:hAnsi="TH SarabunPSK" w:cs="TH SarabunPSK"/>
                <w:sz w:val="32"/>
                <w:szCs w:val="32"/>
                <w:cs/>
              </w:rPr>
              <w:t>สถาบันพยาธิวิทยา</w:t>
            </w:r>
          </w:p>
        </w:tc>
        <w:tc>
          <w:tcPr>
            <w:tcW w:w="247" w:type="pct"/>
            <w:shd w:val="clear" w:color="auto" w:fill="auto"/>
          </w:tcPr>
          <w:p w:rsidR="00292B5C" w:rsidRPr="00335E4E" w:rsidRDefault="00292B5C" w:rsidP="00D809F4">
            <w:pPr>
              <w:rPr>
                <w:rFonts w:ascii="TH SarabunPSK" w:hAnsi="TH SarabunPSK" w:cs="TH SarabunPSK"/>
                <w:sz w:val="32"/>
                <w:szCs w:val="32"/>
                <w:cs/>
              </w:rPr>
            </w:pPr>
            <w:r w:rsidRPr="00335E4E">
              <w:rPr>
                <w:rFonts w:ascii="TH SarabunPSK" w:hAnsi="TH SarabunPSK" w:cs="TH SarabunPSK"/>
                <w:sz w:val="32"/>
                <w:szCs w:val="32"/>
              </w:rPr>
              <w:t>25</w:t>
            </w:r>
          </w:p>
        </w:tc>
        <w:tc>
          <w:tcPr>
            <w:tcW w:w="2181" w:type="pct"/>
            <w:shd w:val="clear" w:color="auto" w:fill="auto"/>
          </w:tcPr>
          <w:p w:rsidR="00292B5C" w:rsidRPr="00335E4E" w:rsidRDefault="00292B5C" w:rsidP="00D809F4">
            <w:pPr>
              <w:rPr>
                <w:rFonts w:ascii="TH SarabunPSK" w:hAnsi="TH SarabunPSK" w:cs="TH SarabunPSK"/>
                <w:b/>
                <w:bCs/>
                <w:kern w:val="24"/>
                <w:sz w:val="32"/>
                <w:szCs w:val="32"/>
              </w:rPr>
            </w:pPr>
            <w:r w:rsidRPr="00335E4E">
              <w:rPr>
                <w:rFonts w:ascii="TH SarabunPSK" w:hAnsi="TH SarabunPSK" w:cs="TH SarabunPSK"/>
                <w:sz w:val="32"/>
                <w:szCs w:val="32"/>
                <w:cs/>
              </w:rPr>
              <w:t>โรงพยาบาล</w:t>
            </w:r>
            <w:proofErr w:type="spellStart"/>
            <w:r w:rsidRPr="00335E4E">
              <w:rPr>
                <w:rFonts w:ascii="TH SarabunPSK" w:hAnsi="TH SarabunPSK" w:cs="TH SarabunPSK"/>
                <w:sz w:val="32"/>
                <w:szCs w:val="32"/>
                <w:cs/>
              </w:rPr>
              <w:t>ธัญญา</w:t>
            </w:r>
            <w:proofErr w:type="spellEnd"/>
            <w:r w:rsidRPr="00335E4E">
              <w:rPr>
                <w:rFonts w:ascii="TH SarabunPSK" w:hAnsi="TH SarabunPSK" w:cs="TH SarabunPSK"/>
                <w:sz w:val="32"/>
                <w:szCs w:val="32"/>
                <w:cs/>
              </w:rPr>
              <w:t>รักษ์ขอนแก่น</w:t>
            </w:r>
          </w:p>
        </w:tc>
      </w:tr>
      <w:tr w:rsidR="00292B5C" w:rsidRPr="00335E4E" w:rsidTr="00D809F4">
        <w:tc>
          <w:tcPr>
            <w:tcW w:w="245" w:type="pct"/>
            <w:shd w:val="clear" w:color="auto" w:fill="auto"/>
          </w:tcPr>
          <w:p w:rsidR="00292B5C" w:rsidRPr="00335E4E" w:rsidRDefault="00292B5C" w:rsidP="00D809F4">
            <w:pPr>
              <w:jc w:val="center"/>
              <w:rPr>
                <w:rFonts w:ascii="TH SarabunPSK" w:hAnsi="TH SarabunPSK" w:cs="TH SarabunPSK"/>
                <w:kern w:val="24"/>
                <w:sz w:val="32"/>
                <w:szCs w:val="32"/>
                <w:cs/>
              </w:rPr>
            </w:pPr>
            <w:r w:rsidRPr="00335E4E">
              <w:rPr>
                <w:rFonts w:ascii="TH SarabunPSK" w:hAnsi="TH SarabunPSK" w:cs="TH SarabunPSK" w:hint="cs"/>
                <w:kern w:val="24"/>
                <w:sz w:val="32"/>
                <w:szCs w:val="32"/>
                <w:cs/>
              </w:rPr>
              <w:t>10</w:t>
            </w:r>
          </w:p>
        </w:tc>
        <w:tc>
          <w:tcPr>
            <w:tcW w:w="2327" w:type="pct"/>
            <w:shd w:val="clear" w:color="auto" w:fill="auto"/>
          </w:tcPr>
          <w:p w:rsidR="00292B5C" w:rsidRPr="00335E4E" w:rsidRDefault="00292B5C" w:rsidP="00D809F4">
            <w:pPr>
              <w:rPr>
                <w:rFonts w:ascii="TH SarabunPSK" w:hAnsi="TH SarabunPSK" w:cs="TH SarabunPSK"/>
                <w:kern w:val="24"/>
                <w:sz w:val="32"/>
                <w:szCs w:val="32"/>
                <w:cs/>
              </w:rPr>
            </w:pPr>
            <w:r w:rsidRPr="00335E4E">
              <w:rPr>
                <w:rFonts w:ascii="TH SarabunPSK" w:hAnsi="TH SarabunPSK" w:cs="TH SarabunPSK"/>
                <w:sz w:val="32"/>
                <w:szCs w:val="32"/>
                <w:cs/>
              </w:rPr>
              <w:t>สถาบันมะเร็งแห่งชาติ</w:t>
            </w:r>
          </w:p>
        </w:tc>
        <w:tc>
          <w:tcPr>
            <w:tcW w:w="247" w:type="pct"/>
            <w:shd w:val="clear" w:color="auto" w:fill="auto"/>
          </w:tcPr>
          <w:p w:rsidR="00292B5C" w:rsidRPr="00335E4E" w:rsidRDefault="00292B5C" w:rsidP="00D809F4">
            <w:pPr>
              <w:rPr>
                <w:rFonts w:ascii="TH SarabunPSK" w:hAnsi="TH SarabunPSK" w:cs="TH SarabunPSK"/>
                <w:sz w:val="32"/>
                <w:szCs w:val="32"/>
                <w:cs/>
              </w:rPr>
            </w:pPr>
            <w:r w:rsidRPr="00335E4E">
              <w:rPr>
                <w:rFonts w:ascii="TH SarabunPSK" w:hAnsi="TH SarabunPSK" w:cs="TH SarabunPSK"/>
                <w:sz w:val="32"/>
                <w:szCs w:val="32"/>
              </w:rPr>
              <w:t>26</w:t>
            </w:r>
          </w:p>
        </w:tc>
        <w:tc>
          <w:tcPr>
            <w:tcW w:w="2181" w:type="pct"/>
            <w:shd w:val="clear" w:color="auto" w:fill="auto"/>
          </w:tcPr>
          <w:p w:rsidR="00292B5C" w:rsidRPr="00335E4E" w:rsidRDefault="00292B5C" w:rsidP="00D809F4">
            <w:pPr>
              <w:rPr>
                <w:rFonts w:ascii="TH SarabunPSK" w:hAnsi="TH SarabunPSK" w:cs="TH SarabunPSK"/>
                <w:b/>
                <w:bCs/>
                <w:kern w:val="24"/>
                <w:sz w:val="32"/>
                <w:szCs w:val="32"/>
              </w:rPr>
            </w:pPr>
            <w:r w:rsidRPr="00335E4E">
              <w:rPr>
                <w:rFonts w:ascii="TH SarabunPSK" w:hAnsi="TH SarabunPSK" w:cs="TH SarabunPSK"/>
                <w:sz w:val="32"/>
                <w:szCs w:val="32"/>
                <w:cs/>
              </w:rPr>
              <w:t>โรงพยาบาล</w:t>
            </w:r>
            <w:proofErr w:type="spellStart"/>
            <w:r w:rsidRPr="00335E4E">
              <w:rPr>
                <w:rFonts w:ascii="TH SarabunPSK" w:hAnsi="TH SarabunPSK" w:cs="TH SarabunPSK"/>
                <w:sz w:val="32"/>
                <w:szCs w:val="32"/>
                <w:cs/>
              </w:rPr>
              <w:t>ธัญญา</w:t>
            </w:r>
            <w:proofErr w:type="spellEnd"/>
            <w:r w:rsidRPr="00335E4E">
              <w:rPr>
                <w:rFonts w:ascii="TH SarabunPSK" w:hAnsi="TH SarabunPSK" w:cs="TH SarabunPSK"/>
                <w:sz w:val="32"/>
                <w:szCs w:val="32"/>
                <w:cs/>
              </w:rPr>
              <w:t>รักษ์ปัตตานี</w:t>
            </w:r>
          </w:p>
        </w:tc>
      </w:tr>
      <w:tr w:rsidR="00292B5C" w:rsidRPr="00335E4E" w:rsidTr="00D809F4">
        <w:tc>
          <w:tcPr>
            <w:tcW w:w="245" w:type="pct"/>
            <w:shd w:val="clear" w:color="auto" w:fill="auto"/>
          </w:tcPr>
          <w:p w:rsidR="00292B5C" w:rsidRPr="00335E4E" w:rsidRDefault="00292B5C" w:rsidP="00D809F4">
            <w:pPr>
              <w:jc w:val="center"/>
              <w:rPr>
                <w:rFonts w:ascii="TH SarabunPSK" w:hAnsi="TH SarabunPSK" w:cs="TH SarabunPSK"/>
                <w:kern w:val="24"/>
                <w:sz w:val="32"/>
                <w:szCs w:val="32"/>
                <w:cs/>
              </w:rPr>
            </w:pPr>
            <w:r w:rsidRPr="00335E4E">
              <w:rPr>
                <w:rFonts w:ascii="TH SarabunPSK" w:hAnsi="TH SarabunPSK" w:cs="TH SarabunPSK" w:hint="cs"/>
                <w:kern w:val="24"/>
                <w:sz w:val="32"/>
                <w:szCs w:val="32"/>
                <w:cs/>
              </w:rPr>
              <w:t>11</w:t>
            </w:r>
          </w:p>
        </w:tc>
        <w:tc>
          <w:tcPr>
            <w:tcW w:w="2327" w:type="pct"/>
            <w:shd w:val="clear" w:color="auto" w:fill="auto"/>
          </w:tcPr>
          <w:p w:rsidR="00292B5C" w:rsidRPr="00335E4E" w:rsidRDefault="00292B5C" w:rsidP="00D809F4">
            <w:pPr>
              <w:rPr>
                <w:rFonts w:ascii="TH SarabunPSK" w:hAnsi="TH SarabunPSK" w:cs="TH SarabunPSK"/>
                <w:spacing w:val="-8"/>
                <w:kern w:val="24"/>
                <w:sz w:val="32"/>
                <w:szCs w:val="32"/>
                <w:cs/>
              </w:rPr>
            </w:pPr>
            <w:r w:rsidRPr="00335E4E">
              <w:rPr>
                <w:rFonts w:ascii="TH SarabunPSK" w:hAnsi="TH SarabunPSK" w:cs="TH SarabunPSK"/>
                <w:spacing w:val="-8"/>
                <w:sz w:val="32"/>
                <w:szCs w:val="32"/>
                <w:cs/>
              </w:rPr>
              <w:t>สถาบันบำบัดรักษาและฟื้นฟูผู้ติดยาเสพติดแห่งชาติ</w:t>
            </w:r>
            <w:r w:rsidRPr="00335E4E">
              <w:rPr>
                <w:rFonts w:ascii="TH SarabunPSK" w:hAnsi="TH SarabunPSK" w:cs="TH SarabunPSK" w:hint="cs"/>
                <w:spacing w:val="-8"/>
                <w:sz w:val="32"/>
                <w:szCs w:val="32"/>
                <w:cs/>
              </w:rPr>
              <w:t>ฯ</w:t>
            </w:r>
          </w:p>
        </w:tc>
        <w:tc>
          <w:tcPr>
            <w:tcW w:w="247" w:type="pct"/>
            <w:shd w:val="clear" w:color="auto" w:fill="auto"/>
          </w:tcPr>
          <w:p w:rsidR="00292B5C" w:rsidRPr="00335E4E" w:rsidRDefault="00292B5C" w:rsidP="00D809F4">
            <w:pPr>
              <w:rPr>
                <w:rFonts w:ascii="TH SarabunPSK" w:hAnsi="TH SarabunPSK" w:cs="TH SarabunPSK"/>
                <w:sz w:val="32"/>
                <w:szCs w:val="32"/>
                <w:cs/>
              </w:rPr>
            </w:pPr>
            <w:r w:rsidRPr="00335E4E">
              <w:rPr>
                <w:rFonts w:ascii="TH SarabunPSK" w:hAnsi="TH SarabunPSK" w:cs="TH SarabunPSK"/>
                <w:sz w:val="32"/>
                <w:szCs w:val="32"/>
              </w:rPr>
              <w:t>27</w:t>
            </w:r>
          </w:p>
        </w:tc>
        <w:tc>
          <w:tcPr>
            <w:tcW w:w="2181" w:type="pct"/>
            <w:shd w:val="clear" w:color="auto" w:fill="auto"/>
          </w:tcPr>
          <w:p w:rsidR="00292B5C" w:rsidRPr="00335E4E" w:rsidRDefault="00292B5C" w:rsidP="00D809F4">
            <w:pPr>
              <w:rPr>
                <w:rFonts w:ascii="TH SarabunPSK" w:hAnsi="TH SarabunPSK" w:cs="TH SarabunPSK"/>
                <w:b/>
                <w:bCs/>
                <w:kern w:val="24"/>
                <w:sz w:val="32"/>
                <w:szCs w:val="32"/>
              </w:rPr>
            </w:pPr>
            <w:r w:rsidRPr="00335E4E">
              <w:rPr>
                <w:rFonts w:ascii="TH SarabunPSK" w:hAnsi="TH SarabunPSK" w:cs="TH SarabunPSK"/>
                <w:sz w:val="32"/>
                <w:szCs w:val="32"/>
                <w:cs/>
              </w:rPr>
              <w:t>โรงพยาบาล</w:t>
            </w:r>
            <w:proofErr w:type="spellStart"/>
            <w:r w:rsidRPr="00335E4E">
              <w:rPr>
                <w:rFonts w:ascii="TH SarabunPSK" w:hAnsi="TH SarabunPSK" w:cs="TH SarabunPSK"/>
                <w:sz w:val="32"/>
                <w:szCs w:val="32"/>
                <w:cs/>
              </w:rPr>
              <w:t>ธัญญา</w:t>
            </w:r>
            <w:proofErr w:type="spellEnd"/>
            <w:r w:rsidRPr="00335E4E">
              <w:rPr>
                <w:rFonts w:ascii="TH SarabunPSK" w:hAnsi="TH SarabunPSK" w:cs="TH SarabunPSK"/>
                <w:sz w:val="32"/>
                <w:szCs w:val="32"/>
                <w:cs/>
              </w:rPr>
              <w:t>รักษ์แม่ฮ่องสอน</w:t>
            </w:r>
          </w:p>
        </w:tc>
      </w:tr>
      <w:tr w:rsidR="00292B5C" w:rsidRPr="00335E4E" w:rsidTr="00D809F4">
        <w:tc>
          <w:tcPr>
            <w:tcW w:w="245" w:type="pct"/>
            <w:shd w:val="clear" w:color="auto" w:fill="auto"/>
          </w:tcPr>
          <w:p w:rsidR="00292B5C" w:rsidRPr="00335E4E" w:rsidRDefault="00292B5C" w:rsidP="00D809F4">
            <w:pPr>
              <w:jc w:val="center"/>
              <w:rPr>
                <w:rFonts w:ascii="TH SarabunPSK" w:hAnsi="TH SarabunPSK" w:cs="TH SarabunPSK"/>
                <w:kern w:val="24"/>
                <w:sz w:val="32"/>
                <w:szCs w:val="32"/>
                <w:cs/>
              </w:rPr>
            </w:pPr>
            <w:r w:rsidRPr="00335E4E">
              <w:rPr>
                <w:rFonts w:ascii="TH SarabunPSK" w:hAnsi="TH SarabunPSK" w:cs="TH SarabunPSK" w:hint="cs"/>
                <w:kern w:val="24"/>
                <w:sz w:val="32"/>
                <w:szCs w:val="32"/>
                <w:cs/>
              </w:rPr>
              <w:t>12</w:t>
            </w:r>
          </w:p>
        </w:tc>
        <w:tc>
          <w:tcPr>
            <w:tcW w:w="2327" w:type="pct"/>
            <w:shd w:val="clear" w:color="auto" w:fill="auto"/>
          </w:tcPr>
          <w:p w:rsidR="00292B5C" w:rsidRPr="00335E4E" w:rsidRDefault="00292B5C" w:rsidP="00D809F4">
            <w:pPr>
              <w:rPr>
                <w:rFonts w:ascii="TH SarabunPSK" w:hAnsi="TH SarabunPSK" w:cs="TH SarabunPSK"/>
                <w:kern w:val="24"/>
                <w:sz w:val="32"/>
                <w:szCs w:val="32"/>
                <w:cs/>
              </w:rPr>
            </w:pPr>
            <w:r w:rsidRPr="00335E4E">
              <w:rPr>
                <w:rFonts w:ascii="TH SarabunPSK" w:hAnsi="TH SarabunPSK" w:cs="TH SarabunPSK"/>
                <w:sz w:val="32"/>
                <w:szCs w:val="32"/>
                <w:cs/>
              </w:rPr>
              <w:t>สถาบันโรคทรวงอก</w:t>
            </w:r>
          </w:p>
        </w:tc>
        <w:tc>
          <w:tcPr>
            <w:tcW w:w="247" w:type="pct"/>
            <w:shd w:val="clear" w:color="auto" w:fill="auto"/>
          </w:tcPr>
          <w:p w:rsidR="00292B5C" w:rsidRPr="00335E4E" w:rsidRDefault="00292B5C" w:rsidP="00D809F4">
            <w:pPr>
              <w:rPr>
                <w:rFonts w:ascii="TH SarabunPSK" w:hAnsi="TH SarabunPSK" w:cs="TH SarabunPSK"/>
                <w:sz w:val="32"/>
                <w:szCs w:val="32"/>
                <w:cs/>
              </w:rPr>
            </w:pPr>
            <w:r w:rsidRPr="00335E4E">
              <w:rPr>
                <w:rFonts w:ascii="TH SarabunPSK" w:hAnsi="TH SarabunPSK" w:cs="TH SarabunPSK"/>
                <w:sz w:val="32"/>
                <w:szCs w:val="32"/>
              </w:rPr>
              <w:t>28</w:t>
            </w:r>
          </w:p>
        </w:tc>
        <w:tc>
          <w:tcPr>
            <w:tcW w:w="2181" w:type="pct"/>
            <w:shd w:val="clear" w:color="auto" w:fill="auto"/>
          </w:tcPr>
          <w:p w:rsidR="00292B5C" w:rsidRPr="00335E4E" w:rsidRDefault="00292B5C" w:rsidP="00D809F4">
            <w:pPr>
              <w:rPr>
                <w:rFonts w:ascii="TH SarabunPSK" w:hAnsi="TH SarabunPSK" w:cs="TH SarabunPSK"/>
                <w:b/>
                <w:bCs/>
                <w:kern w:val="24"/>
                <w:sz w:val="32"/>
                <w:szCs w:val="32"/>
              </w:rPr>
            </w:pPr>
            <w:r w:rsidRPr="00335E4E">
              <w:rPr>
                <w:rFonts w:ascii="TH SarabunPSK" w:hAnsi="TH SarabunPSK" w:cs="TH SarabunPSK"/>
                <w:sz w:val="32"/>
                <w:szCs w:val="32"/>
                <w:cs/>
              </w:rPr>
              <w:t>โรงพยาบาล</w:t>
            </w:r>
            <w:proofErr w:type="spellStart"/>
            <w:r w:rsidRPr="00335E4E">
              <w:rPr>
                <w:rFonts w:ascii="TH SarabunPSK" w:hAnsi="TH SarabunPSK" w:cs="TH SarabunPSK"/>
                <w:sz w:val="32"/>
                <w:szCs w:val="32"/>
                <w:cs/>
              </w:rPr>
              <w:t>ธัญญา</w:t>
            </w:r>
            <w:proofErr w:type="spellEnd"/>
            <w:r w:rsidRPr="00335E4E">
              <w:rPr>
                <w:rFonts w:ascii="TH SarabunPSK" w:hAnsi="TH SarabunPSK" w:cs="TH SarabunPSK"/>
                <w:sz w:val="32"/>
                <w:szCs w:val="32"/>
                <w:cs/>
              </w:rPr>
              <w:t>รักษ์อุดรธานี</w:t>
            </w:r>
          </w:p>
        </w:tc>
      </w:tr>
      <w:tr w:rsidR="00292B5C" w:rsidRPr="00335E4E" w:rsidTr="00D809F4">
        <w:tc>
          <w:tcPr>
            <w:tcW w:w="245" w:type="pct"/>
            <w:shd w:val="clear" w:color="auto" w:fill="auto"/>
          </w:tcPr>
          <w:p w:rsidR="00292B5C" w:rsidRPr="00335E4E" w:rsidRDefault="00292B5C" w:rsidP="00D809F4">
            <w:pPr>
              <w:jc w:val="center"/>
              <w:rPr>
                <w:rFonts w:ascii="TH SarabunPSK" w:hAnsi="TH SarabunPSK" w:cs="TH SarabunPSK"/>
                <w:kern w:val="24"/>
                <w:sz w:val="32"/>
                <w:szCs w:val="32"/>
                <w:cs/>
              </w:rPr>
            </w:pPr>
            <w:r w:rsidRPr="00335E4E">
              <w:rPr>
                <w:rFonts w:ascii="TH SarabunPSK" w:hAnsi="TH SarabunPSK" w:cs="TH SarabunPSK" w:hint="cs"/>
                <w:kern w:val="24"/>
                <w:sz w:val="32"/>
                <w:szCs w:val="32"/>
                <w:cs/>
              </w:rPr>
              <w:t>13</w:t>
            </w:r>
          </w:p>
        </w:tc>
        <w:tc>
          <w:tcPr>
            <w:tcW w:w="2327" w:type="pct"/>
            <w:shd w:val="clear" w:color="auto" w:fill="auto"/>
          </w:tcPr>
          <w:p w:rsidR="00292B5C" w:rsidRPr="00335E4E" w:rsidRDefault="00292B5C" w:rsidP="00D809F4">
            <w:pPr>
              <w:rPr>
                <w:rFonts w:ascii="TH SarabunPSK" w:hAnsi="TH SarabunPSK" w:cs="TH SarabunPSK"/>
                <w:kern w:val="24"/>
                <w:sz w:val="32"/>
                <w:szCs w:val="32"/>
                <w:cs/>
              </w:rPr>
            </w:pPr>
            <w:r w:rsidRPr="00335E4E">
              <w:rPr>
                <w:rFonts w:ascii="TH SarabunPSK" w:hAnsi="TH SarabunPSK" w:cs="TH SarabunPSK"/>
                <w:sz w:val="32"/>
                <w:szCs w:val="32"/>
                <w:cs/>
              </w:rPr>
              <w:t>สถาบันโรคผิวหนัง</w:t>
            </w:r>
          </w:p>
        </w:tc>
        <w:tc>
          <w:tcPr>
            <w:tcW w:w="247" w:type="pct"/>
            <w:shd w:val="clear" w:color="auto" w:fill="auto"/>
          </w:tcPr>
          <w:p w:rsidR="00292B5C" w:rsidRPr="00335E4E" w:rsidRDefault="00292B5C" w:rsidP="00D809F4">
            <w:pPr>
              <w:rPr>
                <w:rFonts w:ascii="TH SarabunPSK" w:hAnsi="TH SarabunPSK" w:cs="TH SarabunPSK"/>
                <w:sz w:val="32"/>
                <w:szCs w:val="32"/>
                <w:cs/>
              </w:rPr>
            </w:pPr>
            <w:r w:rsidRPr="00335E4E">
              <w:rPr>
                <w:rFonts w:ascii="TH SarabunPSK" w:hAnsi="TH SarabunPSK" w:cs="TH SarabunPSK"/>
                <w:sz w:val="32"/>
                <w:szCs w:val="32"/>
              </w:rPr>
              <w:t>29</w:t>
            </w:r>
          </w:p>
        </w:tc>
        <w:tc>
          <w:tcPr>
            <w:tcW w:w="2181" w:type="pct"/>
            <w:shd w:val="clear" w:color="auto" w:fill="auto"/>
          </w:tcPr>
          <w:p w:rsidR="00292B5C" w:rsidRPr="00335E4E" w:rsidRDefault="00292B5C" w:rsidP="00D809F4">
            <w:pPr>
              <w:rPr>
                <w:rFonts w:ascii="TH SarabunPSK" w:hAnsi="TH SarabunPSK" w:cs="TH SarabunPSK"/>
                <w:b/>
                <w:bCs/>
                <w:spacing w:val="-10"/>
                <w:kern w:val="24"/>
                <w:sz w:val="32"/>
                <w:szCs w:val="32"/>
              </w:rPr>
            </w:pPr>
            <w:r w:rsidRPr="00335E4E">
              <w:rPr>
                <w:rFonts w:ascii="TH SarabunPSK" w:hAnsi="TH SarabunPSK" w:cs="TH SarabunPSK"/>
                <w:sz w:val="32"/>
                <w:szCs w:val="32"/>
                <w:cs/>
              </w:rPr>
              <w:t>โรงพยาบาลสมเด็จพระสังฆราชญาณสังวร</w:t>
            </w:r>
            <w:r w:rsidRPr="00335E4E">
              <w:rPr>
                <w:rFonts w:ascii="TH SarabunPSK" w:hAnsi="TH SarabunPSK" w:cs="TH SarabunPSK" w:hint="cs"/>
                <w:sz w:val="32"/>
                <w:szCs w:val="32"/>
                <w:cs/>
              </w:rPr>
              <w:t>ฯ</w:t>
            </w:r>
          </w:p>
        </w:tc>
      </w:tr>
      <w:tr w:rsidR="00292B5C" w:rsidRPr="00335E4E" w:rsidTr="00D809F4">
        <w:tc>
          <w:tcPr>
            <w:tcW w:w="245" w:type="pct"/>
            <w:shd w:val="clear" w:color="auto" w:fill="auto"/>
          </w:tcPr>
          <w:p w:rsidR="00292B5C" w:rsidRPr="00335E4E" w:rsidRDefault="00292B5C" w:rsidP="00D809F4">
            <w:pPr>
              <w:jc w:val="center"/>
              <w:rPr>
                <w:rFonts w:ascii="TH SarabunPSK" w:hAnsi="TH SarabunPSK" w:cs="TH SarabunPSK"/>
                <w:kern w:val="24"/>
                <w:sz w:val="32"/>
                <w:szCs w:val="32"/>
                <w:cs/>
              </w:rPr>
            </w:pPr>
            <w:r w:rsidRPr="00335E4E">
              <w:rPr>
                <w:rFonts w:ascii="TH SarabunPSK" w:hAnsi="TH SarabunPSK" w:cs="TH SarabunPSK" w:hint="cs"/>
                <w:kern w:val="24"/>
                <w:sz w:val="32"/>
                <w:szCs w:val="32"/>
                <w:cs/>
              </w:rPr>
              <w:t>14</w:t>
            </w:r>
          </w:p>
        </w:tc>
        <w:tc>
          <w:tcPr>
            <w:tcW w:w="2327" w:type="pct"/>
            <w:shd w:val="clear" w:color="auto" w:fill="auto"/>
          </w:tcPr>
          <w:p w:rsidR="00292B5C" w:rsidRPr="00335E4E" w:rsidRDefault="00292B5C" w:rsidP="00D809F4">
            <w:pPr>
              <w:rPr>
                <w:rFonts w:ascii="TH SarabunPSK" w:hAnsi="TH SarabunPSK" w:cs="TH SarabunPSK"/>
                <w:spacing w:val="-6"/>
                <w:kern w:val="24"/>
                <w:sz w:val="32"/>
                <w:szCs w:val="32"/>
                <w:cs/>
              </w:rPr>
            </w:pPr>
            <w:r w:rsidRPr="00335E4E">
              <w:rPr>
                <w:rFonts w:ascii="TH SarabunPSK" w:hAnsi="TH SarabunPSK" w:cs="TH SarabunPSK"/>
                <w:sz w:val="32"/>
                <w:szCs w:val="32"/>
                <w:cs/>
              </w:rPr>
              <w:t>สถาบันสุขภาพเด็กแห่งชาติมหาราชินี</w:t>
            </w:r>
          </w:p>
        </w:tc>
        <w:tc>
          <w:tcPr>
            <w:tcW w:w="247" w:type="pct"/>
            <w:shd w:val="clear" w:color="auto" w:fill="auto"/>
          </w:tcPr>
          <w:p w:rsidR="00292B5C" w:rsidRPr="00335E4E" w:rsidRDefault="00292B5C" w:rsidP="00D809F4">
            <w:pPr>
              <w:rPr>
                <w:rFonts w:ascii="TH SarabunPSK" w:hAnsi="TH SarabunPSK" w:cs="TH SarabunPSK"/>
                <w:sz w:val="32"/>
                <w:szCs w:val="32"/>
                <w:cs/>
              </w:rPr>
            </w:pPr>
            <w:r w:rsidRPr="00335E4E">
              <w:rPr>
                <w:rFonts w:ascii="TH SarabunPSK" w:hAnsi="TH SarabunPSK" w:cs="TH SarabunPSK"/>
                <w:sz w:val="32"/>
                <w:szCs w:val="32"/>
              </w:rPr>
              <w:t>30</w:t>
            </w:r>
          </w:p>
        </w:tc>
        <w:tc>
          <w:tcPr>
            <w:tcW w:w="2181" w:type="pct"/>
            <w:shd w:val="clear" w:color="auto" w:fill="auto"/>
          </w:tcPr>
          <w:p w:rsidR="00292B5C" w:rsidRPr="00335E4E" w:rsidRDefault="00292B5C" w:rsidP="00D809F4">
            <w:pPr>
              <w:rPr>
                <w:rFonts w:ascii="TH SarabunPSK" w:hAnsi="TH SarabunPSK" w:cs="TH SarabunPSK"/>
                <w:b/>
                <w:bCs/>
                <w:spacing w:val="-10"/>
                <w:kern w:val="24"/>
                <w:sz w:val="32"/>
                <w:szCs w:val="32"/>
              </w:rPr>
            </w:pPr>
            <w:r w:rsidRPr="00335E4E">
              <w:rPr>
                <w:rFonts w:ascii="TH SarabunPSK" w:hAnsi="TH SarabunPSK" w:cs="TH SarabunPSK"/>
                <w:spacing w:val="-10"/>
                <w:sz w:val="32"/>
                <w:szCs w:val="32"/>
                <w:cs/>
              </w:rPr>
              <w:t>โรงพยาบาลโรคผิวหนังเขตร้อนภาคใต้ จังหวัดตรัง</w:t>
            </w:r>
          </w:p>
        </w:tc>
      </w:tr>
      <w:tr w:rsidR="00292B5C" w:rsidRPr="00335E4E" w:rsidTr="00D809F4">
        <w:tc>
          <w:tcPr>
            <w:tcW w:w="245" w:type="pct"/>
            <w:shd w:val="clear" w:color="auto" w:fill="auto"/>
          </w:tcPr>
          <w:p w:rsidR="00292B5C" w:rsidRPr="00335E4E" w:rsidRDefault="00292B5C" w:rsidP="00D809F4">
            <w:pPr>
              <w:jc w:val="center"/>
              <w:rPr>
                <w:rFonts w:ascii="TH SarabunPSK" w:hAnsi="TH SarabunPSK" w:cs="TH SarabunPSK"/>
                <w:kern w:val="24"/>
                <w:sz w:val="32"/>
                <w:szCs w:val="32"/>
                <w:cs/>
              </w:rPr>
            </w:pPr>
            <w:r w:rsidRPr="00335E4E">
              <w:rPr>
                <w:rFonts w:ascii="TH SarabunPSK" w:hAnsi="TH SarabunPSK" w:cs="TH SarabunPSK" w:hint="cs"/>
                <w:kern w:val="24"/>
                <w:sz w:val="32"/>
                <w:szCs w:val="32"/>
                <w:cs/>
              </w:rPr>
              <w:t>15</w:t>
            </w:r>
          </w:p>
        </w:tc>
        <w:tc>
          <w:tcPr>
            <w:tcW w:w="2327" w:type="pct"/>
            <w:shd w:val="clear" w:color="auto" w:fill="auto"/>
          </w:tcPr>
          <w:p w:rsidR="00292B5C" w:rsidRPr="00335E4E" w:rsidRDefault="00292B5C" w:rsidP="00D809F4">
            <w:pPr>
              <w:rPr>
                <w:rFonts w:ascii="TH SarabunPSK" w:hAnsi="TH SarabunPSK" w:cs="TH SarabunPSK"/>
                <w:kern w:val="24"/>
                <w:sz w:val="32"/>
                <w:szCs w:val="32"/>
              </w:rPr>
            </w:pPr>
            <w:r w:rsidRPr="00335E4E">
              <w:rPr>
                <w:rFonts w:ascii="TH SarabunPSK" w:hAnsi="TH SarabunPSK" w:cs="TH SarabunPSK"/>
                <w:sz w:val="32"/>
                <w:szCs w:val="32"/>
                <w:cs/>
              </w:rPr>
              <w:t>โรงพยาบาลประสาทเชียงใหม่</w:t>
            </w:r>
          </w:p>
        </w:tc>
        <w:tc>
          <w:tcPr>
            <w:tcW w:w="247" w:type="pct"/>
            <w:shd w:val="clear" w:color="auto" w:fill="auto"/>
          </w:tcPr>
          <w:p w:rsidR="00292B5C" w:rsidRPr="00335E4E" w:rsidRDefault="00292B5C" w:rsidP="00D809F4">
            <w:pPr>
              <w:rPr>
                <w:rFonts w:ascii="TH SarabunPSK" w:hAnsi="TH SarabunPSK" w:cs="TH SarabunPSK"/>
                <w:sz w:val="32"/>
                <w:szCs w:val="32"/>
                <w:cs/>
              </w:rPr>
            </w:pPr>
            <w:r w:rsidRPr="00335E4E">
              <w:rPr>
                <w:rFonts w:ascii="TH SarabunPSK" w:hAnsi="TH SarabunPSK" w:cs="TH SarabunPSK"/>
                <w:sz w:val="32"/>
                <w:szCs w:val="32"/>
              </w:rPr>
              <w:t>31</w:t>
            </w:r>
          </w:p>
        </w:tc>
        <w:tc>
          <w:tcPr>
            <w:tcW w:w="2181" w:type="pct"/>
            <w:shd w:val="clear" w:color="auto" w:fill="auto"/>
          </w:tcPr>
          <w:p w:rsidR="00292B5C" w:rsidRPr="00335E4E" w:rsidRDefault="00292B5C" w:rsidP="00D809F4">
            <w:pPr>
              <w:rPr>
                <w:rFonts w:ascii="TH SarabunPSK" w:hAnsi="TH SarabunPSK" w:cs="TH SarabunPSK"/>
                <w:b/>
                <w:bCs/>
                <w:kern w:val="24"/>
                <w:sz w:val="32"/>
                <w:szCs w:val="32"/>
              </w:rPr>
            </w:pPr>
            <w:r w:rsidRPr="00335E4E">
              <w:rPr>
                <w:rFonts w:ascii="TH SarabunPSK" w:hAnsi="TH SarabunPSK" w:cs="TH SarabunPSK"/>
                <w:sz w:val="32"/>
                <w:szCs w:val="32"/>
                <w:cs/>
              </w:rPr>
              <w:t>โรงพยาบาลเวชชารักษ์ ลำปาง</w:t>
            </w:r>
          </w:p>
        </w:tc>
      </w:tr>
      <w:tr w:rsidR="00292B5C" w:rsidRPr="00335E4E" w:rsidTr="00D809F4">
        <w:tc>
          <w:tcPr>
            <w:tcW w:w="245" w:type="pct"/>
            <w:shd w:val="clear" w:color="auto" w:fill="auto"/>
          </w:tcPr>
          <w:p w:rsidR="00292B5C" w:rsidRPr="00335E4E" w:rsidRDefault="00292B5C" w:rsidP="00D809F4">
            <w:pPr>
              <w:jc w:val="center"/>
              <w:rPr>
                <w:rFonts w:ascii="TH SarabunPSK" w:hAnsi="TH SarabunPSK" w:cs="TH SarabunPSK"/>
                <w:kern w:val="24"/>
                <w:sz w:val="32"/>
                <w:szCs w:val="32"/>
                <w:cs/>
              </w:rPr>
            </w:pPr>
            <w:r w:rsidRPr="00335E4E">
              <w:rPr>
                <w:rFonts w:ascii="TH SarabunPSK" w:hAnsi="TH SarabunPSK" w:cs="TH SarabunPSK" w:hint="cs"/>
                <w:kern w:val="24"/>
                <w:sz w:val="32"/>
                <w:szCs w:val="32"/>
                <w:cs/>
              </w:rPr>
              <w:t>16</w:t>
            </w:r>
          </w:p>
        </w:tc>
        <w:tc>
          <w:tcPr>
            <w:tcW w:w="2327" w:type="pct"/>
            <w:shd w:val="clear" w:color="auto" w:fill="auto"/>
          </w:tcPr>
          <w:p w:rsidR="00292B5C" w:rsidRPr="00335E4E" w:rsidRDefault="00292B5C" w:rsidP="00D809F4">
            <w:pPr>
              <w:rPr>
                <w:rFonts w:ascii="TH SarabunPSK" w:hAnsi="TH SarabunPSK" w:cs="TH SarabunPSK"/>
                <w:sz w:val="32"/>
                <w:szCs w:val="32"/>
                <w:cs/>
              </w:rPr>
            </w:pPr>
            <w:r w:rsidRPr="00335E4E">
              <w:rPr>
                <w:rFonts w:ascii="TH SarabunPSK" w:hAnsi="TH SarabunPSK" w:cs="TH SarabunPSK"/>
                <w:kern w:val="24"/>
                <w:sz w:val="32"/>
                <w:szCs w:val="32"/>
                <w:cs/>
              </w:rPr>
              <w:t>โรงพยาบาลมะเร็งชลบุรี</w:t>
            </w:r>
          </w:p>
        </w:tc>
        <w:tc>
          <w:tcPr>
            <w:tcW w:w="247" w:type="pct"/>
            <w:shd w:val="clear" w:color="auto" w:fill="auto"/>
          </w:tcPr>
          <w:p w:rsidR="00292B5C" w:rsidRPr="00335E4E" w:rsidRDefault="00292B5C" w:rsidP="00D809F4">
            <w:pPr>
              <w:rPr>
                <w:rFonts w:ascii="TH SarabunPSK" w:hAnsi="TH SarabunPSK" w:cs="TH SarabunPSK"/>
                <w:sz w:val="32"/>
                <w:szCs w:val="32"/>
              </w:rPr>
            </w:pPr>
            <w:r>
              <w:rPr>
                <w:rFonts w:ascii="TH SarabunPSK" w:hAnsi="TH SarabunPSK" w:cs="TH SarabunPSK" w:hint="cs"/>
                <w:sz w:val="32"/>
                <w:szCs w:val="32"/>
                <w:cs/>
              </w:rPr>
              <w:t>32</w:t>
            </w:r>
          </w:p>
        </w:tc>
        <w:tc>
          <w:tcPr>
            <w:tcW w:w="2181" w:type="pct"/>
            <w:shd w:val="clear" w:color="auto" w:fill="auto"/>
          </w:tcPr>
          <w:p w:rsidR="00292B5C" w:rsidRPr="00335E4E" w:rsidRDefault="00292B5C" w:rsidP="00D809F4">
            <w:pPr>
              <w:rPr>
                <w:rFonts w:ascii="TH SarabunPSK" w:hAnsi="TH SarabunPSK" w:cs="TH SarabunPSK"/>
                <w:sz w:val="32"/>
                <w:szCs w:val="32"/>
                <w:cs/>
              </w:rPr>
            </w:pPr>
            <w:r w:rsidRPr="00C96254">
              <w:rPr>
                <w:rFonts w:ascii="TH SarabunPSK" w:hAnsi="TH SarabunPSK" w:cs="TH SarabunPSK" w:hint="cs"/>
                <w:color w:val="000000" w:themeColor="text1"/>
                <w:kern w:val="24"/>
                <w:sz w:val="32"/>
                <w:szCs w:val="32"/>
                <w:cs/>
              </w:rPr>
              <w:t>ศูนย์นวัตกรรมสุขภาพผู้สูงอายุ</w:t>
            </w:r>
          </w:p>
        </w:tc>
      </w:tr>
    </w:tbl>
    <w:p w:rsidR="00292B5C" w:rsidRPr="00292B5C" w:rsidRDefault="00292B5C" w:rsidP="00292B5C">
      <w:pPr>
        <w:spacing w:before="120" w:after="120"/>
        <w:rPr>
          <w:rFonts w:ascii="TH SarabunPSK" w:hAnsi="TH SarabunPSK" w:cs="TH SarabunPSK"/>
          <w:b/>
          <w:bCs/>
          <w:kern w:val="24"/>
          <w:sz w:val="32"/>
          <w:szCs w:val="32"/>
          <w:cs/>
        </w:rPr>
      </w:pPr>
      <w:r w:rsidRPr="00292B5C">
        <w:rPr>
          <w:rFonts w:ascii="TH SarabunPSK" w:hAnsi="TH SarabunPSK" w:cs="TH SarabunPSK" w:hint="cs"/>
          <w:b/>
          <w:bCs/>
          <w:sz w:val="32"/>
          <w:szCs w:val="32"/>
          <w:cs/>
        </w:rPr>
        <w:t xml:space="preserve">กรณีที่ 2 </w:t>
      </w:r>
      <w:r w:rsidRPr="00292B5C">
        <w:rPr>
          <w:rFonts w:ascii="TH SarabunPSK" w:hAnsi="TH SarabunPSK" w:cs="TH SarabunPSK"/>
          <w:b/>
          <w:bCs/>
          <w:sz w:val="32"/>
          <w:szCs w:val="32"/>
        </w:rPr>
        <w:t xml:space="preserve">: </w:t>
      </w:r>
      <w:r w:rsidRPr="00292B5C">
        <w:rPr>
          <w:rFonts w:ascii="TH SarabunPSK" w:hAnsi="TH SarabunPSK" w:cs="TH SarabunPSK" w:hint="cs"/>
          <w:b/>
          <w:bCs/>
          <w:sz w:val="32"/>
          <w:szCs w:val="32"/>
          <w:cs/>
        </w:rPr>
        <w:t xml:space="preserve"> หน่วยงานที่ไม่มีตำแหน่งพนักงานกระทรวงสาธารณสุข</w:t>
      </w:r>
      <w:r w:rsidRPr="00292B5C">
        <w:rPr>
          <w:rFonts w:ascii="TH SarabunPSK" w:hAnsi="TH SarabunPSK" w:cs="TH SarabunPSK" w:hint="cs"/>
          <w:b/>
          <w:bCs/>
          <w:kern w:val="24"/>
          <w:sz w:val="32"/>
          <w:szCs w:val="32"/>
          <w:cs/>
        </w:rPr>
        <w:t xml:space="preserve">  ประกอบด้วย</w:t>
      </w:r>
    </w:p>
    <w:tbl>
      <w:tblPr>
        <w:tblW w:w="5181"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472"/>
        <w:gridCol w:w="4479"/>
        <w:gridCol w:w="475"/>
        <w:gridCol w:w="4198"/>
      </w:tblGrid>
      <w:tr w:rsidR="00292B5C" w:rsidRPr="00335E4E" w:rsidTr="00D809F4">
        <w:tc>
          <w:tcPr>
            <w:tcW w:w="245" w:type="pct"/>
            <w:shd w:val="clear" w:color="auto" w:fill="auto"/>
          </w:tcPr>
          <w:p w:rsidR="00292B5C" w:rsidRPr="00335E4E" w:rsidRDefault="00292B5C" w:rsidP="00D809F4">
            <w:pPr>
              <w:jc w:val="center"/>
              <w:rPr>
                <w:rFonts w:ascii="TH SarabunPSK" w:hAnsi="TH SarabunPSK" w:cs="TH SarabunPSK"/>
                <w:kern w:val="24"/>
                <w:sz w:val="32"/>
                <w:szCs w:val="32"/>
                <w:cs/>
              </w:rPr>
            </w:pPr>
            <w:r w:rsidRPr="00335E4E">
              <w:rPr>
                <w:rFonts w:ascii="TH SarabunPSK" w:hAnsi="TH SarabunPSK" w:cs="TH SarabunPSK" w:hint="cs"/>
                <w:kern w:val="24"/>
                <w:sz w:val="32"/>
                <w:szCs w:val="32"/>
                <w:cs/>
              </w:rPr>
              <w:t>1</w:t>
            </w:r>
          </w:p>
        </w:tc>
        <w:tc>
          <w:tcPr>
            <w:tcW w:w="2327" w:type="pct"/>
            <w:shd w:val="clear" w:color="auto" w:fill="auto"/>
          </w:tcPr>
          <w:p w:rsidR="00292B5C" w:rsidRPr="00335E4E" w:rsidRDefault="00292B5C" w:rsidP="00D809F4">
            <w:pPr>
              <w:rPr>
                <w:rFonts w:ascii="TH SarabunPSK" w:hAnsi="TH SarabunPSK" w:cs="TH SarabunPSK"/>
                <w:kern w:val="24"/>
                <w:sz w:val="32"/>
                <w:szCs w:val="32"/>
              </w:rPr>
            </w:pPr>
            <w:r w:rsidRPr="00C96254">
              <w:rPr>
                <w:rFonts w:ascii="TH SarabunPSK" w:hAnsi="TH SarabunPSK" w:cs="TH SarabunPSK" w:hint="cs"/>
                <w:color w:val="000000" w:themeColor="text1"/>
                <w:kern w:val="24"/>
                <w:sz w:val="32"/>
                <w:szCs w:val="32"/>
                <w:cs/>
              </w:rPr>
              <w:t>สำนักงานเลขานุการกรม</w:t>
            </w:r>
          </w:p>
        </w:tc>
        <w:tc>
          <w:tcPr>
            <w:tcW w:w="247" w:type="pct"/>
            <w:shd w:val="clear" w:color="auto" w:fill="auto"/>
          </w:tcPr>
          <w:p w:rsidR="00292B5C" w:rsidRPr="00335E4E" w:rsidRDefault="00292B5C" w:rsidP="00D809F4">
            <w:pPr>
              <w:jc w:val="center"/>
              <w:rPr>
                <w:rFonts w:ascii="TH SarabunPSK" w:hAnsi="TH SarabunPSK" w:cs="TH SarabunPSK"/>
                <w:sz w:val="32"/>
                <w:szCs w:val="32"/>
                <w:cs/>
              </w:rPr>
            </w:pPr>
            <w:r w:rsidRPr="00C96254">
              <w:rPr>
                <w:rFonts w:ascii="TH SarabunPSK" w:hAnsi="TH SarabunPSK" w:cs="TH SarabunPSK" w:hint="cs"/>
                <w:color w:val="000000" w:themeColor="text1"/>
                <w:kern w:val="24"/>
                <w:sz w:val="32"/>
                <w:szCs w:val="32"/>
                <w:cs/>
              </w:rPr>
              <w:t>7</w:t>
            </w:r>
          </w:p>
        </w:tc>
        <w:tc>
          <w:tcPr>
            <w:tcW w:w="2181" w:type="pct"/>
            <w:shd w:val="clear" w:color="auto" w:fill="auto"/>
          </w:tcPr>
          <w:p w:rsidR="00292B5C" w:rsidRPr="00335E4E" w:rsidRDefault="00292B5C" w:rsidP="00D809F4">
            <w:pPr>
              <w:rPr>
                <w:rFonts w:ascii="TH SarabunPSK" w:hAnsi="TH SarabunPSK" w:cs="TH SarabunPSK"/>
                <w:kern w:val="24"/>
                <w:sz w:val="32"/>
                <w:szCs w:val="32"/>
              </w:rPr>
            </w:pPr>
            <w:r w:rsidRPr="00C96254">
              <w:rPr>
                <w:rFonts w:ascii="TH SarabunPSK" w:hAnsi="TH SarabunPSK" w:cs="TH SarabunPSK" w:hint="cs"/>
                <w:color w:val="000000" w:themeColor="text1"/>
                <w:kern w:val="24"/>
                <w:sz w:val="32"/>
                <w:szCs w:val="32"/>
                <w:cs/>
              </w:rPr>
              <w:t>สำนักนิเทศระบบการแพทย์</w:t>
            </w:r>
          </w:p>
        </w:tc>
      </w:tr>
      <w:tr w:rsidR="00292B5C" w:rsidRPr="00335E4E" w:rsidTr="00D809F4">
        <w:tc>
          <w:tcPr>
            <w:tcW w:w="245" w:type="pct"/>
            <w:shd w:val="clear" w:color="auto" w:fill="auto"/>
          </w:tcPr>
          <w:p w:rsidR="00292B5C" w:rsidRPr="00335E4E" w:rsidRDefault="00292B5C" w:rsidP="00D809F4">
            <w:pPr>
              <w:jc w:val="center"/>
              <w:rPr>
                <w:rFonts w:ascii="TH SarabunPSK" w:hAnsi="TH SarabunPSK" w:cs="TH SarabunPSK"/>
                <w:kern w:val="24"/>
                <w:sz w:val="32"/>
                <w:szCs w:val="32"/>
                <w:cs/>
              </w:rPr>
            </w:pPr>
            <w:r w:rsidRPr="00335E4E">
              <w:rPr>
                <w:rFonts w:ascii="TH SarabunPSK" w:hAnsi="TH SarabunPSK" w:cs="TH SarabunPSK" w:hint="cs"/>
                <w:kern w:val="24"/>
                <w:sz w:val="32"/>
                <w:szCs w:val="32"/>
                <w:cs/>
              </w:rPr>
              <w:t>2</w:t>
            </w:r>
          </w:p>
        </w:tc>
        <w:tc>
          <w:tcPr>
            <w:tcW w:w="2327" w:type="pct"/>
            <w:shd w:val="clear" w:color="auto" w:fill="auto"/>
          </w:tcPr>
          <w:p w:rsidR="00292B5C" w:rsidRPr="00335E4E" w:rsidRDefault="00292B5C" w:rsidP="00D809F4">
            <w:pPr>
              <w:rPr>
                <w:rFonts w:ascii="TH SarabunPSK" w:hAnsi="TH SarabunPSK" w:cs="TH SarabunPSK"/>
                <w:kern w:val="24"/>
                <w:sz w:val="32"/>
                <w:szCs w:val="32"/>
              </w:rPr>
            </w:pPr>
            <w:r w:rsidRPr="00C96254">
              <w:rPr>
                <w:rFonts w:ascii="TH SarabunPSK" w:hAnsi="TH SarabunPSK" w:cs="TH SarabunPSK" w:hint="cs"/>
                <w:color w:val="000000" w:themeColor="text1"/>
                <w:kern w:val="24"/>
                <w:sz w:val="32"/>
                <w:szCs w:val="32"/>
                <w:cs/>
              </w:rPr>
              <w:t>กองบริหารการคลัง</w:t>
            </w:r>
          </w:p>
        </w:tc>
        <w:tc>
          <w:tcPr>
            <w:tcW w:w="247" w:type="pct"/>
            <w:shd w:val="clear" w:color="auto" w:fill="auto"/>
          </w:tcPr>
          <w:p w:rsidR="00292B5C" w:rsidRPr="00335E4E" w:rsidRDefault="00292B5C" w:rsidP="00D809F4">
            <w:pPr>
              <w:jc w:val="center"/>
              <w:rPr>
                <w:rFonts w:ascii="TH SarabunPSK" w:hAnsi="TH SarabunPSK" w:cs="TH SarabunPSK"/>
                <w:sz w:val="32"/>
                <w:szCs w:val="32"/>
                <w:cs/>
              </w:rPr>
            </w:pPr>
            <w:r w:rsidRPr="00C96254">
              <w:rPr>
                <w:rFonts w:ascii="TH SarabunPSK" w:hAnsi="TH SarabunPSK" w:cs="TH SarabunPSK" w:hint="cs"/>
                <w:color w:val="000000" w:themeColor="text1"/>
                <w:sz w:val="32"/>
                <w:szCs w:val="32"/>
                <w:cs/>
              </w:rPr>
              <w:t>8</w:t>
            </w:r>
          </w:p>
        </w:tc>
        <w:tc>
          <w:tcPr>
            <w:tcW w:w="2181" w:type="pct"/>
            <w:shd w:val="clear" w:color="auto" w:fill="auto"/>
          </w:tcPr>
          <w:p w:rsidR="00292B5C" w:rsidRPr="00335E4E" w:rsidRDefault="00292B5C" w:rsidP="00D809F4">
            <w:pPr>
              <w:rPr>
                <w:rFonts w:ascii="TH SarabunPSK" w:hAnsi="TH SarabunPSK" w:cs="TH SarabunPSK"/>
                <w:b/>
                <w:bCs/>
                <w:kern w:val="24"/>
                <w:sz w:val="32"/>
                <w:szCs w:val="32"/>
              </w:rPr>
            </w:pPr>
            <w:r w:rsidRPr="00C96254">
              <w:rPr>
                <w:rFonts w:ascii="TH SarabunPSK" w:hAnsi="TH SarabunPSK" w:cs="TH SarabunPSK" w:hint="cs"/>
                <w:color w:val="000000" w:themeColor="text1"/>
                <w:kern w:val="24"/>
                <w:sz w:val="32"/>
                <w:szCs w:val="32"/>
                <w:cs/>
              </w:rPr>
              <w:t>กลุ่มตรวจสอบภายใน</w:t>
            </w:r>
          </w:p>
        </w:tc>
      </w:tr>
      <w:tr w:rsidR="00292B5C" w:rsidRPr="00335E4E" w:rsidTr="00D809F4">
        <w:tc>
          <w:tcPr>
            <w:tcW w:w="245" w:type="pct"/>
            <w:shd w:val="clear" w:color="auto" w:fill="auto"/>
          </w:tcPr>
          <w:p w:rsidR="00292B5C" w:rsidRPr="00335E4E" w:rsidRDefault="00292B5C" w:rsidP="00D809F4">
            <w:pPr>
              <w:jc w:val="center"/>
              <w:rPr>
                <w:rFonts w:ascii="TH SarabunPSK" w:hAnsi="TH SarabunPSK" w:cs="TH SarabunPSK"/>
                <w:kern w:val="24"/>
                <w:sz w:val="32"/>
                <w:szCs w:val="32"/>
                <w:cs/>
              </w:rPr>
            </w:pPr>
            <w:r w:rsidRPr="00335E4E">
              <w:rPr>
                <w:rFonts w:ascii="TH SarabunPSK" w:hAnsi="TH SarabunPSK" w:cs="TH SarabunPSK" w:hint="cs"/>
                <w:kern w:val="24"/>
                <w:sz w:val="32"/>
                <w:szCs w:val="32"/>
                <w:cs/>
              </w:rPr>
              <w:t>3</w:t>
            </w:r>
          </w:p>
        </w:tc>
        <w:tc>
          <w:tcPr>
            <w:tcW w:w="2327" w:type="pct"/>
            <w:shd w:val="clear" w:color="auto" w:fill="auto"/>
          </w:tcPr>
          <w:p w:rsidR="00292B5C" w:rsidRPr="00335E4E" w:rsidRDefault="00292B5C" w:rsidP="00D809F4">
            <w:pPr>
              <w:rPr>
                <w:rFonts w:ascii="TH SarabunPSK" w:hAnsi="TH SarabunPSK" w:cs="TH SarabunPSK"/>
                <w:kern w:val="24"/>
                <w:sz w:val="32"/>
                <w:szCs w:val="32"/>
              </w:rPr>
            </w:pPr>
            <w:r w:rsidRPr="00C96254">
              <w:rPr>
                <w:rFonts w:ascii="TH SarabunPSK" w:hAnsi="TH SarabunPSK" w:cs="TH SarabunPSK" w:hint="cs"/>
                <w:color w:val="000000" w:themeColor="text1"/>
                <w:kern w:val="24"/>
                <w:sz w:val="32"/>
                <w:szCs w:val="32"/>
                <w:cs/>
              </w:rPr>
              <w:t>สถาบันวิจัยและประเมินเทคโนโลยีทางการแพทย์</w:t>
            </w:r>
          </w:p>
        </w:tc>
        <w:tc>
          <w:tcPr>
            <w:tcW w:w="247" w:type="pct"/>
            <w:shd w:val="clear" w:color="auto" w:fill="auto"/>
          </w:tcPr>
          <w:p w:rsidR="00292B5C" w:rsidRPr="00335E4E" w:rsidRDefault="00292B5C" w:rsidP="00D809F4">
            <w:pPr>
              <w:jc w:val="center"/>
              <w:rPr>
                <w:rFonts w:ascii="TH SarabunPSK" w:hAnsi="TH SarabunPSK" w:cs="TH SarabunPSK"/>
                <w:sz w:val="32"/>
                <w:szCs w:val="32"/>
                <w:cs/>
              </w:rPr>
            </w:pPr>
            <w:r w:rsidRPr="00C96254">
              <w:rPr>
                <w:rFonts w:ascii="TH SarabunPSK" w:hAnsi="TH SarabunPSK" w:cs="TH SarabunPSK" w:hint="cs"/>
                <w:color w:val="000000" w:themeColor="text1"/>
                <w:sz w:val="32"/>
                <w:szCs w:val="32"/>
                <w:cs/>
              </w:rPr>
              <w:t>9</w:t>
            </w:r>
          </w:p>
        </w:tc>
        <w:tc>
          <w:tcPr>
            <w:tcW w:w="2181" w:type="pct"/>
            <w:shd w:val="clear" w:color="auto" w:fill="auto"/>
          </w:tcPr>
          <w:p w:rsidR="00292B5C" w:rsidRPr="00335E4E" w:rsidRDefault="00292B5C" w:rsidP="00D809F4">
            <w:pPr>
              <w:rPr>
                <w:rFonts w:ascii="TH SarabunPSK" w:hAnsi="TH SarabunPSK" w:cs="TH SarabunPSK"/>
                <w:b/>
                <w:bCs/>
                <w:kern w:val="24"/>
                <w:sz w:val="32"/>
                <w:szCs w:val="32"/>
              </w:rPr>
            </w:pPr>
            <w:r w:rsidRPr="00C96254">
              <w:rPr>
                <w:rFonts w:ascii="TH SarabunPSK" w:hAnsi="TH SarabunPSK" w:cs="TH SarabunPSK" w:hint="cs"/>
                <w:color w:val="000000" w:themeColor="text1"/>
                <w:kern w:val="24"/>
                <w:sz w:val="32"/>
                <w:szCs w:val="32"/>
                <w:cs/>
              </w:rPr>
              <w:t>กลุ่มพัฒนาระบบบริหาร</w:t>
            </w:r>
          </w:p>
        </w:tc>
      </w:tr>
      <w:tr w:rsidR="00292B5C" w:rsidRPr="00335E4E" w:rsidTr="00D809F4">
        <w:tc>
          <w:tcPr>
            <w:tcW w:w="245" w:type="pct"/>
            <w:shd w:val="clear" w:color="auto" w:fill="auto"/>
          </w:tcPr>
          <w:p w:rsidR="00292B5C" w:rsidRPr="00335E4E" w:rsidRDefault="00292B5C" w:rsidP="00D809F4">
            <w:pPr>
              <w:jc w:val="center"/>
              <w:rPr>
                <w:rFonts w:ascii="TH SarabunPSK" w:hAnsi="TH SarabunPSK" w:cs="TH SarabunPSK"/>
                <w:kern w:val="24"/>
                <w:sz w:val="32"/>
                <w:szCs w:val="32"/>
                <w:cs/>
              </w:rPr>
            </w:pPr>
            <w:r w:rsidRPr="00335E4E">
              <w:rPr>
                <w:rFonts w:ascii="TH SarabunPSK" w:hAnsi="TH SarabunPSK" w:cs="TH SarabunPSK" w:hint="cs"/>
                <w:kern w:val="24"/>
                <w:sz w:val="32"/>
                <w:szCs w:val="32"/>
                <w:cs/>
              </w:rPr>
              <w:t>4</w:t>
            </w:r>
          </w:p>
        </w:tc>
        <w:tc>
          <w:tcPr>
            <w:tcW w:w="2327" w:type="pct"/>
            <w:shd w:val="clear" w:color="auto" w:fill="auto"/>
          </w:tcPr>
          <w:p w:rsidR="00292B5C" w:rsidRPr="00335E4E" w:rsidRDefault="00292B5C" w:rsidP="00D809F4">
            <w:pPr>
              <w:rPr>
                <w:rFonts w:ascii="TH SarabunPSK" w:hAnsi="TH SarabunPSK" w:cs="TH SarabunPSK"/>
                <w:b/>
                <w:bCs/>
                <w:kern w:val="24"/>
                <w:sz w:val="32"/>
                <w:szCs w:val="32"/>
              </w:rPr>
            </w:pPr>
            <w:r w:rsidRPr="00C96254">
              <w:rPr>
                <w:rFonts w:ascii="TH SarabunPSK" w:hAnsi="TH SarabunPSK" w:cs="TH SarabunPSK" w:hint="cs"/>
                <w:color w:val="000000" w:themeColor="text1"/>
                <w:kern w:val="24"/>
                <w:sz w:val="32"/>
                <w:szCs w:val="32"/>
                <w:cs/>
              </w:rPr>
              <w:t>กองบริหารทรัพยากรบุคคล</w:t>
            </w:r>
          </w:p>
        </w:tc>
        <w:tc>
          <w:tcPr>
            <w:tcW w:w="247" w:type="pct"/>
            <w:shd w:val="clear" w:color="auto" w:fill="auto"/>
          </w:tcPr>
          <w:p w:rsidR="00292B5C" w:rsidRPr="00335E4E" w:rsidRDefault="00292B5C" w:rsidP="00D809F4">
            <w:pPr>
              <w:jc w:val="center"/>
              <w:rPr>
                <w:rFonts w:ascii="TH SarabunPSK" w:hAnsi="TH SarabunPSK" w:cs="TH SarabunPSK"/>
                <w:sz w:val="32"/>
                <w:szCs w:val="32"/>
                <w:cs/>
              </w:rPr>
            </w:pPr>
            <w:r w:rsidRPr="00C96254">
              <w:rPr>
                <w:rFonts w:ascii="TH SarabunPSK" w:hAnsi="TH SarabunPSK" w:cs="TH SarabunPSK" w:hint="cs"/>
                <w:color w:val="000000" w:themeColor="text1"/>
                <w:sz w:val="32"/>
                <w:szCs w:val="32"/>
                <w:cs/>
              </w:rPr>
              <w:t>10</w:t>
            </w:r>
          </w:p>
        </w:tc>
        <w:tc>
          <w:tcPr>
            <w:tcW w:w="2181" w:type="pct"/>
            <w:shd w:val="clear" w:color="auto" w:fill="auto"/>
          </w:tcPr>
          <w:p w:rsidR="00292B5C" w:rsidRPr="00335E4E" w:rsidRDefault="00292B5C" w:rsidP="00D809F4">
            <w:pPr>
              <w:rPr>
                <w:rFonts w:ascii="TH SarabunPSK" w:hAnsi="TH SarabunPSK" w:cs="TH SarabunPSK"/>
                <w:b/>
                <w:bCs/>
                <w:kern w:val="24"/>
                <w:sz w:val="32"/>
                <w:szCs w:val="32"/>
              </w:rPr>
            </w:pPr>
            <w:r w:rsidRPr="00C96254">
              <w:rPr>
                <w:rFonts w:ascii="TH SarabunPSK" w:hAnsi="TH SarabunPSK" w:cs="TH SarabunPSK" w:hint="cs"/>
                <w:color w:val="000000" w:themeColor="text1"/>
                <w:kern w:val="24"/>
                <w:sz w:val="32"/>
                <w:szCs w:val="32"/>
                <w:cs/>
              </w:rPr>
              <w:t>สำนั</w:t>
            </w:r>
            <w:r w:rsidRPr="00C96254">
              <w:rPr>
                <w:rFonts w:ascii="TH SarabunPSK" w:hAnsi="TH SarabunPSK" w:cs="TH SarabunPSK"/>
                <w:color w:val="000000" w:themeColor="text1"/>
                <w:kern w:val="24"/>
                <w:sz w:val="32"/>
                <w:szCs w:val="32"/>
                <w:cs/>
              </w:rPr>
              <w:t>ก</w:t>
            </w:r>
            <w:proofErr w:type="spellStart"/>
            <w:r w:rsidRPr="00C96254">
              <w:rPr>
                <w:rFonts w:ascii="TH SarabunPSK" w:hAnsi="TH SarabunPSK" w:cs="TH SarabunPSK"/>
                <w:color w:val="000000" w:themeColor="text1"/>
                <w:kern w:val="24"/>
                <w:sz w:val="32"/>
                <w:szCs w:val="32"/>
                <w:cs/>
              </w:rPr>
              <w:t>ดิจิทัล</w:t>
            </w:r>
            <w:proofErr w:type="spellEnd"/>
            <w:r w:rsidRPr="00C96254">
              <w:rPr>
                <w:rFonts w:ascii="TH SarabunPSK" w:hAnsi="TH SarabunPSK" w:cs="TH SarabunPSK" w:hint="cs"/>
                <w:color w:val="000000" w:themeColor="text1"/>
                <w:kern w:val="24"/>
                <w:sz w:val="32"/>
                <w:szCs w:val="32"/>
                <w:cs/>
              </w:rPr>
              <w:t>การแพทย์</w:t>
            </w:r>
          </w:p>
        </w:tc>
      </w:tr>
      <w:tr w:rsidR="00292B5C" w:rsidRPr="00335E4E" w:rsidTr="00D809F4">
        <w:tc>
          <w:tcPr>
            <w:tcW w:w="245" w:type="pct"/>
            <w:shd w:val="clear" w:color="auto" w:fill="auto"/>
          </w:tcPr>
          <w:p w:rsidR="00292B5C" w:rsidRPr="00335E4E" w:rsidRDefault="00292B5C" w:rsidP="00D809F4">
            <w:pPr>
              <w:jc w:val="center"/>
              <w:rPr>
                <w:rFonts w:ascii="TH SarabunPSK" w:hAnsi="TH SarabunPSK" w:cs="TH SarabunPSK"/>
                <w:kern w:val="24"/>
                <w:sz w:val="32"/>
                <w:szCs w:val="32"/>
                <w:cs/>
              </w:rPr>
            </w:pPr>
            <w:r w:rsidRPr="00335E4E">
              <w:rPr>
                <w:rFonts w:ascii="TH SarabunPSK" w:hAnsi="TH SarabunPSK" w:cs="TH SarabunPSK" w:hint="cs"/>
                <w:kern w:val="24"/>
                <w:sz w:val="32"/>
                <w:szCs w:val="32"/>
                <w:cs/>
              </w:rPr>
              <w:lastRenderedPageBreak/>
              <w:t>5</w:t>
            </w:r>
          </w:p>
        </w:tc>
        <w:tc>
          <w:tcPr>
            <w:tcW w:w="2327" w:type="pct"/>
            <w:shd w:val="clear" w:color="auto" w:fill="auto"/>
          </w:tcPr>
          <w:p w:rsidR="00292B5C" w:rsidRPr="00335E4E" w:rsidRDefault="00292B5C" w:rsidP="00D809F4">
            <w:pPr>
              <w:rPr>
                <w:rFonts w:ascii="TH SarabunPSK" w:hAnsi="TH SarabunPSK" w:cs="TH SarabunPSK"/>
                <w:b/>
                <w:bCs/>
                <w:kern w:val="24"/>
                <w:sz w:val="32"/>
                <w:szCs w:val="32"/>
              </w:rPr>
            </w:pPr>
            <w:r w:rsidRPr="00C96254">
              <w:rPr>
                <w:rFonts w:ascii="TH SarabunPSK" w:hAnsi="TH SarabunPSK" w:cs="TH SarabunPSK" w:hint="cs"/>
                <w:color w:val="000000" w:themeColor="text1"/>
                <w:kern w:val="24"/>
                <w:sz w:val="32"/>
                <w:szCs w:val="32"/>
                <w:cs/>
              </w:rPr>
              <w:t>กองยุทธศาสตร์และแผนงาน</w:t>
            </w:r>
          </w:p>
        </w:tc>
        <w:tc>
          <w:tcPr>
            <w:tcW w:w="247" w:type="pct"/>
            <w:shd w:val="clear" w:color="auto" w:fill="auto"/>
          </w:tcPr>
          <w:p w:rsidR="00292B5C" w:rsidRPr="00335E4E" w:rsidRDefault="00292B5C" w:rsidP="00D809F4">
            <w:pPr>
              <w:jc w:val="center"/>
              <w:rPr>
                <w:rFonts w:ascii="TH SarabunPSK" w:hAnsi="TH SarabunPSK" w:cs="TH SarabunPSK"/>
                <w:sz w:val="32"/>
                <w:szCs w:val="32"/>
                <w:cs/>
              </w:rPr>
            </w:pPr>
            <w:r w:rsidRPr="00C96254">
              <w:rPr>
                <w:rFonts w:ascii="TH SarabunPSK" w:hAnsi="TH SarabunPSK" w:cs="TH SarabunPSK" w:hint="cs"/>
                <w:color w:val="000000" w:themeColor="text1"/>
                <w:sz w:val="32"/>
                <w:szCs w:val="32"/>
                <w:cs/>
              </w:rPr>
              <w:t>11</w:t>
            </w:r>
          </w:p>
        </w:tc>
        <w:tc>
          <w:tcPr>
            <w:tcW w:w="2181" w:type="pct"/>
            <w:shd w:val="clear" w:color="auto" w:fill="auto"/>
          </w:tcPr>
          <w:p w:rsidR="00292B5C" w:rsidRPr="00335E4E" w:rsidRDefault="00292B5C" w:rsidP="00D809F4">
            <w:pPr>
              <w:rPr>
                <w:rFonts w:ascii="TH SarabunPSK" w:hAnsi="TH SarabunPSK" w:cs="TH SarabunPSK"/>
                <w:kern w:val="24"/>
                <w:sz w:val="32"/>
                <w:szCs w:val="32"/>
              </w:rPr>
            </w:pPr>
            <w:r w:rsidRPr="00C96254">
              <w:rPr>
                <w:rFonts w:ascii="TH SarabunPSK" w:hAnsi="TH SarabunPSK" w:cs="TH SarabunPSK" w:hint="cs"/>
                <w:color w:val="000000" w:themeColor="text1"/>
                <w:kern w:val="24"/>
                <w:sz w:val="32"/>
                <w:szCs w:val="32"/>
                <w:cs/>
              </w:rPr>
              <w:t>สำนักกฎหมายการแพทย์</w:t>
            </w:r>
          </w:p>
        </w:tc>
      </w:tr>
      <w:tr w:rsidR="00292B5C" w:rsidRPr="00335E4E" w:rsidTr="00D809F4">
        <w:tc>
          <w:tcPr>
            <w:tcW w:w="245" w:type="pct"/>
            <w:shd w:val="clear" w:color="auto" w:fill="auto"/>
          </w:tcPr>
          <w:p w:rsidR="00292B5C" w:rsidRPr="00335E4E" w:rsidRDefault="00292B5C" w:rsidP="00D809F4">
            <w:pPr>
              <w:jc w:val="center"/>
              <w:rPr>
                <w:rFonts w:ascii="TH SarabunPSK" w:hAnsi="TH SarabunPSK" w:cs="TH SarabunPSK"/>
                <w:kern w:val="24"/>
                <w:sz w:val="32"/>
                <w:szCs w:val="32"/>
                <w:cs/>
              </w:rPr>
            </w:pPr>
            <w:r w:rsidRPr="00335E4E">
              <w:rPr>
                <w:rFonts w:ascii="TH SarabunPSK" w:hAnsi="TH SarabunPSK" w:cs="TH SarabunPSK"/>
                <w:kern w:val="24"/>
                <w:sz w:val="32"/>
                <w:szCs w:val="32"/>
              </w:rPr>
              <w:t>6</w:t>
            </w:r>
          </w:p>
        </w:tc>
        <w:tc>
          <w:tcPr>
            <w:tcW w:w="2327" w:type="pct"/>
            <w:shd w:val="clear" w:color="auto" w:fill="auto"/>
          </w:tcPr>
          <w:p w:rsidR="00292B5C" w:rsidRPr="00335E4E" w:rsidRDefault="00292B5C" w:rsidP="00D809F4">
            <w:pPr>
              <w:rPr>
                <w:rFonts w:ascii="TH SarabunPSK" w:hAnsi="TH SarabunPSK" w:cs="TH SarabunPSK"/>
                <w:b/>
                <w:bCs/>
                <w:kern w:val="24"/>
                <w:sz w:val="32"/>
                <w:szCs w:val="32"/>
              </w:rPr>
            </w:pPr>
            <w:r w:rsidRPr="00C96254">
              <w:rPr>
                <w:rFonts w:ascii="TH SarabunPSK" w:hAnsi="TH SarabunPSK" w:cs="TH SarabunPSK" w:hint="cs"/>
                <w:color w:val="000000" w:themeColor="text1"/>
                <w:kern w:val="24"/>
                <w:sz w:val="32"/>
                <w:szCs w:val="32"/>
                <w:cs/>
              </w:rPr>
              <w:t>กองวิชาการแพทย์</w:t>
            </w:r>
          </w:p>
        </w:tc>
        <w:tc>
          <w:tcPr>
            <w:tcW w:w="247" w:type="pct"/>
            <w:shd w:val="clear" w:color="auto" w:fill="auto"/>
          </w:tcPr>
          <w:p w:rsidR="00292B5C" w:rsidRPr="00335E4E" w:rsidRDefault="00292B5C" w:rsidP="00D809F4">
            <w:pPr>
              <w:rPr>
                <w:rFonts w:ascii="TH SarabunPSK" w:hAnsi="TH SarabunPSK" w:cs="TH SarabunPSK"/>
                <w:sz w:val="32"/>
                <w:szCs w:val="32"/>
                <w:cs/>
              </w:rPr>
            </w:pPr>
            <w:r w:rsidRPr="00C96254">
              <w:rPr>
                <w:rFonts w:ascii="TH SarabunPSK" w:hAnsi="TH SarabunPSK" w:cs="TH SarabunPSK" w:hint="cs"/>
                <w:color w:val="000000" w:themeColor="text1"/>
                <w:sz w:val="32"/>
                <w:szCs w:val="32"/>
                <w:cs/>
              </w:rPr>
              <w:t>1</w:t>
            </w:r>
            <w:r w:rsidRPr="00C96254">
              <w:rPr>
                <w:rFonts w:ascii="TH SarabunPSK" w:hAnsi="TH SarabunPSK" w:cs="TH SarabunPSK"/>
                <w:color w:val="000000" w:themeColor="text1"/>
                <w:sz w:val="32"/>
                <w:szCs w:val="32"/>
              </w:rPr>
              <w:t>2</w:t>
            </w:r>
          </w:p>
        </w:tc>
        <w:tc>
          <w:tcPr>
            <w:tcW w:w="2181" w:type="pct"/>
            <w:shd w:val="clear" w:color="auto" w:fill="auto"/>
          </w:tcPr>
          <w:p w:rsidR="00292B5C" w:rsidRPr="00335E4E" w:rsidRDefault="00292B5C" w:rsidP="00D809F4">
            <w:pPr>
              <w:rPr>
                <w:rFonts w:ascii="TH SarabunPSK" w:hAnsi="TH SarabunPSK" w:cs="TH SarabunPSK"/>
                <w:spacing w:val="-6"/>
                <w:kern w:val="24"/>
                <w:sz w:val="32"/>
                <w:szCs w:val="32"/>
              </w:rPr>
            </w:pPr>
            <w:r w:rsidRPr="00C96254">
              <w:rPr>
                <w:rFonts w:ascii="TH SarabunPSK" w:hAnsi="TH SarabunPSK" w:cs="TH SarabunPSK"/>
                <w:color w:val="000000" w:themeColor="text1"/>
                <w:spacing w:val="-6"/>
                <w:kern w:val="24"/>
                <w:sz w:val="32"/>
                <w:szCs w:val="32"/>
                <w:cs/>
              </w:rPr>
              <w:t>สถาบันเวชศาสตร์สมเด็จพระสังฆราช</w:t>
            </w:r>
            <w:r w:rsidRPr="00C96254">
              <w:rPr>
                <w:rFonts w:ascii="TH SarabunPSK" w:hAnsi="TH SarabunPSK" w:cs="TH SarabunPSK" w:hint="cs"/>
                <w:color w:val="000000" w:themeColor="text1"/>
                <w:spacing w:val="-6"/>
                <w:kern w:val="24"/>
                <w:sz w:val="32"/>
                <w:szCs w:val="32"/>
                <w:cs/>
              </w:rPr>
              <w:t xml:space="preserve">ฯ </w:t>
            </w:r>
            <w:r w:rsidRPr="00C96254">
              <w:rPr>
                <w:rFonts w:ascii="TH SarabunPSK" w:hAnsi="TH SarabunPSK" w:cs="TH SarabunPSK"/>
                <w:color w:val="000000" w:themeColor="text1"/>
                <w:spacing w:val="-6"/>
                <w:kern w:val="24"/>
                <w:sz w:val="32"/>
                <w:szCs w:val="32"/>
                <w:cs/>
              </w:rPr>
              <w:t>ผู้สูงอายุ</w:t>
            </w:r>
          </w:p>
        </w:tc>
      </w:tr>
    </w:tbl>
    <w:p w:rsidR="007F402E" w:rsidRPr="00856636" w:rsidRDefault="007F402E" w:rsidP="007F402E">
      <w:pPr>
        <w:tabs>
          <w:tab w:val="left" w:pos="1134"/>
        </w:tabs>
        <w:autoSpaceDE w:val="0"/>
        <w:autoSpaceDN w:val="0"/>
        <w:adjustRightInd w:val="0"/>
        <w:rPr>
          <w:rFonts w:ascii="TH SarabunPSK" w:hAnsi="TH SarabunPSK" w:cs="TH SarabunPSK"/>
          <w:b/>
          <w:bCs/>
          <w:sz w:val="32"/>
          <w:szCs w:val="32"/>
        </w:rPr>
      </w:pPr>
      <w:r w:rsidRPr="00856636">
        <w:rPr>
          <w:rFonts w:ascii="TH SarabunPSK" w:hAnsi="TH SarabunPSK" w:cs="TH SarabunPSK"/>
          <w:b/>
          <w:bCs/>
          <w:sz w:val="32"/>
          <w:szCs w:val="32"/>
          <w:cs/>
        </w:rPr>
        <w:br w:type="page"/>
      </w:r>
    </w:p>
    <w:p w:rsidR="007F402E" w:rsidRPr="00856636" w:rsidRDefault="007F402E" w:rsidP="007F402E">
      <w:pPr>
        <w:tabs>
          <w:tab w:val="left" w:pos="1134"/>
        </w:tabs>
        <w:autoSpaceDE w:val="0"/>
        <w:autoSpaceDN w:val="0"/>
        <w:adjustRightInd w:val="0"/>
        <w:rPr>
          <w:rFonts w:ascii="TH SarabunPSK" w:hAnsi="TH SarabunPSK" w:cs="TH SarabunPSK"/>
          <w:b/>
          <w:bCs/>
          <w:sz w:val="32"/>
          <w:szCs w:val="32"/>
        </w:rPr>
      </w:pPr>
      <w:r w:rsidRPr="00856636">
        <w:rPr>
          <w:rFonts w:ascii="TH SarabunPSK" w:hAnsi="TH SarabunPSK" w:cs="TH SarabunPSK"/>
          <w:b/>
          <w:bCs/>
          <w:sz w:val="32"/>
          <w:szCs w:val="32"/>
          <w:cs/>
        </w:rPr>
        <w:lastRenderedPageBreak/>
        <w:t>4.2.</w:t>
      </w:r>
      <w:r>
        <w:rPr>
          <w:rFonts w:ascii="TH SarabunPSK" w:hAnsi="TH SarabunPSK" w:cs="TH SarabunPSK" w:hint="cs"/>
          <w:b/>
          <w:bCs/>
          <w:sz w:val="32"/>
          <w:szCs w:val="32"/>
          <w:cs/>
        </w:rPr>
        <w:t>1</w:t>
      </w:r>
      <w:r w:rsidRPr="00856636">
        <w:rPr>
          <w:rFonts w:ascii="TH SarabunPSK" w:hAnsi="TH SarabunPSK" w:cs="TH SarabunPSK"/>
          <w:b/>
          <w:bCs/>
          <w:sz w:val="32"/>
          <w:szCs w:val="32"/>
          <w:cs/>
        </w:rPr>
        <w:t xml:space="preserve"> ระดับความสำเร็จของการสร้างองค์กรแห่งความสุข </w:t>
      </w:r>
      <w:r w:rsidRPr="005918F0">
        <w:rPr>
          <w:rFonts w:ascii="TH SarabunPSK" w:hAnsi="TH SarabunPSK" w:cs="TH SarabunPSK"/>
          <w:b/>
          <w:bCs/>
          <w:sz w:val="32"/>
          <w:szCs w:val="32"/>
        </w:rPr>
        <w:t xml:space="preserve">(Happy </w:t>
      </w:r>
      <w:r>
        <w:rPr>
          <w:rFonts w:ascii="TH SarabunPSK" w:hAnsi="TH SarabunPSK" w:cs="TH SarabunPSK"/>
          <w:b/>
          <w:bCs/>
          <w:sz w:val="32"/>
          <w:szCs w:val="32"/>
        </w:rPr>
        <w:t>DMS</w:t>
      </w:r>
      <w:r w:rsidRPr="005918F0">
        <w:rPr>
          <w:rFonts w:ascii="TH SarabunPSK" w:hAnsi="TH SarabunPSK" w:cs="TH SarabunPSK"/>
          <w:b/>
          <w:bCs/>
          <w:sz w:val="32"/>
          <w:szCs w:val="32"/>
        </w:rPr>
        <w:t>)</w:t>
      </w:r>
    </w:p>
    <w:p w:rsidR="007F402E" w:rsidRPr="00856636" w:rsidRDefault="007F402E" w:rsidP="007F402E">
      <w:pPr>
        <w:autoSpaceDE w:val="0"/>
        <w:autoSpaceDN w:val="0"/>
        <w:adjustRightInd w:val="0"/>
        <w:spacing w:before="120" w:after="120"/>
        <w:rPr>
          <w:rFonts w:ascii="TH SarabunPSK" w:hAnsi="TH SarabunPSK" w:cs="TH SarabunPSK"/>
          <w:b/>
          <w:bCs/>
          <w:sz w:val="32"/>
          <w:szCs w:val="32"/>
          <w:cs/>
        </w:rPr>
      </w:pPr>
      <w:r w:rsidRPr="00856636">
        <w:rPr>
          <w:rFonts w:ascii="TH SarabunPSK" w:hAnsi="TH SarabunPSK" w:cs="TH SarabunPSK"/>
          <w:b/>
          <w:bCs/>
          <w:sz w:val="32"/>
          <w:szCs w:val="32"/>
          <w:cs/>
        </w:rPr>
        <w:t xml:space="preserve">น้ำหนัก </w:t>
      </w:r>
      <w:r w:rsidRPr="00856636">
        <w:rPr>
          <w:rFonts w:ascii="TH SarabunPSK" w:hAnsi="TH SarabunPSK" w:cs="TH SarabunPSK"/>
          <w:b/>
          <w:bCs/>
          <w:sz w:val="32"/>
          <w:szCs w:val="32"/>
        </w:rPr>
        <w:t xml:space="preserve">:   </w:t>
      </w:r>
      <w:r w:rsidRPr="00856636">
        <w:rPr>
          <w:rFonts w:ascii="TH SarabunPSK" w:hAnsi="TH SarabunPSK" w:cs="TH SarabunPSK"/>
          <w:b/>
          <w:bCs/>
          <w:sz w:val="32"/>
          <w:szCs w:val="32"/>
          <w:cs/>
        </w:rPr>
        <w:t>ร้อยละ</w:t>
      </w:r>
      <w:r w:rsidRPr="00856636">
        <w:rPr>
          <w:rFonts w:ascii="TH SarabunPSK" w:hAnsi="TH SarabunPSK" w:cs="TH SarabunPSK" w:hint="cs"/>
          <w:b/>
          <w:bCs/>
          <w:sz w:val="32"/>
          <w:szCs w:val="32"/>
          <w:cs/>
        </w:rPr>
        <w:t>......(ตามกรณีดังกล่าวข้างต้น)</w:t>
      </w:r>
    </w:p>
    <w:p w:rsidR="007F402E" w:rsidRPr="00856636" w:rsidRDefault="007F402E" w:rsidP="007F402E">
      <w:pPr>
        <w:jc w:val="thaiDistribute"/>
        <w:rPr>
          <w:rFonts w:ascii="TH SarabunPSK" w:hAnsi="TH SarabunPSK" w:cs="TH SarabunPSK"/>
          <w:b/>
          <w:bCs/>
          <w:spacing w:val="-4"/>
          <w:sz w:val="32"/>
          <w:szCs w:val="32"/>
        </w:rPr>
      </w:pPr>
      <w:r w:rsidRPr="00856636">
        <w:rPr>
          <w:rFonts w:ascii="TH SarabunPSK" w:hAnsi="TH SarabunPSK" w:cs="TH SarabunPSK"/>
          <w:b/>
          <w:bCs/>
          <w:sz w:val="32"/>
          <w:szCs w:val="32"/>
          <w:cs/>
        </w:rPr>
        <w:t>คำอธิบาย</w:t>
      </w:r>
      <w:r w:rsidRPr="00856636">
        <w:rPr>
          <w:rFonts w:ascii="TH SarabunPSK" w:hAnsi="TH SarabunPSK" w:cs="TH SarabunPSK"/>
          <w:b/>
          <w:bCs/>
          <w:sz w:val="32"/>
          <w:szCs w:val="32"/>
        </w:rPr>
        <w:t xml:space="preserve"> : </w:t>
      </w:r>
      <w:r w:rsidRPr="00856636">
        <w:rPr>
          <w:rFonts w:ascii="TH SarabunPSK" w:hAnsi="TH SarabunPSK" w:cs="TH SarabunPSK"/>
          <w:b/>
          <w:bCs/>
          <w:sz w:val="32"/>
          <w:szCs w:val="32"/>
        </w:rPr>
        <w:tab/>
      </w:r>
    </w:p>
    <w:p w:rsidR="007F402E" w:rsidRPr="005918F0" w:rsidRDefault="007F402E" w:rsidP="007F402E">
      <w:pPr>
        <w:ind w:firstLine="720"/>
        <w:jc w:val="thaiDistribute"/>
        <w:rPr>
          <w:rFonts w:ascii="TH SarabunPSK" w:hAnsi="TH SarabunPSK" w:cs="TH SarabunPSK"/>
          <w:spacing w:val="-4"/>
          <w:sz w:val="32"/>
          <w:szCs w:val="32"/>
        </w:rPr>
      </w:pPr>
      <w:r w:rsidRPr="005918F0">
        <w:rPr>
          <w:rFonts w:ascii="TH SarabunPSK" w:hAnsi="TH SarabunPSK" w:cs="TH SarabunPSK"/>
          <w:b/>
          <w:bCs/>
          <w:spacing w:val="-4"/>
          <w:sz w:val="32"/>
          <w:szCs w:val="32"/>
          <w:cs/>
        </w:rPr>
        <w:t xml:space="preserve">การสร้างองค์กรแห่งความสุข </w:t>
      </w:r>
      <w:r w:rsidRPr="005918F0">
        <w:rPr>
          <w:rFonts w:ascii="TH SarabunPSK" w:hAnsi="TH SarabunPSK" w:cs="TH SarabunPSK"/>
          <w:b/>
          <w:bCs/>
          <w:spacing w:val="-4"/>
          <w:sz w:val="32"/>
          <w:szCs w:val="32"/>
        </w:rPr>
        <w:t>(</w:t>
      </w:r>
      <w:r w:rsidRPr="005918F0">
        <w:rPr>
          <w:rFonts w:ascii="TH SarabunPSK" w:hAnsi="TH SarabunPSK" w:cs="TH SarabunPSK"/>
          <w:b/>
          <w:bCs/>
          <w:sz w:val="32"/>
          <w:szCs w:val="32"/>
        </w:rPr>
        <w:t xml:space="preserve">Happy </w:t>
      </w:r>
      <w:r>
        <w:rPr>
          <w:rFonts w:ascii="TH SarabunPSK" w:hAnsi="TH SarabunPSK" w:cs="TH SarabunPSK"/>
          <w:b/>
          <w:bCs/>
          <w:sz w:val="32"/>
          <w:szCs w:val="32"/>
        </w:rPr>
        <w:t>DMS</w:t>
      </w:r>
      <w:r w:rsidRPr="005918F0">
        <w:rPr>
          <w:rFonts w:ascii="TH SarabunPSK" w:hAnsi="TH SarabunPSK" w:cs="TH SarabunPSK"/>
          <w:b/>
          <w:bCs/>
          <w:spacing w:val="-4"/>
          <w:sz w:val="32"/>
          <w:szCs w:val="32"/>
        </w:rPr>
        <w:t>)</w:t>
      </w:r>
      <w:r w:rsidRPr="005918F0">
        <w:rPr>
          <w:rFonts w:ascii="TH SarabunPSK" w:hAnsi="TH SarabunPSK" w:cs="TH SarabunPSK"/>
          <w:spacing w:val="-4"/>
          <w:sz w:val="32"/>
          <w:szCs w:val="32"/>
          <w:cs/>
        </w:rPr>
        <w:t xml:space="preserve"> หมายถึง หน่วยงานในสังกัดกรมการแพทย์</w:t>
      </w:r>
      <w:r w:rsidRPr="005918F0">
        <w:rPr>
          <w:rFonts w:ascii="TH SarabunPSK" w:hAnsi="TH SarabunPSK" w:cs="TH SarabunPSK"/>
          <w:spacing w:val="-4"/>
          <w:sz w:val="32"/>
          <w:szCs w:val="32"/>
          <w:cs/>
        </w:rPr>
        <w:br/>
        <w:t xml:space="preserve">มีการประเมินความสุขบุคลากร </w:t>
      </w:r>
      <w:r w:rsidRPr="005918F0">
        <w:rPr>
          <w:rFonts w:ascii="TH SarabunPSK" w:hAnsi="TH SarabunPSK" w:cs="TH SarabunPSK"/>
          <w:spacing w:val="-4"/>
          <w:sz w:val="32"/>
          <w:szCs w:val="32"/>
        </w:rPr>
        <w:t>(</w:t>
      </w:r>
      <w:proofErr w:type="spellStart"/>
      <w:r w:rsidRPr="005918F0">
        <w:rPr>
          <w:rFonts w:ascii="TH SarabunPSK" w:hAnsi="TH SarabunPSK" w:cs="TH SarabunPSK"/>
          <w:spacing w:val="-4"/>
          <w:sz w:val="32"/>
          <w:szCs w:val="32"/>
        </w:rPr>
        <w:t>Happinometer</w:t>
      </w:r>
      <w:proofErr w:type="spellEnd"/>
      <w:r w:rsidRPr="005918F0">
        <w:rPr>
          <w:rFonts w:ascii="TH SarabunPSK" w:hAnsi="TH SarabunPSK" w:cs="TH SarabunPSK"/>
          <w:spacing w:val="-4"/>
          <w:sz w:val="32"/>
          <w:szCs w:val="32"/>
        </w:rPr>
        <w:t xml:space="preserve">) </w:t>
      </w:r>
      <w:r w:rsidRPr="005918F0">
        <w:rPr>
          <w:rFonts w:ascii="TH SarabunPSK" w:hAnsi="TH SarabunPSK" w:cs="TH SarabunPSK"/>
          <w:spacing w:val="-4"/>
          <w:sz w:val="32"/>
          <w:szCs w:val="32"/>
          <w:cs/>
        </w:rPr>
        <w:t xml:space="preserve">และสุขภาวะองค์กร </w:t>
      </w:r>
      <w:r w:rsidRPr="005918F0">
        <w:rPr>
          <w:rFonts w:ascii="TH SarabunPSK" w:hAnsi="TH SarabunPSK" w:cs="TH SarabunPSK"/>
          <w:spacing w:val="-4"/>
          <w:sz w:val="32"/>
          <w:szCs w:val="32"/>
        </w:rPr>
        <w:t xml:space="preserve">(HPI) </w:t>
      </w:r>
      <w:r w:rsidRPr="005918F0">
        <w:rPr>
          <w:rFonts w:ascii="TH SarabunPSK" w:hAnsi="TH SarabunPSK" w:cs="TH SarabunPSK"/>
          <w:spacing w:val="-4"/>
          <w:sz w:val="32"/>
          <w:szCs w:val="32"/>
          <w:cs/>
        </w:rPr>
        <w:t xml:space="preserve">นำผลการประเมินเป็น </w:t>
      </w:r>
      <w:r w:rsidRPr="005918F0">
        <w:rPr>
          <w:rFonts w:ascii="TH SarabunPSK" w:hAnsi="TH SarabunPSK" w:cs="TH SarabunPSK"/>
          <w:spacing w:val="-4"/>
          <w:sz w:val="32"/>
          <w:szCs w:val="32"/>
        </w:rPr>
        <w:t xml:space="preserve">Input </w:t>
      </w:r>
      <w:r w:rsidRPr="005918F0">
        <w:rPr>
          <w:rFonts w:ascii="TH SarabunPSK" w:hAnsi="TH SarabunPSK" w:cs="TH SarabunPSK"/>
          <w:spacing w:val="-4"/>
          <w:sz w:val="32"/>
          <w:szCs w:val="32"/>
        </w:rPr>
        <w:br/>
      </w:r>
      <w:r w:rsidRPr="005918F0">
        <w:rPr>
          <w:rFonts w:ascii="TH SarabunPSK" w:hAnsi="TH SarabunPSK" w:cs="TH SarabunPSK"/>
          <w:spacing w:val="-4"/>
          <w:sz w:val="32"/>
          <w:szCs w:val="32"/>
          <w:cs/>
        </w:rPr>
        <w:t xml:space="preserve">ในการกำหนดแผนงานโครงการใน แผนกลยุทธ์การบริหารทรัพยากรบุคคล กรมการแพทย์ </w:t>
      </w:r>
      <w:r w:rsidRPr="005918F0">
        <w:rPr>
          <w:rFonts w:ascii="TH SarabunPSK" w:hAnsi="TH SarabunPSK" w:cs="TH SarabunPSK"/>
          <w:spacing w:val="-4"/>
          <w:sz w:val="32"/>
          <w:szCs w:val="32"/>
        </w:rPr>
        <w:t xml:space="preserve">(HR Scorecard) </w:t>
      </w:r>
      <w:r w:rsidRPr="005918F0">
        <w:rPr>
          <w:rFonts w:ascii="TH SarabunPSK" w:hAnsi="TH SarabunPSK" w:cs="TH SarabunPSK"/>
          <w:spacing w:val="-4"/>
          <w:sz w:val="32"/>
          <w:szCs w:val="32"/>
          <w:cs/>
        </w:rPr>
        <w:br/>
        <w:t>มิติที่ 5 คุณภาพชีวิต และความสมดุลระหว่างชีวิตกับการทำงานมีเป้าประสงค์ คือ สร้างองค์กรแห่งความสุข ประกอบด้วย 9 ด้าน คือ สุขภาพกายดี ผ่อนคลายดี น้ำใจดี จิตวิญญาณดี ครอบครัวดี สังคมดี ใฝ่รู้ดี สุขภาพเงินดี และการงานดี</w:t>
      </w:r>
    </w:p>
    <w:p w:rsidR="007F402E" w:rsidRPr="000753F3" w:rsidRDefault="007F402E" w:rsidP="007F402E">
      <w:pPr>
        <w:ind w:firstLine="567"/>
        <w:jc w:val="thaiDistribute"/>
        <w:rPr>
          <w:rFonts w:ascii="TH SarabunPSK" w:hAnsi="TH SarabunPSK" w:cs="TH SarabunPSK"/>
          <w:sz w:val="32"/>
          <w:szCs w:val="32"/>
          <w:cs/>
        </w:rPr>
      </w:pPr>
      <w:r w:rsidRPr="000753F3">
        <w:rPr>
          <w:rFonts w:ascii="TH SarabunPSK" w:hAnsi="TH SarabunPSK" w:cs="TH SarabunPSK"/>
          <w:sz w:val="32"/>
          <w:szCs w:val="32"/>
          <w:cs/>
        </w:rPr>
        <w:t xml:space="preserve">ขั้นที่ 1 ทุกหน่วยงานมีคำสั่งแต่งตั้งคณะกรรมการการสร้างองค์กรแห่งความสุข </w:t>
      </w:r>
      <w:r w:rsidRPr="000753F3">
        <w:rPr>
          <w:rFonts w:ascii="TH SarabunPSK" w:hAnsi="TH SarabunPSK" w:cs="TH SarabunPSK"/>
          <w:sz w:val="32"/>
          <w:szCs w:val="32"/>
        </w:rPr>
        <w:t>(</w:t>
      </w:r>
      <w:r w:rsidRPr="00610FF9">
        <w:rPr>
          <w:rFonts w:ascii="TH SarabunPSK" w:hAnsi="TH SarabunPSK" w:cs="TH SarabunPSK"/>
          <w:sz w:val="32"/>
          <w:szCs w:val="32"/>
        </w:rPr>
        <w:t>Happy DMS</w:t>
      </w:r>
      <w:r w:rsidRPr="000753F3">
        <w:rPr>
          <w:rFonts w:ascii="TH SarabunPSK" w:hAnsi="TH SarabunPSK" w:cs="TH SarabunPSK"/>
          <w:sz w:val="32"/>
          <w:szCs w:val="32"/>
        </w:rPr>
        <w:t>)</w:t>
      </w:r>
    </w:p>
    <w:p w:rsidR="007F402E" w:rsidRPr="000753F3" w:rsidRDefault="007F402E" w:rsidP="007F402E">
      <w:pPr>
        <w:ind w:firstLine="567"/>
        <w:jc w:val="thaiDistribute"/>
        <w:rPr>
          <w:rFonts w:ascii="TH SarabunPSK" w:hAnsi="TH SarabunPSK" w:cs="TH SarabunPSK"/>
          <w:sz w:val="32"/>
          <w:szCs w:val="32"/>
        </w:rPr>
      </w:pPr>
      <w:r w:rsidRPr="000753F3">
        <w:rPr>
          <w:rFonts w:ascii="TH SarabunPSK" w:hAnsi="TH SarabunPSK" w:cs="TH SarabunPSK"/>
          <w:spacing w:val="-4"/>
          <w:sz w:val="32"/>
          <w:szCs w:val="32"/>
          <w:cs/>
        </w:rPr>
        <w:t xml:space="preserve">ขั้นที่ 2 นำผลจากการวิเคราะห์และแปรผลการประเมินความสุขบุคลากร </w:t>
      </w:r>
      <w:r w:rsidRPr="000753F3">
        <w:rPr>
          <w:rFonts w:ascii="TH SarabunPSK" w:hAnsi="TH SarabunPSK" w:cs="TH SarabunPSK"/>
          <w:spacing w:val="-4"/>
          <w:sz w:val="32"/>
          <w:szCs w:val="32"/>
        </w:rPr>
        <w:t>(</w:t>
      </w:r>
      <w:proofErr w:type="spellStart"/>
      <w:r w:rsidRPr="000753F3">
        <w:rPr>
          <w:rFonts w:ascii="TH SarabunPSK" w:hAnsi="TH SarabunPSK" w:cs="TH SarabunPSK"/>
          <w:spacing w:val="-4"/>
          <w:sz w:val="32"/>
          <w:szCs w:val="32"/>
        </w:rPr>
        <w:t>Happinometer</w:t>
      </w:r>
      <w:proofErr w:type="spellEnd"/>
      <w:r w:rsidRPr="000753F3">
        <w:rPr>
          <w:rFonts w:ascii="TH SarabunPSK" w:hAnsi="TH SarabunPSK" w:cs="TH SarabunPSK"/>
          <w:spacing w:val="-4"/>
          <w:sz w:val="32"/>
          <w:szCs w:val="32"/>
        </w:rPr>
        <w:t xml:space="preserve">) </w:t>
      </w:r>
      <w:r w:rsidRPr="000753F3">
        <w:rPr>
          <w:rFonts w:ascii="TH SarabunPSK" w:hAnsi="TH SarabunPSK" w:cs="TH SarabunPSK"/>
          <w:spacing w:val="-4"/>
          <w:sz w:val="32"/>
          <w:szCs w:val="32"/>
          <w:cs/>
        </w:rPr>
        <w:t>รอบที่ผ่านมาเป็นข้อมูลให้หน่วยงาน กำหนดแผนงาน/ โครงการรองรับในมิติที่ 5 ของแผนกลยุทธ์การบริหารทรัพยากรบุคคล</w:t>
      </w:r>
      <w:r w:rsidRPr="000753F3">
        <w:rPr>
          <w:rFonts w:ascii="TH SarabunPSK" w:hAnsi="TH SarabunPSK" w:cs="TH SarabunPSK"/>
          <w:sz w:val="32"/>
          <w:szCs w:val="32"/>
          <w:cs/>
        </w:rPr>
        <w:t xml:space="preserve"> กรมการแพทย์ </w:t>
      </w:r>
      <w:r w:rsidRPr="000753F3">
        <w:rPr>
          <w:rFonts w:ascii="TH SarabunPSK" w:hAnsi="TH SarabunPSK" w:cs="TH SarabunPSK"/>
          <w:sz w:val="32"/>
          <w:szCs w:val="32"/>
        </w:rPr>
        <w:t>(HR Scorecard)</w:t>
      </w:r>
      <w:r w:rsidRPr="000753F3">
        <w:rPr>
          <w:rFonts w:ascii="TH SarabunPSK" w:hAnsi="TH SarabunPSK" w:cs="TH SarabunPSK"/>
          <w:sz w:val="32"/>
          <w:szCs w:val="32"/>
          <w:cs/>
        </w:rPr>
        <w:t xml:space="preserve"> อย่างน้อย 3 ด้านคือ </w:t>
      </w:r>
      <w:proofErr w:type="spellStart"/>
      <w:r w:rsidRPr="000753F3">
        <w:rPr>
          <w:rFonts w:ascii="TH SarabunPSK" w:hAnsi="TH SarabunPSK" w:cs="TH SarabunPSK"/>
          <w:sz w:val="32"/>
          <w:szCs w:val="32"/>
        </w:rPr>
        <w:t>HappyBody</w:t>
      </w:r>
      <w:proofErr w:type="spellEnd"/>
      <w:r w:rsidR="005C25A7">
        <w:rPr>
          <w:rFonts w:ascii="TH SarabunPSK" w:hAnsi="TH SarabunPSK" w:cs="TH SarabunPSK"/>
          <w:sz w:val="32"/>
          <w:szCs w:val="32"/>
          <w:cs/>
        </w:rPr>
        <w:t>,</w:t>
      </w:r>
      <w:r w:rsidR="005C25A7">
        <w:rPr>
          <w:rFonts w:ascii="TH SarabunPSK" w:hAnsi="TH SarabunPSK" w:cs="TH SarabunPSK" w:hint="cs"/>
          <w:sz w:val="32"/>
          <w:szCs w:val="32"/>
          <w:cs/>
        </w:rPr>
        <w:t xml:space="preserve"> </w:t>
      </w:r>
      <w:proofErr w:type="spellStart"/>
      <w:r w:rsidRPr="000753F3">
        <w:rPr>
          <w:rFonts w:ascii="TH SarabunPSK" w:hAnsi="TH SarabunPSK" w:cs="TH SarabunPSK"/>
          <w:sz w:val="32"/>
          <w:szCs w:val="32"/>
        </w:rPr>
        <w:t>HappyRelax</w:t>
      </w:r>
      <w:proofErr w:type="spellEnd"/>
      <w:r w:rsidRPr="000753F3">
        <w:rPr>
          <w:rFonts w:ascii="TH SarabunPSK" w:hAnsi="TH SarabunPSK" w:cs="TH SarabunPSK"/>
          <w:sz w:val="32"/>
          <w:szCs w:val="32"/>
          <w:cs/>
        </w:rPr>
        <w:t xml:space="preserve"> และ </w:t>
      </w:r>
      <w:r w:rsidRPr="000753F3">
        <w:rPr>
          <w:rFonts w:ascii="TH SarabunPSK" w:hAnsi="TH SarabunPSK" w:cs="TH SarabunPSK"/>
          <w:sz w:val="32"/>
          <w:szCs w:val="32"/>
        </w:rPr>
        <w:t xml:space="preserve">Happy Money </w:t>
      </w:r>
      <w:r w:rsidRPr="000753F3">
        <w:rPr>
          <w:rFonts w:ascii="TH SarabunPSK" w:hAnsi="TH SarabunPSK" w:cs="TH SarabunPSK"/>
          <w:sz w:val="32"/>
          <w:szCs w:val="32"/>
          <w:cs/>
        </w:rPr>
        <w:t>ภายในเดือนธันวาคม 2563</w:t>
      </w:r>
    </w:p>
    <w:p w:rsidR="007F402E" w:rsidRPr="000753F3" w:rsidRDefault="007F402E" w:rsidP="007F402E">
      <w:pPr>
        <w:ind w:firstLine="567"/>
        <w:jc w:val="thaiDistribute"/>
        <w:rPr>
          <w:rFonts w:ascii="TH SarabunPSK" w:hAnsi="TH SarabunPSK" w:cs="TH SarabunPSK"/>
          <w:sz w:val="32"/>
          <w:szCs w:val="32"/>
          <w:cs/>
        </w:rPr>
      </w:pPr>
      <w:r w:rsidRPr="000753F3">
        <w:rPr>
          <w:rFonts w:ascii="TH SarabunPSK" w:hAnsi="TH SarabunPSK" w:cs="TH SarabunPSK"/>
          <w:sz w:val="32"/>
          <w:szCs w:val="32"/>
          <w:cs/>
        </w:rPr>
        <w:t xml:space="preserve">ขั้นที่ 3 สื่อสารแผนงาน/ โครงการ การสร้างองค์กรแห่งความสุข </w:t>
      </w:r>
      <w:r w:rsidRPr="000753F3">
        <w:rPr>
          <w:rFonts w:ascii="TH SarabunPSK" w:hAnsi="TH SarabunPSK" w:cs="TH SarabunPSK"/>
          <w:sz w:val="32"/>
          <w:szCs w:val="32"/>
        </w:rPr>
        <w:t>(</w:t>
      </w:r>
      <w:r w:rsidRPr="00610FF9">
        <w:rPr>
          <w:rFonts w:ascii="TH SarabunPSK" w:hAnsi="TH SarabunPSK" w:cs="TH SarabunPSK"/>
          <w:sz w:val="32"/>
          <w:szCs w:val="32"/>
        </w:rPr>
        <w:t>Happy DMS</w:t>
      </w:r>
      <w:r w:rsidRPr="000753F3">
        <w:rPr>
          <w:rFonts w:ascii="TH SarabunPSK" w:hAnsi="TH SarabunPSK" w:cs="TH SarabunPSK"/>
          <w:sz w:val="32"/>
          <w:szCs w:val="32"/>
        </w:rPr>
        <w:t>)</w:t>
      </w:r>
      <w:r w:rsidR="00C10296">
        <w:rPr>
          <w:rFonts w:ascii="TH SarabunPSK" w:hAnsi="TH SarabunPSK" w:cs="TH SarabunPSK"/>
          <w:sz w:val="32"/>
          <w:szCs w:val="32"/>
        </w:rPr>
        <w:t xml:space="preserve"> </w:t>
      </w:r>
      <w:r w:rsidRPr="000753F3">
        <w:rPr>
          <w:rFonts w:ascii="TH SarabunPSK" w:hAnsi="TH SarabunPSK" w:cs="TH SarabunPSK"/>
          <w:sz w:val="32"/>
          <w:szCs w:val="32"/>
          <w:cs/>
        </w:rPr>
        <w:t>ให้เจ้าหน้าที่ภายในหน่วยงานทราบ และเข้าร่วมกิจกรรม</w:t>
      </w:r>
    </w:p>
    <w:p w:rsidR="007F402E" w:rsidRPr="000753F3" w:rsidRDefault="007F402E" w:rsidP="007F402E">
      <w:pPr>
        <w:ind w:firstLine="567"/>
        <w:jc w:val="thaiDistribute"/>
        <w:rPr>
          <w:rFonts w:ascii="TH SarabunPSK" w:hAnsi="TH SarabunPSK" w:cs="TH SarabunPSK"/>
          <w:sz w:val="32"/>
          <w:szCs w:val="32"/>
        </w:rPr>
      </w:pPr>
      <w:r w:rsidRPr="000753F3">
        <w:rPr>
          <w:rFonts w:ascii="TH SarabunPSK" w:hAnsi="TH SarabunPSK" w:cs="TH SarabunPSK"/>
          <w:sz w:val="32"/>
          <w:szCs w:val="32"/>
          <w:cs/>
        </w:rPr>
        <w:t xml:space="preserve">ขั้นที่ 4 ติดตามความคืบหน้าการดำเนินการตามแผนงาน/ โครงการ และรายงานสรุปและประเมินผล   ความคืบหน้าการดำเนินการ โดยหน่วยงานรายงาน ผ่านระบบ </w:t>
      </w:r>
      <w:r>
        <w:rPr>
          <w:rFonts w:ascii="TH SarabunPSK" w:hAnsi="TH SarabunPSK" w:cs="TH SarabunPSK"/>
          <w:sz w:val="32"/>
          <w:szCs w:val="32"/>
        </w:rPr>
        <w:t>e</w:t>
      </w:r>
      <w:r w:rsidRPr="000753F3">
        <w:rPr>
          <w:rFonts w:ascii="TH SarabunPSK" w:hAnsi="TH SarabunPSK" w:cs="TH SarabunPSK"/>
          <w:sz w:val="32"/>
          <w:szCs w:val="32"/>
        </w:rPr>
        <w:t>-PA</w:t>
      </w:r>
      <w:r w:rsidRPr="000753F3">
        <w:rPr>
          <w:rFonts w:ascii="TH SarabunPSK" w:hAnsi="TH SarabunPSK" w:cs="TH SarabunPSK"/>
          <w:sz w:val="32"/>
          <w:szCs w:val="32"/>
          <w:cs/>
        </w:rPr>
        <w:t xml:space="preserve"> ตามระยะเวลาที่กำหนด</w:t>
      </w:r>
    </w:p>
    <w:p w:rsidR="007F402E" w:rsidRPr="000753F3" w:rsidRDefault="007F402E" w:rsidP="007F402E">
      <w:pPr>
        <w:ind w:firstLine="567"/>
        <w:jc w:val="thaiDistribute"/>
        <w:rPr>
          <w:rFonts w:ascii="TH SarabunPSK" w:hAnsi="TH SarabunPSK" w:cs="TH SarabunPSK"/>
          <w:sz w:val="32"/>
          <w:szCs w:val="32"/>
        </w:rPr>
      </w:pPr>
      <w:r w:rsidRPr="000753F3">
        <w:rPr>
          <w:rFonts w:ascii="TH SarabunPSK" w:hAnsi="TH SarabunPSK" w:cs="TH SarabunPSK"/>
          <w:sz w:val="32"/>
          <w:szCs w:val="32"/>
          <w:cs/>
        </w:rPr>
        <w:t xml:space="preserve">ขั้นที่ 5 หน่วยงานนำเสนอผลงานโดดเด่น 1 เรื่อง (เลือกจาก 3 ด้านตามข้อ2) เพื่อจัดทำเป็นหน่วยงานต้นแบบ </w:t>
      </w:r>
      <w:r w:rsidRPr="000753F3">
        <w:rPr>
          <w:rFonts w:ascii="TH SarabunPSK" w:hAnsi="TH SarabunPSK" w:cs="TH SarabunPSK"/>
          <w:sz w:val="32"/>
          <w:szCs w:val="32"/>
        </w:rPr>
        <w:t xml:space="preserve">(Role Model) </w:t>
      </w:r>
      <w:r w:rsidRPr="000753F3">
        <w:rPr>
          <w:rFonts w:ascii="TH SarabunPSK" w:hAnsi="TH SarabunPSK" w:cs="TH SarabunPSK"/>
          <w:sz w:val="32"/>
          <w:szCs w:val="32"/>
          <w:cs/>
        </w:rPr>
        <w:t xml:space="preserve">และรายงานผ่านระบบ </w:t>
      </w:r>
      <w:r>
        <w:rPr>
          <w:rFonts w:ascii="TH SarabunPSK" w:hAnsi="TH SarabunPSK" w:cs="TH SarabunPSK"/>
          <w:sz w:val="32"/>
          <w:szCs w:val="32"/>
        </w:rPr>
        <w:t>e</w:t>
      </w:r>
      <w:r w:rsidRPr="000753F3">
        <w:rPr>
          <w:rFonts w:ascii="TH SarabunPSK" w:hAnsi="TH SarabunPSK" w:cs="TH SarabunPSK"/>
          <w:sz w:val="32"/>
          <w:szCs w:val="32"/>
        </w:rPr>
        <w:t xml:space="preserve">-PA </w:t>
      </w:r>
      <w:r w:rsidRPr="000753F3">
        <w:rPr>
          <w:rFonts w:ascii="TH SarabunPSK" w:hAnsi="TH SarabunPSK" w:cs="TH SarabunPSK"/>
          <w:sz w:val="32"/>
          <w:szCs w:val="32"/>
          <w:cs/>
        </w:rPr>
        <w:t>ตามระยะเวลาที่กำหนด</w:t>
      </w:r>
    </w:p>
    <w:p w:rsidR="007F402E" w:rsidRPr="005918F0" w:rsidRDefault="007F402E" w:rsidP="007F402E">
      <w:pPr>
        <w:ind w:firstLine="567"/>
        <w:jc w:val="thaiDistribute"/>
        <w:rPr>
          <w:rFonts w:ascii="TH SarabunPSK" w:hAnsi="TH SarabunPSK" w:cs="TH SarabunPSK"/>
          <w:spacing w:val="-6"/>
          <w:sz w:val="32"/>
          <w:szCs w:val="32"/>
        </w:rPr>
      </w:pPr>
      <w:r w:rsidRPr="005918F0">
        <w:rPr>
          <w:rFonts w:ascii="TH SarabunPSK" w:hAnsi="TH SarabunPSK" w:cs="TH SarabunPSK"/>
          <w:b/>
          <w:bCs/>
          <w:spacing w:val="-6"/>
          <w:sz w:val="32"/>
          <w:szCs w:val="32"/>
          <w:cs/>
        </w:rPr>
        <w:t xml:space="preserve">บุคลากร </w:t>
      </w:r>
      <w:r w:rsidRPr="005918F0">
        <w:rPr>
          <w:rFonts w:ascii="TH SarabunPSK" w:hAnsi="TH SarabunPSK" w:cs="TH SarabunPSK"/>
          <w:spacing w:val="-6"/>
          <w:sz w:val="32"/>
          <w:szCs w:val="32"/>
          <w:cs/>
        </w:rPr>
        <w:t xml:space="preserve"> หมายถึง ข้าราชการ ลูกจ้างประจำ พนักงานราชการ และพนักงานกระทรวงสาธารณสุข</w:t>
      </w:r>
      <w:r w:rsidRPr="005918F0">
        <w:rPr>
          <w:rFonts w:ascii="TH SarabunPSK" w:hAnsi="TH SarabunPSK" w:cs="TH SarabunPSK"/>
          <w:spacing w:val="-6"/>
          <w:sz w:val="32"/>
          <w:szCs w:val="32"/>
          <w:cs/>
        </w:rPr>
        <w:br/>
        <w:t xml:space="preserve">ที่ปฏิบัติงานในหน่วยงาน </w:t>
      </w:r>
    </w:p>
    <w:p w:rsidR="007F402E" w:rsidRPr="00856636" w:rsidRDefault="007F402E" w:rsidP="007F402E">
      <w:pPr>
        <w:tabs>
          <w:tab w:val="left" w:pos="1134"/>
        </w:tabs>
        <w:autoSpaceDE w:val="0"/>
        <w:autoSpaceDN w:val="0"/>
        <w:adjustRightInd w:val="0"/>
        <w:jc w:val="thaiDistribute"/>
        <w:rPr>
          <w:rFonts w:ascii="TH SarabunPSK" w:hAnsi="TH SarabunPSK" w:cs="TH SarabunPSK"/>
          <w:b/>
          <w:bCs/>
          <w:sz w:val="32"/>
          <w:szCs w:val="32"/>
        </w:rPr>
      </w:pPr>
    </w:p>
    <w:p w:rsidR="007F402E" w:rsidRPr="00856636" w:rsidRDefault="007F402E" w:rsidP="007F402E">
      <w:pPr>
        <w:spacing w:after="120"/>
        <w:jc w:val="thaiDistribute"/>
        <w:outlineLvl w:val="0"/>
        <w:rPr>
          <w:rFonts w:ascii="TH SarabunPSK" w:hAnsi="TH SarabunPSK" w:cs="TH SarabunPSK"/>
          <w:sz w:val="32"/>
          <w:szCs w:val="32"/>
          <w:cs/>
        </w:rPr>
      </w:pPr>
      <w:r w:rsidRPr="00856636">
        <w:rPr>
          <w:rFonts w:ascii="TH SarabunPSK" w:hAnsi="TH SarabunPSK" w:cs="TH SarabunPSK"/>
          <w:b/>
          <w:bCs/>
          <w:sz w:val="32"/>
          <w:szCs w:val="32"/>
          <w:cs/>
        </w:rPr>
        <w:t>เกณฑ์การให้คะแนน</w:t>
      </w:r>
      <w:r w:rsidRPr="00856636">
        <w:rPr>
          <w:rFonts w:ascii="TH SarabunPSK" w:hAnsi="TH SarabunPSK" w:cs="TH SarabunPSK"/>
          <w:b/>
          <w:bCs/>
          <w:sz w:val="32"/>
          <w:szCs w:val="32"/>
        </w:rPr>
        <w:t xml:space="preserve"> :</w:t>
      </w:r>
    </w:p>
    <w:tbl>
      <w:tblPr>
        <w:tblW w:w="9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9"/>
        <w:gridCol w:w="7999"/>
      </w:tblGrid>
      <w:tr w:rsidR="007F402E" w:rsidRPr="00856636" w:rsidTr="007F402E">
        <w:trPr>
          <w:trHeight w:val="454"/>
          <w:jc w:val="center"/>
        </w:trPr>
        <w:tc>
          <w:tcPr>
            <w:tcW w:w="1449" w:type="dxa"/>
            <w:shd w:val="clear" w:color="auto" w:fill="F2F2F2"/>
            <w:vAlign w:val="center"/>
          </w:tcPr>
          <w:p w:rsidR="007F402E" w:rsidRPr="00856636" w:rsidRDefault="007F402E" w:rsidP="007F402E">
            <w:pPr>
              <w:jc w:val="center"/>
              <w:rPr>
                <w:rFonts w:ascii="TH SarabunPSK" w:hAnsi="TH SarabunPSK" w:cs="TH SarabunPSK"/>
                <w:b/>
                <w:bCs/>
                <w:sz w:val="32"/>
                <w:szCs w:val="32"/>
                <w:cs/>
              </w:rPr>
            </w:pPr>
            <w:r w:rsidRPr="00856636">
              <w:rPr>
                <w:rFonts w:ascii="TH SarabunPSK" w:hAnsi="TH SarabunPSK" w:cs="TH SarabunPSK"/>
                <w:b/>
                <w:bCs/>
                <w:sz w:val="32"/>
                <w:szCs w:val="32"/>
                <w:cs/>
              </w:rPr>
              <w:t>ระดับคะแนน</w:t>
            </w:r>
          </w:p>
        </w:tc>
        <w:tc>
          <w:tcPr>
            <w:tcW w:w="7999" w:type="dxa"/>
            <w:shd w:val="clear" w:color="auto" w:fill="F2F2F2"/>
            <w:vAlign w:val="center"/>
          </w:tcPr>
          <w:p w:rsidR="007F402E" w:rsidRPr="00856636" w:rsidRDefault="007F402E" w:rsidP="007F402E">
            <w:pPr>
              <w:jc w:val="center"/>
              <w:rPr>
                <w:rFonts w:ascii="TH SarabunPSK" w:hAnsi="TH SarabunPSK" w:cs="TH SarabunPSK"/>
                <w:b/>
                <w:bCs/>
                <w:sz w:val="32"/>
                <w:szCs w:val="32"/>
              </w:rPr>
            </w:pPr>
            <w:r w:rsidRPr="00856636">
              <w:rPr>
                <w:rFonts w:ascii="TH SarabunPSK" w:hAnsi="TH SarabunPSK" w:cs="TH SarabunPSK"/>
                <w:b/>
                <w:bCs/>
                <w:sz w:val="32"/>
                <w:szCs w:val="32"/>
                <w:cs/>
              </w:rPr>
              <w:t>เกณฑ์การให้คะแนน</w:t>
            </w:r>
          </w:p>
        </w:tc>
      </w:tr>
      <w:tr w:rsidR="007F402E" w:rsidRPr="00856636" w:rsidTr="007F402E">
        <w:trPr>
          <w:trHeight w:val="553"/>
          <w:jc w:val="center"/>
        </w:trPr>
        <w:tc>
          <w:tcPr>
            <w:tcW w:w="1449" w:type="dxa"/>
            <w:vAlign w:val="center"/>
          </w:tcPr>
          <w:p w:rsidR="007F402E" w:rsidRPr="00856636" w:rsidRDefault="007F402E" w:rsidP="007F402E">
            <w:pPr>
              <w:jc w:val="center"/>
              <w:rPr>
                <w:rFonts w:ascii="TH SarabunPSK" w:hAnsi="TH SarabunPSK" w:cs="TH SarabunPSK"/>
                <w:b/>
                <w:bCs/>
                <w:sz w:val="32"/>
                <w:szCs w:val="32"/>
              </w:rPr>
            </w:pPr>
            <w:r w:rsidRPr="00856636">
              <w:rPr>
                <w:rFonts w:ascii="TH SarabunPSK" w:hAnsi="TH SarabunPSK" w:cs="TH SarabunPSK"/>
                <w:b/>
                <w:bCs/>
                <w:sz w:val="32"/>
                <w:szCs w:val="32"/>
                <w:cs/>
              </w:rPr>
              <w:t>1</w:t>
            </w:r>
          </w:p>
        </w:tc>
        <w:tc>
          <w:tcPr>
            <w:tcW w:w="7999" w:type="dxa"/>
            <w:vAlign w:val="center"/>
          </w:tcPr>
          <w:p w:rsidR="007F402E" w:rsidRPr="001436F2" w:rsidRDefault="007F402E" w:rsidP="007F402E">
            <w:pPr>
              <w:rPr>
                <w:rFonts w:ascii="TH SarabunPSK" w:hAnsi="TH SarabunPSK" w:cs="TH SarabunPSK"/>
                <w:sz w:val="32"/>
                <w:szCs w:val="32"/>
                <w:cs/>
              </w:rPr>
            </w:pPr>
            <w:r w:rsidRPr="001436F2">
              <w:rPr>
                <w:rFonts w:ascii="TH SarabunPSK" w:hAnsi="TH SarabunPSK" w:cs="TH SarabunPSK"/>
                <w:sz w:val="32"/>
                <w:szCs w:val="32"/>
                <w:cs/>
              </w:rPr>
              <w:t xml:space="preserve">ทุกหน่วยงานมีคำสั่งแต่งตั้งคณะกรรมการการสร้างองค์กรแห่งความสุข </w:t>
            </w:r>
            <w:r w:rsidRPr="001436F2">
              <w:rPr>
                <w:rFonts w:ascii="TH SarabunPSK" w:hAnsi="TH SarabunPSK" w:cs="TH SarabunPSK"/>
                <w:sz w:val="32"/>
                <w:szCs w:val="32"/>
              </w:rPr>
              <w:t>(Happy DMS)</w:t>
            </w:r>
          </w:p>
        </w:tc>
      </w:tr>
      <w:tr w:rsidR="007F402E" w:rsidRPr="00856636" w:rsidTr="007F402E">
        <w:trPr>
          <w:trHeight w:val="1581"/>
          <w:jc w:val="center"/>
        </w:trPr>
        <w:tc>
          <w:tcPr>
            <w:tcW w:w="1449" w:type="dxa"/>
            <w:vAlign w:val="center"/>
          </w:tcPr>
          <w:p w:rsidR="007F402E" w:rsidRPr="00856636" w:rsidRDefault="007F402E" w:rsidP="007F402E">
            <w:pPr>
              <w:jc w:val="center"/>
              <w:rPr>
                <w:rFonts w:ascii="TH SarabunPSK" w:hAnsi="TH SarabunPSK" w:cs="TH SarabunPSK"/>
                <w:b/>
                <w:bCs/>
                <w:sz w:val="32"/>
                <w:szCs w:val="32"/>
              </w:rPr>
            </w:pPr>
            <w:r w:rsidRPr="00856636">
              <w:rPr>
                <w:rFonts w:ascii="TH SarabunPSK" w:hAnsi="TH SarabunPSK" w:cs="TH SarabunPSK"/>
                <w:b/>
                <w:bCs/>
                <w:sz w:val="32"/>
                <w:szCs w:val="32"/>
                <w:cs/>
              </w:rPr>
              <w:t>2</w:t>
            </w:r>
          </w:p>
        </w:tc>
        <w:tc>
          <w:tcPr>
            <w:tcW w:w="7999" w:type="dxa"/>
            <w:vAlign w:val="center"/>
          </w:tcPr>
          <w:p w:rsidR="007F402E" w:rsidRPr="001436F2" w:rsidRDefault="007F402E" w:rsidP="007F402E">
            <w:pPr>
              <w:rPr>
                <w:rFonts w:ascii="TH SarabunPSK" w:hAnsi="TH SarabunPSK" w:cs="TH SarabunPSK"/>
                <w:sz w:val="32"/>
                <w:szCs w:val="32"/>
                <w:cs/>
              </w:rPr>
            </w:pPr>
            <w:r w:rsidRPr="001436F2">
              <w:rPr>
                <w:rFonts w:ascii="TH SarabunPSK" w:hAnsi="TH SarabunPSK" w:cs="TH SarabunPSK"/>
                <w:sz w:val="32"/>
                <w:szCs w:val="32"/>
                <w:cs/>
              </w:rPr>
              <w:t xml:space="preserve">นำผลจากการวิเคราะห์และแปรผลการประเมินความสุขบุคลากร </w:t>
            </w:r>
            <w:r w:rsidRPr="001436F2">
              <w:rPr>
                <w:rFonts w:ascii="TH SarabunPSK" w:hAnsi="TH SarabunPSK" w:cs="TH SarabunPSK"/>
                <w:sz w:val="32"/>
                <w:szCs w:val="32"/>
              </w:rPr>
              <w:t>(</w:t>
            </w:r>
            <w:proofErr w:type="spellStart"/>
            <w:r w:rsidRPr="001436F2">
              <w:rPr>
                <w:rFonts w:ascii="TH SarabunPSK" w:hAnsi="TH SarabunPSK" w:cs="TH SarabunPSK"/>
                <w:sz w:val="32"/>
                <w:szCs w:val="32"/>
              </w:rPr>
              <w:t>Happinometer</w:t>
            </w:r>
            <w:proofErr w:type="spellEnd"/>
            <w:r w:rsidRPr="001436F2">
              <w:rPr>
                <w:rFonts w:ascii="TH SarabunPSK" w:hAnsi="TH SarabunPSK" w:cs="TH SarabunPSK"/>
                <w:sz w:val="32"/>
                <w:szCs w:val="32"/>
              </w:rPr>
              <w:t xml:space="preserve">) </w:t>
            </w:r>
            <w:r w:rsidRPr="001436F2">
              <w:rPr>
                <w:rFonts w:ascii="TH SarabunPSK" w:hAnsi="TH SarabunPSK" w:cs="TH SarabunPSK"/>
                <w:sz w:val="32"/>
                <w:szCs w:val="32"/>
                <w:cs/>
              </w:rPr>
              <w:t xml:space="preserve">รอบที่ผ่านมา เป็นข้อมูลให้หน่วยงาน กำหนดแผนงาน/ โครงการรองรับในมิติที่ 5 ของแผนกลยุทธ์การบริหารทรัพยากรบุคคล กรมการแพทย์ </w:t>
            </w:r>
            <w:r w:rsidRPr="001436F2">
              <w:rPr>
                <w:rFonts w:ascii="TH SarabunPSK" w:hAnsi="TH SarabunPSK" w:cs="TH SarabunPSK"/>
                <w:sz w:val="32"/>
                <w:szCs w:val="32"/>
              </w:rPr>
              <w:t>(HR Scorecard)</w:t>
            </w:r>
            <w:r w:rsidRPr="001436F2">
              <w:rPr>
                <w:rFonts w:ascii="TH SarabunPSK" w:hAnsi="TH SarabunPSK" w:cs="TH SarabunPSK"/>
                <w:sz w:val="32"/>
                <w:szCs w:val="32"/>
                <w:cs/>
              </w:rPr>
              <w:t xml:space="preserve">อย่างน้อย 3 ด้านคือ </w:t>
            </w:r>
            <w:proofErr w:type="spellStart"/>
            <w:r w:rsidRPr="001436F2">
              <w:rPr>
                <w:rFonts w:ascii="TH SarabunPSK" w:hAnsi="TH SarabunPSK" w:cs="TH SarabunPSK"/>
                <w:sz w:val="32"/>
                <w:szCs w:val="32"/>
              </w:rPr>
              <w:t>HappyBody</w:t>
            </w:r>
            <w:proofErr w:type="spellEnd"/>
            <w:r w:rsidRPr="001436F2">
              <w:rPr>
                <w:rFonts w:ascii="TH SarabunPSK" w:hAnsi="TH SarabunPSK" w:cs="TH SarabunPSK"/>
                <w:sz w:val="32"/>
                <w:szCs w:val="32"/>
                <w:cs/>
              </w:rPr>
              <w:t xml:space="preserve">, </w:t>
            </w:r>
            <w:proofErr w:type="spellStart"/>
            <w:r w:rsidRPr="001436F2">
              <w:rPr>
                <w:rFonts w:ascii="TH SarabunPSK" w:hAnsi="TH SarabunPSK" w:cs="TH SarabunPSK"/>
                <w:sz w:val="32"/>
                <w:szCs w:val="32"/>
              </w:rPr>
              <w:t>HappyRelax</w:t>
            </w:r>
            <w:proofErr w:type="spellEnd"/>
            <w:r w:rsidRPr="001436F2">
              <w:rPr>
                <w:rFonts w:ascii="TH SarabunPSK" w:hAnsi="TH SarabunPSK" w:cs="TH SarabunPSK"/>
                <w:sz w:val="32"/>
                <w:szCs w:val="32"/>
                <w:cs/>
              </w:rPr>
              <w:t xml:space="preserve"> และ </w:t>
            </w:r>
            <w:r w:rsidRPr="001436F2">
              <w:rPr>
                <w:rFonts w:ascii="TH SarabunPSK" w:hAnsi="TH SarabunPSK" w:cs="TH SarabunPSK"/>
                <w:sz w:val="32"/>
                <w:szCs w:val="32"/>
              </w:rPr>
              <w:t xml:space="preserve">Happy Money </w:t>
            </w:r>
            <w:r w:rsidRPr="001436F2">
              <w:rPr>
                <w:rFonts w:ascii="TH SarabunPSK" w:hAnsi="TH SarabunPSK" w:cs="TH SarabunPSK"/>
                <w:sz w:val="32"/>
                <w:szCs w:val="32"/>
                <w:cs/>
              </w:rPr>
              <w:t>ภายในเดือนธันวาคม 2563</w:t>
            </w:r>
          </w:p>
        </w:tc>
      </w:tr>
      <w:tr w:rsidR="007F402E" w:rsidRPr="00856636" w:rsidTr="007F402E">
        <w:trPr>
          <w:trHeight w:val="952"/>
          <w:jc w:val="center"/>
        </w:trPr>
        <w:tc>
          <w:tcPr>
            <w:tcW w:w="1449" w:type="dxa"/>
            <w:vAlign w:val="center"/>
          </w:tcPr>
          <w:p w:rsidR="007F402E" w:rsidRPr="00856636" w:rsidRDefault="007F402E" w:rsidP="007F402E">
            <w:pPr>
              <w:jc w:val="center"/>
              <w:rPr>
                <w:rFonts w:ascii="TH SarabunPSK" w:hAnsi="TH SarabunPSK" w:cs="TH SarabunPSK"/>
                <w:b/>
                <w:bCs/>
                <w:sz w:val="32"/>
                <w:szCs w:val="32"/>
              </w:rPr>
            </w:pPr>
            <w:r w:rsidRPr="00856636">
              <w:rPr>
                <w:rFonts w:ascii="TH SarabunPSK" w:hAnsi="TH SarabunPSK" w:cs="TH SarabunPSK"/>
                <w:b/>
                <w:bCs/>
                <w:sz w:val="32"/>
                <w:szCs w:val="32"/>
                <w:cs/>
              </w:rPr>
              <w:t>3</w:t>
            </w:r>
          </w:p>
        </w:tc>
        <w:tc>
          <w:tcPr>
            <w:tcW w:w="7999" w:type="dxa"/>
            <w:vAlign w:val="center"/>
          </w:tcPr>
          <w:p w:rsidR="007F402E" w:rsidRPr="001436F2" w:rsidRDefault="007F402E" w:rsidP="007F402E">
            <w:pPr>
              <w:tabs>
                <w:tab w:val="left" w:pos="6900"/>
              </w:tabs>
              <w:rPr>
                <w:rFonts w:ascii="TH SarabunPSK" w:hAnsi="TH SarabunPSK" w:cs="TH SarabunPSK"/>
                <w:sz w:val="32"/>
                <w:szCs w:val="32"/>
                <w:cs/>
              </w:rPr>
            </w:pPr>
            <w:r w:rsidRPr="001436F2">
              <w:rPr>
                <w:rFonts w:ascii="TH SarabunPSK" w:hAnsi="TH SarabunPSK" w:cs="TH SarabunPSK"/>
                <w:sz w:val="32"/>
                <w:szCs w:val="32"/>
                <w:cs/>
              </w:rPr>
              <w:t xml:space="preserve">สื่อสารแผนงาน/ โครงการ การสร้างองค์กรแห่งความสุข </w:t>
            </w:r>
            <w:r w:rsidRPr="001436F2">
              <w:rPr>
                <w:rFonts w:ascii="TH SarabunPSK" w:hAnsi="TH SarabunPSK" w:cs="TH SarabunPSK"/>
                <w:sz w:val="32"/>
                <w:szCs w:val="32"/>
              </w:rPr>
              <w:t xml:space="preserve">(Happy DMS) </w:t>
            </w:r>
            <w:r w:rsidRPr="001436F2">
              <w:rPr>
                <w:rFonts w:ascii="TH SarabunPSK" w:hAnsi="TH SarabunPSK" w:cs="TH SarabunPSK"/>
                <w:sz w:val="32"/>
                <w:szCs w:val="32"/>
                <w:cs/>
              </w:rPr>
              <w:t>ให้เจ้าหน้าที่ภายในหน่วยงานทราบ และเข้าร่วมกิจกรรม</w:t>
            </w:r>
          </w:p>
        </w:tc>
      </w:tr>
      <w:tr w:rsidR="007F402E" w:rsidRPr="00856636" w:rsidTr="007F402E">
        <w:trPr>
          <w:trHeight w:val="838"/>
          <w:jc w:val="center"/>
        </w:trPr>
        <w:tc>
          <w:tcPr>
            <w:tcW w:w="1449" w:type="dxa"/>
            <w:vAlign w:val="center"/>
          </w:tcPr>
          <w:p w:rsidR="007F402E" w:rsidRPr="00856636" w:rsidRDefault="007F402E" w:rsidP="007F402E">
            <w:pPr>
              <w:jc w:val="center"/>
              <w:rPr>
                <w:rFonts w:ascii="TH SarabunPSK" w:hAnsi="TH SarabunPSK" w:cs="TH SarabunPSK"/>
                <w:b/>
                <w:bCs/>
                <w:sz w:val="32"/>
                <w:szCs w:val="32"/>
              </w:rPr>
            </w:pPr>
            <w:r w:rsidRPr="00856636">
              <w:rPr>
                <w:rFonts w:ascii="TH SarabunPSK" w:hAnsi="TH SarabunPSK" w:cs="TH SarabunPSK"/>
                <w:b/>
                <w:bCs/>
                <w:sz w:val="32"/>
                <w:szCs w:val="32"/>
                <w:cs/>
              </w:rPr>
              <w:t>4</w:t>
            </w:r>
          </w:p>
        </w:tc>
        <w:tc>
          <w:tcPr>
            <w:tcW w:w="7999" w:type="dxa"/>
            <w:vAlign w:val="center"/>
          </w:tcPr>
          <w:p w:rsidR="007F402E" w:rsidRPr="001436F2" w:rsidRDefault="007F402E" w:rsidP="007F402E">
            <w:pPr>
              <w:tabs>
                <w:tab w:val="left" w:pos="6900"/>
              </w:tabs>
              <w:rPr>
                <w:rFonts w:ascii="TH SarabunPSK" w:hAnsi="TH SarabunPSK" w:cs="TH SarabunPSK"/>
                <w:sz w:val="32"/>
                <w:szCs w:val="32"/>
                <w:cs/>
              </w:rPr>
            </w:pPr>
            <w:r w:rsidRPr="001436F2">
              <w:rPr>
                <w:rFonts w:ascii="TH SarabunPSK" w:hAnsi="TH SarabunPSK" w:cs="TH SarabunPSK"/>
                <w:sz w:val="32"/>
                <w:szCs w:val="32"/>
                <w:cs/>
              </w:rPr>
              <w:t xml:space="preserve">ติดตามความคืบหน้าการดำเนินการตามแผนงาน/ โครงการ และรายงานสรุปและประเมินผล  ความคืบหน้าการดำเนินการ ผ่านระบบ </w:t>
            </w:r>
            <w:r w:rsidRPr="001436F2">
              <w:rPr>
                <w:rFonts w:ascii="TH SarabunPSK" w:hAnsi="TH SarabunPSK" w:cs="TH SarabunPSK"/>
                <w:sz w:val="32"/>
                <w:szCs w:val="32"/>
              </w:rPr>
              <w:t>e-PA</w:t>
            </w:r>
            <w:r w:rsidRPr="001436F2">
              <w:rPr>
                <w:rFonts w:ascii="TH SarabunPSK" w:hAnsi="TH SarabunPSK" w:cs="TH SarabunPSK"/>
                <w:sz w:val="32"/>
                <w:szCs w:val="32"/>
                <w:cs/>
              </w:rPr>
              <w:t xml:space="preserve"> ตามระยะเวลาที่กำหนด</w:t>
            </w:r>
          </w:p>
        </w:tc>
      </w:tr>
      <w:tr w:rsidR="007F402E" w:rsidRPr="00856636" w:rsidTr="007F402E">
        <w:trPr>
          <w:trHeight w:val="978"/>
          <w:jc w:val="center"/>
        </w:trPr>
        <w:tc>
          <w:tcPr>
            <w:tcW w:w="1449" w:type="dxa"/>
            <w:vAlign w:val="center"/>
          </w:tcPr>
          <w:p w:rsidR="007F402E" w:rsidRPr="00856636" w:rsidRDefault="007F402E" w:rsidP="007F402E">
            <w:pPr>
              <w:jc w:val="center"/>
              <w:rPr>
                <w:rFonts w:ascii="TH SarabunPSK" w:hAnsi="TH SarabunPSK" w:cs="TH SarabunPSK"/>
                <w:b/>
                <w:bCs/>
                <w:sz w:val="32"/>
                <w:szCs w:val="32"/>
              </w:rPr>
            </w:pPr>
            <w:r w:rsidRPr="00856636">
              <w:rPr>
                <w:rFonts w:ascii="TH SarabunPSK" w:hAnsi="TH SarabunPSK" w:cs="TH SarabunPSK"/>
                <w:b/>
                <w:bCs/>
                <w:sz w:val="32"/>
                <w:szCs w:val="32"/>
                <w:cs/>
              </w:rPr>
              <w:lastRenderedPageBreak/>
              <w:t>5</w:t>
            </w:r>
          </w:p>
        </w:tc>
        <w:tc>
          <w:tcPr>
            <w:tcW w:w="7999" w:type="dxa"/>
            <w:vAlign w:val="center"/>
          </w:tcPr>
          <w:p w:rsidR="007F402E" w:rsidRPr="001436F2" w:rsidRDefault="007F402E" w:rsidP="007F402E">
            <w:pPr>
              <w:tabs>
                <w:tab w:val="left" w:pos="1985"/>
              </w:tabs>
              <w:rPr>
                <w:rFonts w:ascii="TH SarabunPSK" w:hAnsi="TH SarabunPSK" w:cs="TH SarabunPSK"/>
                <w:sz w:val="32"/>
                <w:szCs w:val="32"/>
              </w:rPr>
            </w:pPr>
            <w:r w:rsidRPr="001436F2">
              <w:rPr>
                <w:rFonts w:ascii="TH SarabunPSK" w:hAnsi="TH SarabunPSK" w:cs="TH SarabunPSK"/>
                <w:sz w:val="32"/>
                <w:szCs w:val="32"/>
                <w:cs/>
              </w:rPr>
              <w:t xml:space="preserve">หน่วยงานนำเสนอผลงานโดดเด่น 1 เรื่อง (เลือกจาก 3 ด้านตามข้อ 2) เพื่อจัดทำเป็นหน่วยงานต้นแบบ </w:t>
            </w:r>
            <w:r w:rsidRPr="001436F2">
              <w:rPr>
                <w:rFonts w:ascii="TH SarabunPSK" w:hAnsi="TH SarabunPSK" w:cs="TH SarabunPSK"/>
                <w:sz w:val="32"/>
                <w:szCs w:val="32"/>
              </w:rPr>
              <w:t xml:space="preserve">(Role Model) </w:t>
            </w:r>
            <w:r w:rsidRPr="001436F2">
              <w:rPr>
                <w:rFonts w:ascii="TH SarabunPSK" w:hAnsi="TH SarabunPSK" w:cs="TH SarabunPSK"/>
                <w:sz w:val="32"/>
                <w:szCs w:val="32"/>
                <w:cs/>
              </w:rPr>
              <w:t xml:space="preserve">รายงานผ่านระบบ </w:t>
            </w:r>
            <w:r w:rsidRPr="001436F2">
              <w:rPr>
                <w:rFonts w:ascii="TH SarabunPSK" w:hAnsi="TH SarabunPSK" w:cs="TH SarabunPSK"/>
                <w:sz w:val="32"/>
                <w:szCs w:val="32"/>
              </w:rPr>
              <w:t xml:space="preserve">e-PA </w:t>
            </w:r>
            <w:r w:rsidRPr="001436F2">
              <w:rPr>
                <w:rFonts w:ascii="TH SarabunPSK" w:hAnsi="TH SarabunPSK" w:cs="TH SarabunPSK"/>
                <w:sz w:val="32"/>
                <w:szCs w:val="32"/>
                <w:cs/>
              </w:rPr>
              <w:t>ตามระยะเวลาที่กำหนด</w:t>
            </w:r>
          </w:p>
        </w:tc>
      </w:tr>
    </w:tbl>
    <w:p w:rsidR="007F402E" w:rsidRPr="005918F0" w:rsidRDefault="007F402E" w:rsidP="007F402E">
      <w:pPr>
        <w:tabs>
          <w:tab w:val="left" w:pos="1843"/>
        </w:tabs>
        <w:spacing w:before="120" w:after="120"/>
        <w:jc w:val="thaiDistribute"/>
        <w:rPr>
          <w:rFonts w:ascii="TH SarabunPSK" w:hAnsi="TH SarabunPSK" w:cs="TH SarabunPSK"/>
          <w:b/>
          <w:bCs/>
          <w:sz w:val="32"/>
          <w:szCs w:val="32"/>
        </w:rPr>
      </w:pPr>
      <w:r w:rsidRPr="005918F0">
        <w:rPr>
          <w:rFonts w:ascii="TH SarabunPSK" w:hAnsi="TH SarabunPSK" w:cs="TH SarabunPSK"/>
          <w:b/>
          <w:bCs/>
          <w:sz w:val="32"/>
          <w:szCs w:val="32"/>
          <w:cs/>
        </w:rPr>
        <w:t xml:space="preserve">หมายเหตุ </w:t>
      </w:r>
      <w:r w:rsidRPr="005918F0">
        <w:rPr>
          <w:rFonts w:ascii="TH SarabunPSK" w:hAnsi="TH SarabunPSK" w:cs="TH SarabunPSK"/>
          <w:b/>
          <w:bCs/>
          <w:sz w:val="32"/>
          <w:szCs w:val="32"/>
        </w:rPr>
        <w:t xml:space="preserve">: </w:t>
      </w:r>
      <w:r w:rsidRPr="005918F0">
        <w:rPr>
          <w:rFonts w:ascii="TH SarabunPSK" w:hAnsi="TH SarabunPSK" w:cs="TH SarabunPSK"/>
          <w:b/>
          <w:bCs/>
          <w:sz w:val="32"/>
          <w:szCs w:val="32"/>
          <w:cs/>
        </w:rPr>
        <w:t>ระยะเวลาที่กำหนดตามข้อ 4 และ5 จะแจ้งให้ทราบภายหลัง</w:t>
      </w:r>
    </w:p>
    <w:p w:rsidR="007F402E" w:rsidRPr="005918F0" w:rsidRDefault="007F402E" w:rsidP="007F402E">
      <w:pPr>
        <w:autoSpaceDE w:val="0"/>
        <w:autoSpaceDN w:val="0"/>
        <w:adjustRightInd w:val="0"/>
        <w:jc w:val="thaiDistribute"/>
        <w:rPr>
          <w:rFonts w:ascii="TH SarabunPSK" w:hAnsi="TH SarabunPSK" w:cs="TH SarabunPSK"/>
          <w:b/>
          <w:bCs/>
          <w:sz w:val="32"/>
          <w:szCs w:val="32"/>
        </w:rPr>
      </w:pPr>
      <w:r w:rsidRPr="005918F0">
        <w:rPr>
          <w:rFonts w:ascii="TH SarabunPSK" w:hAnsi="TH SarabunPSK" w:cs="TH SarabunPSK"/>
          <w:b/>
          <w:bCs/>
          <w:sz w:val="32"/>
          <w:szCs w:val="32"/>
          <w:cs/>
        </w:rPr>
        <w:t>แนวทางการประเมินผล</w:t>
      </w:r>
    </w:p>
    <w:p w:rsidR="007F402E" w:rsidRPr="005918F0" w:rsidRDefault="007F402E" w:rsidP="00FC461A">
      <w:pPr>
        <w:pStyle w:val="ae"/>
        <w:numPr>
          <w:ilvl w:val="0"/>
          <w:numId w:val="19"/>
        </w:numPr>
        <w:autoSpaceDE w:val="0"/>
        <w:autoSpaceDN w:val="0"/>
        <w:adjustRightInd w:val="0"/>
        <w:spacing w:line="204" w:lineRule="auto"/>
        <w:ind w:left="709"/>
        <w:jc w:val="thaiDistribute"/>
        <w:rPr>
          <w:rFonts w:ascii="TH SarabunPSK" w:hAnsi="TH SarabunPSK" w:cs="TH SarabunPSK"/>
          <w:sz w:val="32"/>
          <w:szCs w:val="32"/>
        </w:rPr>
      </w:pPr>
      <w:r w:rsidRPr="005918F0">
        <w:rPr>
          <w:rFonts w:ascii="TH SarabunPSK" w:hAnsi="TH SarabunPSK" w:cs="TH SarabunPSK"/>
          <w:sz w:val="32"/>
          <w:szCs w:val="32"/>
          <w:cs/>
        </w:rPr>
        <w:t xml:space="preserve">ชี้แจงหน่วยงานให้ทราบถึงแนวทางการดำเนินการตามตัวชี้วัดที่ 4.2.1 การสร้างองค์กรแห่งความสุข </w:t>
      </w:r>
      <w:r w:rsidRPr="000753F3">
        <w:rPr>
          <w:rFonts w:ascii="TH SarabunPSK" w:hAnsi="TH SarabunPSK" w:cs="TH SarabunPSK"/>
          <w:sz w:val="32"/>
          <w:szCs w:val="32"/>
        </w:rPr>
        <w:t>(</w:t>
      </w:r>
      <w:r w:rsidRPr="00610FF9">
        <w:rPr>
          <w:rFonts w:ascii="TH SarabunPSK" w:hAnsi="TH SarabunPSK" w:cs="TH SarabunPSK"/>
          <w:sz w:val="32"/>
          <w:szCs w:val="32"/>
        </w:rPr>
        <w:t>Happy DMS</w:t>
      </w:r>
      <w:r w:rsidRPr="000753F3">
        <w:rPr>
          <w:rFonts w:ascii="TH SarabunPSK" w:hAnsi="TH SarabunPSK" w:cs="TH SarabunPSK"/>
          <w:sz w:val="32"/>
          <w:szCs w:val="32"/>
        </w:rPr>
        <w:t>)</w:t>
      </w:r>
      <w:r w:rsidRPr="005918F0">
        <w:rPr>
          <w:rFonts w:ascii="TH SarabunPSK" w:hAnsi="TH SarabunPSK" w:cs="TH SarabunPSK"/>
          <w:sz w:val="32"/>
          <w:szCs w:val="32"/>
          <w:cs/>
        </w:rPr>
        <w:t>ผ่านการประชุมเครือข่ายผู้ปฏิบัติงานด้านทรัพยากรบุคคล</w:t>
      </w:r>
    </w:p>
    <w:p w:rsidR="007F402E" w:rsidRPr="005918F0" w:rsidRDefault="007F402E" w:rsidP="00FC461A">
      <w:pPr>
        <w:pStyle w:val="ae"/>
        <w:numPr>
          <w:ilvl w:val="0"/>
          <w:numId w:val="19"/>
        </w:numPr>
        <w:autoSpaceDE w:val="0"/>
        <w:autoSpaceDN w:val="0"/>
        <w:adjustRightInd w:val="0"/>
        <w:spacing w:line="204" w:lineRule="auto"/>
        <w:ind w:left="709"/>
        <w:jc w:val="thaiDistribute"/>
        <w:rPr>
          <w:rFonts w:ascii="TH SarabunPSK" w:hAnsi="TH SarabunPSK" w:cs="TH SarabunPSK"/>
          <w:sz w:val="32"/>
          <w:szCs w:val="32"/>
        </w:rPr>
      </w:pPr>
      <w:r w:rsidRPr="005918F0">
        <w:rPr>
          <w:rFonts w:ascii="TH SarabunPSK" w:hAnsi="TH SarabunPSK" w:cs="TH SarabunPSK"/>
          <w:sz w:val="32"/>
          <w:szCs w:val="32"/>
          <w:cs/>
        </w:rPr>
        <w:t>ให้ทุกหน่วยงานดำเนินการตามแผน และรายงานผลการดำเนินการตามระยะเวลาที่กำหนด</w:t>
      </w:r>
    </w:p>
    <w:p w:rsidR="007F402E" w:rsidRPr="005918F0" w:rsidRDefault="007F402E" w:rsidP="00FC461A">
      <w:pPr>
        <w:pStyle w:val="ae"/>
        <w:numPr>
          <w:ilvl w:val="0"/>
          <w:numId w:val="19"/>
        </w:numPr>
        <w:autoSpaceDE w:val="0"/>
        <w:autoSpaceDN w:val="0"/>
        <w:adjustRightInd w:val="0"/>
        <w:spacing w:line="204" w:lineRule="auto"/>
        <w:ind w:left="709"/>
        <w:jc w:val="thaiDistribute"/>
        <w:rPr>
          <w:rFonts w:ascii="TH SarabunPSK" w:hAnsi="TH SarabunPSK" w:cs="TH SarabunPSK"/>
          <w:sz w:val="32"/>
          <w:szCs w:val="32"/>
        </w:rPr>
      </w:pPr>
      <w:r w:rsidRPr="005918F0">
        <w:rPr>
          <w:rFonts w:ascii="TH SarabunPSK" w:hAnsi="TH SarabunPSK" w:cs="TH SarabunPSK"/>
          <w:sz w:val="32"/>
          <w:szCs w:val="32"/>
          <w:cs/>
        </w:rPr>
        <w:t xml:space="preserve">ให้ทุกหน่วยงานรายงานผลการดำเนินการตามแบบฟอร์มรายงานแผนงาน/โครงการการสร้างองค์กรแห่งความสุข </w:t>
      </w:r>
      <w:r w:rsidRPr="000753F3">
        <w:rPr>
          <w:rFonts w:ascii="TH SarabunPSK" w:hAnsi="TH SarabunPSK" w:cs="TH SarabunPSK"/>
          <w:sz w:val="32"/>
          <w:szCs w:val="32"/>
        </w:rPr>
        <w:t>(</w:t>
      </w:r>
      <w:r w:rsidRPr="00610FF9">
        <w:rPr>
          <w:rFonts w:ascii="TH SarabunPSK" w:hAnsi="TH SarabunPSK" w:cs="TH SarabunPSK"/>
          <w:sz w:val="32"/>
          <w:szCs w:val="32"/>
        </w:rPr>
        <w:t>Happy DMS</w:t>
      </w:r>
      <w:r w:rsidRPr="000753F3">
        <w:rPr>
          <w:rFonts w:ascii="TH SarabunPSK" w:hAnsi="TH SarabunPSK" w:cs="TH SarabunPSK"/>
          <w:sz w:val="32"/>
          <w:szCs w:val="32"/>
        </w:rPr>
        <w:t>)</w:t>
      </w:r>
      <w:r w:rsidRPr="005918F0">
        <w:rPr>
          <w:rFonts w:ascii="TH SarabunPSK" w:hAnsi="TH SarabunPSK" w:cs="TH SarabunPSK"/>
          <w:sz w:val="32"/>
          <w:szCs w:val="32"/>
          <w:cs/>
        </w:rPr>
        <w:t>ในระดับความสำเร็จที่ 3, 4 และ 5</w:t>
      </w:r>
    </w:p>
    <w:p w:rsidR="007F402E" w:rsidRPr="005918F0" w:rsidRDefault="007F402E" w:rsidP="00FC461A">
      <w:pPr>
        <w:pStyle w:val="ae"/>
        <w:numPr>
          <w:ilvl w:val="0"/>
          <w:numId w:val="19"/>
        </w:numPr>
        <w:autoSpaceDE w:val="0"/>
        <w:autoSpaceDN w:val="0"/>
        <w:adjustRightInd w:val="0"/>
        <w:spacing w:line="204" w:lineRule="auto"/>
        <w:ind w:left="709"/>
        <w:jc w:val="thaiDistribute"/>
        <w:rPr>
          <w:rFonts w:ascii="TH SarabunPSK" w:hAnsi="TH SarabunPSK" w:cs="TH SarabunPSK"/>
          <w:sz w:val="32"/>
          <w:szCs w:val="32"/>
        </w:rPr>
      </w:pPr>
      <w:r w:rsidRPr="005918F0">
        <w:rPr>
          <w:rFonts w:ascii="TH SarabunPSK" w:hAnsi="TH SarabunPSK" w:cs="TH SarabunPSK"/>
          <w:sz w:val="32"/>
          <w:szCs w:val="32"/>
          <w:cs/>
        </w:rPr>
        <w:t>ให้ทุกหน่วยงานรายงานผล</w:t>
      </w:r>
      <w:r w:rsidRPr="005918F0">
        <w:rPr>
          <w:rFonts w:ascii="TH SarabunPSK" w:hAnsi="TH SarabunPSK" w:cs="TH SarabunPSK"/>
          <w:spacing w:val="-10"/>
          <w:sz w:val="32"/>
          <w:szCs w:val="32"/>
          <w:cs/>
        </w:rPr>
        <w:t>การดำเนินการตามตัวชี้วัดที่ 4.2.1 การสร้างองค์กร</w:t>
      </w:r>
      <w:r w:rsidRPr="005918F0">
        <w:rPr>
          <w:rFonts w:ascii="TH SarabunPSK" w:hAnsi="TH SarabunPSK" w:cs="TH SarabunPSK"/>
          <w:sz w:val="32"/>
          <w:szCs w:val="32"/>
          <w:cs/>
        </w:rPr>
        <w:t xml:space="preserve">แห่งความสุข </w:t>
      </w:r>
      <w:r w:rsidRPr="000753F3">
        <w:rPr>
          <w:rFonts w:ascii="TH SarabunPSK" w:hAnsi="TH SarabunPSK" w:cs="TH SarabunPSK"/>
          <w:sz w:val="32"/>
          <w:szCs w:val="32"/>
        </w:rPr>
        <w:t>(</w:t>
      </w:r>
      <w:r w:rsidRPr="00610FF9">
        <w:rPr>
          <w:rFonts w:ascii="TH SarabunPSK" w:hAnsi="TH SarabunPSK" w:cs="TH SarabunPSK"/>
          <w:sz w:val="32"/>
          <w:szCs w:val="32"/>
        </w:rPr>
        <w:t>Happy DMS</w:t>
      </w:r>
      <w:r w:rsidRPr="000753F3">
        <w:rPr>
          <w:rFonts w:ascii="TH SarabunPSK" w:hAnsi="TH SarabunPSK" w:cs="TH SarabunPSK"/>
          <w:sz w:val="32"/>
          <w:szCs w:val="32"/>
        </w:rPr>
        <w:t>)</w:t>
      </w:r>
      <w:r w:rsidRPr="005918F0">
        <w:rPr>
          <w:rFonts w:ascii="TH SarabunPSK" w:hAnsi="TH SarabunPSK" w:cs="TH SarabunPSK"/>
          <w:sz w:val="32"/>
          <w:szCs w:val="32"/>
          <w:cs/>
        </w:rPr>
        <w:t xml:space="preserve">รอบ 6 เดือน และรอบ 12 เดือน ผ่านระบบ </w:t>
      </w:r>
      <w:r>
        <w:rPr>
          <w:rFonts w:ascii="TH SarabunPSK" w:hAnsi="TH SarabunPSK" w:cs="TH SarabunPSK"/>
          <w:sz w:val="32"/>
          <w:szCs w:val="32"/>
        </w:rPr>
        <w:t>e</w:t>
      </w:r>
      <w:r w:rsidRPr="005918F0">
        <w:rPr>
          <w:rFonts w:ascii="TH SarabunPSK" w:hAnsi="TH SarabunPSK" w:cs="TH SarabunPSK"/>
          <w:sz w:val="32"/>
          <w:szCs w:val="32"/>
        </w:rPr>
        <w:t xml:space="preserve">-PA </w:t>
      </w:r>
      <w:r w:rsidRPr="005918F0">
        <w:rPr>
          <w:rFonts w:ascii="TH SarabunPSK" w:hAnsi="TH SarabunPSK" w:cs="TH SarabunPSK"/>
          <w:sz w:val="32"/>
          <w:szCs w:val="32"/>
          <w:cs/>
        </w:rPr>
        <w:t>พร้อมแนบเอกสารหลักฐานประกอบการดำเนินการตามตัวชี้วัด และส่งเอกสารแก้ไขเพิ่มเติมได้ ภายในระยะเวลาที่กำหนด</w:t>
      </w:r>
    </w:p>
    <w:p w:rsidR="007F402E" w:rsidRPr="005918F0" w:rsidRDefault="007F402E" w:rsidP="007F402E">
      <w:pPr>
        <w:spacing w:before="120" w:after="120"/>
        <w:rPr>
          <w:rFonts w:ascii="TH SarabunPSK" w:hAnsi="TH SarabunPSK" w:cs="TH SarabunPSK"/>
          <w:b/>
          <w:bCs/>
          <w:sz w:val="32"/>
          <w:szCs w:val="32"/>
          <w:cs/>
        </w:rPr>
      </w:pPr>
      <w:r w:rsidRPr="005918F0">
        <w:rPr>
          <w:rFonts w:ascii="TH SarabunPSK" w:hAnsi="TH SarabunPSK" w:cs="TH SarabunPSK"/>
          <w:b/>
          <w:bCs/>
          <w:sz w:val="32"/>
          <w:szCs w:val="32"/>
          <w:cs/>
        </w:rPr>
        <w:t>คำอธิบายแนวทางการประเมิน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
        <w:gridCol w:w="4778"/>
        <w:gridCol w:w="3632"/>
      </w:tblGrid>
      <w:tr w:rsidR="007F402E" w:rsidRPr="005918F0" w:rsidTr="007F402E">
        <w:trPr>
          <w:trHeight w:val="419"/>
        </w:trPr>
        <w:tc>
          <w:tcPr>
            <w:tcW w:w="473" w:type="pct"/>
            <w:vMerge w:val="restart"/>
          </w:tcPr>
          <w:p w:rsidR="007F402E" w:rsidRPr="005918F0" w:rsidRDefault="007F402E" w:rsidP="007F402E">
            <w:pPr>
              <w:pBdr>
                <w:top w:val="nil"/>
                <w:left w:val="nil"/>
                <w:bottom w:val="nil"/>
                <w:right w:val="nil"/>
                <w:between w:val="nil"/>
                <w:bar w:val="nil"/>
              </w:pBdr>
              <w:jc w:val="center"/>
              <w:rPr>
                <w:rFonts w:ascii="TH SarabunPSK" w:eastAsia="Arial Unicode MS" w:hAnsi="TH SarabunPSK" w:cs="TH SarabunPSK"/>
                <w:b/>
                <w:bCs/>
                <w:color w:val="000000"/>
                <w:sz w:val="32"/>
                <w:szCs w:val="32"/>
                <w:u w:color="000000"/>
                <w:bdr w:val="nil"/>
                <w:cs/>
              </w:rPr>
            </w:pPr>
            <w:r w:rsidRPr="005918F0">
              <w:rPr>
                <w:rFonts w:ascii="TH SarabunPSK" w:eastAsia="Arial Unicode MS" w:hAnsi="TH SarabunPSK" w:cs="TH SarabunPSK"/>
                <w:b/>
                <w:bCs/>
                <w:color w:val="000000"/>
                <w:sz w:val="32"/>
                <w:szCs w:val="32"/>
                <w:u w:color="000000"/>
                <w:bdr w:val="nil"/>
                <w:cs/>
              </w:rPr>
              <w:t>ระดับ</w:t>
            </w:r>
            <w:r w:rsidRPr="005918F0">
              <w:rPr>
                <w:rFonts w:ascii="TH SarabunPSK" w:eastAsia="Arial Unicode MS" w:hAnsi="TH SarabunPSK" w:cs="TH SarabunPSK"/>
                <w:b/>
                <w:bCs/>
                <w:color w:val="000000"/>
                <w:sz w:val="32"/>
                <w:szCs w:val="32"/>
                <w:u w:color="000000"/>
                <w:bdr w:val="nil"/>
                <w:cs/>
              </w:rPr>
              <w:br/>
              <w:t>คะแนน</w:t>
            </w:r>
          </w:p>
        </w:tc>
        <w:tc>
          <w:tcPr>
            <w:tcW w:w="2571" w:type="pct"/>
            <w:vMerge w:val="restart"/>
            <w:vAlign w:val="center"/>
          </w:tcPr>
          <w:p w:rsidR="007F402E" w:rsidRPr="005918F0" w:rsidRDefault="007F402E" w:rsidP="007F402E">
            <w:pPr>
              <w:pBdr>
                <w:top w:val="nil"/>
                <w:left w:val="nil"/>
                <w:bottom w:val="nil"/>
                <w:right w:val="nil"/>
                <w:between w:val="nil"/>
                <w:bar w:val="nil"/>
              </w:pBdr>
              <w:jc w:val="center"/>
              <w:rPr>
                <w:rFonts w:ascii="TH SarabunPSK" w:eastAsia="Arial Unicode MS" w:hAnsi="TH SarabunPSK" w:cs="TH SarabunPSK"/>
                <w:b/>
                <w:bCs/>
                <w:color w:val="000000"/>
                <w:sz w:val="32"/>
                <w:szCs w:val="32"/>
                <w:u w:color="000000"/>
                <w:bdr w:val="nil"/>
              </w:rPr>
            </w:pPr>
            <w:r w:rsidRPr="005918F0">
              <w:rPr>
                <w:rFonts w:ascii="TH SarabunPSK" w:eastAsia="Arial Unicode MS" w:hAnsi="TH SarabunPSK" w:cs="TH SarabunPSK"/>
                <w:b/>
                <w:bCs/>
                <w:color w:val="000000"/>
                <w:sz w:val="32"/>
                <w:szCs w:val="32"/>
                <w:u w:color="000000"/>
                <w:bdr w:val="nil"/>
                <w:cs/>
              </w:rPr>
              <w:t>เกณฑ์การให้คะแนน</w:t>
            </w:r>
          </w:p>
        </w:tc>
        <w:tc>
          <w:tcPr>
            <w:tcW w:w="1955" w:type="pct"/>
            <w:vMerge w:val="restart"/>
            <w:vAlign w:val="center"/>
          </w:tcPr>
          <w:p w:rsidR="007F402E" w:rsidRPr="005918F0" w:rsidRDefault="007F402E" w:rsidP="007F402E">
            <w:pPr>
              <w:pBdr>
                <w:top w:val="nil"/>
                <w:left w:val="nil"/>
                <w:bottom w:val="nil"/>
                <w:right w:val="nil"/>
                <w:between w:val="nil"/>
                <w:bar w:val="nil"/>
              </w:pBdr>
              <w:jc w:val="center"/>
              <w:rPr>
                <w:rFonts w:ascii="TH SarabunPSK" w:eastAsia="Arial Unicode MS" w:hAnsi="TH SarabunPSK" w:cs="TH SarabunPSK"/>
                <w:b/>
                <w:bCs/>
                <w:color w:val="000000"/>
                <w:sz w:val="32"/>
                <w:szCs w:val="32"/>
                <w:u w:color="000000"/>
                <w:bdr w:val="nil"/>
              </w:rPr>
            </w:pPr>
            <w:r w:rsidRPr="005918F0">
              <w:rPr>
                <w:rFonts w:ascii="TH SarabunPSK" w:eastAsia="Arial Unicode MS" w:hAnsi="TH SarabunPSK" w:cs="TH SarabunPSK"/>
                <w:b/>
                <w:bCs/>
                <w:color w:val="000000"/>
                <w:sz w:val="32"/>
                <w:szCs w:val="32"/>
                <w:u w:color="000000"/>
                <w:bdr w:val="nil"/>
                <w:cs/>
              </w:rPr>
              <w:t>เอกสาร/หลักฐานการประเมินผล</w:t>
            </w:r>
          </w:p>
        </w:tc>
      </w:tr>
      <w:tr w:rsidR="007F402E" w:rsidRPr="005918F0" w:rsidTr="007F402E">
        <w:trPr>
          <w:trHeight w:val="419"/>
        </w:trPr>
        <w:tc>
          <w:tcPr>
            <w:tcW w:w="473" w:type="pct"/>
            <w:vMerge/>
          </w:tcPr>
          <w:p w:rsidR="007F402E" w:rsidRPr="005918F0" w:rsidRDefault="007F402E" w:rsidP="007F402E">
            <w:pPr>
              <w:pBdr>
                <w:top w:val="nil"/>
                <w:left w:val="nil"/>
                <w:bottom w:val="nil"/>
                <w:right w:val="nil"/>
                <w:between w:val="nil"/>
                <w:bar w:val="nil"/>
              </w:pBdr>
              <w:jc w:val="center"/>
              <w:rPr>
                <w:rFonts w:ascii="TH SarabunPSK" w:eastAsia="Arial Unicode MS" w:hAnsi="TH SarabunPSK" w:cs="TH SarabunPSK"/>
                <w:b/>
                <w:bCs/>
                <w:color w:val="000000"/>
                <w:sz w:val="32"/>
                <w:szCs w:val="32"/>
                <w:u w:color="000000"/>
                <w:bdr w:val="nil"/>
              </w:rPr>
            </w:pPr>
          </w:p>
        </w:tc>
        <w:tc>
          <w:tcPr>
            <w:tcW w:w="2571" w:type="pct"/>
            <w:vMerge/>
          </w:tcPr>
          <w:p w:rsidR="007F402E" w:rsidRPr="005918F0" w:rsidRDefault="007F402E" w:rsidP="007F402E">
            <w:pPr>
              <w:pBdr>
                <w:top w:val="nil"/>
                <w:left w:val="nil"/>
                <w:bottom w:val="nil"/>
                <w:right w:val="nil"/>
                <w:between w:val="nil"/>
                <w:bar w:val="nil"/>
              </w:pBdr>
              <w:rPr>
                <w:rFonts w:ascii="TH SarabunPSK" w:eastAsia="Arial Unicode MS" w:hAnsi="TH SarabunPSK" w:cs="TH SarabunPSK"/>
                <w:b/>
                <w:bCs/>
                <w:color w:val="000000"/>
                <w:sz w:val="32"/>
                <w:szCs w:val="32"/>
                <w:u w:color="000000"/>
                <w:bdr w:val="nil"/>
              </w:rPr>
            </w:pPr>
          </w:p>
        </w:tc>
        <w:tc>
          <w:tcPr>
            <w:tcW w:w="1955" w:type="pct"/>
            <w:vMerge/>
          </w:tcPr>
          <w:p w:rsidR="007F402E" w:rsidRPr="005918F0" w:rsidRDefault="007F402E" w:rsidP="007F402E">
            <w:pPr>
              <w:pBdr>
                <w:top w:val="nil"/>
                <w:left w:val="nil"/>
                <w:bottom w:val="nil"/>
                <w:right w:val="nil"/>
                <w:between w:val="nil"/>
                <w:bar w:val="nil"/>
              </w:pBdr>
              <w:rPr>
                <w:rFonts w:ascii="TH SarabunPSK" w:eastAsia="Arial Unicode MS" w:hAnsi="TH SarabunPSK" w:cs="TH SarabunPSK"/>
                <w:b/>
                <w:bCs/>
                <w:color w:val="000000"/>
                <w:sz w:val="32"/>
                <w:szCs w:val="32"/>
                <w:u w:color="000000"/>
                <w:bdr w:val="nil"/>
              </w:rPr>
            </w:pPr>
          </w:p>
        </w:tc>
      </w:tr>
      <w:tr w:rsidR="007F402E" w:rsidRPr="005918F0" w:rsidTr="007F402E">
        <w:trPr>
          <w:trHeight w:val="792"/>
        </w:trPr>
        <w:tc>
          <w:tcPr>
            <w:tcW w:w="473" w:type="pct"/>
          </w:tcPr>
          <w:p w:rsidR="007F402E" w:rsidRPr="005918F0" w:rsidRDefault="007F402E" w:rsidP="007F402E">
            <w:pPr>
              <w:pBdr>
                <w:top w:val="nil"/>
                <w:left w:val="nil"/>
                <w:bottom w:val="nil"/>
                <w:right w:val="nil"/>
                <w:between w:val="nil"/>
                <w:bar w:val="nil"/>
              </w:pBdr>
              <w:jc w:val="center"/>
              <w:rPr>
                <w:rFonts w:ascii="TH SarabunPSK" w:eastAsia="Arial Unicode MS" w:hAnsi="TH SarabunPSK" w:cs="TH SarabunPSK"/>
                <w:color w:val="000000"/>
                <w:sz w:val="32"/>
                <w:szCs w:val="32"/>
                <w:u w:color="000000"/>
                <w:bdr w:val="nil"/>
              </w:rPr>
            </w:pPr>
            <w:r w:rsidRPr="005918F0">
              <w:rPr>
                <w:rFonts w:ascii="TH SarabunPSK" w:eastAsia="Arial Unicode MS" w:hAnsi="TH SarabunPSK" w:cs="TH SarabunPSK"/>
                <w:color w:val="000000"/>
                <w:sz w:val="32"/>
                <w:szCs w:val="32"/>
                <w:u w:color="000000"/>
                <w:bdr w:val="nil"/>
                <w:cs/>
              </w:rPr>
              <w:t>1</w:t>
            </w:r>
          </w:p>
        </w:tc>
        <w:tc>
          <w:tcPr>
            <w:tcW w:w="2571" w:type="pct"/>
          </w:tcPr>
          <w:p w:rsidR="007F402E" w:rsidRPr="001436F2" w:rsidRDefault="007F402E" w:rsidP="007F402E">
            <w:pPr>
              <w:pBdr>
                <w:top w:val="nil"/>
                <w:left w:val="nil"/>
                <w:bottom w:val="nil"/>
                <w:right w:val="nil"/>
                <w:between w:val="nil"/>
                <w:bar w:val="nil"/>
              </w:pBdr>
              <w:rPr>
                <w:rFonts w:ascii="TH SarabunPSK" w:eastAsia="Arial Unicode MS" w:hAnsi="TH SarabunPSK" w:cs="TH SarabunPSK"/>
                <w:b/>
                <w:bCs/>
                <w:color w:val="000000"/>
                <w:sz w:val="32"/>
                <w:szCs w:val="32"/>
                <w:u w:color="000000"/>
                <w:bdr w:val="nil"/>
                <w:cs/>
              </w:rPr>
            </w:pPr>
            <w:r w:rsidRPr="001436F2">
              <w:rPr>
                <w:rFonts w:ascii="TH SarabunPSK" w:hAnsi="TH SarabunPSK" w:cs="TH SarabunPSK"/>
                <w:sz w:val="32"/>
                <w:szCs w:val="32"/>
                <w:cs/>
              </w:rPr>
              <w:t xml:space="preserve">ทุกหน่วยงานมีคำสั่งแต่งตั้งคณะกรรมการการสร้างองค์กรแห่งความสุข </w:t>
            </w:r>
            <w:r w:rsidRPr="001436F2">
              <w:rPr>
                <w:rFonts w:ascii="TH SarabunPSK" w:hAnsi="TH SarabunPSK" w:cs="TH SarabunPSK"/>
                <w:sz w:val="32"/>
                <w:szCs w:val="32"/>
              </w:rPr>
              <w:t>(Happy DMS)</w:t>
            </w:r>
          </w:p>
        </w:tc>
        <w:tc>
          <w:tcPr>
            <w:tcW w:w="1955" w:type="pct"/>
          </w:tcPr>
          <w:p w:rsidR="007F402E" w:rsidRPr="001436F2" w:rsidRDefault="007F402E" w:rsidP="007F402E">
            <w:pPr>
              <w:pBdr>
                <w:top w:val="nil"/>
                <w:left w:val="nil"/>
                <w:bottom w:val="nil"/>
                <w:right w:val="nil"/>
                <w:between w:val="nil"/>
                <w:bar w:val="nil"/>
              </w:pBdr>
              <w:rPr>
                <w:rFonts w:ascii="TH SarabunPSK" w:eastAsia="Arial Unicode MS" w:hAnsi="TH SarabunPSK" w:cs="TH SarabunPSK"/>
                <w:color w:val="000000"/>
                <w:sz w:val="32"/>
                <w:szCs w:val="32"/>
                <w:u w:color="000000"/>
                <w:bdr w:val="nil"/>
                <w:cs/>
              </w:rPr>
            </w:pPr>
            <w:r w:rsidRPr="001436F2">
              <w:rPr>
                <w:rFonts w:ascii="TH SarabunPSK" w:hAnsi="TH SarabunPSK" w:cs="TH SarabunPSK"/>
                <w:sz w:val="32"/>
                <w:szCs w:val="32"/>
                <w:cs/>
              </w:rPr>
              <w:t xml:space="preserve">คำสั่งแต่งตั้งคณะกรรมการการสร้างองค์กรแห่งความสุข </w:t>
            </w:r>
            <w:r w:rsidRPr="001436F2">
              <w:rPr>
                <w:rFonts w:ascii="TH SarabunPSK" w:hAnsi="TH SarabunPSK" w:cs="TH SarabunPSK"/>
                <w:sz w:val="32"/>
                <w:szCs w:val="32"/>
              </w:rPr>
              <w:t>(Happy DMS)</w:t>
            </w:r>
          </w:p>
        </w:tc>
      </w:tr>
      <w:tr w:rsidR="007F402E" w:rsidRPr="005918F0" w:rsidTr="007F402E">
        <w:trPr>
          <w:trHeight w:val="2675"/>
        </w:trPr>
        <w:tc>
          <w:tcPr>
            <w:tcW w:w="473" w:type="pct"/>
          </w:tcPr>
          <w:p w:rsidR="007F402E" w:rsidRPr="005918F0" w:rsidRDefault="007F402E" w:rsidP="007F402E">
            <w:pPr>
              <w:pBdr>
                <w:top w:val="nil"/>
                <w:left w:val="nil"/>
                <w:bottom w:val="nil"/>
                <w:right w:val="nil"/>
                <w:between w:val="nil"/>
                <w:bar w:val="nil"/>
              </w:pBdr>
              <w:jc w:val="center"/>
              <w:rPr>
                <w:rFonts w:ascii="TH SarabunPSK" w:eastAsia="Arial Unicode MS" w:hAnsi="TH SarabunPSK" w:cs="TH SarabunPSK"/>
                <w:color w:val="000000"/>
                <w:sz w:val="32"/>
                <w:szCs w:val="32"/>
                <w:u w:color="000000"/>
                <w:bdr w:val="nil"/>
                <w:cs/>
              </w:rPr>
            </w:pPr>
            <w:r w:rsidRPr="005918F0">
              <w:rPr>
                <w:rFonts w:ascii="TH SarabunPSK" w:eastAsia="Arial Unicode MS" w:hAnsi="TH SarabunPSK" w:cs="TH SarabunPSK"/>
                <w:color w:val="000000"/>
                <w:sz w:val="32"/>
                <w:szCs w:val="32"/>
                <w:u w:color="000000"/>
                <w:bdr w:val="nil"/>
                <w:cs/>
              </w:rPr>
              <w:t>2</w:t>
            </w:r>
          </w:p>
        </w:tc>
        <w:tc>
          <w:tcPr>
            <w:tcW w:w="2571" w:type="pct"/>
          </w:tcPr>
          <w:p w:rsidR="007F402E" w:rsidRPr="001436F2" w:rsidRDefault="007F402E" w:rsidP="007F402E">
            <w:pPr>
              <w:pBdr>
                <w:top w:val="nil"/>
                <w:left w:val="nil"/>
                <w:bottom w:val="nil"/>
                <w:right w:val="nil"/>
                <w:between w:val="nil"/>
                <w:bar w:val="nil"/>
              </w:pBdr>
              <w:rPr>
                <w:rFonts w:ascii="TH SarabunPSK" w:eastAsia="Arial Unicode MS" w:hAnsi="TH SarabunPSK" w:cs="TH SarabunPSK"/>
                <w:color w:val="000000"/>
                <w:sz w:val="32"/>
                <w:szCs w:val="32"/>
                <w:u w:color="000000"/>
                <w:bdr w:val="nil"/>
                <w:shd w:val="clear" w:color="auto" w:fill="FFFFFF"/>
                <w:cs/>
              </w:rPr>
            </w:pPr>
            <w:r w:rsidRPr="001436F2">
              <w:rPr>
                <w:rFonts w:ascii="TH SarabunPSK" w:hAnsi="TH SarabunPSK" w:cs="TH SarabunPSK"/>
                <w:sz w:val="32"/>
                <w:szCs w:val="32"/>
                <w:cs/>
              </w:rPr>
              <w:t xml:space="preserve">นำผลจากการวิเคราะห์และแปรผลการประเมินความสุขบุคลากร </w:t>
            </w:r>
            <w:r w:rsidRPr="001436F2">
              <w:rPr>
                <w:rFonts w:ascii="TH SarabunPSK" w:hAnsi="TH SarabunPSK" w:cs="TH SarabunPSK"/>
                <w:sz w:val="32"/>
                <w:szCs w:val="32"/>
              </w:rPr>
              <w:t>(</w:t>
            </w:r>
            <w:proofErr w:type="spellStart"/>
            <w:r w:rsidRPr="001436F2">
              <w:rPr>
                <w:rFonts w:ascii="TH SarabunPSK" w:hAnsi="TH SarabunPSK" w:cs="TH SarabunPSK"/>
                <w:sz w:val="32"/>
                <w:szCs w:val="32"/>
              </w:rPr>
              <w:t>Happinometer</w:t>
            </w:r>
            <w:proofErr w:type="spellEnd"/>
            <w:r w:rsidRPr="001436F2">
              <w:rPr>
                <w:rFonts w:ascii="TH SarabunPSK" w:hAnsi="TH SarabunPSK" w:cs="TH SarabunPSK"/>
                <w:sz w:val="32"/>
                <w:szCs w:val="32"/>
              </w:rPr>
              <w:t xml:space="preserve">) </w:t>
            </w:r>
            <w:r w:rsidRPr="001436F2">
              <w:rPr>
                <w:rFonts w:ascii="TH SarabunPSK" w:hAnsi="TH SarabunPSK" w:cs="TH SarabunPSK"/>
                <w:sz w:val="32"/>
                <w:szCs w:val="32"/>
                <w:cs/>
              </w:rPr>
              <w:t xml:space="preserve">รอบที่ผ่านมา เป็นข้อมูลให้หน่วยงาน กำหนดแผนงาน/ โครงการรองรับในมิติที่ 5 ของแผนกลยุทธ์การบริหารทรัพยากรบุคคล กรมการแพทย์ </w:t>
            </w:r>
            <w:r w:rsidRPr="001436F2">
              <w:rPr>
                <w:rFonts w:ascii="TH SarabunPSK" w:hAnsi="TH SarabunPSK" w:cs="TH SarabunPSK"/>
                <w:sz w:val="32"/>
                <w:szCs w:val="32"/>
              </w:rPr>
              <w:t>(HR Scorecard)</w:t>
            </w:r>
            <w:r w:rsidRPr="001436F2">
              <w:rPr>
                <w:rFonts w:ascii="TH SarabunPSK" w:hAnsi="TH SarabunPSK" w:cs="TH SarabunPSK"/>
                <w:sz w:val="32"/>
                <w:szCs w:val="32"/>
                <w:cs/>
              </w:rPr>
              <w:t xml:space="preserve"> อย่างน้อย 3 ด้าน คือ </w:t>
            </w:r>
            <w:proofErr w:type="spellStart"/>
            <w:r w:rsidRPr="001436F2">
              <w:rPr>
                <w:rFonts w:ascii="TH SarabunPSK" w:hAnsi="TH SarabunPSK" w:cs="TH SarabunPSK"/>
                <w:sz w:val="32"/>
                <w:szCs w:val="32"/>
              </w:rPr>
              <w:t>HappyBody</w:t>
            </w:r>
            <w:proofErr w:type="spellEnd"/>
            <w:r w:rsidRPr="001436F2">
              <w:rPr>
                <w:rFonts w:ascii="TH SarabunPSK" w:hAnsi="TH SarabunPSK" w:cs="TH SarabunPSK"/>
                <w:sz w:val="32"/>
                <w:szCs w:val="32"/>
                <w:cs/>
              </w:rPr>
              <w:t xml:space="preserve">, </w:t>
            </w:r>
            <w:proofErr w:type="spellStart"/>
            <w:r w:rsidRPr="001436F2">
              <w:rPr>
                <w:rFonts w:ascii="TH SarabunPSK" w:hAnsi="TH SarabunPSK" w:cs="TH SarabunPSK"/>
                <w:sz w:val="32"/>
                <w:szCs w:val="32"/>
              </w:rPr>
              <w:t>HappyRelax</w:t>
            </w:r>
            <w:proofErr w:type="spellEnd"/>
            <w:r w:rsidRPr="001436F2">
              <w:rPr>
                <w:rFonts w:ascii="TH SarabunPSK" w:hAnsi="TH SarabunPSK" w:cs="TH SarabunPSK"/>
                <w:sz w:val="32"/>
                <w:szCs w:val="32"/>
                <w:cs/>
              </w:rPr>
              <w:t xml:space="preserve"> และ </w:t>
            </w:r>
            <w:r w:rsidRPr="001436F2">
              <w:rPr>
                <w:rFonts w:ascii="TH SarabunPSK" w:hAnsi="TH SarabunPSK" w:cs="TH SarabunPSK"/>
                <w:sz w:val="32"/>
                <w:szCs w:val="32"/>
              </w:rPr>
              <w:t xml:space="preserve">Happy Money </w:t>
            </w:r>
            <w:r w:rsidRPr="001436F2">
              <w:rPr>
                <w:rFonts w:ascii="TH SarabunPSK" w:hAnsi="TH SarabunPSK" w:cs="TH SarabunPSK"/>
                <w:sz w:val="32"/>
                <w:szCs w:val="32"/>
                <w:cs/>
              </w:rPr>
              <w:t>ภายในเดือนธันวาคม 2563</w:t>
            </w:r>
          </w:p>
        </w:tc>
        <w:tc>
          <w:tcPr>
            <w:tcW w:w="1955" w:type="pct"/>
          </w:tcPr>
          <w:p w:rsidR="007F402E" w:rsidRPr="001436F2" w:rsidRDefault="007F402E" w:rsidP="007F402E">
            <w:pPr>
              <w:pBdr>
                <w:top w:val="nil"/>
                <w:left w:val="nil"/>
                <w:bottom w:val="nil"/>
                <w:right w:val="nil"/>
                <w:between w:val="nil"/>
                <w:bar w:val="nil"/>
              </w:pBdr>
              <w:rPr>
                <w:rFonts w:ascii="TH SarabunPSK" w:eastAsia="Arial Unicode MS" w:hAnsi="TH SarabunPSK" w:cs="TH SarabunPSK"/>
                <w:color w:val="000000"/>
                <w:sz w:val="32"/>
                <w:szCs w:val="32"/>
                <w:u w:color="000000"/>
                <w:bdr w:val="nil"/>
                <w:cs/>
              </w:rPr>
            </w:pPr>
            <w:r w:rsidRPr="001436F2">
              <w:rPr>
                <w:rFonts w:ascii="TH SarabunPSK" w:hAnsi="TH SarabunPSK" w:cs="TH SarabunPSK"/>
                <w:sz w:val="32"/>
                <w:szCs w:val="32"/>
                <w:cs/>
              </w:rPr>
              <w:t xml:space="preserve">แผนงาน/ โครงการรองรับ ในมิติที่ 5    ของแผนกลยุทธ์การบริหารทรัพยากรบุคคล กรมการแพทย์ </w:t>
            </w:r>
            <w:r w:rsidRPr="001436F2">
              <w:rPr>
                <w:rFonts w:ascii="TH SarabunPSK" w:hAnsi="TH SarabunPSK" w:cs="TH SarabunPSK"/>
                <w:sz w:val="32"/>
                <w:szCs w:val="32"/>
              </w:rPr>
              <w:t>(HR Scorecard)</w:t>
            </w:r>
            <w:r w:rsidRPr="001436F2">
              <w:rPr>
                <w:rFonts w:ascii="TH SarabunPSK" w:hAnsi="TH SarabunPSK" w:cs="TH SarabunPSK"/>
                <w:sz w:val="32"/>
                <w:szCs w:val="32"/>
                <w:cs/>
              </w:rPr>
              <w:t xml:space="preserve"> อย่างน้อย 3 ด้าน คือ </w:t>
            </w:r>
            <w:proofErr w:type="spellStart"/>
            <w:r w:rsidRPr="001436F2">
              <w:rPr>
                <w:rFonts w:ascii="TH SarabunPSK" w:hAnsi="TH SarabunPSK" w:cs="TH SarabunPSK"/>
                <w:sz w:val="32"/>
                <w:szCs w:val="32"/>
              </w:rPr>
              <w:t>HappyBody</w:t>
            </w:r>
            <w:proofErr w:type="spellEnd"/>
            <w:r w:rsidRPr="001436F2">
              <w:rPr>
                <w:rFonts w:ascii="TH SarabunPSK" w:hAnsi="TH SarabunPSK" w:cs="TH SarabunPSK"/>
                <w:sz w:val="32"/>
                <w:szCs w:val="32"/>
                <w:cs/>
              </w:rPr>
              <w:t xml:space="preserve">, </w:t>
            </w:r>
            <w:proofErr w:type="spellStart"/>
            <w:r w:rsidRPr="001436F2">
              <w:rPr>
                <w:rFonts w:ascii="TH SarabunPSK" w:hAnsi="TH SarabunPSK" w:cs="TH SarabunPSK"/>
                <w:sz w:val="32"/>
                <w:szCs w:val="32"/>
              </w:rPr>
              <w:t>HappyRelax</w:t>
            </w:r>
            <w:proofErr w:type="spellEnd"/>
            <w:r w:rsidRPr="001436F2">
              <w:rPr>
                <w:rFonts w:ascii="TH SarabunPSK" w:hAnsi="TH SarabunPSK" w:cs="TH SarabunPSK"/>
                <w:sz w:val="32"/>
                <w:szCs w:val="32"/>
                <w:cs/>
              </w:rPr>
              <w:t xml:space="preserve"> และ </w:t>
            </w:r>
            <w:r w:rsidRPr="001436F2">
              <w:rPr>
                <w:rFonts w:ascii="TH SarabunPSK" w:hAnsi="TH SarabunPSK" w:cs="TH SarabunPSK"/>
                <w:sz w:val="32"/>
                <w:szCs w:val="32"/>
              </w:rPr>
              <w:t>Happy Money</w:t>
            </w:r>
          </w:p>
        </w:tc>
      </w:tr>
      <w:tr w:rsidR="007F402E" w:rsidRPr="005918F0" w:rsidTr="007F402E">
        <w:trPr>
          <w:trHeight w:val="1139"/>
        </w:trPr>
        <w:tc>
          <w:tcPr>
            <w:tcW w:w="473" w:type="pct"/>
          </w:tcPr>
          <w:p w:rsidR="007F402E" w:rsidRPr="005918F0" w:rsidRDefault="007F402E" w:rsidP="007F402E">
            <w:pPr>
              <w:pBdr>
                <w:top w:val="nil"/>
                <w:left w:val="nil"/>
                <w:bottom w:val="nil"/>
                <w:right w:val="nil"/>
                <w:between w:val="nil"/>
                <w:bar w:val="nil"/>
              </w:pBdr>
              <w:jc w:val="center"/>
              <w:rPr>
                <w:rFonts w:ascii="TH SarabunPSK" w:eastAsia="Arial Unicode MS" w:hAnsi="TH SarabunPSK" w:cs="TH SarabunPSK"/>
                <w:color w:val="000000"/>
                <w:sz w:val="32"/>
                <w:szCs w:val="32"/>
                <w:u w:color="000000"/>
                <w:bdr w:val="nil"/>
                <w:cs/>
              </w:rPr>
            </w:pPr>
            <w:r w:rsidRPr="005918F0">
              <w:rPr>
                <w:rFonts w:ascii="TH SarabunPSK" w:eastAsia="Arial Unicode MS" w:hAnsi="TH SarabunPSK" w:cs="TH SarabunPSK"/>
                <w:color w:val="000000"/>
                <w:sz w:val="32"/>
                <w:szCs w:val="32"/>
                <w:u w:color="000000"/>
                <w:bdr w:val="nil"/>
                <w:cs/>
              </w:rPr>
              <w:t>3</w:t>
            </w:r>
          </w:p>
        </w:tc>
        <w:tc>
          <w:tcPr>
            <w:tcW w:w="2571" w:type="pct"/>
          </w:tcPr>
          <w:p w:rsidR="007F402E" w:rsidRPr="001436F2" w:rsidRDefault="007F402E" w:rsidP="007F402E">
            <w:pPr>
              <w:pBdr>
                <w:top w:val="nil"/>
                <w:left w:val="nil"/>
                <w:bottom w:val="nil"/>
                <w:right w:val="nil"/>
                <w:between w:val="nil"/>
                <w:bar w:val="nil"/>
              </w:pBdr>
              <w:rPr>
                <w:rFonts w:ascii="TH SarabunPSK" w:eastAsia="Arial Unicode MS" w:hAnsi="TH SarabunPSK" w:cs="TH SarabunPSK"/>
                <w:color w:val="000000"/>
                <w:sz w:val="32"/>
                <w:szCs w:val="32"/>
                <w:u w:color="000000"/>
                <w:bdr w:val="nil"/>
                <w:shd w:val="clear" w:color="auto" w:fill="FFFFFF"/>
                <w:cs/>
              </w:rPr>
            </w:pPr>
            <w:r w:rsidRPr="001436F2">
              <w:rPr>
                <w:rFonts w:ascii="TH SarabunPSK" w:hAnsi="TH SarabunPSK" w:cs="TH SarabunPSK"/>
                <w:sz w:val="32"/>
                <w:szCs w:val="32"/>
                <w:cs/>
              </w:rPr>
              <w:t xml:space="preserve">สื่อสารแผนงาน/ โครงการ การสร้างองค์กรแห่งความสุข </w:t>
            </w:r>
            <w:r w:rsidRPr="001436F2">
              <w:rPr>
                <w:rFonts w:ascii="TH SarabunPSK" w:hAnsi="TH SarabunPSK" w:cs="TH SarabunPSK"/>
                <w:sz w:val="32"/>
                <w:szCs w:val="32"/>
              </w:rPr>
              <w:t xml:space="preserve">(Happy DMS) </w:t>
            </w:r>
            <w:r w:rsidRPr="001436F2">
              <w:rPr>
                <w:rFonts w:ascii="TH SarabunPSK" w:hAnsi="TH SarabunPSK" w:cs="TH SarabunPSK"/>
                <w:sz w:val="32"/>
                <w:szCs w:val="32"/>
                <w:cs/>
              </w:rPr>
              <w:t>ให้เจ้าหน้าที่ภายในหน่วยงานทราบ และเข้าร่วมกิจกรรม</w:t>
            </w:r>
          </w:p>
        </w:tc>
        <w:tc>
          <w:tcPr>
            <w:tcW w:w="1955" w:type="pct"/>
          </w:tcPr>
          <w:p w:rsidR="007F402E" w:rsidRPr="001436F2" w:rsidRDefault="007F402E" w:rsidP="007F402E">
            <w:pPr>
              <w:pBdr>
                <w:top w:val="nil"/>
                <w:left w:val="nil"/>
                <w:bottom w:val="nil"/>
                <w:right w:val="nil"/>
                <w:between w:val="nil"/>
                <w:bar w:val="nil"/>
              </w:pBdr>
              <w:rPr>
                <w:rFonts w:ascii="TH SarabunPSK" w:eastAsia="Arial Unicode MS" w:hAnsi="TH SarabunPSK" w:cs="TH SarabunPSK"/>
                <w:color w:val="000000"/>
                <w:sz w:val="32"/>
                <w:szCs w:val="32"/>
                <w:u w:color="000000"/>
                <w:bdr w:val="nil"/>
                <w:cs/>
              </w:rPr>
            </w:pPr>
            <w:r w:rsidRPr="001436F2">
              <w:rPr>
                <w:rFonts w:ascii="TH SarabunPSK" w:hAnsi="TH SarabunPSK" w:cs="TH SarabunPSK"/>
                <w:sz w:val="32"/>
                <w:szCs w:val="32"/>
                <w:cs/>
              </w:rPr>
              <w:t xml:space="preserve">แบบฟอร์มรายงานแผนงาน/โครงการ การสร้างองค์กรแห่งความสุข </w:t>
            </w:r>
            <w:r w:rsidRPr="001436F2">
              <w:rPr>
                <w:rFonts w:ascii="TH SarabunPSK" w:hAnsi="TH SarabunPSK" w:cs="TH SarabunPSK"/>
                <w:sz w:val="32"/>
                <w:szCs w:val="32"/>
              </w:rPr>
              <w:t>(Happy DMS)</w:t>
            </w:r>
            <w:r w:rsidRPr="001436F2">
              <w:rPr>
                <w:rFonts w:ascii="TH SarabunPSK" w:eastAsia="Arial Unicode MS" w:hAnsi="TH SarabunPSK" w:cs="TH SarabunPSK"/>
                <w:color w:val="000000"/>
                <w:sz w:val="32"/>
                <w:szCs w:val="32"/>
                <w:u w:color="000000"/>
                <w:bdr w:val="nil"/>
                <w:cs/>
              </w:rPr>
              <w:t>ระดับความสำเร็จขั้นที่ 3</w:t>
            </w:r>
          </w:p>
        </w:tc>
      </w:tr>
      <w:tr w:rsidR="007F402E" w:rsidRPr="005918F0" w:rsidTr="007F402E">
        <w:tc>
          <w:tcPr>
            <w:tcW w:w="473" w:type="pct"/>
          </w:tcPr>
          <w:p w:rsidR="007F402E" w:rsidRPr="005918F0" w:rsidRDefault="007F402E" w:rsidP="007F402E">
            <w:pPr>
              <w:pBdr>
                <w:top w:val="nil"/>
                <w:left w:val="nil"/>
                <w:bottom w:val="nil"/>
                <w:right w:val="nil"/>
                <w:between w:val="nil"/>
                <w:bar w:val="nil"/>
              </w:pBdr>
              <w:jc w:val="center"/>
              <w:rPr>
                <w:rFonts w:ascii="TH SarabunPSK" w:eastAsia="Arial Unicode MS" w:hAnsi="TH SarabunPSK" w:cs="TH SarabunPSK"/>
                <w:color w:val="000000"/>
                <w:sz w:val="32"/>
                <w:szCs w:val="32"/>
                <w:u w:color="000000"/>
                <w:bdr w:val="nil"/>
                <w:cs/>
              </w:rPr>
            </w:pPr>
            <w:r w:rsidRPr="005918F0">
              <w:rPr>
                <w:rFonts w:ascii="TH SarabunPSK" w:eastAsia="Arial Unicode MS" w:hAnsi="TH SarabunPSK" w:cs="TH SarabunPSK"/>
                <w:color w:val="000000"/>
                <w:sz w:val="32"/>
                <w:szCs w:val="32"/>
                <w:u w:color="000000"/>
                <w:bdr w:val="nil"/>
                <w:cs/>
              </w:rPr>
              <w:t>4</w:t>
            </w:r>
          </w:p>
        </w:tc>
        <w:tc>
          <w:tcPr>
            <w:tcW w:w="2571" w:type="pct"/>
          </w:tcPr>
          <w:p w:rsidR="007F402E" w:rsidRPr="001436F2" w:rsidRDefault="007F402E" w:rsidP="007F402E">
            <w:pPr>
              <w:pBdr>
                <w:top w:val="nil"/>
                <w:left w:val="nil"/>
                <w:bottom w:val="nil"/>
                <w:right w:val="nil"/>
                <w:between w:val="nil"/>
                <w:bar w:val="nil"/>
              </w:pBdr>
              <w:rPr>
                <w:rFonts w:ascii="TH SarabunPSK" w:eastAsia="Arial Unicode MS" w:hAnsi="TH SarabunPSK" w:cs="TH SarabunPSK"/>
                <w:color w:val="000000"/>
                <w:sz w:val="32"/>
                <w:szCs w:val="32"/>
                <w:u w:color="000000"/>
                <w:bdr w:val="nil"/>
                <w:shd w:val="clear" w:color="auto" w:fill="FFFFFF"/>
                <w:cs/>
              </w:rPr>
            </w:pPr>
            <w:r w:rsidRPr="001436F2">
              <w:rPr>
                <w:rFonts w:ascii="TH SarabunPSK" w:hAnsi="TH SarabunPSK" w:cs="TH SarabunPSK"/>
                <w:sz w:val="32"/>
                <w:szCs w:val="32"/>
                <w:cs/>
              </w:rPr>
              <w:t xml:space="preserve">ติดตามความคืบหน้าการดำเนินการตามแผนงาน/ โครงการ และรายงานสรุปและประเมินผล  ความคืบหน้าการดำเนินการ ผ่านระบบ </w:t>
            </w:r>
            <w:r w:rsidRPr="001436F2">
              <w:rPr>
                <w:rFonts w:ascii="TH SarabunPSK" w:hAnsi="TH SarabunPSK" w:cs="TH SarabunPSK"/>
                <w:sz w:val="32"/>
                <w:szCs w:val="32"/>
              </w:rPr>
              <w:t>e-PA</w:t>
            </w:r>
            <w:r w:rsidRPr="001436F2">
              <w:rPr>
                <w:rFonts w:ascii="TH SarabunPSK" w:hAnsi="TH SarabunPSK" w:cs="TH SarabunPSK"/>
                <w:sz w:val="32"/>
                <w:szCs w:val="32"/>
                <w:cs/>
              </w:rPr>
              <w:t xml:space="preserve"> ตามระยะเวลาที่กำหนด</w:t>
            </w:r>
          </w:p>
        </w:tc>
        <w:tc>
          <w:tcPr>
            <w:tcW w:w="1955" w:type="pct"/>
          </w:tcPr>
          <w:p w:rsidR="007F402E" w:rsidRPr="001436F2" w:rsidRDefault="007F402E" w:rsidP="007F402E">
            <w:pPr>
              <w:pBdr>
                <w:top w:val="nil"/>
                <w:left w:val="nil"/>
                <w:bottom w:val="nil"/>
                <w:right w:val="nil"/>
                <w:between w:val="nil"/>
                <w:bar w:val="nil"/>
              </w:pBdr>
              <w:rPr>
                <w:rFonts w:ascii="TH SarabunPSK" w:eastAsia="Arial Unicode MS" w:hAnsi="TH SarabunPSK" w:cs="TH SarabunPSK"/>
                <w:color w:val="000000"/>
                <w:sz w:val="32"/>
                <w:szCs w:val="32"/>
                <w:u w:color="000000"/>
                <w:bdr w:val="nil"/>
                <w:cs/>
              </w:rPr>
            </w:pPr>
            <w:r w:rsidRPr="001436F2">
              <w:rPr>
                <w:rFonts w:ascii="TH SarabunPSK" w:hAnsi="TH SarabunPSK" w:cs="TH SarabunPSK"/>
                <w:sz w:val="32"/>
                <w:szCs w:val="32"/>
                <w:cs/>
              </w:rPr>
              <w:t xml:space="preserve">แบบฟอร์มรายงานแผนงาน/โครงการ การสร้างองค์กรแห่งความสุข </w:t>
            </w:r>
            <w:r w:rsidRPr="001436F2">
              <w:rPr>
                <w:rFonts w:ascii="TH SarabunPSK" w:hAnsi="TH SarabunPSK" w:cs="TH SarabunPSK"/>
                <w:sz w:val="32"/>
                <w:szCs w:val="32"/>
              </w:rPr>
              <w:t>(Happy DMS)</w:t>
            </w:r>
            <w:r w:rsidRPr="001436F2">
              <w:rPr>
                <w:rFonts w:ascii="TH SarabunPSK" w:eastAsia="Arial Unicode MS" w:hAnsi="TH SarabunPSK" w:cs="TH SarabunPSK"/>
                <w:color w:val="000000"/>
                <w:sz w:val="32"/>
                <w:szCs w:val="32"/>
                <w:u w:color="000000"/>
                <w:bdr w:val="nil"/>
                <w:cs/>
              </w:rPr>
              <w:t>ระดับความสำเร็จขั้นที่ 4</w:t>
            </w:r>
          </w:p>
        </w:tc>
      </w:tr>
      <w:tr w:rsidR="007F402E" w:rsidRPr="005918F0" w:rsidTr="007F402E">
        <w:tc>
          <w:tcPr>
            <w:tcW w:w="473" w:type="pct"/>
          </w:tcPr>
          <w:p w:rsidR="007F402E" w:rsidRPr="005918F0" w:rsidRDefault="007F402E" w:rsidP="007F402E">
            <w:pPr>
              <w:pBdr>
                <w:top w:val="nil"/>
                <w:left w:val="nil"/>
                <w:bottom w:val="nil"/>
                <w:right w:val="nil"/>
                <w:between w:val="nil"/>
                <w:bar w:val="nil"/>
              </w:pBdr>
              <w:jc w:val="center"/>
              <w:rPr>
                <w:rFonts w:ascii="TH SarabunPSK" w:eastAsia="Arial Unicode MS" w:hAnsi="TH SarabunPSK" w:cs="TH SarabunPSK"/>
                <w:color w:val="000000"/>
                <w:sz w:val="32"/>
                <w:szCs w:val="32"/>
                <w:u w:color="000000"/>
                <w:bdr w:val="nil"/>
                <w:cs/>
              </w:rPr>
            </w:pPr>
            <w:r w:rsidRPr="005918F0">
              <w:rPr>
                <w:rFonts w:ascii="TH SarabunPSK" w:eastAsia="Arial Unicode MS" w:hAnsi="TH SarabunPSK" w:cs="TH SarabunPSK"/>
                <w:color w:val="000000"/>
                <w:sz w:val="32"/>
                <w:szCs w:val="32"/>
                <w:u w:color="000000"/>
                <w:bdr w:val="nil"/>
                <w:cs/>
              </w:rPr>
              <w:t>5</w:t>
            </w:r>
          </w:p>
        </w:tc>
        <w:tc>
          <w:tcPr>
            <w:tcW w:w="2571" w:type="pct"/>
          </w:tcPr>
          <w:p w:rsidR="007F402E" w:rsidRPr="001436F2" w:rsidRDefault="007F402E" w:rsidP="007F402E">
            <w:pPr>
              <w:pBdr>
                <w:top w:val="nil"/>
                <w:left w:val="nil"/>
                <w:bottom w:val="nil"/>
                <w:right w:val="nil"/>
                <w:between w:val="nil"/>
                <w:bar w:val="nil"/>
              </w:pBdr>
              <w:rPr>
                <w:rFonts w:ascii="TH SarabunPSK" w:eastAsia="Arial Unicode MS" w:hAnsi="TH SarabunPSK" w:cs="TH SarabunPSK"/>
                <w:color w:val="000000"/>
                <w:sz w:val="32"/>
                <w:szCs w:val="32"/>
                <w:u w:color="000000"/>
                <w:bdr w:val="nil"/>
                <w:shd w:val="clear" w:color="auto" w:fill="FFFFFF"/>
                <w:cs/>
              </w:rPr>
            </w:pPr>
            <w:r w:rsidRPr="001436F2">
              <w:rPr>
                <w:rFonts w:ascii="TH SarabunPSK" w:hAnsi="TH SarabunPSK" w:cs="TH SarabunPSK"/>
                <w:sz w:val="32"/>
                <w:szCs w:val="32"/>
                <w:cs/>
              </w:rPr>
              <w:t xml:space="preserve">หน่วยงานนำเสนอผลงานโดดเด่น 1 เรื่อง (เลือกจาก 3 ด้านตามข้อ 2) เพื่อจัดทำเป็นหน่วยงานต้นแบบ </w:t>
            </w:r>
            <w:r w:rsidRPr="001436F2">
              <w:rPr>
                <w:rFonts w:ascii="TH SarabunPSK" w:hAnsi="TH SarabunPSK" w:cs="TH SarabunPSK"/>
                <w:sz w:val="32"/>
                <w:szCs w:val="32"/>
              </w:rPr>
              <w:t xml:space="preserve">(Role Model) </w:t>
            </w:r>
            <w:r w:rsidRPr="001436F2">
              <w:rPr>
                <w:rFonts w:ascii="TH SarabunPSK" w:hAnsi="TH SarabunPSK" w:cs="TH SarabunPSK"/>
                <w:sz w:val="32"/>
                <w:szCs w:val="32"/>
                <w:cs/>
              </w:rPr>
              <w:t xml:space="preserve">รายงานผ่านระบบ </w:t>
            </w:r>
            <w:r w:rsidRPr="001436F2">
              <w:rPr>
                <w:rFonts w:ascii="TH SarabunPSK" w:hAnsi="TH SarabunPSK" w:cs="TH SarabunPSK"/>
                <w:sz w:val="32"/>
                <w:szCs w:val="32"/>
              </w:rPr>
              <w:t xml:space="preserve">e-PA </w:t>
            </w:r>
            <w:r w:rsidRPr="001436F2">
              <w:rPr>
                <w:rFonts w:ascii="TH SarabunPSK" w:hAnsi="TH SarabunPSK" w:cs="TH SarabunPSK"/>
                <w:sz w:val="32"/>
                <w:szCs w:val="32"/>
                <w:cs/>
              </w:rPr>
              <w:t>ตามระยะเวลาที่กำหนด</w:t>
            </w:r>
          </w:p>
        </w:tc>
        <w:tc>
          <w:tcPr>
            <w:tcW w:w="1955" w:type="pct"/>
          </w:tcPr>
          <w:p w:rsidR="007F402E" w:rsidRPr="001436F2" w:rsidRDefault="007F402E" w:rsidP="007F402E">
            <w:pPr>
              <w:pBdr>
                <w:top w:val="nil"/>
                <w:left w:val="nil"/>
                <w:bottom w:val="nil"/>
                <w:right w:val="nil"/>
                <w:between w:val="nil"/>
                <w:bar w:val="nil"/>
              </w:pBdr>
              <w:rPr>
                <w:rFonts w:ascii="TH SarabunPSK" w:hAnsi="TH SarabunPSK" w:cs="TH SarabunPSK"/>
                <w:sz w:val="32"/>
                <w:szCs w:val="32"/>
              </w:rPr>
            </w:pPr>
            <w:r w:rsidRPr="001436F2">
              <w:rPr>
                <w:rFonts w:ascii="TH SarabunPSK" w:hAnsi="TH SarabunPSK" w:cs="TH SarabunPSK"/>
                <w:sz w:val="32"/>
                <w:szCs w:val="32"/>
                <w:cs/>
              </w:rPr>
              <w:t xml:space="preserve">1. แบบฟอร์มรายงานแผนงาน/โครงการ การสร้างองค์กรแห่งความสุข </w:t>
            </w:r>
            <w:r w:rsidRPr="001436F2">
              <w:rPr>
                <w:rFonts w:ascii="TH SarabunPSK" w:hAnsi="TH SarabunPSK" w:cs="TH SarabunPSK"/>
                <w:sz w:val="32"/>
                <w:szCs w:val="32"/>
              </w:rPr>
              <w:t xml:space="preserve">(Happy DMS) </w:t>
            </w:r>
            <w:r w:rsidRPr="001436F2">
              <w:rPr>
                <w:rFonts w:ascii="TH SarabunPSK" w:eastAsia="Arial Unicode MS" w:hAnsi="TH SarabunPSK" w:cs="TH SarabunPSK"/>
                <w:color w:val="000000"/>
                <w:sz w:val="32"/>
                <w:szCs w:val="32"/>
                <w:u w:color="000000"/>
                <w:bdr w:val="nil"/>
                <w:cs/>
              </w:rPr>
              <w:t xml:space="preserve">ระดับความสำเร็จขั้นที่ </w:t>
            </w:r>
            <w:r w:rsidRPr="001436F2">
              <w:rPr>
                <w:rFonts w:ascii="TH SarabunPSK" w:hAnsi="TH SarabunPSK" w:cs="TH SarabunPSK"/>
                <w:sz w:val="32"/>
                <w:szCs w:val="32"/>
                <w:cs/>
              </w:rPr>
              <w:t>5</w:t>
            </w:r>
          </w:p>
          <w:p w:rsidR="007F402E" w:rsidRPr="001436F2" w:rsidRDefault="007F402E" w:rsidP="007F402E">
            <w:pPr>
              <w:pBdr>
                <w:top w:val="nil"/>
                <w:left w:val="nil"/>
                <w:bottom w:val="nil"/>
                <w:right w:val="nil"/>
                <w:between w:val="nil"/>
                <w:bar w:val="nil"/>
              </w:pBdr>
              <w:rPr>
                <w:rFonts w:ascii="TH SarabunPSK" w:eastAsia="Arial Unicode MS" w:hAnsi="TH SarabunPSK" w:cs="TH SarabunPSK"/>
                <w:color w:val="000000"/>
                <w:sz w:val="32"/>
                <w:szCs w:val="32"/>
                <w:u w:color="000000"/>
                <w:bdr w:val="nil"/>
                <w:cs/>
              </w:rPr>
            </w:pPr>
            <w:r w:rsidRPr="001436F2">
              <w:rPr>
                <w:rFonts w:ascii="TH SarabunPSK" w:hAnsi="TH SarabunPSK" w:cs="TH SarabunPSK"/>
                <w:sz w:val="32"/>
                <w:szCs w:val="32"/>
                <w:cs/>
              </w:rPr>
              <w:t>2. แผนงาน/โครงการโดดเด่นที่ได้รับ</w:t>
            </w:r>
            <w:r w:rsidRPr="001436F2">
              <w:rPr>
                <w:rFonts w:ascii="TH SarabunPSK" w:hAnsi="TH SarabunPSK" w:cs="TH SarabunPSK"/>
                <w:sz w:val="32"/>
                <w:szCs w:val="32"/>
                <w:cs/>
              </w:rPr>
              <w:lastRenderedPageBreak/>
              <w:t xml:space="preserve">ความเห็นชอบและดำเนินการแล้วเสร็จ </w:t>
            </w:r>
          </w:p>
        </w:tc>
      </w:tr>
    </w:tbl>
    <w:p w:rsidR="00941F5C" w:rsidRDefault="00941F5C">
      <w:pPr>
        <w:spacing w:after="160" w:line="259" w:lineRule="auto"/>
        <w:rPr>
          <w:rFonts w:ascii="TH SarabunPSK" w:hAnsi="TH SarabunPSK" w:cs="TH SarabunPSK"/>
          <w:b/>
          <w:bCs/>
          <w:sz w:val="32"/>
          <w:szCs w:val="32"/>
        </w:rPr>
      </w:pPr>
    </w:p>
    <w:p w:rsidR="00941F5C" w:rsidRDefault="00941F5C" w:rsidP="00941F5C">
      <w:pPr>
        <w:pStyle w:val="a9"/>
        <w:rPr>
          <w:rFonts w:ascii="TH SarabunPSK" w:hAnsi="TH SarabunPSK" w:cs="TH SarabunPSK"/>
          <w:sz w:val="32"/>
          <w:szCs w:val="32"/>
        </w:rPr>
      </w:pPr>
      <w:r>
        <w:rPr>
          <w:rFonts w:ascii="TH SarabunPSK" w:hAnsi="TH SarabunPSK" w:cs="TH SarabunPSK"/>
          <w:b/>
          <w:bCs/>
          <w:sz w:val="32"/>
          <w:szCs w:val="32"/>
          <w:cs/>
        </w:rPr>
        <w:t xml:space="preserve">ผู้กำกับตัวชี้วัด : </w:t>
      </w:r>
      <w:r>
        <w:rPr>
          <w:rFonts w:ascii="TH SarabunPSK" w:hAnsi="TH SarabunPSK" w:cs="TH SarabunPSK" w:hint="cs"/>
          <w:sz w:val="32"/>
          <w:szCs w:val="32"/>
          <w:cs/>
        </w:rPr>
        <w:t>รองผู้อำนวยการด้านอำนวยการ</w:t>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sz w:val="32"/>
          <w:szCs w:val="32"/>
        </w:rPr>
        <w:t xml:space="preserve">   </w:t>
      </w:r>
      <w:r>
        <w:rPr>
          <w:rFonts w:ascii="TH SarabunPSK" w:hAnsi="TH SarabunPSK" w:cs="TH SarabunPSK"/>
          <w:b/>
          <w:bCs/>
          <w:spacing w:val="-2"/>
          <w:sz w:val="32"/>
          <w:szCs w:val="32"/>
          <w:cs/>
        </w:rPr>
        <w:t>เบอร์ติดต่อ :</w:t>
      </w:r>
      <w:r>
        <w:rPr>
          <w:rFonts w:ascii="TH SarabunPSK" w:hAnsi="TH SarabunPSK" w:cs="TH SarabunPSK"/>
          <w:sz w:val="32"/>
          <w:szCs w:val="32"/>
          <w:cs/>
        </w:rPr>
        <w:t xml:space="preserve"> </w:t>
      </w:r>
      <w:r>
        <w:rPr>
          <w:rFonts w:ascii="TH SarabunPSK" w:hAnsi="TH SarabunPSK" w:cs="TH SarabunPSK"/>
          <w:sz w:val="32"/>
          <w:szCs w:val="32"/>
        </w:rPr>
        <w:t xml:space="preserve">0-5433-5262-8 </w:t>
      </w:r>
      <w:r>
        <w:rPr>
          <w:rFonts w:ascii="TH SarabunPSK" w:hAnsi="TH SarabunPSK" w:cs="TH SarabunPSK" w:hint="cs"/>
          <w:sz w:val="32"/>
          <w:szCs w:val="32"/>
          <w:cs/>
        </w:rPr>
        <w:t xml:space="preserve"> </w:t>
      </w:r>
      <w:r>
        <w:rPr>
          <w:rFonts w:ascii="TH SarabunPSK" w:hAnsi="TH SarabunPSK" w:cs="TH SarabunPSK"/>
          <w:sz w:val="32"/>
          <w:szCs w:val="32"/>
          <w:cs/>
        </w:rPr>
        <w:t>ต่อ</w:t>
      </w:r>
      <w:r>
        <w:rPr>
          <w:rFonts w:ascii="TH SarabunPSK" w:hAnsi="TH SarabunPSK" w:cs="TH SarabunPSK" w:hint="cs"/>
          <w:sz w:val="32"/>
          <w:szCs w:val="32"/>
          <w:cs/>
        </w:rPr>
        <w:t xml:space="preserve"> 176</w:t>
      </w:r>
      <w:r>
        <w:rPr>
          <w:rFonts w:ascii="TH SarabunPSK" w:hAnsi="TH SarabunPSK" w:cs="TH SarabunPSK"/>
          <w:sz w:val="32"/>
          <w:szCs w:val="32"/>
          <w:cs/>
        </w:rPr>
        <w:tab/>
      </w:r>
    </w:p>
    <w:p w:rsidR="00941F5C" w:rsidRDefault="00941F5C" w:rsidP="00941F5C">
      <w:pPr>
        <w:rPr>
          <w:rFonts w:ascii="TH SarabunPSK" w:hAnsi="TH SarabunPSK" w:cs="TH SarabunPSK"/>
          <w:spacing w:val="-2"/>
          <w:sz w:val="32"/>
          <w:szCs w:val="32"/>
        </w:rPr>
      </w:pPr>
      <w:r>
        <w:rPr>
          <w:rFonts w:ascii="TH SarabunPSK" w:eastAsia="Cordia New" w:hAnsi="TH SarabunPSK" w:cs="TH SarabunPSK"/>
          <w:b/>
          <w:bCs/>
          <w:sz w:val="32"/>
          <w:szCs w:val="32"/>
          <w:cs/>
        </w:rPr>
        <w:t>ผู้รับผิดชอบ</w:t>
      </w:r>
      <w:r>
        <w:rPr>
          <w:rFonts w:ascii="TH SarabunPSK" w:hAnsi="TH SarabunPSK" w:cs="TH SarabunPSK"/>
          <w:b/>
          <w:bCs/>
          <w:sz w:val="32"/>
          <w:szCs w:val="32"/>
          <w:cs/>
        </w:rPr>
        <w:t xml:space="preserve">ตัวชี้วัด </w:t>
      </w:r>
      <w:r>
        <w:rPr>
          <w:rFonts w:ascii="TH SarabunPSK" w:eastAsia="Cordia New" w:hAnsi="TH SarabunPSK" w:cs="TH SarabunPSK"/>
          <w:b/>
          <w:bCs/>
          <w:sz w:val="32"/>
          <w:szCs w:val="32"/>
          <w:cs/>
        </w:rPr>
        <w:t>:</w:t>
      </w:r>
      <w:r>
        <w:rPr>
          <w:rFonts w:ascii="TH SarabunPSK" w:hAnsi="TH SarabunPSK" w:cs="TH SarabunPSK"/>
          <w:spacing w:val="-2"/>
          <w:sz w:val="32"/>
          <w:szCs w:val="32"/>
          <w:cs/>
        </w:rPr>
        <w:tab/>
      </w:r>
      <w:r>
        <w:rPr>
          <w:rFonts w:ascii="TH SarabunPSK" w:hAnsi="TH SarabunPSK" w:cs="TH SarabunPSK" w:hint="cs"/>
          <w:spacing w:val="-2"/>
          <w:sz w:val="32"/>
          <w:szCs w:val="32"/>
          <w:cs/>
        </w:rPr>
        <w:t>นาง</w:t>
      </w:r>
      <w:proofErr w:type="spellStart"/>
      <w:r>
        <w:rPr>
          <w:rFonts w:ascii="TH SarabunPSK" w:hAnsi="TH SarabunPSK" w:cs="TH SarabunPSK" w:hint="cs"/>
          <w:spacing w:val="-2"/>
          <w:sz w:val="32"/>
          <w:szCs w:val="32"/>
          <w:cs/>
        </w:rPr>
        <w:t>นรานันท์</w:t>
      </w:r>
      <w:proofErr w:type="spellEnd"/>
      <w:r>
        <w:rPr>
          <w:rFonts w:ascii="TH SarabunPSK" w:hAnsi="TH SarabunPSK" w:cs="TH SarabunPSK" w:hint="cs"/>
          <w:spacing w:val="-2"/>
          <w:sz w:val="32"/>
          <w:szCs w:val="32"/>
          <w:cs/>
        </w:rPr>
        <w:t xml:space="preserve"> ธาราวรรษ</w:t>
      </w:r>
      <w:r>
        <w:rPr>
          <w:rFonts w:ascii="TH SarabunPSK" w:hAnsi="TH SarabunPSK" w:cs="TH SarabunPSK" w:hint="cs"/>
          <w:sz w:val="32"/>
          <w:szCs w:val="32"/>
          <w:cs/>
        </w:rPr>
        <w:t xml:space="preserve">     </w:t>
      </w:r>
      <w:r>
        <w:rPr>
          <w:rFonts w:ascii="TH SarabunPSK" w:eastAsia="Calibri" w:hAnsi="TH SarabunPSK" w:cs="TH SarabunPSK" w:hint="cs"/>
          <w:sz w:val="32"/>
          <w:szCs w:val="32"/>
          <w:cs/>
        </w:rPr>
        <w:t xml:space="preserve">           </w:t>
      </w:r>
      <w:r>
        <w:rPr>
          <w:rFonts w:ascii="TH SarabunPSK" w:hAnsi="TH SarabunPSK" w:cs="TH SarabunPSK"/>
          <w:b/>
          <w:bCs/>
          <w:spacing w:val="-2"/>
          <w:sz w:val="32"/>
          <w:szCs w:val="32"/>
          <w:cs/>
        </w:rPr>
        <w:t>เบอร์ติดต่อ :</w:t>
      </w:r>
      <w:r>
        <w:rPr>
          <w:rFonts w:ascii="TH SarabunPSK" w:hAnsi="TH SarabunPSK" w:cs="TH SarabunPSK"/>
          <w:spacing w:val="-2"/>
          <w:sz w:val="32"/>
          <w:szCs w:val="32"/>
          <w:cs/>
        </w:rPr>
        <w:t xml:space="preserve"> </w:t>
      </w:r>
      <w:r w:rsidRPr="004D5103">
        <w:rPr>
          <w:rFonts w:ascii="TH SarabunPSK" w:hAnsi="TH SarabunPSK" w:cs="TH SarabunPSK"/>
          <w:sz w:val="32"/>
          <w:szCs w:val="32"/>
          <w:cs/>
        </w:rPr>
        <w:t>0-5433-5262-8 ต่อ</w:t>
      </w:r>
      <w:r>
        <w:rPr>
          <w:rFonts w:ascii="TH SarabunPSK" w:hAnsi="TH SarabunPSK" w:cs="TH SarabunPSK"/>
          <w:sz w:val="32"/>
          <w:szCs w:val="32"/>
        </w:rPr>
        <w:t xml:space="preserve"> </w:t>
      </w:r>
      <w:r>
        <w:rPr>
          <w:rFonts w:ascii="TH SarabunPSK" w:hAnsi="TH SarabunPSK" w:cs="TH SarabunPSK" w:hint="cs"/>
          <w:sz w:val="32"/>
          <w:szCs w:val="32"/>
          <w:cs/>
        </w:rPr>
        <w:t>176</w:t>
      </w:r>
    </w:p>
    <w:p w:rsidR="00941F5C" w:rsidRDefault="00941F5C" w:rsidP="00941F5C">
      <w:pPr>
        <w:ind w:left="1440" w:firstLine="720"/>
        <w:rPr>
          <w:rFonts w:ascii="TH SarabunPSK" w:hAnsi="TH SarabunPSK" w:cs="TH SarabunPSK"/>
          <w:spacing w:val="-2"/>
          <w:sz w:val="32"/>
          <w:szCs w:val="32"/>
        </w:rPr>
      </w:pPr>
      <w:r>
        <w:rPr>
          <w:rFonts w:ascii="TH SarabunPSK" w:hAnsi="TH SarabunPSK" w:cs="TH SarabunPSK" w:hint="cs"/>
          <w:spacing w:val="-2"/>
          <w:sz w:val="32"/>
          <w:szCs w:val="32"/>
          <w:cs/>
        </w:rPr>
        <w:t>นางสาว</w:t>
      </w:r>
      <w:proofErr w:type="spellStart"/>
      <w:r>
        <w:rPr>
          <w:rFonts w:ascii="TH SarabunPSK" w:hAnsi="TH SarabunPSK" w:cs="TH SarabunPSK" w:hint="cs"/>
          <w:spacing w:val="-2"/>
          <w:sz w:val="32"/>
          <w:szCs w:val="32"/>
          <w:cs/>
        </w:rPr>
        <w:t>ปณิ</w:t>
      </w:r>
      <w:proofErr w:type="spellEnd"/>
      <w:r>
        <w:rPr>
          <w:rFonts w:ascii="TH SarabunPSK" w:hAnsi="TH SarabunPSK" w:cs="TH SarabunPSK" w:hint="cs"/>
          <w:spacing w:val="-2"/>
          <w:sz w:val="32"/>
          <w:szCs w:val="32"/>
          <w:cs/>
        </w:rPr>
        <w:t xml:space="preserve">ชา </w:t>
      </w:r>
      <w:proofErr w:type="spellStart"/>
      <w:r>
        <w:rPr>
          <w:rFonts w:ascii="TH SarabunPSK" w:hAnsi="TH SarabunPSK" w:cs="TH SarabunPSK" w:hint="cs"/>
          <w:spacing w:val="-2"/>
          <w:sz w:val="32"/>
          <w:szCs w:val="32"/>
          <w:cs/>
        </w:rPr>
        <w:t>พงษ์</w:t>
      </w:r>
      <w:proofErr w:type="spellEnd"/>
      <w:r>
        <w:rPr>
          <w:rFonts w:ascii="TH SarabunPSK" w:hAnsi="TH SarabunPSK" w:cs="TH SarabunPSK" w:hint="cs"/>
          <w:spacing w:val="-2"/>
          <w:sz w:val="32"/>
          <w:szCs w:val="32"/>
          <w:cs/>
        </w:rPr>
        <w:t>นิกร</w:t>
      </w:r>
      <w:r>
        <w:rPr>
          <w:rFonts w:ascii="TH SarabunPSK" w:hAnsi="TH SarabunPSK" w:cs="TH SarabunPSK"/>
          <w:spacing w:val="-16"/>
          <w:sz w:val="32"/>
          <w:szCs w:val="32"/>
        </w:rPr>
        <w:tab/>
      </w:r>
      <w:r>
        <w:rPr>
          <w:rFonts w:ascii="TH SarabunPSK" w:hAnsi="TH SarabunPSK" w:cs="TH SarabunPSK"/>
          <w:spacing w:val="-16"/>
          <w:sz w:val="32"/>
          <w:szCs w:val="32"/>
        </w:rPr>
        <w:tab/>
        <w:t xml:space="preserve">   </w:t>
      </w:r>
      <w:r>
        <w:rPr>
          <w:rFonts w:ascii="TH SarabunPSK" w:hAnsi="TH SarabunPSK" w:cs="TH SarabunPSK"/>
          <w:b/>
          <w:bCs/>
          <w:spacing w:val="-2"/>
          <w:sz w:val="32"/>
          <w:szCs w:val="32"/>
          <w:cs/>
        </w:rPr>
        <w:t>เบอร์ติดต่อ :</w:t>
      </w:r>
      <w:r>
        <w:rPr>
          <w:rFonts w:ascii="TH SarabunPSK" w:hAnsi="TH SarabunPSK" w:cs="TH SarabunPSK"/>
          <w:spacing w:val="-2"/>
          <w:sz w:val="32"/>
          <w:szCs w:val="32"/>
          <w:cs/>
        </w:rPr>
        <w:t xml:space="preserve"> </w:t>
      </w:r>
      <w:r w:rsidRPr="004D5103">
        <w:rPr>
          <w:rFonts w:ascii="TH SarabunPSK" w:hAnsi="TH SarabunPSK" w:cs="TH SarabunPSK"/>
          <w:sz w:val="32"/>
          <w:szCs w:val="32"/>
          <w:cs/>
        </w:rPr>
        <w:t>0-5433-5262-8 ต่อ</w:t>
      </w:r>
      <w:r>
        <w:rPr>
          <w:rFonts w:ascii="TH SarabunPSK" w:hAnsi="TH SarabunPSK" w:cs="TH SarabunPSK"/>
          <w:sz w:val="32"/>
          <w:szCs w:val="32"/>
        </w:rPr>
        <w:t xml:space="preserve"> 543</w:t>
      </w:r>
    </w:p>
    <w:p w:rsidR="00941F5C" w:rsidRDefault="00941F5C" w:rsidP="00941F5C">
      <w:pPr>
        <w:spacing w:after="160" w:line="259" w:lineRule="auto"/>
        <w:ind w:left="1440" w:firstLine="720"/>
        <w:rPr>
          <w:rFonts w:ascii="TH SarabunPSK" w:hAnsi="TH SarabunPSK" w:cs="TH SarabunPSK"/>
          <w:spacing w:val="-16"/>
          <w:sz w:val="32"/>
          <w:szCs w:val="32"/>
        </w:rPr>
      </w:pPr>
    </w:p>
    <w:p w:rsidR="00941F5C" w:rsidRPr="00941F5C" w:rsidRDefault="00941F5C">
      <w:pPr>
        <w:spacing w:after="160" w:line="259" w:lineRule="auto"/>
        <w:rPr>
          <w:rFonts w:ascii="TH SarabunPSK" w:hAnsi="TH SarabunPSK" w:cs="TH SarabunPSK"/>
          <w:b/>
          <w:bCs/>
          <w:sz w:val="32"/>
          <w:szCs w:val="32"/>
        </w:rPr>
      </w:pPr>
    </w:p>
    <w:p w:rsidR="007F402E" w:rsidRDefault="007F402E">
      <w:pPr>
        <w:spacing w:after="160" w:line="259" w:lineRule="auto"/>
        <w:rPr>
          <w:rFonts w:ascii="TH SarabunPSK" w:hAnsi="TH SarabunPSK" w:cs="TH SarabunPSK"/>
          <w:b/>
          <w:bCs/>
          <w:sz w:val="32"/>
          <w:szCs w:val="32"/>
          <w:cs/>
        </w:rPr>
      </w:pPr>
      <w:r>
        <w:rPr>
          <w:rFonts w:ascii="TH SarabunPSK" w:hAnsi="TH SarabunPSK" w:cs="TH SarabunPSK"/>
          <w:b/>
          <w:bCs/>
          <w:sz w:val="32"/>
          <w:szCs w:val="32"/>
          <w:cs/>
        </w:rPr>
        <w:br w:type="page"/>
      </w:r>
    </w:p>
    <w:p w:rsidR="007F402E" w:rsidRPr="001903A4" w:rsidRDefault="007F402E" w:rsidP="007F402E">
      <w:pPr>
        <w:tabs>
          <w:tab w:val="left" w:pos="1134"/>
        </w:tabs>
        <w:autoSpaceDE w:val="0"/>
        <w:autoSpaceDN w:val="0"/>
        <w:adjustRightInd w:val="0"/>
        <w:rPr>
          <w:rFonts w:ascii="TH SarabunPSK" w:hAnsi="TH SarabunPSK" w:cs="TH SarabunPSK"/>
          <w:b/>
          <w:bCs/>
          <w:sz w:val="32"/>
          <w:szCs w:val="32"/>
        </w:rPr>
      </w:pPr>
      <w:r w:rsidRPr="001903A4">
        <w:rPr>
          <w:rFonts w:ascii="TH SarabunPSK" w:hAnsi="TH SarabunPSK" w:cs="TH SarabunPSK"/>
          <w:b/>
          <w:bCs/>
          <w:sz w:val="32"/>
          <w:szCs w:val="32"/>
          <w:cs/>
        </w:rPr>
        <w:lastRenderedPageBreak/>
        <w:t>4.2.2 บันทึกฐานข้อมูลระบบสารสนเทศเพื่อการบริหารจัดการบุคลากรสาธารณสุข (</w:t>
      </w:r>
      <w:r w:rsidRPr="001903A4">
        <w:rPr>
          <w:rFonts w:ascii="TH SarabunPSK" w:hAnsi="TH SarabunPSK" w:cs="TH SarabunPSK"/>
          <w:b/>
          <w:bCs/>
          <w:sz w:val="32"/>
          <w:szCs w:val="32"/>
        </w:rPr>
        <w:t>HROPS)</w:t>
      </w:r>
    </w:p>
    <w:p w:rsidR="007F402E" w:rsidRPr="001903A4" w:rsidRDefault="007F402E" w:rsidP="007F402E">
      <w:pPr>
        <w:autoSpaceDE w:val="0"/>
        <w:autoSpaceDN w:val="0"/>
        <w:adjustRightInd w:val="0"/>
        <w:spacing w:before="120" w:after="120"/>
        <w:rPr>
          <w:rFonts w:ascii="TH SarabunPSK" w:hAnsi="TH SarabunPSK" w:cs="TH SarabunPSK"/>
          <w:b/>
          <w:bCs/>
          <w:sz w:val="32"/>
          <w:szCs w:val="32"/>
          <w:cs/>
        </w:rPr>
      </w:pPr>
      <w:r w:rsidRPr="001903A4">
        <w:rPr>
          <w:rFonts w:ascii="TH SarabunPSK" w:hAnsi="TH SarabunPSK" w:cs="TH SarabunPSK"/>
          <w:b/>
          <w:bCs/>
          <w:sz w:val="32"/>
          <w:szCs w:val="32"/>
          <w:cs/>
        </w:rPr>
        <w:t xml:space="preserve">น้ำหนัก </w:t>
      </w:r>
      <w:r w:rsidRPr="001903A4">
        <w:rPr>
          <w:rFonts w:ascii="TH SarabunPSK" w:hAnsi="TH SarabunPSK" w:cs="TH SarabunPSK"/>
          <w:b/>
          <w:bCs/>
          <w:sz w:val="32"/>
          <w:szCs w:val="32"/>
        </w:rPr>
        <w:t xml:space="preserve">:   </w:t>
      </w:r>
      <w:r w:rsidRPr="001903A4">
        <w:rPr>
          <w:rFonts w:ascii="TH SarabunPSK" w:hAnsi="TH SarabunPSK" w:cs="TH SarabunPSK"/>
          <w:b/>
          <w:bCs/>
          <w:sz w:val="32"/>
          <w:szCs w:val="32"/>
          <w:cs/>
        </w:rPr>
        <w:t>ร้อยละ......(ตามกรณีดังกล่าวข้างต้น)</w:t>
      </w:r>
    </w:p>
    <w:p w:rsidR="007F402E" w:rsidRPr="001903A4" w:rsidRDefault="007F402E" w:rsidP="007F402E">
      <w:pPr>
        <w:jc w:val="thaiDistribute"/>
        <w:rPr>
          <w:rFonts w:ascii="TH SarabunPSK" w:hAnsi="TH SarabunPSK" w:cs="TH SarabunPSK"/>
          <w:b/>
          <w:bCs/>
          <w:spacing w:val="-4"/>
          <w:sz w:val="32"/>
          <w:szCs w:val="32"/>
        </w:rPr>
      </w:pPr>
      <w:r w:rsidRPr="001903A4">
        <w:rPr>
          <w:rFonts w:ascii="TH SarabunPSK" w:hAnsi="TH SarabunPSK" w:cs="TH SarabunPSK"/>
          <w:b/>
          <w:bCs/>
          <w:sz w:val="32"/>
          <w:szCs w:val="32"/>
          <w:cs/>
        </w:rPr>
        <w:t>คำอธิบาย</w:t>
      </w:r>
      <w:r w:rsidRPr="001903A4">
        <w:rPr>
          <w:rFonts w:ascii="TH SarabunPSK" w:hAnsi="TH SarabunPSK" w:cs="TH SarabunPSK"/>
          <w:b/>
          <w:bCs/>
          <w:sz w:val="32"/>
          <w:szCs w:val="32"/>
        </w:rPr>
        <w:t xml:space="preserve"> : </w:t>
      </w:r>
      <w:r w:rsidRPr="001903A4">
        <w:rPr>
          <w:rFonts w:ascii="TH SarabunPSK" w:hAnsi="TH SarabunPSK" w:cs="TH SarabunPSK"/>
          <w:b/>
          <w:bCs/>
          <w:sz w:val="32"/>
          <w:szCs w:val="32"/>
        </w:rPr>
        <w:tab/>
      </w:r>
    </w:p>
    <w:p w:rsidR="007F402E" w:rsidRPr="001903A4" w:rsidRDefault="007F402E" w:rsidP="007F402E">
      <w:pPr>
        <w:pStyle w:val="a9"/>
        <w:ind w:firstLine="720"/>
        <w:jc w:val="thaiDistribute"/>
        <w:rPr>
          <w:rFonts w:ascii="TH SarabunPSK" w:hAnsi="TH SarabunPSK" w:cs="TH SarabunPSK"/>
          <w:sz w:val="32"/>
          <w:szCs w:val="32"/>
        </w:rPr>
      </w:pPr>
      <w:r w:rsidRPr="001903A4">
        <w:rPr>
          <w:rFonts w:ascii="TH SarabunPSK" w:hAnsi="TH SarabunPSK" w:cs="TH SarabunPSK"/>
          <w:b/>
          <w:bCs/>
          <w:sz w:val="32"/>
          <w:szCs w:val="32"/>
          <w:cs/>
        </w:rPr>
        <w:t>ระบบสารสนเทศเพื่อการบริหารจัดการบุคลากรสาธารณสุข(</w:t>
      </w:r>
      <w:r w:rsidRPr="001903A4">
        <w:rPr>
          <w:rFonts w:ascii="TH SarabunPSK" w:hAnsi="TH SarabunPSK" w:cs="TH SarabunPSK"/>
          <w:b/>
          <w:bCs/>
          <w:sz w:val="32"/>
          <w:szCs w:val="32"/>
        </w:rPr>
        <w:t>HROPS)</w:t>
      </w:r>
      <w:r w:rsidRPr="001903A4">
        <w:rPr>
          <w:rFonts w:ascii="TH SarabunPSK" w:hAnsi="TH SarabunPSK" w:cs="TH SarabunPSK"/>
          <w:sz w:val="32"/>
          <w:szCs w:val="32"/>
          <w:cs/>
        </w:rPr>
        <w:t xml:space="preserve"> หมายถึง การดำเนินการบันทึกข้อมูลความเคลื่อนไหวของพนักงานกระทรวงสาธารณสุขทุกราย ในปีงบประมาณ พ.ศ.256</w:t>
      </w:r>
      <w:r w:rsidRPr="001903A4">
        <w:rPr>
          <w:rFonts w:ascii="TH SarabunPSK" w:hAnsi="TH SarabunPSK" w:cs="TH SarabunPSK"/>
          <w:sz w:val="32"/>
          <w:szCs w:val="32"/>
        </w:rPr>
        <w:t>4</w:t>
      </w:r>
      <w:r w:rsidRPr="001903A4">
        <w:rPr>
          <w:rFonts w:ascii="TH SarabunPSK" w:hAnsi="TH SarabunPSK" w:cs="TH SarabunPSK"/>
          <w:sz w:val="32"/>
          <w:szCs w:val="32"/>
          <w:cs/>
        </w:rPr>
        <w:t xml:space="preserve"> ในระบบสารสนเทศ เพื่อการบริหารจัดการบุคลากรสาธารณสุข</w:t>
      </w:r>
      <w:r w:rsidR="00CE1AB8">
        <w:rPr>
          <w:rFonts w:ascii="TH SarabunPSK" w:hAnsi="TH SarabunPSK" w:cs="TH SarabunPSK" w:hint="cs"/>
          <w:sz w:val="32"/>
          <w:szCs w:val="32"/>
          <w:cs/>
        </w:rPr>
        <w:t xml:space="preserve"> </w:t>
      </w:r>
      <w:r w:rsidRPr="001903A4">
        <w:rPr>
          <w:rFonts w:ascii="TH SarabunPSK" w:hAnsi="TH SarabunPSK" w:cs="TH SarabunPSK"/>
          <w:sz w:val="32"/>
          <w:szCs w:val="32"/>
          <w:cs/>
        </w:rPr>
        <w:t>(</w:t>
      </w:r>
      <w:r w:rsidRPr="001903A4">
        <w:rPr>
          <w:rFonts w:ascii="TH SarabunPSK" w:hAnsi="TH SarabunPSK" w:cs="TH SarabunPSK"/>
          <w:sz w:val="32"/>
          <w:szCs w:val="32"/>
        </w:rPr>
        <w:t>HROPS)</w:t>
      </w:r>
      <w:r w:rsidRPr="001903A4">
        <w:rPr>
          <w:rFonts w:ascii="TH SarabunPSK" w:hAnsi="TH SarabunPSK" w:cs="TH SarabunPSK"/>
          <w:sz w:val="32"/>
          <w:szCs w:val="32"/>
          <w:cs/>
        </w:rPr>
        <w:t xml:space="preserve"> ภายใน 3 วันทำการ นับตั้งแต่วันที่ออกคำสั่ง โดยข้อมูลมีความถูกต้อง ครบถ้วน และเป็นปัจจุบัน</w:t>
      </w:r>
      <w:r w:rsidRPr="001903A4">
        <w:rPr>
          <w:rFonts w:ascii="TH SarabunPSK" w:hAnsi="TH SarabunPSK" w:cs="TH SarabunPSK"/>
          <w:b/>
          <w:bCs/>
          <w:sz w:val="32"/>
          <w:szCs w:val="32"/>
          <w:cs/>
        </w:rPr>
        <w:t>โดยกองบริหารทรัพยากรบุคคลจะทำการตรวจสอบข้อมูลความเคลื่อนไหว ทุก 2 เดือน</w:t>
      </w:r>
    </w:p>
    <w:p w:rsidR="007F402E" w:rsidRPr="001903A4" w:rsidRDefault="007F402E" w:rsidP="007F402E">
      <w:pPr>
        <w:tabs>
          <w:tab w:val="left" w:pos="1134"/>
        </w:tabs>
        <w:autoSpaceDE w:val="0"/>
        <w:autoSpaceDN w:val="0"/>
        <w:adjustRightInd w:val="0"/>
        <w:jc w:val="thaiDistribute"/>
        <w:rPr>
          <w:rFonts w:ascii="TH SarabunPSK" w:hAnsi="TH SarabunPSK" w:cs="TH SarabunPSK"/>
          <w:sz w:val="32"/>
          <w:szCs w:val="32"/>
          <w:cs/>
        </w:rPr>
      </w:pPr>
      <w:r w:rsidRPr="001903A4">
        <w:rPr>
          <w:rFonts w:ascii="TH SarabunPSK" w:hAnsi="TH SarabunPSK" w:cs="TH SarabunPSK"/>
          <w:b/>
          <w:bCs/>
          <w:sz w:val="32"/>
          <w:szCs w:val="32"/>
          <w:cs/>
        </w:rPr>
        <w:tab/>
        <w:t>ความเคลื่อนไหว</w:t>
      </w:r>
      <w:r w:rsidRPr="001903A4">
        <w:rPr>
          <w:rFonts w:ascii="TH SarabunPSK" w:hAnsi="TH SarabunPSK" w:cs="TH SarabunPSK"/>
          <w:sz w:val="32"/>
          <w:szCs w:val="32"/>
          <w:cs/>
        </w:rPr>
        <w:t xml:space="preserve"> หมายถึง การจ้าง การลาออก การย้าย การเลื่อนค่าจ้างประจำปี ของพนักงานกระทรวงสาธารณสุขภายในหน่วยงาน</w:t>
      </w:r>
    </w:p>
    <w:p w:rsidR="007F402E" w:rsidRPr="001903A4" w:rsidRDefault="007F402E" w:rsidP="007F402E">
      <w:pPr>
        <w:spacing w:after="120"/>
        <w:jc w:val="thaiDistribute"/>
        <w:outlineLvl w:val="0"/>
        <w:rPr>
          <w:rFonts w:ascii="TH SarabunPSK" w:hAnsi="TH SarabunPSK" w:cs="TH SarabunPSK"/>
          <w:sz w:val="32"/>
          <w:szCs w:val="32"/>
          <w:cs/>
        </w:rPr>
      </w:pPr>
      <w:r w:rsidRPr="001903A4">
        <w:rPr>
          <w:rFonts w:ascii="TH SarabunPSK" w:hAnsi="TH SarabunPSK" w:cs="TH SarabunPSK"/>
          <w:b/>
          <w:bCs/>
          <w:sz w:val="32"/>
          <w:szCs w:val="32"/>
          <w:cs/>
        </w:rPr>
        <w:t>เกณฑ์การให้คะแนน</w:t>
      </w:r>
      <w:r w:rsidRPr="001903A4">
        <w:rPr>
          <w:rFonts w:ascii="TH SarabunPSK" w:hAnsi="TH SarabunPSK" w:cs="TH SarabunPSK"/>
          <w:b/>
          <w:bCs/>
          <w:sz w:val="32"/>
          <w:szCs w:val="32"/>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2"/>
        <w:gridCol w:w="7986"/>
      </w:tblGrid>
      <w:tr w:rsidR="007F402E" w:rsidRPr="001903A4" w:rsidTr="007F402E">
        <w:trPr>
          <w:trHeight w:val="454"/>
          <w:jc w:val="center"/>
        </w:trPr>
        <w:tc>
          <w:tcPr>
            <w:tcW w:w="701" w:type="pct"/>
            <w:shd w:val="clear" w:color="auto" w:fill="F2F2F2"/>
            <w:vAlign w:val="center"/>
          </w:tcPr>
          <w:p w:rsidR="007F402E" w:rsidRPr="001903A4" w:rsidRDefault="007F402E" w:rsidP="007F402E">
            <w:pPr>
              <w:jc w:val="center"/>
              <w:rPr>
                <w:rFonts w:ascii="TH SarabunPSK" w:hAnsi="TH SarabunPSK" w:cs="TH SarabunPSK"/>
                <w:b/>
                <w:bCs/>
                <w:spacing w:val="-10"/>
                <w:sz w:val="32"/>
                <w:szCs w:val="32"/>
                <w:cs/>
              </w:rPr>
            </w:pPr>
            <w:r w:rsidRPr="001903A4">
              <w:rPr>
                <w:rFonts w:ascii="TH SarabunPSK" w:hAnsi="TH SarabunPSK" w:cs="TH SarabunPSK"/>
                <w:b/>
                <w:bCs/>
                <w:spacing w:val="-10"/>
                <w:sz w:val="32"/>
                <w:szCs w:val="32"/>
                <w:cs/>
              </w:rPr>
              <w:t>ระดับคะแนน</w:t>
            </w:r>
          </w:p>
        </w:tc>
        <w:tc>
          <w:tcPr>
            <w:tcW w:w="4299" w:type="pct"/>
            <w:shd w:val="clear" w:color="auto" w:fill="F2F2F2"/>
            <w:vAlign w:val="center"/>
          </w:tcPr>
          <w:p w:rsidR="007F402E" w:rsidRPr="001903A4" w:rsidRDefault="007F402E" w:rsidP="007F402E">
            <w:pPr>
              <w:jc w:val="center"/>
              <w:rPr>
                <w:rFonts w:ascii="TH SarabunPSK" w:hAnsi="TH SarabunPSK" w:cs="TH SarabunPSK"/>
                <w:b/>
                <w:bCs/>
                <w:sz w:val="32"/>
                <w:szCs w:val="32"/>
              </w:rPr>
            </w:pPr>
            <w:r w:rsidRPr="001903A4">
              <w:rPr>
                <w:rFonts w:ascii="TH SarabunPSK" w:hAnsi="TH SarabunPSK" w:cs="TH SarabunPSK"/>
                <w:b/>
                <w:bCs/>
                <w:sz w:val="32"/>
                <w:szCs w:val="32"/>
                <w:cs/>
              </w:rPr>
              <w:t>เกณฑ์การให้คะแนน</w:t>
            </w:r>
          </w:p>
        </w:tc>
      </w:tr>
      <w:tr w:rsidR="007F402E" w:rsidRPr="001903A4" w:rsidTr="007F402E">
        <w:trPr>
          <w:trHeight w:val="1191"/>
          <w:jc w:val="center"/>
        </w:trPr>
        <w:tc>
          <w:tcPr>
            <w:tcW w:w="701" w:type="pct"/>
            <w:vAlign w:val="center"/>
          </w:tcPr>
          <w:p w:rsidR="007F402E" w:rsidRPr="001903A4" w:rsidRDefault="007F402E" w:rsidP="007F402E">
            <w:pPr>
              <w:jc w:val="center"/>
              <w:rPr>
                <w:rFonts w:ascii="TH SarabunPSK" w:hAnsi="TH SarabunPSK" w:cs="TH SarabunPSK"/>
                <w:b/>
                <w:bCs/>
                <w:sz w:val="32"/>
                <w:szCs w:val="32"/>
              </w:rPr>
            </w:pPr>
            <w:r w:rsidRPr="001903A4">
              <w:rPr>
                <w:rFonts w:ascii="TH SarabunPSK" w:hAnsi="TH SarabunPSK" w:cs="TH SarabunPSK"/>
                <w:b/>
                <w:bCs/>
                <w:sz w:val="32"/>
                <w:szCs w:val="32"/>
                <w:cs/>
              </w:rPr>
              <w:t>1</w:t>
            </w:r>
          </w:p>
        </w:tc>
        <w:tc>
          <w:tcPr>
            <w:tcW w:w="4299" w:type="pct"/>
            <w:vAlign w:val="center"/>
          </w:tcPr>
          <w:p w:rsidR="007F402E" w:rsidRPr="001903A4" w:rsidRDefault="007F402E" w:rsidP="007F402E">
            <w:pPr>
              <w:pStyle w:val="Default"/>
              <w:rPr>
                <w:rFonts w:ascii="TH SarabunPSK" w:hAnsi="TH SarabunPSK" w:cs="TH SarabunPSK"/>
                <w:color w:val="auto"/>
                <w:sz w:val="32"/>
                <w:szCs w:val="32"/>
                <w:cs/>
              </w:rPr>
            </w:pPr>
            <w:r w:rsidRPr="001903A4">
              <w:rPr>
                <w:rFonts w:ascii="TH SarabunPSK" w:hAnsi="TH SarabunPSK" w:cs="TH SarabunPSK"/>
                <w:color w:val="auto"/>
                <w:sz w:val="32"/>
                <w:szCs w:val="32"/>
                <w:cs/>
              </w:rPr>
              <w:t>บันทึกข้อมูลความเคลื่อนไหวของพนักงานกระทรวงสาธารณสุข ทุกราย ในปีงบประมาณ พ.ศ.2564ในระบบสารสนเทศเพื่อการบริหารจัดการบุคลากรสาธารณสุข (</w:t>
            </w:r>
            <w:r w:rsidRPr="001903A4">
              <w:rPr>
                <w:rFonts w:ascii="TH SarabunPSK" w:hAnsi="TH SarabunPSK" w:cs="TH SarabunPSK"/>
                <w:color w:val="auto"/>
                <w:sz w:val="32"/>
                <w:szCs w:val="32"/>
              </w:rPr>
              <w:t xml:space="preserve">HROPS) </w:t>
            </w:r>
            <w:r w:rsidRPr="001903A4">
              <w:rPr>
                <w:rFonts w:ascii="TH SarabunPSK" w:hAnsi="TH SarabunPSK" w:cs="TH SarabunPSK"/>
                <w:color w:val="auto"/>
                <w:sz w:val="32"/>
                <w:szCs w:val="32"/>
              </w:rPr>
              <w:br/>
            </w:r>
            <w:r w:rsidRPr="001903A4">
              <w:rPr>
                <w:rFonts w:ascii="TH SarabunPSK" w:hAnsi="TH SarabunPSK" w:cs="TH SarabunPSK"/>
                <w:b/>
                <w:bCs/>
                <w:color w:val="auto"/>
                <w:sz w:val="32"/>
                <w:szCs w:val="32"/>
                <w:cs/>
              </w:rPr>
              <w:t>ภายใน 7 วันทำการ</w:t>
            </w:r>
            <w:r w:rsidRPr="001903A4">
              <w:rPr>
                <w:rFonts w:ascii="TH SarabunPSK" w:hAnsi="TH SarabunPSK" w:cs="TH SarabunPSK"/>
                <w:color w:val="auto"/>
                <w:sz w:val="32"/>
                <w:szCs w:val="32"/>
                <w:cs/>
              </w:rPr>
              <w:t xml:space="preserve"> นับตั้งแต่วันที่ออกคำสั่ง โดยมีความถูกต้อง ครบถ้วน และเป็นปัจจุบัน</w:t>
            </w:r>
          </w:p>
        </w:tc>
      </w:tr>
      <w:tr w:rsidR="007F402E" w:rsidRPr="001903A4" w:rsidTr="007F402E">
        <w:trPr>
          <w:trHeight w:val="1191"/>
          <w:jc w:val="center"/>
        </w:trPr>
        <w:tc>
          <w:tcPr>
            <w:tcW w:w="701" w:type="pct"/>
            <w:vAlign w:val="center"/>
          </w:tcPr>
          <w:p w:rsidR="007F402E" w:rsidRPr="001903A4" w:rsidRDefault="007F402E" w:rsidP="007F402E">
            <w:pPr>
              <w:jc w:val="center"/>
              <w:rPr>
                <w:rFonts w:ascii="TH SarabunPSK" w:hAnsi="TH SarabunPSK" w:cs="TH SarabunPSK"/>
                <w:b/>
                <w:bCs/>
                <w:sz w:val="32"/>
                <w:szCs w:val="32"/>
              </w:rPr>
            </w:pPr>
            <w:r w:rsidRPr="001903A4">
              <w:rPr>
                <w:rFonts w:ascii="TH SarabunPSK" w:hAnsi="TH SarabunPSK" w:cs="TH SarabunPSK"/>
                <w:b/>
                <w:bCs/>
                <w:sz w:val="32"/>
                <w:szCs w:val="32"/>
                <w:cs/>
              </w:rPr>
              <w:t>2</w:t>
            </w:r>
          </w:p>
        </w:tc>
        <w:tc>
          <w:tcPr>
            <w:tcW w:w="4299" w:type="pct"/>
            <w:vAlign w:val="center"/>
          </w:tcPr>
          <w:p w:rsidR="007F402E" w:rsidRPr="001903A4" w:rsidRDefault="007F402E" w:rsidP="007F402E">
            <w:pPr>
              <w:rPr>
                <w:rFonts w:ascii="TH SarabunPSK" w:hAnsi="TH SarabunPSK" w:cs="TH SarabunPSK"/>
                <w:sz w:val="32"/>
                <w:szCs w:val="32"/>
                <w:cs/>
              </w:rPr>
            </w:pPr>
            <w:r w:rsidRPr="001903A4">
              <w:rPr>
                <w:rFonts w:ascii="TH SarabunPSK" w:hAnsi="TH SarabunPSK" w:cs="TH SarabunPSK"/>
                <w:sz w:val="32"/>
                <w:szCs w:val="32"/>
                <w:cs/>
              </w:rPr>
              <w:t>บันทึกข้อมูลความเคลื่อนไหวของพนักงานกระทรวงสาธารณสุข ทุกราย ในปีงบประมาณ พ.ศ.2564ในระบบสารสนเทศเพื่อการบริหารจัดการบุคลากรสาธารณสุข (</w:t>
            </w:r>
            <w:r w:rsidRPr="001903A4">
              <w:rPr>
                <w:rFonts w:ascii="TH SarabunPSK" w:hAnsi="TH SarabunPSK" w:cs="TH SarabunPSK"/>
                <w:sz w:val="32"/>
                <w:szCs w:val="32"/>
              </w:rPr>
              <w:t xml:space="preserve">HROPS) </w:t>
            </w:r>
            <w:r>
              <w:rPr>
                <w:rFonts w:ascii="TH SarabunPSK" w:hAnsi="TH SarabunPSK" w:cs="TH SarabunPSK"/>
                <w:sz w:val="32"/>
                <w:szCs w:val="32"/>
              </w:rPr>
              <w:br/>
            </w:r>
            <w:r w:rsidRPr="001903A4">
              <w:rPr>
                <w:rFonts w:ascii="TH SarabunPSK" w:hAnsi="TH SarabunPSK" w:cs="TH SarabunPSK"/>
                <w:b/>
                <w:bCs/>
                <w:sz w:val="32"/>
                <w:szCs w:val="32"/>
                <w:cs/>
              </w:rPr>
              <w:t>ภายใน6 วันทำการ</w:t>
            </w:r>
            <w:r w:rsidRPr="001903A4">
              <w:rPr>
                <w:rFonts w:ascii="TH SarabunPSK" w:hAnsi="TH SarabunPSK" w:cs="TH SarabunPSK"/>
                <w:sz w:val="32"/>
                <w:szCs w:val="32"/>
                <w:cs/>
              </w:rPr>
              <w:t xml:space="preserve"> นับตั้งแต่วันที่ออกคำสั่ง โดยมีความถูกต้อง ครบถ้วน และเป็นปัจจุบัน</w:t>
            </w:r>
          </w:p>
        </w:tc>
      </w:tr>
      <w:tr w:rsidR="007F402E" w:rsidRPr="001903A4" w:rsidTr="007F402E">
        <w:trPr>
          <w:trHeight w:val="1191"/>
          <w:jc w:val="center"/>
        </w:trPr>
        <w:tc>
          <w:tcPr>
            <w:tcW w:w="701" w:type="pct"/>
            <w:vAlign w:val="center"/>
          </w:tcPr>
          <w:p w:rsidR="007F402E" w:rsidRPr="001903A4" w:rsidRDefault="007F402E" w:rsidP="007F402E">
            <w:pPr>
              <w:jc w:val="center"/>
              <w:rPr>
                <w:rFonts w:ascii="TH SarabunPSK" w:hAnsi="TH SarabunPSK" w:cs="TH SarabunPSK"/>
                <w:b/>
                <w:bCs/>
                <w:sz w:val="32"/>
                <w:szCs w:val="32"/>
              </w:rPr>
            </w:pPr>
            <w:r w:rsidRPr="001903A4">
              <w:rPr>
                <w:rFonts w:ascii="TH SarabunPSK" w:hAnsi="TH SarabunPSK" w:cs="TH SarabunPSK"/>
                <w:b/>
                <w:bCs/>
                <w:sz w:val="32"/>
                <w:szCs w:val="32"/>
                <w:cs/>
              </w:rPr>
              <w:t>3</w:t>
            </w:r>
          </w:p>
        </w:tc>
        <w:tc>
          <w:tcPr>
            <w:tcW w:w="4299" w:type="pct"/>
            <w:vAlign w:val="center"/>
          </w:tcPr>
          <w:p w:rsidR="007F402E" w:rsidRPr="001903A4" w:rsidRDefault="007F402E" w:rsidP="007F402E">
            <w:pPr>
              <w:tabs>
                <w:tab w:val="left" w:pos="6900"/>
              </w:tabs>
              <w:rPr>
                <w:rFonts w:ascii="TH SarabunPSK" w:hAnsi="TH SarabunPSK" w:cs="TH SarabunPSK"/>
                <w:sz w:val="32"/>
                <w:szCs w:val="32"/>
                <w:cs/>
              </w:rPr>
            </w:pPr>
            <w:r w:rsidRPr="001903A4">
              <w:rPr>
                <w:rFonts w:ascii="TH SarabunPSK" w:hAnsi="TH SarabunPSK" w:cs="TH SarabunPSK"/>
                <w:sz w:val="32"/>
                <w:szCs w:val="32"/>
                <w:cs/>
              </w:rPr>
              <w:t>บันทึกข้อมูลความเคลื่อนไหวของพนักงานกระทรวงสาธารณสุข ทุกราย ในปีงบประมาณ พ.ศ.2564ในระบบสารสนเทศเพื่อการบริหารจัดการบุคลากรสาธารณสุข (</w:t>
            </w:r>
            <w:r w:rsidRPr="001903A4">
              <w:rPr>
                <w:rFonts w:ascii="TH SarabunPSK" w:hAnsi="TH SarabunPSK" w:cs="TH SarabunPSK"/>
                <w:sz w:val="32"/>
                <w:szCs w:val="32"/>
              </w:rPr>
              <w:t xml:space="preserve">HROPS) </w:t>
            </w:r>
            <w:r w:rsidRPr="001903A4">
              <w:rPr>
                <w:rFonts w:ascii="TH SarabunPSK" w:hAnsi="TH SarabunPSK" w:cs="TH SarabunPSK"/>
                <w:sz w:val="32"/>
                <w:szCs w:val="32"/>
              </w:rPr>
              <w:br/>
            </w:r>
            <w:r w:rsidRPr="001903A4">
              <w:rPr>
                <w:rFonts w:ascii="TH SarabunPSK" w:hAnsi="TH SarabunPSK" w:cs="TH SarabunPSK"/>
                <w:b/>
                <w:bCs/>
                <w:sz w:val="32"/>
                <w:szCs w:val="32"/>
                <w:cs/>
              </w:rPr>
              <w:t>ภายใน5 วันทำการ</w:t>
            </w:r>
            <w:r w:rsidRPr="001903A4">
              <w:rPr>
                <w:rFonts w:ascii="TH SarabunPSK" w:hAnsi="TH SarabunPSK" w:cs="TH SarabunPSK"/>
                <w:sz w:val="32"/>
                <w:szCs w:val="32"/>
                <w:cs/>
              </w:rPr>
              <w:t xml:space="preserve"> นับตั้งแต่วันที่ออกคำสั่ง โดยมีความถูกต้อง ครบถ้วน และเป็นปัจจุบัน</w:t>
            </w:r>
          </w:p>
        </w:tc>
      </w:tr>
      <w:tr w:rsidR="007F402E" w:rsidRPr="001903A4" w:rsidTr="007F402E">
        <w:trPr>
          <w:trHeight w:val="1191"/>
          <w:jc w:val="center"/>
        </w:trPr>
        <w:tc>
          <w:tcPr>
            <w:tcW w:w="701" w:type="pct"/>
            <w:vAlign w:val="center"/>
          </w:tcPr>
          <w:p w:rsidR="007F402E" w:rsidRPr="001903A4" w:rsidRDefault="007F402E" w:rsidP="007F402E">
            <w:pPr>
              <w:jc w:val="center"/>
              <w:rPr>
                <w:rFonts w:ascii="TH SarabunPSK" w:hAnsi="TH SarabunPSK" w:cs="TH SarabunPSK"/>
                <w:b/>
                <w:bCs/>
                <w:sz w:val="32"/>
                <w:szCs w:val="32"/>
              </w:rPr>
            </w:pPr>
            <w:r w:rsidRPr="001903A4">
              <w:rPr>
                <w:rFonts w:ascii="TH SarabunPSK" w:hAnsi="TH SarabunPSK" w:cs="TH SarabunPSK"/>
                <w:b/>
                <w:bCs/>
                <w:sz w:val="32"/>
                <w:szCs w:val="32"/>
                <w:cs/>
              </w:rPr>
              <w:t>4</w:t>
            </w:r>
          </w:p>
        </w:tc>
        <w:tc>
          <w:tcPr>
            <w:tcW w:w="4299" w:type="pct"/>
            <w:vAlign w:val="center"/>
          </w:tcPr>
          <w:p w:rsidR="007F402E" w:rsidRPr="001903A4" w:rsidRDefault="007F402E" w:rsidP="007F402E">
            <w:pPr>
              <w:rPr>
                <w:rFonts w:ascii="TH SarabunPSK" w:hAnsi="TH SarabunPSK" w:cs="TH SarabunPSK"/>
                <w:sz w:val="32"/>
                <w:szCs w:val="32"/>
                <w:cs/>
              </w:rPr>
            </w:pPr>
            <w:r w:rsidRPr="001903A4">
              <w:rPr>
                <w:rFonts w:ascii="TH SarabunPSK" w:hAnsi="TH SarabunPSK" w:cs="TH SarabunPSK"/>
                <w:sz w:val="32"/>
                <w:szCs w:val="32"/>
                <w:cs/>
              </w:rPr>
              <w:t>บันทึกข้อมูลความเคลื่อนไหวของพนักงานกระทรวงสาธารณสุข ทุกราย ในปีงบประมาณ พ.ศ.2564ในระบบสารสนเทศเพื่อการบริหารจัดการบุคลากรสาธารณสุข (</w:t>
            </w:r>
            <w:r w:rsidRPr="001903A4">
              <w:rPr>
                <w:rFonts w:ascii="TH SarabunPSK" w:hAnsi="TH SarabunPSK" w:cs="TH SarabunPSK"/>
                <w:sz w:val="32"/>
                <w:szCs w:val="32"/>
              </w:rPr>
              <w:t xml:space="preserve">HROPS) </w:t>
            </w:r>
            <w:r w:rsidRPr="001903A4">
              <w:rPr>
                <w:rFonts w:ascii="TH SarabunPSK" w:hAnsi="TH SarabunPSK" w:cs="TH SarabunPSK"/>
                <w:sz w:val="32"/>
                <w:szCs w:val="32"/>
                <w:cs/>
              </w:rPr>
              <w:br/>
            </w:r>
            <w:r w:rsidRPr="001903A4">
              <w:rPr>
                <w:rFonts w:ascii="TH SarabunPSK" w:hAnsi="TH SarabunPSK" w:cs="TH SarabunPSK"/>
                <w:b/>
                <w:bCs/>
                <w:sz w:val="32"/>
                <w:szCs w:val="32"/>
                <w:cs/>
              </w:rPr>
              <w:t>ภายใน 4 วันทำการ</w:t>
            </w:r>
            <w:r w:rsidRPr="001903A4">
              <w:rPr>
                <w:rFonts w:ascii="TH SarabunPSK" w:hAnsi="TH SarabunPSK" w:cs="TH SarabunPSK"/>
                <w:sz w:val="32"/>
                <w:szCs w:val="32"/>
                <w:cs/>
              </w:rPr>
              <w:t xml:space="preserve"> นับตั้งแต่วันที่ออกคำสั่ง โดยมีความถูกต้อง ครบถ้วน และเป็นปัจจุบัน</w:t>
            </w:r>
          </w:p>
        </w:tc>
      </w:tr>
      <w:tr w:rsidR="007F402E" w:rsidRPr="001903A4" w:rsidTr="007F402E">
        <w:trPr>
          <w:trHeight w:val="1191"/>
          <w:jc w:val="center"/>
        </w:trPr>
        <w:tc>
          <w:tcPr>
            <w:tcW w:w="701" w:type="pct"/>
            <w:vAlign w:val="center"/>
          </w:tcPr>
          <w:p w:rsidR="007F402E" w:rsidRPr="001903A4" w:rsidRDefault="007F402E" w:rsidP="007F402E">
            <w:pPr>
              <w:jc w:val="center"/>
              <w:rPr>
                <w:rFonts w:ascii="TH SarabunPSK" w:hAnsi="TH SarabunPSK" w:cs="TH SarabunPSK"/>
                <w:b/>
                <w:bCs/>
                <w:sz w:val="32"/>
                <w:szCs w:val="32"/>
              </w:rPr>
            </w:pPr>
            <w:r w:rsidRPr="001903A4">
              <w:rPr>
                <w:rFonts w:ascii="TH SarabunPSK" w:hAnsi="TH SarabunPSK" w:cs="TH SarabunPSK"/>
                <w:b/>
                <w:bCs/>
                <w:sz w:val="32"/>
                <w:szCs w:val="32"/>
                <w:cs/>
              </w:rPr>
              <w:t>5</w:t>
            </w:r>
          </w:p>
        </w:tc>
        <w:tc>
          <w:tcPr>
            <w:tcW w:w="4299" w:type="pct"/>
            <w:vAlign w:val="center"/>
          </w:tcPr>
          <w:p w:rsidR="007F402E" w:rsidRPr="001903A4" w:rsidRDefault="007F402E" w:rsidP="007F402E">
            <w:pPr>
              <w:pStyle w:val="Default"/>
              <w:rPr>
                <w:rFonts w:ascii="TH SarabunPSK" w:hAnsi="TH SarabunPSK" w:cs="TH SarabunPSK"/>
                <w:color w:val="auto"/>
                <w:sz w:val="32"/>
                <w:szCs w:val="32"/>
              </w:rPr>
            </w:pPr>
            <w:r w:rsidRPr="001903A4">
              <w:rPr>
                <w:rFonts w:ascii="TH SarabunPSK" w:hAnsi="TH SarabunPSK" w:cs="TH SarabunPSK"/>
                <w:color w:val="auto"/>
                <w:sz w:val="32"/>
                <w:szCs w:val="32"/>
                <w:cs/>
              </w:rPr>
              <w:t>บันทึกข้อมูลความเคลื่อนไหวของพนักงานกระทรวงสาธารณสุขทุกราย ในปีงบประมาณ พ.ศ.</w:t>
            </w:r>
            <w:r w:rsidRPr="001903A4">
              <w:rPr>
                <w:rFonts w:ascii="TH SarabunPSK" w:hAnsi="TH SarabunPSK" w:cs="TH SarabunPSK" w:hint="cs"/>
                <w:color w:val="auto"/>
                <w:sz w:val="32"/>
                <w:szCs w:val="32"/>
                <w:cs/>
              </w:rPr>
              <w:t xml:space="preserve">2564 </w:t>
            </w:r>
            <w:r w:rsidRPr="001903A4">
              <w:rPr>
                <w:rFonts w:ascii="TH SarabunPSK" w:hAnsi="TH SarabunPSK" w:cs="TH SarabunPSK"/>
                <w:color w:val="auto"/>
                <w:sz w:val="32"/>
                <w:szCs w:val="32"/>
                <w:cs/>
              </w:rPr>
              <w:t>ในระบบสารสนเทศเพื่อการบริหารจัดการบุคลากรสาธารณสุข (</w:t>
            </w:r>
            <w:r w:rsidRPr="001903A4">
              <w:rPr>
                <w:rFonts w:ascii="TH SarabunPSK" w:hAnsi="TH SarabunPSK" w:cs="TH SarabunPSK"/>
                <w:color w:val="auto"/>
                <w:sz w:val="32"/>
                <w:szCs w:val="32"/>
              </w:rPr>
              <w:t xml:space="preserve">HROPS) </w:t>
            </w:r>
            <w:r w:rsidRPr="001903A4">
              <w:rPr>
                <w:rFonts w:ascii="TH SarabunPSK" w:hAnsi="TH SarabunPSK" w:cs="TH SarabunPSK"/>
                <w:color w:val="auto"/>
                <w:sz w:val="32"/>
                <w:szCs w:val="32"/>
                <w:cs/>
              </w:rPr>
              <w:br/>
            </w:r>
            <w:r w:rsidRPr="001903A4">
              <w:rPr>
                <w:rFonts w:ascii="TH SarabunPSK" w:hAnsi="TH SarabunPSK" w:cs="TH SarabunPSK"/>
                <w:b/>
                <w:bCs/>
                <w:color w:val="auto"/>
                <w:sz w:val="32"/>
                <w:szCs w:val="32"/>
                <w:cs/>
              </w:rPr>
              <w:t xml:space="preserve">ภายใน </w:t>
            </w:r>
            <w:r w:rsidRPr="001903A4">
              <w:rPr>
                <w:rFonts w:ascii="TH SarabunPSK" w:hAnsi="TH SarabunPSK" w:cs="TH SarabunPSK" w:hint="cs"/>
                <w:b/>
                <w:bCs/>
                <w:color w:val="auto"/>
                <w:sz w:val="32"/>
                <w:szCs w:val="32"/>
                <w:cs/>
              </w:rPr>
              <w:t>3</w:t>
            </w:r>
            <w:r w:rsidRPr="001903A4">
              <w:rPr>
                <w:rFonts w:ascii="TH SarabunPSK" w:hAnsi="TH SarabunPSK" w:cs="TH SarabunPSK"/>
                <w:b/>
                <w:bCs/>
                <w:color w:val="auto"/>
                <w:sz w:val="32"/>
                <w:szCs w:val="32"/>
                <w:cs/>
              </w:rPr>
              <w:t xml:space="preserve"> วันทำการ</w:t>
            </w:r>
            <w:r w:rsidRPr="001903A4">
              <w:rPr>
                <w:rFonts w:ascii="TH SarabunPSK" w:hAnsi="TH SarabunPSK" w:cs="TH SarabunPSK"/>
                <w:color w:val="auto"/>
                <w:sz w:val="32"/>
                <w:szCs w:val="32"/>
                <w:cs/>
              </w:rPr>
              <w:t xml:space="preserve"> นับตั้งแต่วันที่ออกคำสั่ง โดยมีความถูกต้อง ครบถ้วน และเป็นปัจจุบัน</w:t>
            </w:r>
          </w:p>
        </w:tc>
      </w:tr>
    </w:tbl>
    <w:p w:rsidR="007F402E" w:rsidRPr="001903A4" w:rsidRDefault="007F402E" w:rsidP="007F402E">
      <w:pPr>
        <w:autoSpaceDE w:val="0"/>
        <w:autoSpaceDN w:val="0"/>
        <w:adjustRightInd w:val="0"/>
        <w:spacing w:before="120" w:after="120"/>
        <w:jc w:val="thaiDistribute"/>
        <w:rPr>
          <w:rFonts w:ascii="TH SarabunPSK" w:hAnsi="TH SarabunPSK" w:cs="TH SarabunPSK"/>
          <w:b/>
          <w:bCs/>
          <w:sz w:val="32"/>
          <w:szCs w:val="32"/>
        </w:rPr>
      </w:pPr>
      <w:r w:rsidRPr="001903A4">
        <w:rPr>
          <w:rFonts w:ascii="TH SarabunPSK" w:hAnsi="TH SarabunPSK" w:cs="TH SarabunPSK"/>
          <w:b/>
          <w:bCs/>
          <w:sz w:val="32"/>
          <w:szCs w:val="32"/>
          <w:cs/>
        </w:rPr>
        <w:t>แนวทางการประเมินผล</w:t>
      </w:r>
      <w:r>
        <w:rPr>
          <w:rFonts w:ascii="TH SarabunPSK" w:hAnsi="TH SarabunPSK" w:cs="TH SarabunPSK"/>
          <w:b/>
          <w:bCs/>
          <w:sz w:val="32"/>
          <w:szCs w:val="32"/>
        </w:rPr>
        <w:t xml:space="preserve"> :</w:t>
      </w:r>
    </w:p>
    <w:p w:rsidR="007F402E" w:rsidRPr="001903A4" w:rsidRDefault="007F402E" w:rsidP="007F402E">
      <w:pPr>
        <w:tabs>
          <w:tab w:val="left" w:pos="1134"/>
        </w:tabs>
        <w:autoSpaceDE w:val="0"/>
        <w:autoSpaceDN w:val="0"/>
        <w:adjustRightInd w:val="0"/>
        <w:spacing w:after="120"/>
        <w:jc w:val="thaiDistribute"/>
        <w:rPr>
          <w:rFonts w:ascii="TH SarabunPSK" w:hAnsi="TH SarabunPSK" w:cs="TH SarabunPSK"/>
          <w:sz w:val="32"/>
          <w:szCs w:val="32"/>
        </w:rPr>
      </w:pPr>
      <w:r>
        <w:rPr>
          <w:rFonts w:ascii="TH SarabunPSK" w:hAnsi="TH SarabunPSK" w:cs="TH SarabunPSK"/>
          <w:sz w:val="32"/>
          <w:szCs w:val="32"/>
          <w:cs/>
        </w:rPr>
        <w:tab/>
      </w:r>
      <w:r w:rsidRPr="001903A4">
        <w:rPr>
          <w:rFonts w:ascii="TH SarabunPSK" w:hAnsi="TH SarabunPSK" w:cs="TH SarabunPSK"/>
          <w:sz w:val="32"/>
          <w:szCs w:val="32"/>
          <w:cs/>
        </w:rPr>
        <w:t>ให้หน่วยงานบันทึกข้อมูลความเคลื่อนไหวของพนักงานกระทรวงสาธารณสุขทุกราย</w:t>
      </w:r>
      <w:r>
        <w:rPr>
          <w:rFonts w:ascii="TH SarabunPSK" w:hAnsi="TH SarabunPSK" w:cs="TH SarabunPSK"/>
          <w:sz w:val="32"/>
          <w:szCs w:val="32"/>
          <w:cs/>
        </w:rPr>
        <w:br/>
      </w:r>
      <w:r w:rsidRPr="001903A4">
        <w:rPr>
          <w:rFonts w:ascii="TH SarabunPSK" w:hAnsi="TH SarabunPSK" w:cs="TH SarabunPSK"/>
          <w:sz w:val="32"/>
          <w:szCs w:val="32"/>
          <w:cs/>
        </w:rPr>
        <w:t>ในปีงบประมาณ พ.ศ.256</w:t>
      </w:r>
      <w:r w:rsidRPr="001903A4">
        <w:rPr>
          <w:rFonts w:ascii="TH SarabunPSK" w:hAnsi="TH SarabunPSK" w:cs="TH SarabunPSK"/>
          <w:sz w:val="32"/>
          <w:szCs w:val="32"/>
        </w:rPr>
        <w:t>4</w:t>
      </w:r>
      <w:r w:rsidRPr="001903A4">
        <w:rPr>
          <w:rFonts w:ascii="TH SarabunPSK" w:hAnsi="TH SarabunPSK" w:cs="TH SarabunPSK"/>
          <w:sz w:val="32"/>
          <w:szCs w:val="32"/>
          <w:cs/>
        </w:rPr>
        <w:t xml:space="preserve"> ในระบบสารสนเทศเพื่อการบริหารจัดการบุคลากรสาธารณสุข(</w:t>
      </w:r>
      <w:r w:rsidRPr="001903A4">
        <w:rPr>
          <w:rFonts w:ascii="TH SarabunPSK" w:hAnsi="TH SarabunPSK" w:cs="TH SarabunPSK"/>
          <w:sz w:val="32"/>
          <w:szCs w:val="32"/>
        </w:rPr>
        <w:t>HROPS)</w:t>
      </w:r>
      <w:r w:rsidRPr="001903A4">
        <w:rPr>
          <w:rFonts w:ascii="TH SarabunPSK" w:hAnsi="TH SarabunPSK" w:cs="TH SarabunPSK"/>
          <w:sz w:val="32"/>
          <w:szCs w:val="32"/>
          <w:cs/>
        </w:rPr>
        <w:t xml:space="preserve"> ภายใน 3 วันทำการ นับตั้งแต่วันที่ออกคำสั่ง โดยข้อมูลมีความถูกต้อง ครบถ้วน เป็นปัจจุบัน ทั้งนี้กองบริหารทรัพยากรบุคคลจะทำการตรวจสอบข้อมูลความเคลื่อนไหว ทุก 2 เดือน จึงให้หน่วยงานส่งสำเนาคำสั่งฯ ผ่านระบบ </w:t>
      </w:r>
      <w:r w:rsidRPr="001903A4">
        <w:rPr>
          <w:rFonts w:ascii="TH SarabunPSK" w:hAnsi="TH SarabunPSK" w:cs="TH SarabunPSK"/>
          <w:sz w:val="32"/>
          <w:szCs w:val="32"/>
        </w:rPr>
        <w:t>Google form</w:t>
      </w:r>
      <w:r w:rsidRPr="001903A4">
        <w:rPr>
          <w:rFonts w:ascii="TH SarabunPSK" w:hAnsi="TH SarabunPSK" w:cs="TH SarabunPSK"/>
          <w:sz w:val="32"/>
          <w:szCs w:val="32"/>
          <w:cs/>
        </w:rPr>
        <w:t>ตามแนวทางการประเมินผลดังนี้</w:t>
      </w:r>
    </w:p>
    <w:p w:rsidR="00B30DC7" w:rsidRDefault="00B30DC7" w:rsidP="007F402E">
      <w:pPr>
        <w:tabs>
          <w:tab w:val="left" w:pos="1134"/>
        </w:tabs>
        <w:autoSpaceDE w:val="0"/>
        <w:autoSpaceDN w:val="0"/>
        <w:adjustRightInd w:val="0"/>
        <w:jc w:val="both"/>
        <w:rPr>
          <w:rFonts w:ascii="TH SarabunPSK" w:hAnsi="TH SarabunPSK" w:cs="TH SarabunPSK"/>
          <w:b/>
          <w:bCs/>
          <w:sz w:val="32"/>
          <w:szCs w:val="32"/>
        </w:rPr>
      </w:pPr>
    </w:p>
    <w:p w:rsidR="007F402E" w:rsidRPr="001903A4" w:rsidRDefault="007F402E" w:rsidP="007F402E">
      <w:pPr>
        <w:tabs>
          <w:tab w:val="left" w:pos="1134"/>
        </w:tabs>
        <w:autoSpaceDE w:val="0"/>
        <w:autoSpaceDN w:val="0"/>
        <w:adjustRightInd w:val="0"/>
        <w:jc w:val="both"/>
        <w:rPr>
          <w:rFonts w:ascii="TH SarabunPSK" w:hAnsi="TH SarabunPSK" w:cs="TH SarabunPSK"/>
          <w:sz w:val="32"/>
          <w:szCs w:val="32"/>
        </w:rPr>
      </w:pPr>
      <w:r w:rsidRPr="001903A4">
        <w:rPr>
          <w:rFonts w:ascii="TH SarabunPSK" w:hAnsi="TH SarabunPSK" w:cs="TH SarabunPSK"/>
          <w:b/>
          <w:bCs/>
          <w:sz w:val="32"/>
          <w:szCs w:val="32"/>
          <w:cs/>
        </w:rPr>
        <w:lastRenderedPageBreak/>
        <w:t>รอบการประเมินที่ 1</w:t>
      </w:r>
      <w:r w:rsidRPr="001903A4">
        <w:rPr>
          <w:rFonts w:ascii="TH SarabunPSK" w:hAnsi="TH SarabunPSK" w:cs="TH SarabunPSK"/>
          <w:b/>
          <w:bCs/>
          <w:sz w:val="32"/>
          <w:szCs w:val="32"/>
        </w:rPr>
        <w:tab/>
      </w:r>
      <w:r w:rsidRPr="001903A4">
        <w:rPr>
          <w:rFonts w:ascii="TH SarabunPSK" w:hAnsi="TH SarabunPSK" w:cs="TH SarabunPSK"/>
          <w:b/>
          <w:bCs/>
          <w:sz w:val="32"/>
          <w:szCs w:val="32"/>
        </w:rPr>
        <w:tab/>
      </w:r>
      <w:r w:rsidRPr="001903A4">
        <w:rPr>
          <w:rFonts w:ascii="TH SarabunPSK" w:hAnsi="TH SarabunPSK" w:cs="TH SarabunPSK"/>
          <w:b/>
          <w:bCs/>
          <w:sz w:val="32"/>
          <w:szCs w:val="32"/>
        </w:rPr>
        <w:tab/>
      </w:r>
      <w:r w:rsidRPr="001903A4">
        <w:rPr>
          <w:rFonts w:ascii="TH SarabunPSK" w:hAnsi="TH SarabunPSK" w:cs="TH SarabunPSK"/>
          <w:b/>
          <w:bCs/>
          <w:sz w:val="32"/>
          <w:szCs w:val="32"/>
        </w:rPr>
        <w:tab/>
      </w:r>
      <w:r w:rsidRPr="001903A4">
        <w:rPr>
          <w:rFonts w:ascii="TH SarabunPSK" w:hAnsi="TH SarabunPSK" w:cs="TH SarabunPSK"/>
          <w:b/>
          <w:bCs/>
          <w:sz w:val="32"/>
          <w:szCs w:val="32"/>
        </w:rPr>
        <w:tab/>
      </w:r>
      <w:r w:rsidRPr="001903A4">
        <w:rPr>
          <w:rFonts w:ascii="TH SarabunPSK" w:hAnsi="TH SarabunPSK" w:cs="TH SarabunPSK"/>
          <w:b/>
          <w:bCs/>
          <w:sz w:val="32"/>
          <w:szCs w:val="32"/>
          <w:cs/>
        </w:rPr>
        <w:t>รอบการประเมินที่ 2</w:t>
      </w:r>
    </w:p>
    <w:p w:rsidR="007F402E" w:rsidRPr="001903A4" w:rsidRDefault="007F402E" w:rsidP="007F402E">
      <w:pPr>
        <w:tabs>
          <w:tab w:val="left" w:pos="1134"/>
        </w:tabs>
        <w:autoSpaceDE w:val="0"/>
        <w:autoSpaceDN w:val="0"/>
        <w:adjustRightInd w:val="0"/>
        <w:jc w:val="both"/>
        <w:rPr>
          <w:rFonts w:ascii="TH SarabunPSK" w:hAnsi="TH SarabunPSK" w:cs="TH SarabunPSK"/>
          <w:sz w:val="32"/>
          <w:szCs w:val="32"/>
        </w:rPr>
      </w:pPr>
      <w:r w:rsidRPr="001903A4">
        <w:rPr>
          <w:rFonts w:ascii="TH SarabunPSK" w:hAnsi="TH SarabunPSK" w:cs="TH SarabunPSK"/>
          <w:sz w:val="32"/>
          <w:szCs w:val="32"/>
          <w:cs/>
        </w:rPr>
        <w:t>ครั้งที่ 1 ภายในเดือนตุลาคม 2563</w:t>
      </w:r>
      <w:r w:rsidRPr="001903A4">
        <w:rPr>
          <w:rFonts w:ascii="TH SarabunPSK" w:hAnsi="TH SarabunPSK" w:cs="TH SarabunPSK"/>
          <w:sz w:val="32"/>
          <w:szCs w:val="32"/>
        </w:rPr>
        <w:tab/>
      </w:r>
      <w:r w:rsidRPr="001903A4">
        <w:rPr>
          <w:rFonts w:ascii="TH SarabunPSK" w:hAnsi="TH SarabunPSK" w:cs="TH SarabunPSK"/>
          <w:sz w:val="32"/>
          <w:szCs w:val="32"/>
        </w:rPr>
        <w:tab/>
      </w:r>
      <w:r w:rsidRPr="001903A4">
        <w:rPr>
          <w:rFonts w:ascii="TH SarabunPSK" w:hAnsi="TH SarabunPSK" w:cs="TH SarabunPSK"/>
          <w:sz w:val="32"/>
          <w:szCs w:val="32"/>
        </w:rPr>
        <w:tab/>
      </w:r>
      <w:r w:rsidR="006E033B">
        <w:rPr>
          <w:rFonts w:ascii="TH SarabunPSK" w:hAnsi="TH SarabunPSK" w:cs="TH SarabunPSK"/>
          <w:sz w:val="32"/>
          <w:szCs w:val="32"/>
        </w:rPr>
        <w:t xml:space="preserve">           </w:t>
      </w:r>
      <w:r w:rsidRPr="001903A4">
        <w:rPr>
          <w:rFonts w:ascii="TH SarabunPSK" w:hAnsi="TH SarabunPSK" w:cs="TH SarabunPSK"/>
          <w:sz w:val="32"/>
          <w:szCs w:val="32"/>
          <w:cs/>
        </w:rPr>
        <w:t>ครั้งที่ 4</w:t>
      </w:r>
      <w:r w:rsidRPr="001903A4">
        <w:rPr>
          <w:rFonts w:ascii="TH SarabunPSK" w:hAnsi="TH SarabunPSK" w:cs="TH SarabunPSK"/>
          <w:sz w:val="32"/>
          <w:szCs w:val="32"/>
          <w:cs/>
        </w:rPr>
        <w:tab/>
        <w:t>ภายในเดือนเมษายน 2564</w:t>
      </w:r>
    </w:p>
    <w:p w:rsidR="007F402E" w:rsidRPr="001903A4" w:rsidRDefault="007F402E" w:rsidP="007F402E">
      <w:pPr>
        <w:tabs>
          <w:tab w:val="left" w:pos="1134"/>
        </w:tabs>
        <w:autoSpaceDE w:val="0"/>
        <w:autoSpaceDN w:val="0"/>
        <w:adjustRightInd w:val="0"/>
        <w:jc w:val="both"/>
        <w:rPr>
          <w:rFonts w:ascii="TH SarabunPSK" w:hAnsi="TH SarabunPSK" w:cs="TH SarabunPSK"/>
          <w:sz w:val="32"/>
          <w:szCs w:val="32"/>
        </w:rPr>
      </w:pPr>
      <w:r w:rsidRPr="001903A4">
        <w:rPr>
          <w:rFonts w:ascii="TH SarabunPSK" w:hAnsi="TH SarabunPSK" w:cs="TH SarabunPSK"/>
          <w:sz w:val="32"/>
          <w:szCs w:val="32"/>
          <w:cs/>
        </w:rPr>
        <w:t>ครั้งที่ 2 ภายในเดือนธันวาคม 2563</w:t>
      </w:r>
      <w:r w:rsidRPr="001903A4">
        <w:rPr>
          <w:rFonts w:ascii="TH SarabunPSK" w:hAnsi="TH SarabunPSK" w:cs="TH SarabunPSK"/>
          <w:sz w:val="32"/>
          <w:szCs w:val="32"/>
        </w:rPr>
        <w:tab/>
      </w:r>
      <w:r w:rsidRPr="001903A4">
        <w:rPr>
          <w:rFonts w:ascii="TH SarabunPSK" w:hAnsi="TH SarabunPSK" w:cs="TH SarabunPSK"/>
          <w:sz w:val="32"/>
          <w:szCs w:val="32"/>
        </w:rPr>
        <w:tab/>
      </w:r>
      <w:r w:rsidRPr="001903A4">
        <w:rPr>
          <w:rFonts w:ascii="TH SarabunPSK" w:hAnsi="TH SarabunPSK" w:cs="TH SarabunPSK"/>
          <w:sz w:val="32"/>
          <w:szCs w:val="32"/>
        </w:rPr>
        <w:tab/>
      </w:r>
      <w:r w:rsidRPr="001903A4">
        <w:rPr>
          <w:rFonts w:ascii="TH SarabunPSK" w:hAnsi="TH SarabunPSK" w:cs="TH SarabunPSK"/>
          <w:sz w:val="32"/>
          <w:szCs w:val="32"/>
          <w:cs/>
        </w:rPr>
        <w:t>ครั้งที่ 5</w:t>
      </w:r>
      <w:r w:rsidRPr="001903A4">
        <w:rPr>
          <w:rFonts w:ascii="TH SarabunPSK" w:hAnsi="TH SarabunPSK" w:cs="TH SarabunPSK"/>
          <w:sz w:val="32"/>
          <w:szCs w:val="32"/>
          <w:cs/>
        </w:rPr>
        <w:tab/>
        <w:t>ภายในเดือนมิถุนายน 2564</w:t>
      </w:r>
    </w:p>
    <w:p w:rsidR="007F402E" w:rsidRPr="001903A4" w:rsidRDefault="007F402E" w:rsidP="007F402E">
      <w:pPr>
        <w:tabs>
          <w:tab w:val="left" w:pos="1134"/>
        </w:tabs>
        <w:autoSpaceDE w:val="0"/>
        <w:autoSpaceDN w:val="0"/>
        <w:adjustRightInd w:val="0"/>
        <w:jc w:val="both"/>
        <w:rPr>
          <w:rFonts w:ascii="TH SarabunPSK" w:hAnsi="TH SarabunPSK" w:cs="TH SarabunPSK"/>
          <w:sz w:val="32"/>
          <w:szCs w:val="32"/>
        </w:rPr>
      </w:pPr>
      <w:r w:rsidRPr="001903A4">
        <w:rPr>
          <w:rFonts w:ascii="TH SarabunPSK" w:hAnsi="TH SarabunPSK" w:cs="TH SarabunPSK"/>
          <w:sz w:val="32"/>
          <w:szCs w:val="32"/>
          <w:cs/>
        </w:rPr>
        <w:t>ครั้งที่ 3 ภายในเดือนกุมภาพันธ์ 2564</w:t>
      </w:r>
      <w:r w:rsidRPr="001903A4">
        <w:rPr>
          <w:rFonts w:ascii="TH SarabunPSK" w:hAnsi="TH SarabunPSK" w:cs="TH SarabunPSK"/>
          <w:sz w:val="32"/>
          <w:szCs w:val="32"/>
        </w:rPr>
        <w:tab/>
      </w:r>
      <w:r w:rsidRPr="001903A4">
        <w:rPr>
          <w:rFonts w:ascii="TH SarabunPSK" w:hAnsi="TH SarabunPSK" w:cs="TH SarabunPSK"/>
          <w:sz w:val="32"/>
          <w:szCs w:val="32"/>
        </w:rPr>
        <w:tab/>
      </w:r>
      <w:r w:rsidRPr="001903A4">
        <w:rPr>
          <w:rFonts w:ascii="TH SarabunPSK" w:hAnsi="TH SarabunPSK" w:cs="TH SarabunPSK"/>
          <w:sz w:val="32"/>
          <w:szCs w:val="32"/>
        </w:rPr>
        <w:tab/>
      </w:r>
      <w:r w:rsidRPr="001903A4">
        <w:rPr>
          <w:rFonts w:ascii="TH SarabunPSK" w:hAnsi="TH SarabunPSK" w:cs="TH SarabunPSK"/>
          <w:sz w:val="32"/>
          <w:szCs w:val="32"/>
          <w:cs/>
        </w:rPr>
        <w:t>ครั้งที่ 6 ภายในเดือนสิงหาคม 2564</w:t>
      </w:r>
    </w:p>
    <w:p w:rsidR="007F402E" w:rsidRPr="001903A4" w:rsidRDefault="007F402E" w:rsidP="007F402E">
      <w:pPr>
        <w:spacing w:before="120" w:after="120"/>
        <w:rPr>
          <w:rFonts w:ascii="TH SarabunPSK" w:hAnsi="TH SarabunPSK" w:cs="TH SarabunPSK"/>
          <w:b/>
          <w:bCs/>
          <w:sz w:val="32"/>
          <w:szCs w:val="32"/>
        </w:rPr>
      </w:pPr>
      <w:r w:rsidRPr="001903A4">
        <w:rPr>
          <w:rFonts w:ascii="TH SarabunPSK" w:hAnsi="TH SarabunPSK" w:cs="TH SarabunPSK"/>
          <w:b/>
          <w:bCs/>
          <w:sz w:val="32"/>
          <w:szCs w:val="32"/>
          <w:cs/>
        </w:rPr>
        <w:t>คำอธิบายแนวทางการประเมิน</w:t>
      </w:r>
      <w:r>
        <w:rPr>
          <w:rFonts w:ascii="TH SarabunPSK" w:hAnsi="TH SarabunPSK" w:cs="TH SarabunPSK"/>
          <w:b/>
          <w:bCs/>
          <w:sz w:val="32"/>
          <w:szCs w:val="3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9"/>
        <w:gridCol w:w="6091"/>
        <w:gridCol w:w="2318"/>
      </w:tblGrid>
      <w:tr w:rsidR="007F402E" w:rsidRPr="001903A4" w:rsidTr="007F402E">
        <w:trPr>
          <w:trHeight w:val="419"/>
        </w:trPr>
        <w:tc>
          <w:tcPr>
            <w:tcW w:w="473" w:type="pct"/>
            <w:vMerge w:val="restart"/>
          </w:tcPr>
          <w:p w:rsidR="007F402E" w:rsidRPr="001903A4" w:rsidRDefault="007F402E" w:rsidP="007F402E">
            <w:pPr>
              <w:pBdr>
                <w:top w:val="nil"/>
                <w:left w:val="nil"/>
                <w:bottom w:val="nil"/>
                <w:right w:val="nil"/>
                <w:between w:val="nil"/>
                <w:bar w:val="nil"/>
              </w:pBdr>
              <w:jc w:val="center"/>
              <w:rPr>
                <w:rFonts w:ascii="TH SarabunPSK" w:eastAsia="Arial Unicode MS" w:hAnsi="TH SarabunPSK" w:cs="TH SarabunPSK"/>
                <w:b/>
                <w:bCs/>
                <w:sz w:val="32"/>
                <w:szCs w:val="32"/>
                <w:u w:color="000000"/>
                <w:bdr w:val="nil"/>
                <w:cs/>
              </w:rPr>
            </w:pPr>
            <w:r w:rsidRPr="001903A4">
              <w:rPr>
                <w:rFonts w:ascii="TH SarabunPSK" w:eastAsia="Arial Unicode MS" w:hAnsi="TH SarabunPSK" w:cs="TH SarabunPSK"/>
                <w:b/>
                <w:bCs/>
                <w:sz w:val="32"/>
                <w:szCs w:val="32"/>
                <w:u w:color="000000"/>
                <w:bdr w:val="nil"/>
                <w:cs/>
              </w:rPr>
              <w:t>ระดับ</w:t>
            </w:r>
            <w:r w:rsidRPr="001903A4">
              <w:rPr>
                <w:rFonts w:ascii="TH SarabunPSK" w:eastAsia="Arial Unicode MS" w:hAnsi="TH SarabunPSK" w:cs="TH SarabunPSK"/>
                <w:b/>
                <w:bCs/>
                <w:sz w:val="32"/>
                <w:szCs w:val="32"/>
                <w:u w:color="000000"/>
                <w:bdr w:val="nil"/>
                <w:cs/>
              </w:rPr>
              <w:br/>
              <w:t>คะแนน</w:t>
            </w:r>
          </w:p>
        </w:tc>
        <w:tc>
          <w:tcPr>
            <w:tcW w:w="3278" w:type="pct"/>
            <w:vMerge w:val="restart"/>
            <w:vAlign w:val="center"/>
          </w:tcPr>
          <w:p w:rsidR="007F402E" w:rsidRPr="001903A4" w:rsidRDefault="007F402E" w:rsidP="007F402E">
            <w:pPr>
              <w:pBdr>
                <w:top w:val="nil"/>
                <w:left w:val="nil"/>
                <w:bottom w:val="nil"/>
                <w:right w:val="nil"/>
                <w:between w:val="nil"/>
                <w:bar w:val="nil"/>
              </w:pBdr>
              <w:jc w:val="center"/>
              <w:rPr>
                <w:rFonts w:ascii="TH SarabunPSK" w:eastAsia="Arial Unicode MS" w:hAnsi="TH SarabunPSK" w:cs="TH SarabunPSK"/>
                <w:b/>
                <w:bCs/>
                <w:sz w:val="32"/>
                <w:szCs w:val="32"/>
                <w:u w:color="000000"/>
                <w:bdr w:val="nil"/>
              </w:rPr>
            </w:pPr>
            <w:r w:rsidRPr="001903A4">
              <w:rPr>
                <w:rFonts w:ascii="TH SarabunPSK" w:eastAsia="Arial Unicode MS" w:hAnsi="TH SarabunPSK" w:cs="TH SarabunPSK"/>
                <w:b/>
                <w:bCs/>
                <w:sz w:val="32"/>
                <w:szCs w:val="32"/>
                <w:u w:color="000000"/>
                <w:bdr w:val="nil"/>
                <w:cs/>
              </w:rPr>
              <w:t>เกณฑ์การให้คะแนน</w:t>
            </w:r>
          </w:p>
        </w:tc>
        <w:tc>
          <w:tcPr>
            <w:tcW w:w="1248" w:type="pct"/>
            <w:vMerge w:val="restart"/>
            <w:vAlign w:val="center"/>
          </w:tcPr>
          <w:p w:rsidR="007F402E" w:rsidRPr="001903A4" w:rsidRDefault="007F402E" w:rsidP="007F402E">
            <w:pPr>
              <w:pBdr>
                <w:top w:val="nil"/>
                <w:left w:val="nil"/>
                <w:bottom w:val="nil"/>
                <w:right w:val="nil"/>
                <w:between w:val="nil"/>
                <w:bar w:val="nil"/>
              </w:pBdr>
              <w:jc w:val="center"/>
              <w:rPr>
                <w:rFonts w:ascii="TH SarabunPSK" w:eastAsia="Arial Unicode MS" w:hAnsi="TH SarabunPSK" w:cs="TH SarabunPSK"/>
                <w:b/>
                <w:bCs/>
                <w:sz w:val="32"/>
                <w:szCs w:val="32"/>
                <w:u w:color="000000"/>
                <w:bdr w:val="nil"/>
              </w:rPr>
            </w:pPr>
            <w:r w:rsidRPr="001903A4">
              <w:rPr>
                <w:rFonts w:ascii="TH SarabunPSK" w:eastAsia="Arial Unicode MS" w:hAnsi="TH SarabunPSK" w:cs="TH SarabunPSK"/>
                <w:b/>
                <w:bCs/>
                <w:sz w:val="32"/>
                <w:szCs w:val="32"/>
                <w:u w:color="000000"/>
                <w:bdr w:val="nil"/>
                <w:cs/>
              </w:rPr>
              <w:t>เอกสาร/หลักฐานการประเมินผล</w:t>
            </w:r>
          </w:p>
        </w:tc>
      </w:tr>
      <w:tr w:rsidR="007F402E" w:rsidRPr="001903A4" w:rsidTr="007F402E">
        <w:trPr>
          <w:trHeight w:val="419"/>
        </w:trPr>
        <w:tc>
          <w:tcPr>
            <w:tcW w:w="473" w:type="pct"/>
            <w:vMerge/>
          </w:tcPr>
          <w:p w:rsidR="007F402E" w:rsidRPr="001903A4" w:rsidRDefault="007F402E" w:rsidP="007F402E">
            <w:pPr>
              <w:pBdr>
                <w:top w:val="nil"/>
                <w:left w:val="nil"/>
                <w:bottom w:val="nil"/>
                <w:right w:val="nil"/>
                <w:between w:val="nil"/>
                <w:bar w:val="nil"/>
              </w:pBdr>
              <w:jc w:val="center"/>
              <w:rPr>
                <w:rFonts w:ascii="TH SarabunPSK" w:eastAsia="Arial Unicode MS" w:hAnsi="TH SarabunPSK" w:cs="TH SarabunPSK"/>
                <w:b/>
                <w:bCs/>
                <w:sz w:val="32"/>
                <w:szCs w:val="32"/>
                <w:u w:color="000000"/>
                <w:bdr w:val="nil"/>
              </w:rPr>
            </w:pPr>
          </w:p>
        </w:tc>
        <w:tc>
          <w:tcPr>
            <w:tcW w:w="3278" w:type="pct"/>
            <w:vMerge/>
          </w:tcPr>
          <w:p w:rsidR="007F402E" w:rsidRPr="001903A4" w:rsidRDefault="007F402E" w:rsidP="007F402E">
            <w:pPr>
              <w:pBdr>
                <w:top w:val="nil"/>
                <w:left w:val="nil"/>
                <w:bottom w:val="nil"/>
                <w:right w:val="nil"/>
                <w:between w:val="nil"/>
                <w:bar w:val="nil"/>
              </w:pBdr>
              <w:rPr>
                <w:rFonts w:ascii="TH SarabunPSK" w:eastAsia="Arial Unicode MS" w:hAnsi="TH SarabunPSK" w:cs="TH SarabunPSK"/>
                <w:b/>
                <w:bCs/>
                <w:sz w:val="32"/>
                <w:szCs w:val="32"/>
                <w:u w:color="000000"/>
                <w:bdr w:val="nil"/>
              </w:rPr>
            </w:pPr>
          </w:p>
        </w:tc>
        <w:tc>
          <w:tcPr>
            <w:tcW w:w="1248" w:type="pct"/>
            <w:vMerge/>
          </w:tcPr>
          <w:p w:rsidR="007F402E" w:rsidRPr="001903A4" w:rsidRDefault="007F402E" w:rsidP="007F402E">
            <w:pPr>
              <w:pBdr>
                <w:top w:val="nil"/>
                <w:left w:val="nil"/>
                <w:bottom w:val="nil"/>
                <w:right w:val="nil"/>
                <w:between w:val="nil"/>
                <w:bar w:val="nil"/>
              </w:pBdr>
              <w:rPr>
                <w:rFonts w:ascii="TH SarabunPSK" w:eastAsia="Arial Unicode MS" w:hAnsi="TH SarabunPSK" w:cs="TH SarabunPSK"/>
                <w:b/>
                <w:bCs/>
                <w:sz w:val="32"/>
                <w:szCs w:val="32"/>
                <w:u w:color="000000"/>
                <w:bdr w:val="nil"/>
              </w:rPr>
            </w:pPr>
          </w:p>
        </w:tc>
      </w:tr>
      <w:tr w:rsidR="007F402E" w:rsidRPr="001903A4" w:rsidTr="007F402E">
        <w:trPr>
          <w:trHeight w:val="1191"/>
        </w:trPr>
        <w:tc>
          <w:tcPr>
            <w:tcW w:w="473" w:type="pct"/>
          </w:tcPr>
          <w:p w:rsidR="007F402E" w:rsidRPr="001903A4" w:rsidRDefault="007F402E" w:rsidP="007F402E">
            <w:pPr>
              <w:pBdr>
                <w:top w:val="nil"/>
                <w:left w:val="nil"/>
                <w:bottom w:val="nil"/>
                <w:right w:val="nil"/>
                <w:between w:val="nil"/>
                <w:bar w:val="nil"/>
              </w:pBdr>
              <w:jc w:val="center"/>
              <w:rPr>
                <w:rFonts w:ascii="TH SarabunPSK" w:eastAsia="Arial Unicode MS" w:hAnsi="TH SarabunPSK" w:cs="TH SarabunPSK"/>
                <w:sz w:val="32"/>
                <w:szCs w:val="32"/>
                <w:u w:color="000000"/>
                <w:bdr w:val="nil"/>
              </w:rPr>
            </w:pPr>
            <w:r w:rsidRPr="001903A4">
              <w:rPr>
                <w:rFonts w:ascii="TH SarabunPSK" w:eastAsia="Arial Unicode MS" w:hAnsi="TH SarabunPSK" w:cs="TH SarabunPSK"/>
                <w:sz w:val="32"/>
                <w:szCs w:val="32"/>
                <w:u w:color="000000"/>
                <w:bdr w:val="nil"/>
                <w:cs/>
              </w:rPr>
              <w:t>1</w:t>
            </w:r>
          </w:p>
        </w:tc>
        <w:tc>
          <w:tcPr>
            <w:tcW w:w="3278" w:type="pct"/>
            <w:vAlign w:val="center"/>
          </w:tcPr>
          <w:p w:rsidR="007F402E" w:rsidRPr="001903A4" w:rsidRDefault="007F402E" w:rsidP="007F402E">
            <w:pPr>
              <w:pBdr>
                <w:top w:val="nil"/>
                <w:left w:val="nil"/>
                <w:bottom w:val="nil"/>
                <w:right w:val="nil"/>
                <w:between w:val="nil"/>
                <w:bar w:val="nil"/>
              </w:pBdr>
              <w:jc w:val="thaiDistribute"/>
              <w:rPr>
                <w:rFonts w:ascii="TH SarabunPSK" w:eastAsia="Arial Unicode MS" w:hAnsi="TH SarabunPSK" w:cs="TH SarabunPSK"/>
                <w:b/>
                <w:bCs/>
                <w:sz w:val="32"/>
                <w:szCs w:val="32"/>
                <w:u w:color="000000"/>
                <w:bdr w:val="nil"/>
                <w:cs/>
              </w:rPr>
            </w:pPr>
            <w:r w:rsidRPr="001903A4">
              <w:rPr>
                <w:rFonts w:ascii="TH SarabunPSK" w:hAnsi="TH SarabunPSK" w:cs="TH SarabunPSK"/>
                <w:sz w:val="32"/>
                <w:szCs w:val="32"/>
                <w:cs/>
              </w:rPr>
              <w:t xml:space="preserve">บันทึกข้อมูลความเคลื่อนไหวของพนักงานกระทรวงสาธารณสุข </w:t>
            </w:r>
            <w:r>
              <w:rPr>
                <w:rFonts w:ascii="TH SarabunPSK" w:hAnsi="TH SarabunPSK" w:cs="TH SarabunPSK"/>
                <w:sz w:val="32"/>
                <w:szCs w:val="32"/>
                <w:cs/>
              </w:rPr>
              <w:br/>
            </w:r>
            <w:r w:rsidRPr="001903A4">
              <w:rPr>
                <w:rFonts w:ascii="TH SarabunPSK" w:hAnsi="TH SarabunPSK" w:cs="TH SarabunPSK"/>
                <w:sz w:val="32"/>
                <w:szCs w:val="32"/>
                <w:cs/>
              </w:rPr>
              <w:t>ทุกราย ในปีงบประมาณ พ.ศ.2564 ในระบบสารสนเทศเพื่อการบริหารจัดการบุคลากรสาธารณสุข (</w:t>
            </w:r>
            <w:r w:rsidRPr="001903A4">
              <w:rPr>
                <w:rFonts w:ascii="TH SarabunPSK" w:hAnsi="TH SarabunPSK" w:cs="TH SarabunPSK"/>
                <w:sz w:val="32"/>
                <w:szCs w:val="32"/>
              </w:rPr>
              <w:t xml:space="preserve">HROPS) </w:t>
            </w:r>
            <w:r w:rsidRPr="001903A4">
              <w:rPr>
                <w:rFonts w:ascii="TH SarabunPSK" w:hAnsi="TH SarabunPSK" w:cs="TH SarabunPSK"/>
                <w:sz w:val="32"/>
                <w:szCs w:val="32"/>
                <w:cs/>
              </w:rPr>
              <w:t>ภายใน 7 วันทำการ นับตั้งแต่วันที่ออกคำสั่ง โดยมีความถูกต้อง ครบถ้วน และเป็นปัจจุบัน</w:t>
            </w:r>
          </w:p>
        </w:tc>
        <w:tc>
          <w:tcPr>
            <w:tcW w:w="1248" w:type="pct"/>
            <w:vMerge w:val="restart"/>
          </w:tcPr>
          <w:p w:rsidR="007F402E" w:rsidRPr="001903A4" w:rsidRDefault="007F402E" w:rsidP="007F402E">
            <w:pPr>
              <w:rPr>
                <w:rFonts w:ascii="TH SarabunPSK" w:hAnsi="TH SarabunPSK" w:cs="TH SarabunPSK"/>
                <w:spacing w:val="-6"/>
                <w:sz w:val="32"/>
                <w:szCs w:val="32"/>
                <w:cs/>
              </w:rPr>
            </w:pPr>
            <w:r w:rsidRPr="001903A4">
              <w:rPr>
                <w:rFonts w:ascii="TH SarabunPSK" w:hAnsi="TH SarabunPSK" w:cs="TH SarabunPSK"/>
                <w:spacing w:val="-6"/>
                <w:sz w:val="32"/>
                <w:szCs w:val="32"/>
                <w:cs/>
              </w:rPr>
              <w:t xml:space="preserve">1. สำเนาคำสั่งฯ ที่ส่งผ่านระบบ </w:t>
            </w:r>
            <w:r w:rsidRPr="001903A4">
              <w:rPr>
                <w:rFonts w:ascii="TH SarabunPSK" w:hAnsi="TH SarabunPSK" w:cs="TH SarabunPSK"/>
                <w:spacing w:val="-6"/>
                <w:sz w:val="32"/>
                <w:szCs w:val="32"/>
              </w:rPr>
              <w:t>Google form</w:t>
            </w:r>
          </w:p>
          <w:p w:rsidR="007F402E" w:rsidRPr="001903A4" w:rsidRDefault="007F402E" w:rsidP="007F402E">
            <w:pPr>
              <w:rPr>
                <w:rFonts w:ascii="TH SarabunPSK" w:hAnsi="TH SarabunPSK" w:cs="TH SarabunPSK"/>
                <w:spacing w:val="-6"/>
                <w:sz w:val="32"/>
                <w:szCs w:val="32"/>
              </w:rPr>
            </w:pPr>
            <w:r w:rsidRPr="001903A4">
              <w:rPr>
                <w:rFonts w:ascii="TH SarabunPSK" w:hAnsi="TH SarabunPSK" w:cs="TH SarabunPSK"/>
                <w:spacing w:val="-6"/>
                <w:sz w:val="32"/>
                <w:szCs w:val="32"/>
                <w:cs/>
              </w:rPr>
              <w:t xml:space="preserve">2. วันที่ลงข้อมูลในระบบ </w:t>
            </w:r>
            <w:r w:rsidRPr="001903A4">
              <w:rPr>
                <w:rFonts w:ascii="TH SarabunPSK" w:hAnsi="TH SarabunPSK" w:cs="TH SarabunPSK"/>
                <w:spacing w:val="-6"/>
                <w:sz w:val="32"/>
                <w:szCs w:val="32"/>
              </w:rPr>
              <w:t>HROPS</w:t>
            </w:r>
          </w:p>
          <w:p w:rsidR="007F402E" w:rsidRPr="001903A4" w:rsidRDefault="007F402E" w:rsidP="007F402E">
            <w:pPr>
              <w:pBdr>
                <w:top w:val="nil"/>
                <w:left w:val="nil"/>
                <w:bottom w:val="nil"/>
                <w:right w:val="nil"/>
                <w:between w:val="nil"/>
                <w:bar w:val="nil"/>
              </w:pBdr>
              <w:rPr>
                <w:rFonts w:ascii="TH SarabunPSK" w:eastAsia="Arial Unicode MS" w:hAnsi="TH SarabunPSK" w:cs="TH SarabunPSK"/>
                <w:spacing w:val="-6"/>
                <w:sz w:val="32"/>
                <w:szCs w:val="32"/>
                <w:u w:color="000000"/>
                <w:bdr w:val="nil"/>
                <w:cs/>
              </w:rPr>
            </w:pPr>
          </w:p>
        </w:tc>
      </w:tr>
      <w:tr w:rsidR="007F402E" w:rsidRPr="001903A4" w:rsidTr="007F402E">
        <w:trPr>
          <w:trHeight w:val="1191"/>
        </w:trPr>
        <w:tc>
          <w:tcPr>
            <w:tcW w:w="473" w:type="pct"/>
          </w:tcPr>
          <w:p w:rsidR="007F402E" w:rsidRPr="001903A4" w:rsidRDefault="007F402E" w:rsidP="007F402E">
            <w:pPr>
              <w:pBdr>
                <w:top w:val="nil"/>
                <w:left w:val="nil"/>
                <w:bottom w:val="nil"/>
                <w:right w:val="nil"/>
                <w:between w:val="nil"/>
                <w:bar w:val="nil"/>
              </w:pBdr>
              <w:jc w:val="center"/>
              <w:rPr>
                <w:rFonts w:ascii="TH SarabunPSK" w:eastAsia="Arial Unicode MS" w:hAnsi="TH SarabunPSK" w:cs="TH SarabunPSK"/>
                <w:sz w:val="32"/>
                <w:szCs w:val="32"/>
                <w:u w:color="000000"/>
                <w:bdr w:val="nil"/>
                <w:cs/>
              </w:rPr>
            </w:pPr>
            <w:r w:rsidRPr="001903A4">
              <w:rPr>
                <w:rFonts w:ascii="TH SarabunPSK" w:eastAsia="Arial Unicode MS" w:hAnsi="TH SarabunPSK" w:cs="TH SarabunPSK"/>
                <w:sz w:val="32"/>
                <w:szCs w:val="32"/>
                <w:u w:color="000000"/>
                <w:bdr w:val="nil"/>
                <w:cs/>
              </w:rPr>
              <w:t>2</w:t>
            </w:r>
          </w:p>
        </w:tc>
        <w:tc>
          <w:tcPr>
            <w:tcW w:w="3278" w:type="pct"/>
          </w:tcPr>
          <w:p w:rsidR="007F402E" w:rsidRPr="001903A4" w:rsidRDefault="007F402E" w:rsidP="007F402E">
            <w:pPr>
              <w:pBdr>
                <w:top w:val="nil"/>
                <w:left w:val="nil"/>
                <w:bottom w:val="nil"/>
                <w:right w:val="nil"/>
                <w:between w:val="nil"/>
                <w:bar w:val="nil"/>
              </w:pBdr>
              <w:jc w:val="thaiDistribute"/>
              <w:rPr>
                <w:rFonts w:ascii="TH SarabunPSK" w:eastAsia="Arial Unicode MS" w:hAnsi="TH SarabunPSK" w:cs="TH SarabunPSK"/>
                <w:sz w:val="32"/>
                <w:szCs w:val="32"/>
                <w:u w:color="000000"/>
                <w:bdr w:val="nil"/>
                <w:shd w:val="clear" w:color="auto" w:fill="FFFFFF"/>
                <w:cs/>
              </w:rPr>
            </w:pPr>
            <w:r w:rsidRPr="001903A4">
              <w:rPr>
                <w:rFonts w:ascii="TH SarabunPSK" w:hAnsi="TH SarabunPSK" w:cs="TH SarabunPSK"/>
                <w:sz w:val="32"/>
                <w:szCs w:val="32"/>
                <w:cs/>
              </w:rPr>
              <w:t xml:space="preserve">บันทึกข้อมูลความเคลื่อนไหวของพนักงานกระทรวงสาธารณสุข </w:t>
            </w:r>
            <w:r>
              <w:rPr>
                <w:rFonts w:ascii="TH SarabunPSK" w:hAnsi="TH SarabunPSK" w:cs="TH SarabunPSK"/>
                <w:sz w:val="32"/>
                <w:szCs w:val="32"/>
                <w:cs/>
              </w:rPr>
              <w:br/>
            </w:r>
            <w:r w:rsidRPr="001903A4">
              <w:rPr>
                <w:rFonts w:ascii="TH SarabunPSK" w:hAnsi="TH SarabunPSK" w:cs="TH SarabunPSK"/>
                <w:sz w:val="32"/>
                <w:szCs w:val="32"/>
                <w:cs/>
              </w:rPr>
              <w:t>ทุกราย ในปีงบประมาณ พ.ศ.2564 ในระบบสารสนเทศเพื่อการบริหารจัดการบุคลากรสาธารณสุข (</w:t>
            </w:r>
            <w:r w:rsidRPr="001903A4">
              <w:rPr>
                <w:rFonts w:ascii="TH SarabunPSK" w:hAnsi="TH SarabunPSK" w:cs="TH SarabunPSK"/>
                <w:sz w:val="32"/>
                <w:szCs w:val="32"/>
              </w:rPr>
              <w:t xml:space="preserve">HROPS) </w:t>
            </w:r>
            <w:r w:rsidRPr="001903A4">
              <w:rPr>
                <w:rFonts w:ascii="TH SarabunPSK" w:hAnsi="TH SarabunPSK" w:cs="TH SarabunPSK"/>
                <w:sz w:val="32"/>
                <w:szCs w:val="32"/>
                <w:cs/>
              </w:rPr>
              <w:t>ภายใน 6 วันทำการ นับตั้งแต่วันที่ออกคำสั่ง โดยมีความถูกต้อง ครบถ้วน และเป็นปัจจุบัน</w:t>
            </w:r>
          </w:p>
        </w:tc>
        <w:tc>
          <w:tcPr>
            <w:tcW w:w="1248" w:type="pct"/>
            <w:vMerge/>
          </w:tcPr>
          <w:p w:rsidR="007F402E" w:rsidRPr="001903A4" w:rsidRDefault="007F402E" w:rsidP="007F402E">
            <w:pPr>
              <w:pBdr>
                <w:top w:val="nil"/>
                <w:left w:val="nil"/>
                <w:bottom w:val="nil"/>
                <w:right w:val="nil"/>
                <w:between w:val="nil"/>
                <w:bar w:val="nil"/>
              </w:pBdr>
              <w:rPr>
                <w:rFonts w:ascii="TH SarabunPSK" w:eastAsia="Arial Unicode MS" w:hAnsi="TH SarabunPSK" w:cs="TH SarabunPSK"/>
                <w:sz w:val="32"/>
                <w:szCs w:val="32"/>
                <w:u w:color="000000"/>
                <w:bdr w:val="nil"/>
                <w:cs/>
              </w:rPr>
            </w:pPr>
          </w:p>
        </w:tc>
      </w:tr>
      <w:tr w:rsidR="007F402E" w:rsidRPr="001903A4" w:rsidTr="007F402E">
        <w:trPr>
          <w:trHeight w:val="1191"/>
        </w:trPr>
        <w:tc>
          <w:tcPr>
            <w:tcW w:w="473" w:type="pct"/>
          </w:tcPr>
          <w:p w:rsidR="007F402E" w:rsidRPr="001903A4" w:rsidRDefault="007F402E" w:rsidP="007F402E">
            <w:pPr>
              <w:pBdr>
                <w:top w:val="nil"/>
                <w:left w:val="nil"/>
                <w:bottom w:val="nil"/>
                <w:right w:val="nil"/>
                <w:between w:val="nil"/>
                <w:bar w:val="nil"/>
              </w:pBdr>
              <w:jc w:val="center"/>
              <w:rPr>
                <w:rFonts w:ascii="TH SarabunPSK" w:eastAsia="Arial Unicode MS" w:hAnsi="TH SarabunPSK" w:cs="TH SarabunPSK"/>
                <w:sz w:val="32"/>
                <w:szCs w:val="32"/>
                <w:u w:color="000000"/>
                <w:bdr w:val="nil"/>
                <w:cs/>
              </w:rPr>
            </w:pPr>
            <w:r w:rsidRPr="001903A4">
              <w:rPr>
                <w:rFonts w:ascii="TH SarabunPSK" w:eastAsia="Arial Unicode MS" w:hAnsi="TH SarabunPSK" w:cs="TH SarabunPSK"/>
                <w:sz w:val="32"/>
                <w:szCs w:val="32"/>
                <w:u w:color="000000"/>
                <w:bdr w:val="nil"/>
                <w:cs/>
              </w:rPr>
              <w:t>3</w:t>
            </w:r>
          </w:p>
        </w:tc>
        <w:tc>
          <w:tcPr>
            <w:tcW w:w="3278" w:type="pct"/>
          </w:tcPr>
          <w:p w:rsidR="007F402E" w:rsidRPr="001903A4" w:rsidRDefault="007F402E" w:rsidP="007F402E">
            <w:pPr>
              <w:pBdr>
                <w:top w:val="nil"/>
                <w:left w:val="nil"/>
                <w:bottom w:val="nil"/>
                <w:right w:val="nil"/>
                <w:between w:val="nil"/>
                <w:bar w:val="nil"/>
              </w:pBdr>
              <w:jc w:val="thaiDistribute"/>
              <w:rPr>
                <w:rFonts w:ascii="TH SarabunPSK" w:eastAsia="Arial Unicode MS" w:hAnsi="TH SarabunPSK" w:cs="TH SarabunPSK"/>
                <w:sz w:val="32"/>
                <w:szCs w:val="32"/>
                <w:u w:color="000000"/>
                <w:bdr w:val="nil"/>
                <w:shd w:val="clear" w:color="auto" w:fill="FFFFFF"/>
                <w:cs/>
              </w:rPr>
            </w:pPr>
            <w:r w:rsidRPr="001903A4">
              <w:rPr>
                <w:rFonts w:ascii="TH SarabunPSK" w:hAnsi="TH SarabunPSK" w:cs="TH SarabunPSK"/>
                <w:sz w:val="32"/>
                <w:szCs w:val="32"/>
                <w:cs/>
              </w:rPr>
              <w:t>บันทึกข้อมูลความเคลื่อนไหวของพนักงานกระทรวงสาธารณสุข</w:t>
            </w:r>
            <w:r>
              <w:rPr>
                <w:rFonts w:ascii="TH SarabunPSK" w:hAnsi="TH SarabunPSK" w:cs="TH SarabunPSK"/>
                <w:sz w:val="32"/>
                <w:szCs w:val="32"/>
                <w:cs/>
              </w:rPr>
              <w:br/>
            </w:r>
            <w:r w:rsidRPr="001903A4">
              <w:rPr>
                <w:rFonts w:ascii="TH SarabunPSK" w:hAnsi="TH SarabunPSK" w:cs="TH SarabunPSK"/>
                <w:sz w:val="32"/>
                <w:szCs w:val="32"/>
                <w:cs/>
              </w:rPr>
              <w:t>ทุกราย ในปีงบประมาณ พ.ศ.2564 ในระบบสารสนเทศเพื่อการบริหารจัดการบุคลากรสาธารณสุข (</w:t>
            </w:r>
            <w:r w:rsidRPr="001903A4">
              <w:rPr>
                <w:rFonts w:ascii="TH SarabunPSK" w:hAnsi="TH SarabunPSK" w:cs="TH SarabunPSK"/>
                <w:sz w:val="32"/>
                <w:szCs w:val="32"/>
              </w:rPr>
              <w:t>HROPS)</w:t>
            </w:r>
            <w:r w:rsidRPr="001903A4">
              <w:rPr>
                <w:rFonts w:ascii="TH SarabunPSK" w:hAnsi="TH SarabunPSK" w:cs="TH SarabunPSK"/>
                <w:sz w:val="32"/>
                <w:szCs w:val="32"/>
                <w:cs/>
              </w:rPr>
              <w:t xml:space="preserve"> ภายใน 5 วันทำการ นับตั้งแต่วันที่ออกคำสั่ง โดยมีความถูกต้อง ครบถ้วน และเป็นปัจจุบัน</w:t>
            </w:r>
          </w:p>
        </w:tc>
        <w:tc>
          <w:tcPr>
            <w:tcW w:w="1248" w:type="pct"/>
            <w:vMerge/>
          </w:tcPr>
          <w:p w:rsidR="007F402E" w:rsidRPr="001903A4" w:rsidRDefault="007F402E" w:rsidP="007F402E">
            <w:pPr>
              <w:pBdr>
                <w:top w:val="nil"/>
                <w:left w:val="nil"/>
                <w:bottom w:val="nil"/>
                <w:right w:val="nil"/>
                <w:between w:val="nil"/>
                <w:bar w:val="nil"/>
              </w:pBdr>
              <w:rPr>
                <w:rFonts w:ascii="TH SarabunPSK" w:eastAsia="Arial Unicode MS" w:hAnsi="TH SarabunPSK" w:cs="TH SarabunPSK"/>
                <w:sz w:val="32"/>
                <w:szCs w:val="32"/>
                <w:u w:color="000000"/>
                <w:bdr w:val="nil"/>
                <w:cs/>
              </w:rPr>
            </w:pPr>
          </w:p>
        </w:tc>
      </w:tr>
      <w:tr w:rsidR="007F402E" w:rsidRPr="001903A4" w:rsidTr="007F402E">
        <w:trPr>
          <w:trHeight w:val="1191"/>
        </w:trPr>
        <w:tc>
          <w:tcPr>
            <w:tcW w:w="473" w:type="pct"/>
          </w:tcPr>
          <w:p w:rsidR="007F402E" w:rsidRPr="001903A4" w:rsidRDefault="007F402E" w:rsidP="007F402E">
            <w:pPr>
              <w:pBdr>
                <w:top w:val="nil"/>
                <w:left w:val="nil"/>
                <w:bottom w:val="nil"/>
                <w:right w:val="nil"/>
                <w:between w:val="nil"/>
                <w:bar w:val="nil"/>
              </w:pBdr>
              <w:jc w:val="center"/>
              <w:rPr>
                <w:rFonts w:ascii="TH SarabunPSK" w:eastAsia="Arial Unicode MS" w:hAnsi="TH SarabunPSK" w:cs="TH SarabunPSK"/>
                <w:sz w:val="32"/>
                <w:szCs w:val="32"/>
                <w:u w:color="000000"/>
                <w:bdr w:val="nil"/>
                <w:cs/>
              </w:rPr>
            </w:pPr>
            <w:r w:rsidRPr="001903A4">
              <w:rPr>
                <w:rFonts w:ascii="TH SarabunPSK" w:eastAsia="Arial Unicode MS" w:hAnsi="TH SarabunPSK" w:cs="TH SarabunPSK"/>
                <w:sz w:val="32"/>
                <w:szCs w:val="32"/>
                <w:u w:color="000000"/>
                <w:bdr w:val="nil"/>
                <w:cs/>
              </w:rPr>
              <w:t>4</w:t>
            </w:r>
          </w:p>
        </w:tc>
        <w:tc>
          <w:tcPr>
            <w:tcW w:w="3278" w:type="pct"/>
          </w:tcPr>
          <w:p w:rsidR="007F402E" w:rsidRPr="001903A4" w:rsidRDefault="007F402E" w:rsidP="007F402E">
            <w:pPr>
              <w:pBdr>
                <w:top w:val="nil"/>
                <w:left w:val="nil"/>
                <w:bottom w:val="nil"/>
                <w:right w:val="nil"/>
                <w:between w:val="nil"/>
                <w:bar w:val="nil"/>
              </w:pBdr>
              <w:jc w:val="thaiDistribute"/>
              <w:rPr>
                <w:rFonts w:ascii="TH SarabunPSK" w:eastAsia="Arial Unicode MS" w:hAnsi="TH SarabunPSK" w:cs="TH SarabunPSK"/>
                <w:sz w:val="32"/>
                <w:szCs w:val="32"/>
                <w:u w:color="000000"/>
                <w:bdr w:val="nil"/>
                <w:shd w:val="clear" w:color="auto" w:fill="FFFFFF"/>
                <w:cs/>
              </w:rPr>
            </w:pPr>
            <w:r w:rsidRPr="001903A4">
              <w:rPr>
                <w:rFonts w:ascii="TH SarabunPSK" w:hAnsi="TH SarabunPSK" w:cs="TH SarabunPSK"/>
                <w:sz w:val="32"/>
                <w:szCs w:val="32"/>
                <w:cs/>
              </w:rPr>
              <w:t xml:space="preserve">บันทึกข้อมูลความเคลื่อนไหวของพนักงานกระทรวงสาธารณสุข </w:t>
            </w:r>
            <w:r>
              <w:rPr>
                <w:rFonts w:ascii="TH SarabunPSK" w:hAnsi="TH SarabunPSK" w:cs="TH SarabunPSK"/>
                <w:sz w:val="32"/>
                <w:szCs w:val="32"/>
                <w:cs/>
              </w:rPr>
              <w:br/>
            </w:r>
            <w:r w:rsidRPr="001903A4">
              <w:rPr>
                <w:rFonts w:ascii="TH SarabunPSK" w:hAnsi="TH SarabunPSK" w:cs="TH SarabunPSK"/>
                <w:sz w:val="32"/>
                <w:szCs w:val="32"/>
                <w:cs/>
              </w:rPr>
              <w:t>ทุกราย ในปีงบประมาณ พ.ศ.2564 ในระบบสารสนเทศเพื่อการบริหารจัดการบุคลากรสาธารณสุข (</w:t>
            </w:r>
            <w:r w:rsidRPr="001903A4">
              <w:rPr>
                <w:rFonts w:ascii="TH SarabunPSK" w:hAnsi="TH SarabunPSK" w:cs="TH SarabunPSK"/>
                <w:sz w:val="32"/>
                <w:szCs w:val="32"/>
              </w:rPr>
              <w:t xml:space="preserve">HROPS) </w:t>
            </w:r>
            <w:r w:rsidRPr="001903A4">
              <w:rPr>
                <w:rFonts w:ascii="TH SarabunPSK" w:hAnsi="TH SarabunPSK" w:cs="TH SarabunPSK"/>
                <w:sz w:val="32"/>
                <w:szCs w:val="32"/>
                <w:cs/>
              </w:rPr>
              <w:t>ภายใน 4 วันทำการ นับตั้งแต่วันที่ออกคำสั่ง โดยมีความถูกต้อง ครบถ้วน และเป็นปัจจุบัน</w:t>
            </w:r>
          </w:p>
        </w:tc>
        <w:tc>
          <w:tcPr>
            <w:tcW w:w="1248" w:type="pct"/>
            <w:vMerge/>
          </w:tcPr>
          <w:p w:rsidR="007F402E" w:rsidRPr="001903A4" w:rsidRDefault="007F402E" w:rsidP="007F402E">
            <w:pPr>
              <w:pBdr>
                <w:top w:val="nil"/>
                <w:left w:val="nil"/>
                <w:bottom w:val="nil"/>
                <w:right w:val="nil"/>
                <w:between w:val="nil"/>
                <w:bar w:val="nil"/>
              </w:pBdr>
              <w:rPr>
                <w:rFonts w:ascii="TH SarabunPSK" w:eastAsia="Arial Unicode MS" w:hAnsi="TH SarabunPSK" w:cs="TH SarabunPSK"/>
                <w:sz w:val="32"/>
                <w:szCs w:val="32"/>
                <w:u w:color="000000"/>
                <w:bdr w:val="nil"/>
                <w:cs/>
              </w:rPr>
            </w:pPr>
          </w:p>
        </w:tc>
      </w:tr>
      <w:tr w:rsidR="007F402E" w:rsidRPr="001903A4" w:rsidTr="007F402E">
        <w:trPr>
          <w:trHeight w:val="1191"/>
        </w:trPr>
        <w:tc>
          <w:tcPr>
            <w:tcW w:w="473" w:type="pct"/>
          </w:tcPr>
          <w:p w:rsidR="007F402E" w:rsidRPr="001903A4" w:rsidRDefault="007F402E" w:rsidP="007F402E">
            <w:pPr>
              <w:pBdr>
                <w:top w:val="nil"/>
                <w:left w:val="nil"/>
                <w:bottom w:val="nil"/>
                <w:right w:val="nil"/>
                <w:between w:val="nil"/>
                <w:bar w:val="nil"/>
              </w:pBdr>
              <w:jc w:val="center"/>
              <w:rPr>
                <w:rFonts w:ascii="TH SarabunPSK" w:eastAsia="Arial Unicode MS" w:hAnsi="TH SarabunPSK" w:cs="TH SarabunPSK"/>
                <w:sz w:val="32"/>
                <w:szCs w:val="32"/>
                <w:u w:color="000000"/>
                <w:bdr w:val="nil"/>
                <w:cs/>
              </w:rPr>
            </w:pPr>
            <w:r w:rsidRPr="001903A4">
              <w:rPr>
                <w:rFonts w:ascii="TH SarabunPSK" w:eastAsia="Arial Unicode MS" w:hAnsi="TH SarabunPSK" w:cs="TH SarabunPSK"/>
                <w:sz w:val="32"/>
                <w:szCs w:val="32"/>
                <w:u w:color="000000"/>
                <w:bdr w:val="nil"/>
                <w:cs/>
              </w:rPr>
              <w:t>5</w:t>
            </w:r>
          </w:p>
        </w:tc>
        <w:tc>
          <w:tcPr>
            <w:tcW w:w="3278" w:type="pct"/>
            <w:vAlign w:val="center"/>
          </w:tcPr>
          <w:p w:rsidR="007F402E" w:rsidRPr="001903A4" w:rsidRDefault="007F402E" w:rsidP="007F402E">
            <w:pPr>
              <w:pBdr>
                <w:top w:val="nil"/>
                <w:left w:val="nil"/>
                <w:bottom w:val="nil"/>
                <w:right w:val="nil"/>
                <w:between w:val="nil"/>
                <w:bar w:val="nil"/>
              </w:pBdr>
              <w:jc w:val="thaiDistribute"/>
              <w:rPr>
                <w:rFonts w:ascii="TH SarabunPSK" w:eastAsia="Arial Unicode MS" w:hAnsi="TH SarabunPSK" w:cs="TH SarabunPSK"/>
                <w:sz w:val="32"/>
                <w:szCs w:val="32"/>
                <w:u w:color="000000"/>
                <w:bdr w:val="nil"/>
                <w:shd w:val="clear" w:color="auto" w:fill="FFFFFF"/>
                <w:cs/>
              </w:rPr>
            </w:pPr>
            <w:r w:rsidRPr="001903A4">
              <w:rPr>
                <w:rFonts w:ascii="TH SarabunPSK" w:hAnsi="TH SarabunPSK" w:cs="TH SarabunPSK"/>
                <w:sz w:val="32"/>
                <w:szCs w:val="32"/>
                <w:cs/>
              </w:rPr>
              <w:t xml:space="preserve">บันทึกข้อมูลความเคลื่อนไหวของพนักงานกระทรวงสาธารณสุข </w:t>
            </w:r>
            <w:r>
              <w:rPr>
                <w:rFonts w:ascii="TH SarabunPSK" w:hAnsi="TH SarabunPSK" w:cs="TH SarabunPSK"/>
                <w:sz w:val="32"/>
                <w:szCs w:val="32"/>
                <w:cs/>
              </w:rPr>
              <w:br/>
            </w:r>
            <w:r w:rsidRPr="001903A4">
              <w:rPr>
                <w:rFonts w:ascii="TH SarabunPSK" w:hAnsi="TH SarabunPSK" w:cs="TH SarabunPSK"/>
                <w:sz w:val="32"/>
                <w:szCs w:val="32"/>
                <w:cs/>
              </w:rPr>
              <w:t>ทุกราย ในปีงบประมาณ พ.ศ.2564 ในระบบสารสนเทศเพื่อการบริหารจัดการบุคลากรสาธารณสุข (</w:t>
            </w:r>
            <w:r w:rsidRPr="001903A4">
              <w:rPr>
                <w:rFonts w:ascii="TH SarabunPSK" w:hAnsi="TH SarabunPSK" w:cs="TH SarabunPSK"/>
                <w:sz w:val="32"/>
                <w:szCs w:val="32"/>
              </w:rPr>
              <w:t xml:space="preserve">HROPS) </w:t>
            </w:r>
            <w:r w:rsidRPr="001903A4">
              <w:rPr>
                <w:rFonts w:ascii="TH SarabunPSK" w:hAnsi="TH SarabunPSK" w:cs="TH SarabunPSK"/>
                <w:sz w:val="32"/>
                <w:szCs w:val="32"/>
                <w:cs/>
              </w:rPr>
              <w:t>ภายใน 3 วันทำการ นับตั้งแต่วันที่ออกคำสั่ง โดยมีความถูกต้อง ครบถ้วน และเป็นปัจจุบัน</w:t>
            </w:r>
          </w:p>
        </w:tc>
        <w:tc>
          <w:tcPr>
            <w:tcW w:w="1248" w:type="pct"/>
            <w:vMerge/>
          </w:tcPr>
          <w:p w:rsidR="007F402E" w:rsidRPr="001903A4" w:rsidRDefault="007F402E" w:rsidP="007F402E">
            <w:pPr>
              <w:pBdr>
                <w:top w:val="nil"/>
                <w:left w:val="nil"/>
                <w:bottom w:val="nil"/>
                <w:right w:val="nil"/>
                <w:between w:val="nil"/>
                <w:bar w:val="nil"/>
              </w:pBdr>
              <w:rPr>
                <w:rFonts w:ascii="TH SarabunPSK" w:eastAsia="Arial Unicode MS" w:hAnsi="TH SarabunPSK" w:cs="TH SarabunPSK"/>
                <w:sz w:val="32"/>
                <w:szCs w:val="32"/>
                <w:u w:color="000000"/>
                <w:bdr w:val="nil"/>
                <w:cs/>
              </w:rPr>
            </w:pPr>
          </w:p>
        </w:tc>
      </w:tr>
    </w:tbl>
    <w:p w:rsidR="007F402E" w:rsidRPr="001903A4" w:rsidRDefault="007F402E" w:rsidP="007F402E">
      <w:pPr>
        <w:pStyle w:val="af1"/>
        <w:jc w:val="left"/>
        <w:rPr>
          <w:rFonts w:ascii="TH SarabunPSK" w:hAnsi="TH SarabunPSK" w:cs="TH SarabunPSK"/>
        </w:rPr>
      </w:pPr>
      <w:r>
        <w:rPr>
          <w:rFonts w:ascii="TH SarabunPSK" w:hAnsi="TH SarabunPSK" w:cs="TH SarabunPSK" w:hint="cs"/>
          <w:cs/>
        </w:rPr>
        <w:t>หมายเหตุ</w:t>
      </w:r>
      <w:r w:rsidRPr="001903A4">
        <w:rPr>
          <w:rFonts w:ascii="TH SarabunPSK" w:hAnsi="TH SarabunPSK" w:cs="TH SarabunPSK"/>
        </w:rPr>
        <w:t xml:space="preserve">  :    </w:t>
      </w:r>
      <w:r w:rsidRPr="001903A4">
        <w:rPr>
          <w:rFonts w:ascii="TH SarabunPSK" w:hAnsi="TH SarabunPSK" w:cs="TH SarabunPSK"/>
          <w:cs/>
        </w:rPr>
        <w:tab/>
      </w:r>
    </w:p>
    <w:p w:rsidR="007F402E" w:rsidRDefault="007F402E" w:rsidP="007F402E">
      <w:pPr>
        <w:pStyle w:val="af1"/>
        <w:jc w:val="left"/>
        <w:rPr>
          <w:rFonts w:ascii="TH SarabunPSK" w:hAnsi="TH SarabunPSK" w:cs="TH SarabunPSK"/>
        </w:rPr>
      </w:pPr>
      <w:r w:rsidRPr="001903A4">
        <w:rPr>
          <w:rFonts w:ascii="TH SarabunPSK" w:hAnsi="TH SarabunPSK" w:cs="TH SarabunPSK"/>
          <w:cs/>
        </w:rPr>
        <w:t xml:space="preserve">ระดับคะแนน </w:t>
      </w:r>
      <w:r w:rsidRPr="001903A4">
        <w:rPr>
          <w:rFonts w:ascii="TH SarabunPSK" w:hAnsi="TH SarabunPSK" w:cs="TH SarabunPSK"/>
          <w:b w:val="0"/>
          <w:bCs w:val="0"/>
          <w:cs/>
        </w:rPr>
        <w:t>หมายถึง ระดับคะแนน 1 (</w:t>
      </w:r>
      <w:r w:rsidRPr="001903A4">
        <w:rPr>
          <w:rFonts w:ascii="TH SarabunPSK" w:hAnsi="TH SarabunPSK" w:cs="TH SarabunPSK"/>
          <w:b w:val="0"/>
          <w:bCs w:val="0"/>
        </w:rPr>
        <w:t xml:space="preserve">X1) </w:t>
      </w:r>
      <w:r w:rsidRPr="001903A4">
        <w:rPr>
          <w:rFonts w:ascii="TH SarabunPSK" w:hAnsi="TH SarabunPSK" w:cs="TH SarabunPSK"/>
          <w:b w:val="0"/>
          <w:bCs w:val="0"/>
          <w:cs/>
        </w:rPr>
        <w:t>หรือ 2(</w:t>
      </w:r>
      <w:r w:rsidRPr="001903A4">
        <w:rPr>
          <w:rFonts w:ascii="TH SarabunPSK" w:hAnsi="TH SarabunPSK" w:cs="TH SarabunPSK"/>
          <w:b w:val="0"/>
          <w:bCs w:val="0"/>
        </w:rPr>
        <w:t>X</w:t>
      </w:r>
      <w:r w:rsidRPr="001903A4">
        <w:rPr>
          <w:rFonts w:ascii="TH SarabunPSK" w:hAnsi="TH SarabunPSK" w:cs="TH SarabunPSK"/>
          <w:b w:val="0"/>
          <w:bCs w:val="0"/>
          <w:cs/>
        </w:rPr>
        <w:t>2</w:t>
      </w:r>
      <w:r w:rsidRPr="001903A4">
        <w:rPr>
          <w:rFonts w:ascii="TH SarabunPSK" w:hAnsi="TH SarabunPSK" w:cs="TH SarabunPSK"/>
          <w:b w:val="0"/>
          <w:bCs w:val="0"/>
        </w:rPr>
        <w:t xml:space="preserve">) </w:t>
      </w:r>
      <w:r w:rsidRPr="001903A4">
        <w:rPr>
          <w:rFonts w:ascii="TH SarabunPSK" w:hAnsi="TH SarabunPSK" w:cs="TH SarabunPSK"/>
          <w:b w:val="0"/>
          <w:bCs w:val="0"/>
          <w:cs/>
        </w:rPr>
        <w:t xml:space="preserve"> หรือ 3(</w:t>
      </w:r>
      <w:r w:rsidRPr="001903A4">
        <w:rPr>
          <w:rFonts w:ascii="TH SarabunPSK" w:hAnsi="TH SarabunPSK" w:cs="TH SarabunPSK"/>
          <w:b w:val="0"/>
          <w:bCs w:val="0"/>
        </w:rPr>
        <w:t>X</w:t>
      </w:r>
      <w:r w:rsidRPr="001903A4">
        <w:rPr>
          <w:rFonts w:ascii="TH SarabunPSK" w:hAnsi="TH SarabunPSK" w:cs="TH SarabunPSK"/>
          <w:b w:val="0"/>
          <w:bCs w:val="0"/>
          <w:cs/>
        </w:rPr>
        <w:t>3</w:t>
      </w:r>
      <w:r w:rsidRPr="001903A4">
        <w:rPr>
          <w:rFonts w:ascii="TH SarabunPSK" w:hAnsi="TH SarabunPSK" w:cs="TH SarabunPSK"/>
          <w:b w:val="0"/>
          <w:bCs w:val="0"/>
        </w:rPr>
        <w:t xml:space="preserve">) </w:t>
      </w:r>
      <w:r w:rsidRPr="001903A4">
        <w:rPr>
          <w:rFonts w:ascii="TH SarabunPSK" w:hAnsi="TH SarabunPSK" w:cs="TH SarabunPSK"/>
          <w:b w:val="0"/>
          <w:bCs w:val="0"/>
          <w:cs/>
        </w:rPr>
        <w:t xml:space="preserve"> หรือ 4(</w:t>
      </w:r>
      <w:r w:rsidRPr="001903A4">
        <w:rPr>
          <w:rFonts w:ascii="TH SarabunPSK" w:hAnsi="TH SarabunPSK" w:cs="TH SarabunPSK"/>
          <w:b w:val="0"/>
          <w:bCs w:val="0"/>
        </w:rPr>
        <w:t>X</w:t>
      </w:r>
      <w:r w:rsidRPr="001903A4">
        <w:rPr>
          <w:rFonts w:ascii="TH SarabunPSK" w:hAnsi="TH SarabunPSK" w:cs="TH SarabunPSK"/>
          <w:b w:val="0"/>
          <w:bCs w:val="0"/>
          <w:cs/>
        </w:rPr>
        <w:t>4</w:t>
      </w:r>
      <w:r w:rsidRPr="001903A4">
        <w:rPr>
          <w:rFonts w:ascii="TH SarabunPSK" w:hAnsi="TH SarabunPSK" w:cs="TH SarabunPSK"/>
          <w:b w:val="0"/>
          <w:bCs w:val="0"/>
        </w:rPr>
        <w:t xml:space="preserve">) </w:t>
      </w:r>
      <w:r w:rsidRPr="001903A4">
        <w:rPr>
          <w:rFonts w:ascii="TH SarabunPSK" w:hAnsi="TH SarabunPSK" w:cs="TH SarabunPSK"/>
          <w:b w:val="0"/>
          <w:bCs w:val="0"/>
          <w:cs/>
        </w:rPr>
        <w:t xml:space="preserve"> หรือ 5(</w:t>
      </w:r>
      <w:r w:rsidRPr="001903A4">
        <w:rPr>
          <w:rFonts w:ascii="TH SarabunPSK" w:hAnsi="TH SarabunPSK" w:cs="TH SarabunPSK"/>
          <w:b w:val="0"/>
          <w:bCs w:val="0"/>
        </w:rPr>
        <w:t>X</w:t>
      </w:r>
      <w:r w:rsidRPr="001903A4">
        <w:rPr>
          <w:rFonts w:ascii="TH SarabunPSK" w:hAnsi="TH SarabunPSK" w:cs="TH SarabunPSK"/>
          <w:b w:val="0"/>
          <w:bCs w:val="0"/>
          <w:cs/>
        </w:rPr>
        <w:t>5</w:t>
      </w:r>
      <w:r w:rsidRPr="001903A4">
        <w:rPr>
          <w:rFonts w:ascii="TH SarabunPSK" w:hAnsi="TH SarabunPSK" w:cs="TH SarabunPSK"/>
          <w:b w:val="0"/>
          <w:bCs w:val="0"/>
        </w:rPr>
        <w:t>)</w:t>
      </w:r>
    </w:p>
    <w:p w:rsidR="007F402E" w:rsidRPr="001903A4" w:rsidRDefault="007F402E" w:rsidP="007F402E">
      <w:pPr>
        <w:pStyle w:val="af1"/>
        <w:jc w:val="left"/>
        <w:rPr>
          <w:rFonts w:ascii="TH SarabunPSK" w:hAnsi="TH SarabunPSK" w:cs="TH SarabunPSK"/>
        </w:rPr>
      </w:pPr>
      <w:r w:rsidRPr="001903A4">
        <w:rPr>
          <w:rFonts w:ascii="TH SarabunPSK" w:hAnsi="TH SarabunPSK" w:cs="TH SarabunPSK"/>
          <w:cs/>
        </w:rPr>
        <w:t xml:space="preserve">จำนวนข้อมูลที่บันทึกความเคลื่อนไหวในระบบ </w:t>
      </w:r>
      <w:r w:rsidRPr="001903A4">
        <w:rPr>
          <w:rFonts w:ascii="TH SarabunPSK" w:hAnsi="TH SarabunPSK" w:cs="TH SarabunPSK"/>
        </w:rPr>
        <w:t xml:space="preserve">HROPS </w:t>
      </w:r>
      <w:r w:rsidRPr="001903A4">
        <w:rPr>
          <w:rFonts w:ascii="TH SarabunPSK" w:hAnsi="TH SarabunPSK" w:cs="TH SarabunPSK"/>
          <w:cs/>
        </w:rPr>
        <w:t>ภายในระยะเวลาแต่ละระดับ (</w:t>
      </w:r>
      <w:r w:rsidRPr="001903A4">
        <w:rPr>
          <w:rFonts w:ascii="TH SarabunPSK" w:hAnsi="TH SarabunPSK" w:cs="TH SarabunPSK"/>
        </w:rPr>
        <w:t xml:space="preserve">Y1-Y5) </w:t>
      </w:r>
    </w:p>
    <w:p w:rsidR="007F402E" w:rsidRPr="001903A4" w:rsidRDefault="00BF27BA" w:rsidP="007F402E">
      <w:pPr>
        <w:pStyle w:val="af1"/>
        <w:jc w:val="left"/>
        <w:rPr>
          <w:rFonts w:ascii="TH SarabunPSK" w:hAnsi="TH SarabunPSK" w:cs="TH SarabunPSK"/>
          <w:b w:val="0"/>
          <w:bCs w:val="0"/>
        </w:rPr>
      </w:pPr>
      <w:r w:rsidRPr="00BF27BA">
        <w:rPr>
          <w:rFonts w:ascii="TH SarabunPSK" w:hAnsi="TH SarabunPSK" w:cs="TH SarabunPSK"/>
          <w:noProof/>
        </w:rPr>
        <w:pict>
          <v:rect id="สี่เหลี่ยมผืนผ้า 62" o:spid="_x0000_s1064" style="position:absolute;margin-left:-7.9pt;margin-top:19.15pt;width:446.5pt;height:96.3pt;z-index:2516992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" filled="f" strokecolor="#a5a5a5 [2092]" strokeweight="1pt"/>
        </w:pict>
      </w:r>
      <w:r w:rsidR="007F402E" w:rsidRPr="001903A4">
        <w:rPr>
          <w:rFonts w:ascii="TH SarabunPSK" w:hAnsi="TH SarabunPSK" w:cs="TH SarabunPSK"/>
          <w:b w:val="0"/>
          <w:bCs w:val="0"/>
          <w:cs/>
        </w:rPr>
        <w:t xml:space="preserve">หมายถึง ข้อมูลที่หน่วยงานบันทึกในระบบ </w:t>
      </w:r>
      <w:r w:rsidR="007F402E" w:rsidRPr="001903A4">
        <w:rPr>
          <w:rFonts w:ascii="TH SarabunPSK" w:hAnsi="TH SarabunPSK" w:cs="TH SarabunPSK"/>
          <w:b w:val="0"/>
          <w:bCs w:val="0"/>
        </w:rPr>
        <w:t xml:space="preserve">HROPS </w:t>
      </w:r>
      <w:r w:rsidR="007F402E" w:rsidRPr="001903A4">
        <w:rPr>
          <w:rFonts w:ascii="TH SarabunPSK" w:hAnsi="TH SarabunPSK" w:cs="TH SarabunPSK"/>
          <w:b w:val="0"/>
          <w:bCs w:val="0"/>
          <w:cs/>
        </w:rPr>
        <w:t xml:space="preserve">ถูกต้องครบถ้วน </w:t>
      </w:r>
    </w:p>
    <w:p w:rsidR="007F402E" w:rsidRPr="000051C0" w:rsidRDefault="00BF27BA" w:rsidP="007F402E">
      <w:pPr>
        <w:pStyle w:val="af1"/>
        <w:spacing w:before="120" w:after="120"/>
        <w:jc w:val="left"/>
        <w:rPr>
          <w:rFonts w:ascii="TH SarabunPSK" w:hAnsi="TH SarabunPSK" w:cs="TH SarabunPSK"/>
          <w:b w:val="0"/>
          <w:bCs w:val="0"/>
        </w:rPr>
      </w:pPr>
      <w:r w:rsidRPr="00BF27BA">
        <w:rPr>
          <w:rFonts w:ascii="TH SarabunPSK" w:hAnsi="TH SarabunPSK" w:cs="TH SarabunPSK"/>
          <w:noProof/>
        </w:rPr>
        <w:pict>
          <v:shapetype id="_x0000_t32" coordsize="21600,21600" o:spt="32" o:oned="t" path="m,l21600,21600e" filled="f">
            <v:path arrowok="t" fillok="f" o:connecttype="none"/>
            <o:lock v:ext="edit" shapetype="t"/>
          </v:shapetype>
          <v:shape id="Straight Arrow Connector 4" o:spid="_x0000_s1063" type="#_x0000_t32" style="position:absolute;margin-left:84.55pt;margin-top:24.45pt;width:326.15pt;height:0;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"/>
        </w:pict>
      </w:r>
      <w:r w:rsidR="007F402E" w:rsidRPr="001903A4">
        <w:rPr>
          <w:rFonts w:ascii="TH SarabunPSK" w:hAnsi="TH SarabunPSK" w:cs="TH SarabunPSK"/>
          <w:cs/>
        </w:rPr>
        <w:t xml:space="preserve">วิธีการคิดคะแนน  </w:t>
      </w:r>
      <w:r w:rsidR="007F402E" w:rsidRPr="000051C0">
        <w:rPr>
          <w:rFonts w:ascii="TH SarabunPSK" w:hAnsi="TH SarabunPSK" w:cs="TH SarabunPSK"/>
          <w:b w:val="0"/>
          <w:bCs w:val="0"/>
          <w:cs/>
        </w:rPr>
        <w:t>((</w:t>
      </w:r>
      <w:r w:rsidR="007F402E" w:rsidRPr="000051C0">
        <w:rPr>
          <w:rFonts w:ascii="TH SarabunPSK" w:hAnsi="TH SarabunPSK" w:cs="TH SarabunPSK"/>
          <w:b w:val="0"/>
          <w:bCs w:val="0"/>
        </w:rPr>
        <w:t xml:space="preserve">X1)x(Y1)) + </w:t>
      </w:r>
      <w:r w:rsidR="007F402E" w:rsidRPr="000051C0">
        <w:rPr>
          <w:rFonts w:ascii="TH SarabunPSK" w:hAnsi="TH SarabunPSK" w:cs="TH SarabunPSK"/>
          <w:b w:val="0"/>
          <w:bCs w:val="0"/>
          <w:cs/>
        </w:rPr>
        <w:t>((</w:t>
      </w:r>
      <w:r w:rsidR="007F402E" w:rsidRPr="000051C0">
        <w:rPr>
          <w:rFonts w:ascii="TH SarabunPSK" w:hAnsi="TH SarabunPSK" w:cs="TH SarabunPSK"/>
          <w:b w:val="0"/>
          <w:bCs w:val="0"/>
        </w:rPr>
        <w:t xml:space="preserve">X2)x(Y2)) + </w:t>
      </w:r>
      <w:r w:rsidR="007F402E" w:rsidRPr="000051C0">
        <w:rPr>
          <w:rFonts w:ascii="TH SarabunPSK" w:hAnsi="TH SarabunPSK" w:cs="TH SarabunPSK"/>
          <w:b w:val="0"/>
          <w:bCs w:val="0"/>
          <w:cs/>
        </w:rPr>
        <w:t>((</w:t>
      </w:r>
      <w:r w:rsidR="007F402E" w:rsidRPr="000051C0">
        <w:rPr>
          <w:rFonts w:ascii="TH SarabunPSK" w:hAnsi="TH SarabunPSK" w:cs="TH SarabunPSK"/>
          <w:b w:val="0"/>
          <w:bCs w:val="0"/>
        </w:rPr>
        <w:t xml:space="preserve">X3)x(Y3)) + </w:t>
      </w:r>
      <w:r w:rsidR="007F402E" w:rsidRPr="000051C0">
        <w:rPr>
          <w:rFonts w:ascii="TH SarabunPSK" w:hAnsi="TH SarabunPSK" w:cs="TH SarabunPSK"/>
          <w:b w:val="0"/>
          <w:bCs w:val="0"/>
          <w:cs/>
        </w:rPr>
        <w:t>((</w:t>
      </w:r>
      <w:r w:rsidR="007F402E" w:rsidRPr="000051C0">
        <w:rPr>
          <w:rFonts w:ascii="TH SarabunPSK" w:hAnsi="TH SarabunPSK" w:cs="TH SarabunPSK"/>
          <w:b w:val="0"/>
          <w:bCs w:val="0"/>
        </w:rPr>
        <w:t xml:space="preserve">X4)x(Y4)) + </w:t>
      </w:r>
      <w:r w:rsidR="007F402E" w:rsidRPr="000051C0">
        <w:rPr>
          <w:rFonts w:ascii="TH SarabunPSK" w:hAnsi="TH SarabunPSK" w:cs="TH SarabunPSK"/>
          <w:b w:val="0"/>
          <w:bCs w:val="0"/>
          <w:cs/>
        </w:rPr>
        <w:t>((</w:t>
      </w:r>
      <w:r w:rsidR="007F402E" w:rsidRPr="000051C0">
        <w:rPr>
          <w:rFonts w:ascii="TH SarabunPSK" w:hAnsi="TH SarabunPSK" w:cs="TH SarabunPSK"/>
          <w:b w:val="0"/>
          <w:bCs w:val="0"/>
        </w:rPr>
        <w:t>X5)x(Y5))</w:t>
      </w:r>
    </w:p>
    <w:p w:rsidR="007F402E" w:rsidRPr="000051C0" w:rsidRDefault="007F402E" w:rsidP="007F402E">
      <w:pPr>
        <w:pStyle w:val="af1"/>
        <w:spacing w:before="120" w:after="120"/>
        <w:jc w:val="left"/>
        <w:rPr>
          <w:rFonts w:ascii="TH SarabunPSK" w:hAnsi="TH SarabunPSK" w:cs="TH SarabunPSK"/>
          <w:b w:val="0"/>
          <w:bCs w:val="0"/>
        </w:rPr>
      </w:pPr>
      <w:r w:rsidRPr="000051C0">
        <w:rPr>
          <w:rFonts w:ascii="TH SarabunPSK" w:hAnsi="TH SarabunPSK" w:cs="TH SarabunPSK"/>
          <w:b w:val="0"/>
          <w:bCs w:val="0"/>
        </w:rPr>
        <w:tab/>
      </w:r>
      <w:r w:rsidRPr="000051C0">
        <w:rPr>
          <w:rFonts w:ascii="TH SarabunPSK" w:hAnsi="TH SarabunPSK" w:cs="TH SarabunPSK"/>
          <w:b w:val="0"/>
          <w:bCs w:val="0"/>
        </w:rPr>
        <w:tab/>
      </w:r>
      <w:r w:rsidRPr="000051C0">
        <w:rPr>
          <w:rFonts w:ascii="TH SarabunPSK" w:hAnsi="TH SarabunPSK" w:cs="TH SarabunPSK"/>
          <w:b w:val="0"/>
          <w:bCs w:val="0"/>
        </w:rPr>
        <w:tab/>
      </w:r>
      <w:r w:rsidRPr="000051C0">
        <w:rPr>
          <w:rFonts w:ascii="TH SarabunPSK" w:hAnsi="TH SarabunPSK" w:cs="TH SarabunPSK"/>
          <w:b w:val="0"/>
          <w:bCs w:val="0"/>
          <w:cs/>
        </w:rPr>
        <w:t xml:space="preserve">จำนวนข้อมูลที่หน่วยงานบันทึกในระบบ </w:t>
      </w:r>
      <w:r w:rsidRPr="000051C0">
        <w:rPr>
          <w:rFonts w:ascii="TH SarabunPSK" w:hAnsi="TH SarabunPSK" w:cs="TH SarabunPSK"/>
          <w:b w:val="0"/>
          <w:bCs w:val="0"/>
        </w:rPr>
        <w:t xml:space="preserve">HROPS </w:t>
      </w:r>
      <w:r w:rsidRPr="000051C0">
        <w:rPr>
          <w:rFonts w:ascii="TH SarabunPSK" w:hAnsi="TH SarabunPSK" w:cs="TH SarabunPSK"/>
          <w:b w:val="0"/>
          <w:bCs w:val="0"/>
          <w:cs/>
        </w:rPr>
        <w:t>ทั้งหมด</w:t>
      </w:r>
    </w:p>
    <w:p w:rsidR="007F402E" w:rsidRPr="000051C0" w:rsidRDefault="00BF27BA" w:rsidP="007F402E">
      <w:pPr>
        <w:pStyle w:val="af1"/>
        <w:spacing w:after="120"/>
        <w:jc w:val="left"/>
        <w:rPr>
          <w:rFonts w:ascii="TH SarabunPSK" w:hAnsi="TH SarabunPSK" w:cs="TH SarabunPSK"/>
          <w:b w:val="0"/>
          <w:bCs w:val="0"/>
        </w:rPr>
      </w:pPr>
      <w:r w:rsidRPr="00BF27BA">
        <w:rPr>
          <w:rFonts w:ascii="TH SarabunPSK" w:hAnsi="TH SarabunPSK" w:cs="TH SarabunPSK"/>
          <w:noProof/>
        </w:rPr>
        <w:pict>
          <v:shape id="Straight Arrow Connector 3" o:spid="_x0000_s1062" type="#_x0000_t32" style="position:absolute;margin-left:349.45pt;margin-top:18.1pt;width:17pt;height:0;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"/>
        </w:pict>
      </w:r>
      <w:r w:rsidRPr="00BF27BA">
        <w:rPr>
          <w:rFonts w:ascii="TH SarabunPSK" w:hAnsi="TH SarabunPSK" w:cs="TH SarabunPSK"/>
          <w:noProof/>
        </w:rPr>
        <w:pict>
          <v:shape id="Straight Arrow Connector 2" o:spid="_x0000_s1061" type="#_x0000_t32" style="position:absolute;margin-left:236.75pt;margin-top:18.1pt;width:97.25pt;height:0;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"/>
        </w:pict>
      </w:r>
      <w:r w:rsidRPr="00BF27BA">
        <w:rPr>
          <w:rFonts w:ascii="TH SarabunPSK" w:hAnsi="TH SarabunPSK" w:cs="TH SarabunPSK"/>
          <w:noProof/>
        </w:rPr>
        <w:pict>
          <v:shape id="Straight Arrow Connector 1" o:spid="_x0000_s1060" type="#_x0000_t32" style="position:absolute;margin-left:48.25pt;margin-top:18.1pt;width:164.4pt;height:0;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"/>
        </w:pict>
      </w:r>
      <w:r w:rsidR="007F402E" w:rsidRPr="001903A4">
        <w:rPr>
          <w:rFonts w:ascii="TH SarabunPSK" w:hAnsi="TH SarabunPSK" w:cs="TH SarabunPSK"/>
          <w:u w:val="single"/>
          <w:cs/>
        </w:rPr>
        <w:t>ตัวอย่าง</w:t>
      </w:r>
      <w:r w:rsidR="007F402E" w:rsidRPr="000051C0">
        <w:rPr>
          <w:rFonts w:ascii="TH SarabunPSK" w:hAnsi="TH SarabunPSK" w:cs="TH SarabunPSK"/>
          <w:b w:val="0"/>
          <w:bCs w:val="0"/>
          <w:cs/>
        </w:rPr>
        <w:t>(1</w:t>
      </w:r>
      <w:r w:rsidR="007F402E" w:rsidRPr="000051C0">
        <w:rPr>
          <w:rFonts w:ascii="TH SarabunPSK" w:hAnsi="TH SarabunPSK" w:cs="TH SarabunPSK"/>
          <w:b w:val="0"/>
          <w:bCs w:val="0"/>
        </w:rPr>
        <w:t xml:space="preserve">x3) + (2x0) + (3x4) + (4x0) + (5x3) = 3 + 0 + 12 +0 +15   =  30   = 3 </w:t>
      </w:r>
      <w:r w:rsidR="007F402E" w:rsidRPr="000051C0">
        <w:rPr>
          <w:rFonts w:ascii="TH SarabunPSK" w:hAnsi="TH SarabunPSK" w:cs="TH SarabunPSK"/>
          <w:b w:val="0"/>
          <w:bCs w:val="0"/>
          <w:cs/>
        </w:rPr>
        <w:t>คะแนน</w:t>
      </w:r>
    </w:p>
    <w:p w:rsidR="007F402E" w:rsidRPr="000051C0" w:rsidRDefault="007F402E" w:rsidP="007F402E">
      <w:pPr>
        <w:pStyle w:val="af1"/>
        <w:spacing w:before="120" w:after="120"/>
        <w:jc w:val="left"/>
        <w:rPr>
          <w:rFonts w:ascii="TH SarabunPSK" w:hAnsi="TH SarabunPSK" w:cs="TH SarabunPSK"/>
          <w:b w:val="0"/>
          <w:bCs w:val="0"/>
          <w:cs/>
        </w:rPr>
      </w:pPr>
      <w:r w:rsidRPr="000051C0">
        <w:rPr>
          <w:rFonts w:ascii="TH SarabunPSK" w:hAnsi="TH SarabunPSK" w:cs="TH SarabunPSK"/>
          <w:b w:val="0"/>
          <w:bCs w:val="0"/>
        </w:rPr>
        <w:lastRenderedPageBreak/>
        <w:tab/>
      </w:r>
      <w:r w:rsidRPr="000051C0">
        <w:rPr>
          <w:rFonts w:ascii="TH SarabunPSK" w:hAnsi="TH SarabunPSK" w:cs="TH SarabunPSK"/>
          <w:b w:val="0"/>
          <w:bCs w:val="0"/>
        </w:rPr>
        <w:tab/>
      </w:r>
      <w:r w:rsidRPr="000051C0">
        <w:rPr>
          <w:rFonts w:ascii="TH SarabunPSK" w:hAnsi="TH SarabunPSK" w:cs="TH SarabunPSK"/>
          <w:b w:val="0"/>
          <w:bCs w:val="0"/>
        </w:rPr>
        <w:tab/>
        <w:t xml:space="preserve">     10</w:t>
      </w:r>
      <w:r w:rsidRPr="000051C0">
        <w:rPr>
          <w:rFonts w:ascii="TH SarabunPSK" w:hAnsi="TH SarabunPSK" w:cs="TH SarabunPSK"/>
          <w:b w:val="0"/>
          <w:bCs w:val="0"/>
        </w:rPr>
        <w:tab/>
      </w:r>
      <w:r w:rsidRPr="000051C0">
        <w:rPr>
          <w:rFonts w:ascii="TH SarabunPSK" w:hAnsi="TH SarabunPSK" w:cs="TH SarabunPSK"/>
          <w:b w:val="0"/>
          <w:bCs w:val="0"/>
        </w:rPr>
        <w:tab/>
      </w:r>
      <w:r w:rsidRPr="000051C0">
        <w:rPr>
          <w:rFonts w:ascii="TH SarabunPSK" w:hAnsi="TH SarabunPSK" w:cs="TH SarabunPSK"/>
          <w:b w:val="0"/>
          <w:bCs w:val="0"/>
        </w:rPr>
        <w:tab/>
      </w:r>
      <w:r w:rsidRPr="000051C0">
        <w:rPr>
          <w:rFonts w:ascii="TH SarabunPSK" w:hAnsi="TH SarabunPSK" w:cs="TH SarabunPSK"/>
          <w:b w:val="0"/>
          <w:bCs w:val="0"/>
        </w:rPr>
        <w:tab/>
        <w:t>10</w:t>
      </w:r>
      <w:r w:rsidRPr="000051C0">
        <w:rPr>
          <w:rFonts w:ascii="TH SarabunPSK" w:hAnsi="TH SarabunPSK" w:cs="TH SarabunPSK"/>
          <w:b w:val="0"/>
          <w:bCs w:val="0"/>
        </w:rPr>
        <w:tab/>
      </w:r>
      <w:r w:rsidRPr="000051C0">
        <w:rPr>
          <w:rFonts w:ascii="TH SarabunPSK" w:hAnsi="TH SarabunPSK" w:cs="TH SarabunPSK"/>
          <w:b w:val="0"/>
          <w:bCs w:val="0"/>
        </w:rPr>
        <w:tab/>
        <w:t>10</w:t>
      </w:r>
    </w:p>
    <w:p w:rsidR="00941F5C" w:rsidRDefault="00941F5C" w:rsidP="00941F5C">
      <w:pPr>
        <w:pStyle w:val="a9"/>
        <w:rPr>
          <w:rFonts w:ascii="TH SarabunPSK" w:hAnsi="TH SarabunPSK" w:cs="TH SarabunPSK"/>
          <w:sz w:val="32"/>
          <w:szCs w:val="32"/>
        </w:rPr>
      </w:pPr>
      <w:r>
        <w:rPr>
          <w:rFonts w:ascii="TH SarabunPSK" w:hAnsi="TH SarabunPSK" w:cs="TH SarabunPSK"/>
          <w:b/>
          <w:bCs/>
          <w:sz w:val="32"/>
          <w:szCs w:val="32"/>
          <w:cs/>
        </w:rPr>
        <w:t xml:space="preserve">ผู้กำกับตัวชี้วัด : </w:t>
      </w:r>
      <w:r>
        <w:rPr>
          <w:rFonts w:ascii="TH SarabunPSK" w:hAnsi="TH SarabunPSK" w:cs="TH SarabunPSK" w:hint="cs"/>
          <w:sz w:val="32"/>
          <w:szCs w:val="32"/>
          <w:cs/>
        </w:rPr>
        <w:t>รองผู้อำนวยการด้านอำนวยการ</w:t>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sz w:val="32"/>
          <w:szCs w:val="32"/>
        </w:rPr>
        <w:t xml:space="preserve">   </w:t>
      </w:r>
      <w:r>
        <w:rPr>
          <w:rFonts w:ascii="TH SarabunPSK" w:hAnsi="TH SarabunPSK" w:cs="TH SarabunPSK"/>
          <w:b/>
          <w:bCs/>
          <w:spacing w:val="-2"/>
          <w:sz w:val="32"/>
          <w:szCs w:val="32"/>
          <w:cs/>
        </w:rPr>
        <w:t>เบอร์ติดต่อ :</w:t>
      </w:r>
      <w:r>
        <w:rPr>
          <w:rFonts w:ascii="TH SarabunPSK" w:hAnsi="TH SarabunPSK" w:cs="TH SarabunPSK"/>
          <w:sz w:val="32"/>
          <w:szCs w:val="32"/>
          <w:cs/>
        </w:rPr>
        <w:t xml:space="preserve"> </w:t>
      </w:r>
      <w:r>
        <w:rPr>
          <w:rFonts w:ascii="TH SarabunPSK" w:hAnsi="TH SarabunPSK" w:cs="TH SarabunPSK"/>
          <w:sz w:val="32"/>
          <w:szCs w:val="32"/>
        </w:rPr>
        <w:t xml:space="preserve">0-5433-5262-8 </w:t>
      </w:r>
      <w:r>
        <w:rPr>
          <w:rFonts w:ascii="TH SarabunPSK" w:hAnsi="TH SarabunPSK" w:cs="TH SarabunPSK" w:hint="cs"/>
          <w:sz w:val="32"/>
          <w:szCs w:val="32"/>
          <w:cs/>
        </w:rPr>
        <w:t xml:space="preserve"> </w:t>
      </w:r>
      <w:r>
        <w:rPr>
          <w:rFonts w:ascii="TH SarabunPSK" w:hAnsi="TH SarabunPSK" w:cs="TH SarabunPSK"/>
          <w:sz w:val="32"/>
          <w:szCs w:val="32"/>
          <w:cs/>
        </w:rPr>
        <w:t>ต่อ</w:t>
      </w:r>
      <w:r>
        <w:rPr>
          <w:rFonts w:ascii="TH SarabunPSK" w:hAnsi="TH SarabunPSK" w:cs="TH SarabunPSK" w:hint="cs"/>
          <w:sz w:val="32"/>
          <w:szCs w:val="32"/>
          <w:cs/>
        </w:rPr>
        <w:t xml:space="preserve"> 176</w:t>
      </w:r>
      <w:r>
        <w:rPr>
          <w:rFonts w:ascii="TH SarabunPSK" w:hAnsi="TH SarabunPSK" w:cs="TH SarabunPSK"/>
          <w:sz w:val="32"/>
          <w:szCs w:val="32"/>
          <w:cs/>
        </w:rPr>
        <w:tab/>
      </w:r>
    </w:p>
    <w:p w:rsidR="00941F5C" w:rsidRDefault="00941F5C" w:rsidP="00941F5C">
      <w:pPr>
        <w:rPr>
          <w:rFonts w:ascii="TH SarabunPSK" w:hAnsi="TH SarabunPSK" w:cs="TH SarabunPSK"/>
          <w:spacing w:val="-2"/>
          <w:sz w:val="32"/>
          <w:szCs w:val="32"/>
        </w:rPr>
      </w:pPr>
      <w:r>
        <w:rPr>
          <w:rFonts w:ascii="TH SarabunPSK" w:eastAsia="Cordia New" w:hAnsi="TH SarabunPSK" w:cs="TH SarabunPSK"/>
          <w:b/>
          <w:bCs/>
          <w:sz w:val="32"/>
          <w:szCs w:val="32"/>
          <w:cs/>
        </w:rPr>
        <w:t>ผู้รับผิดชอบ</w:t>
      </w:r>
      <w:r>
        <w:rPr>
          <w:rFonts w:ascii="TH SarabunPSK" w:hAnsi="TH SarabunPSK" w:cs="TH SarabunPSK"/>
          <w:b/>
          <w:bCs/>
          <w:sz w:val="32"/>
          <w:szCs w:val="32"/>
          <w:cs/>
        </w:rPr>
        <w:t xml:space="preserve">ตัวชี้วัด </w:t>
      </w:r>
      <w:r>
        <w:rPr>
          <w:rFonts w:ascii="TH SarabunPSK" w:eastAsia="Cordia New" w:hAnsi="TH SarabunPSK" w:cs="TH SarabunPSK"/>
          <w:b/>
          <w:bCs/>
          <w:sz w:val="32"/>
          <w:szCs w:val="32"/>
          <w:cs/>
        </w:rPr>
        <w:t>:</w:t>
      </w:r>
      <w:r>
        <w:rPr>
          <w:rFonts w:ascii="TH SarabunPSK" w:hAnsi="TH SarabunPSK" w:cs="TH SarabunPSK"/>
          <w:spacing w:val="-2"/>
          <w:sz w:val="32"/>
          <w:szCs w:val="32"/>
          <w:cs/>
        </w:rPr>
        <w:tab/>
      </w:r>
      <w:r>
        <w:rPr>
          <w:rFonts w:ascii="TH SarabunPSK" w:hAnsi="TH SarabunPSK" w:cs="TH SarabunPSK" w:hint="cs"/>
          <w:spacing w:val="-2"/>
          <w:sz w:val="32"/>
          <w:szCs w:val="32"/>
          <w:cs/>
        </w:rPr>
        <w:t>นาง</w:t>
      </w:r>
      <w:proofErr w:type="spellStart"/>
      <w:r>
        <w:rPr>
          <w:rFonts w:ascii="TH SarabunPSK" w:hAnsi="TH SarabunPSK" w:cs="TH SarabunPSK" w:hint="cs"/>
          <w:spacing w:val="-2"/>
          <w:sz w:val="32"/>
          <w:szCs w:val="32"/>
          <w:cs/>
        </w:rPr>
        <w:t>นรานันท์</w:t>
      </w:r>
      <w:proofErr w:type="spellEnd"/>
      <w:r>
        <w:rPr>
          <w:rFonts w:ascii="TH SarabunPSK" w:hAnsi="TH SarabunPSK" w:cs="TH SarabunPSK" w:hint="cs"/>
          <w:spacing w:val="-2"/>
          <w:sz w:val="32"/>
          <w:szCs w:val="32"/>
          <w:cs/>
        </w:rPr>
        <w:t xml:space="preserve"> ธาราวรรษ</w:t>
      </w:r>
      <w:r>
        <w:rPr>
          <w:rFonts w:ascii="TH SarabunPSK" w:hAnsi="TH SarabunPSK" w:cs="TH SarabunPSK" w:hint="cs"/>
          <w:sz w:val="32"/>
          <w:szCs w:val="32"/>
          <w:cs/>
        </w:rPr>
        <w:t xml:space="preserve">     </w:t>
      </w:r>
      <w:r>
        <w:rPr>
          <w:rFonts w:ascii="TH SarabunPSK" w:eastAsia="Calibri" w:hAnsi="TH SarabunPSK" w:cs="TH SarabunPSK" w:hint="cs"/>
          <w:sz w:val="32"/>
          <w:szCs w:val="32"/>
          <w:cs/>
        </w:rPr>
        <w:t xml:space="preserve">           </w:t>
      </w:r>
      <w:r>
        <w:rPr>
          <w:rFonts w:ascii="TH SarabunPSK" w:hAnsi="TH SarabunPSK" w:cs="TH SarabunPSK"/>
          <w:b/>
          <w:bCs/>
          <w:spacing w:val="-2"/>
          <w:sz w:val="32"/>
          <w:szCs w:val="32"/>
          <w:cs/>
        </w:rPr>
        <w:t>เบอร์ติดต่อ :</w:t>
      </w:r>
      <w:r>
        <w:rPr>
          <w:rFonts w:ascii="TH SarabunPSK" w:hAnsi="TH SarabunPSK" w:cs="TH SarabunPSK"/>
          <w:spacing w:val="-2"/>
          <w:sz w:val="32"/>
          <w:szCs w:val="32"/>
          <w:cs/>
        </w:rPr>
        <w:t xml:space="preserve"> </w:t>
      </w:r>
      <w:r w:rsidRPr="004D5103">
        <w:rPr>
          <w:rFonts w:ascii="TH SarabunPSK" w:hAnsi="TH SarabunPSK" w:cs="TH SarabunPSK"/>
          <w:sz w:val="32"/>
          <w:szCs w:val="32"/>
          <w:cs/>
        </w:rPr>
        <w:t>0-5433-5262-8 ต่อ</w:t>
      </w:r>
      <w:r>
        <w:rPr>
          <w:rFonts w:ascii="TH SarabunPSK" w:hAnsi="TH SarabunPSK" w:cs="TH SarabunPSK"/>
          <w:sz w:val="32"/>
          <w:szCs w:val="32"/>
        </w:rPr>
        <w:t xml:space="preserve"> </w:t>
      </w:r>
      <w:r>
        <w:rPr>
          <w:rFonts w:ascii="TH SarabunPSK" w:hAnsi="TH SarabunPSK" w:cs="TH SarabunPSK" w:hint="cs"/>
          <w:sz w:val="32"/>
          <w:szCs w:val="32"/>
          <w:cs/>
        </w:rPr>
        <w:t>176</w:t>
      </w:r>
    </w:p>
    <w:p w:rsidR="00941F5C" w:rsidRDefault="00941F5C" w:rsidP="00941F5C">
      <w:pPr>
        <w:ind w:left="1440" w:firstLine="720"/>
        <w:rPr>
          <w:rFonts w:ascii="TH SarabunPSK" w:hAnsi="TH SarabunPSK" w:cs="TH SarabunPSK"/>
          <w:spacing w:val="-2"/>
          <w:sz w:val="32"/>
          <w:szCs w:val="32"/>
        </w:rPr>
      </w:pPr>
      <w:r>
        <w:rPr>
          <w:rFonts w:ascii="TH SarabunPSK" w:hAnsi="TH SarabunPSK" w:cs="TH SarabunPSK" w:hint="cs"/>
          <w:spacing w:val="-2"/>
          <w:sz w:val="32"/>
          <w:szCs w:val="32"/>
          <w:cs/>
        </w:rPr>
        <w:t>นางสาว</w:t>
      </w:r>
      <w:proofErr w:type="spellStart"/>
      <w:r>
        <w:rPr>
          <w:rFonts w:ascii="TH SarabunPSK" w:hAnsi="TH SarabunPSK" w:cs="TH SarabunPSK" w:hint="cs"/>
          <w:spacing w:val="-2"/>
          <w:sz w:val="32"/>
          <w:szCs w:val="32"/>
          <w:cs/>
        </w:rPr>
        <w:t>สิริญญา</w:t>
      </w:r>
      <w:proofErr w:type="spellEnd"/>
      <w:r>
        <w:rPr>
          <w:rFonts w:ascii="TH SarabunPSK" w:hAnsi="TH SarabunPSK" w:cs="TH SarabunPSK" w:hint="cs"/>
          <w:spacing w:val="-2"/>
          <w:sz w:val="32"/>
          <w:szCs w:val="32"/>
          <w:cs/>
        </w:rPr>
        <w:t xml:space="preserve"> สุริยัง</w:t>
      </w:r>
      <w:r>
        <w:rPr>
          <w:rFonts w:ascii="TH SarabunPSK" w:hAnsi="TH SarabunPSK" w:cs="TH SarabunPSK"/>
          <w:spacing w:val="-16"/>
          <w:sz w:val="32"/>
          <w:szCs w:val="32"/>
        </w:rPr>
        <w:tab/>
      </w:r>
      <w:r>
        <w:rPr>
          <w:rFonts w:ascii="TH SarabunPSK" w:hAnsi="TH SarabunPSK" w:cs="TH SarabunPSK"/>
          <w:spacing w:val="-16"/>
          <w:sz w:val="32"/>
          <w:szCs w:val="32"/>
        </w:rPr>
        <w:tab/>
        <w:t xml:space="preserve">   </w:t>
      </w:r>
      <w:r>
        <w:rPr>
          <w:rFonts w:ascii="TH SarabunPSK" w:hAnsi="TH SarabunPSK" w:cs="TH SarabunPSK"/>
          <w:b/>
          <w:bCs/>
          <w:spacing w:val="-2"/>
          <w:sz w:val="32"/>
          <w:szCs w:val="32"/>
          <w:cs/>
        </w:rPr>
        <w:t>เบอร์ติดต่อ :</w:t>
      </w:r>
      <w:r>
        <w:rPr>
          <w:rFonts w:ascii="TH SarabunPSK" w:hAnsi="TH SarabunPSK" w:cs="TH SarabunPSK"/>
          <w:spacing w:val="-2"/>
          <w:sz w:val="32"/>
          <w:szCs w:val="32"/>
          <w:cs/>
        </w:rPr>
        <w:t xml:space="preserve"> </w:t>
      </w:r>
      <w:r w:rsidRPr="004D5103">
        <w:rPr>
          <w:rFonts w:ascii="TH SarabunPSK" w:hAnsi="TH SarabunPSK" w:cs="TH SarabunPSK"/>
          <w:sz w:val="32"/>
          <w:szCs w:val="32"/>
          <w:cs/>
        </w:rPr>
        <w:t>0-5433-5262-8 ต่อ</w:t>
      </w:r>
      <w:r>
        <w:rPr>
          <w:rFonts w:ascii="TH SarabunPSK" w:hAnsi="TH SarabunPSK" w:cs="TH SarabunPSK"/>
          <w:sz w:val="32"/>
          <w:szCs w:val="32"/>
        </w:rPr>
        <w:t xml:space="preserve"> 542</w:t>
      </w:r>
    </w:p>
    <w:p w:rsidR="00941F5C" w:rsidRDefault="00941F5C" w:rsidP="006B0DD7">
      <w:pPr>
        <w:tabs>
          <w:tab w:val="left" w:pos="1134"/>
        </w:tabs>
        <w:autoSpaceDE w:val="0"/>
        <w:autoSpaceDN w:val="0"/>
        <w:adjustRightInd w:val="0"/>
        <w:spacing w:before="120" w:after="120"/>
        <w:rPr>
          <w:rFonts w:ascii="TH SarabunPSK" w:hAnsi="TH SarabunPSK" w:cs="TH SarabunPSK"/>
          <w:b/>
          <w:bCs/>
          <w:sz w:val="32"/>
          <w:szCs w:val="32"/>
        </w:rPr>
      </w:pPr>
    </w:p>
    <w:p w:rsidR="00941F5C" w:rsidRDefault="00941F5C" w:rsidP="006B0DD7">
      <w:pPr>
        <w:tabs>
          <w:tab w:val="left" w:pos="1134"/>
        </w:tabs>
        <w:autoSpaceDE w:val="0"/>
        <w:autoSpaceDN w:val="0"/>
        <w:adjustRightInd w:val="0"/>
        <w:spacing w:before="120" w:after="120"/>
        <w:rPr>
          <w:rFonts w:ascii="TH SarabunPSK" w:hAnsi="TH SarabunPSK" w:cs="TH SarabunPSK"/>
          <w:b/>
          <w:bCs/>
          <w:sz w:val="32"/>
          <w:szCs w:val="32"/>
        </w:rPr>
      </w:pPr>
    </w:p>
    <w:p w:rsidR="00941F5C" w:rsidRDefault="00941F5C" w:rsidP="006B0DD7">
      <w:pPr>
        <w:tabs>
          <w:tab w:val="left" w:pos="1134"/>
        </w:tabs>
        <w:autoSpaceDE w:val="0"/>
        <w:autoSpaceDN w:val="0"/>
        <w:adjustRightInd w:val="0"/>
        <w:spacing w:before="120" w:after="120"/>
        <w:rPr>
          <w:rFonts w:ascii="TH SarabunPSK" w:hAnsi="TH SarabunPSK" w:cs="TH SarabunPSK"/>
          <w:b/>
          <w:bCs/>
          <w:sz w:val="32"/>
          <w:szCs w:val="32"/>
        </w:rPr>
      </w:pPr>
    </w:p>
    <w:p w:rsidR="00941F5C" w:rsidRDefault="00941F5C" w:rsidP="006B0DD7">
      <w:pPr>
        <w:tabs>
          <w:tab w:val="left" w:pos="1134"/>
        </w:tabs>
        <w:autoSpaceDE w:val="0"/>
        <w:autoSpaceDN w:val="0"/>
        <w:adjustRightInd w:val="0"/>
        <w:spacing w:before="120" w:after="120"/>
        <w:rPr>
          <w:rFonts w:ascii="TH SarabunPSK" w:hAnsi="TH SarabunPSK" w:cs="TH SarabunPSK"/>
          <w:b/>
          <w:bCs/>
          <w:sz w:val="32"/>
          <w:szCs w:val="32"/>
        </w:rPr>
      </w:pPr>
    </w:p>
    <w:p w:rsidR="00941F5C" w:rsidRDefault="00941F5C" w:rsidP="006B0DD7">
      <w:pPr>
        <w:tabs>
          <w:tab w:val="left" w:pos="1134"/>
        </w:tabs>
        <w:autoSpaceDE w:val="0"/>
        <w:autoSpaceDN w:val="0"/>
        <w:adjustRightInd w:val="0"/>
        <w:spacing w:before="120" w:after="120"/>
        <w:rPr>
          <w:rFonts w:ascii="TH SarabunPSK" w:hAnsi="TH SarabunPSK" w:cs="TH SarabunPSK"/>
          <w:b/>
          <w:bCs/>
          <w:sz w:val="32"/>
          <w:szCs w:val="32"/>
        </w:rPr>
      </w:pPr>
    </w:p>
    <w:p w:rsidR="00941F5C" w:rsidRDefault="00941F5C" w:rsidP="006B0DD7">
      <w:pPr>
        <w:tabs>
          <w:tab w:val="left" w:pos="1134"/>
        </w:tabs>
        <w:autoSpaceDE w:val="0"/>
        <w:autoSpaceDN w:val="0"/>
        <w:adjustRightInd w:val="0"/>
        <w:spacing w:before="120" w:after="120"/>
        <w:rPr>
          <w:rFonts w:ascii="TH SarabunPSK" w:hAnsi="TH SarabunPSK" w:cs="TH SarabunPSK"/>
          <w:b/>
          <w:bCs/>
          <w:sz w:val="32"/>
          <w:szCs w:val="32"/>
        </w:rPr>
      </w:pPr>
    </w:p>
    <w:p w:rsidR="00941F5C" w:rsidRDefault="00941F5C" w:rsidP="006B0DD7">
      <w:pPr>
        <w:tabs>
          <w:tab w:val="left" w:pos="1134"/>
        </w:tabs>
        <w:autoSpaceDE w:val="0"/>
        <w:autoSpaceDN w:val="0"/>
        <w:adjustRightInd w:val="0"/>
        <w:spacing w:before="120" w:after="120"/>
        <w:rPr>
          <w:rFonts w:ascii="TH SarabunPSK" w:hAnsi="TH SarabunPSK" w:cs="TH SarabunPSK"/>
          <w:b/>
          <w:bCs/>
          <w:sz w:val="32"/>
          <w:szCs w:val="32"/>
        </w:rPr>
      </w:pPr>
    </w:p>
    <w:p w:rsidR="00941F5C" w:rsidRDefault="00941F5C" w:rsidP="006B0DD7">
      <w:pPr>
        <w:tabs>
          <w:tab w:val="left" w:pos="1134"/>
        </w:tabs>
        <w:autoSpaceDE w:val="0"/>
        <w:autoSpaceDN w:val="0"/>
        <w:adjustRightInd w:val="0"/>
        <w:spacing w:before="120" w:after="120"/>
        <w:rPr>
          <w:rFonts w:ascii="TH SarabunPSK" w:hAnsi="TH SarabunPSK" w:cs="TH SarabunPSK"/>
          <w:b/>
          <w:bCs/>
          <w:sz w:val="32"/>
          <w:szCs w:val="32"/>
        </w:rPr>
      </w:pPr>
    </w:p>
    <w:p w:rsidR="00941F5C" w:rsidRDefault="00941F5C" w:rsidP="006B0DD7">
      <w:pPr>
        <w:tabs>
          <w:tab w:val="left" w:pos="1134"/>
        </w:tabs>
        <w:autoSpaceDE w:val="0"/>
        <w:autoSpaceDN w:val="0"/>
        <w:adjustRightInd w:val="0"/>
        <w:spacing w:before="120" w:after="120"/>
        <w:rPr>
          <w:rFonts w:ascii="TH SarabunPSK" w:hAnsi="TH SarabunPSK" w:cs="TH SarabunPSK"/>
          <w:b/>
          <w:bCs/>
          <w:sz w:val="32"/>
          <w:szCs w:val="32"/>
        </w:rPr>
      </w:pPr>
    </w:p>
    <w:p w:rsidR="00941F5C" w:rsidRDefault="00941F5C" w:rsidP="006B0DD7">
      <w:pPr>
        <w:tabs>
          <w:tab w:val="left" w:pos="1134"/>
        </w:tabs>
        <w:autoSpaceDE w:val="0"/>
        <w:autoSpaceDN w:val="0"/>
        <w:adjustRightInd w:val="0"/>
        <w:spacing w:before="120" w:after="120"/>
        <w:rPr>
          <w:rFonts w:ascii="TH SarabunPSK" w:hAnsi="TH SarabunPSK" w:cs="TH SarabunPSK"/>
          <w:b/>
          <w:bCs/>
          <w:sz w:val="32"/>
          <w:szCs w:val="32"/>
        </w:rPr>
      </w:pPr>
    </w:p>
    <w:p w:rsidR="00941F5C" w:rsidRDefault="00941F5C" w:rsidP="006B0DD7">
      <w:pPr>
        <w:tabs>
          <w:tab w:val="left" w:pos="1134"/>
        </w:tabs>
        <w:autoSpaceDE w:val="0"/>
        <w:autoSpaceDN w:val="0"/>
        <w:adjustRightInd w:val="0"/>
        <w:spacing w:before="120" w:after="120"/>
        <w:rPr>
          <w:rFonts w:ascii="TH SarabunPSK" w:hAnsi="TH SarabunPSK" w:cs="TH SarabunPSK"/>
          <w:b/>
          <w:bCs/>
          <w:sz w:val="32"/>
          <w:szCs w:val="32"/>
        </w:rPr>
      </w:pPr>
    </w:p>
    <w:p w:rsidR="00941F5C" w:rsidRDefault="00941F5C" w:rsidP="006B0DD7">
      <w:pPr>
        <w:tabs>
          <w:tab w:val="left" w:pos="1134"/>
        </w:tabs>
        <w:autoSpaceDE w:val="0"/>
        <w:autoSpaceDN w:val="0"/>
        <w:adjustRightInd w:val="0"/>
        <w:spacing w:before="120" w:after="120"/>
        <w:rPr>
          <w:rFonts w:ascii="TH SarabunPSK" w:hAnsi="TH SarabunPSK" w:cs="TH SarabunPSK"/>
          <w:b/>
          <w:bCs/>
          <w:sz w:val="32"/>
          <w:szCs w:val="32"/>
        </w:rPr>
      </w:pPr>
    </w:p>
    <w:p w:rsidR="00941F5C" w:rsidRDefault="00941F5C" w:rsidP="006B0DD7">
      <w:pPr>
        <w:tabs>
          <w:tab w:val="left" w:pos="1134"/>
        </w:tabs>
        <w:autoSpaceDE w:val="0"/>
        <w:autoSpaceDN w:val="0"/>
        <w:adjustRightInd w:val="0"/>
        <w:spacing w:before="120" w:after="120"/>
        <w:rPr>
          <w:rFonts w:ascii="TH SarabunPSK" w:hAnsi="TH SarabunPSK" w:cs="TH SarabunPSK"/>
          <w:b/>
          <w:bCs/>
          <w:sz w:val="32"/>
          <w:szCs w:val="32"/>
        </w:rPr>
      </w:pPr>
    </w:p>
    <w:p w:rsidR="00941F5C" w:rsidRDefault="00941F5C" w:rsidP="006B0DD7">
      <w:pPr>
        <w:tabs>
          <w:tab w:val="left" w:pos="1134"/>
        </w:tabs>
        <w:autoSpaceDE w:val="0"/>
        <w:autoSpaceDN w:val="0"/>
        <w:adjustRightInd w:val="0"/>
        <w:spacing w:before="120" w:after="120"/>
        <w:rPr>
          <w:rFonts w:ascii="TH SarabunPSK" w:hAnsi="TH SarabunPSK" w:cs="TH SarabunPSK"/>
          <w:b/>
          <w:bCs/>
          <w:sz w:val="32"/>
          <w:szCs w:val="32"/>
        </w:rPr>
      </w:pPr>
    </w:p>
    <w:p w:rsidR="00941F5C" w:rsidRDefault="00941F5C" w:rsidP="006B0DD7">
      <w:pPr>
        <w:tabs>
          <w:tab w:val="left" w:pos="1134"/>
        </w:tabs>
        <w:autoSpaceDE w:val="0"/>
        <w:autoSpaceDN w:val="0"/>
        <w:adjustRightInd w:val="0"/>
        <w:spacing w:before="120" w:after="120"/>
        <w:rPr>
          <w:rFonts w:ascii="TH SarabunPSK" w:hAnsi="TH SarabunPSK" w:cs="TH SarabunPSK"/>
          <w:b/>
          <w:bCs/>
          <w:sz w:val="32"/>
          <w:szCs w:val="32"/>
        </w:rPr>
      </w:pPr>
    </w:p>
    <w:p w:rsidR="00941F5C" w:rsidRDefault="00941F5C" w:rsidP="006B0DD7">
      <w:pPr>
        <w:tabs>
          <w:tab w:val="left" w:pos="1134"/>
        </w:tabs>
        <w:autoSpaceDE w:val="0"/>
        <w:autoSpaceDN w:val="0"/>
        <w:adjustRightInd w:val="0"/>
        <w:spacing w:before="120" w:after="120"/>
        <w:rPr>
          <w:rFonts w:ascii="TH SarabunPSK" w:hAnsi="TH SarabunPSK" w:cs="TH SarabunPSK"/>
          <w:b/>
          <w:bCs/>
          <w:sz w:val="32"/>
          <w:szCs w:val="32"/>
        </w:rPr>
      </w:pPr>
    </w:p>
    <w:p w:rsidR="00941F5C" w:rsidRDefault="00941F5C" w:rsidP="006B0DD7">
      <w:pPr>
        <w:tabs>
          <w:tab w:val="left" w:pos="1134"/>
        </w:tabs>
        <w:autoSpaceDE w:val="0"/>
        <w:autoSpaceDN w:val="0"/>
        <w:adjustRightInd w:val="0"/>
        <w:spacing w:before="120" w:after="120"/>
        <w:rPr>
          <w:rFonts w:ascii="TH SarabunPSK" w:hAnsi="TH SarabunPSK" w:cs="TH SarabunPSK"/>
          <w:b/>
          <w:bCs/>
          <w:sz w:val="32"/>
          <w:szCs w:val="32"/>
        </w:rPr>
      </w:pPr>
    </w:p>
    <w:p w:rsidR="00941F5C" w:rsidRDefault="00941F5C" w:rsidP="006B0DD7">
      <w:pPr>
        <w:tabs>
          <w:tab w:val="left" w:pos="1134"/>
        </w:tabs>
        <w:autoSpaceDE w:val="0"/>
        <w:autoSpaceDN w:val="0"/>
        <w:adjustRightInd w:val="0"/>
        <w:spacing w:before="120" w:after="120"/>
        <w:rPr>
          <w:rFonts w:ascii="TH SarabunPSK" w:hAnsi="TH SarabunPSK" w:cs="TH SarabunPSK"/>
          <w:b/>
          <w:bCs/>
          <w:sz w:val="32"/>
          <w:szCs w:val="32"/>
        </w:rPr>
      </w:pPr>
    </w:p>
    <w:p w:rsidR="00941F5C" w:rsidRDefault="00941F5C" w:rsidP="006B0DD7">
      <w:pPr>
        <w:tabs>
          <w:tab w:val="left" w:pos="1134"/>
        </w:tabs>
        <w:autoSpaceDE w:val="0"/>
        <w:autoSpaceDN w:val="0"/>
        <w:adjustRightInd w:val="0"/>
        <w:spacing w:before="120" w:after="120"/>
        <w:rPr>
          <w:rFonts w:ascii="TH SarabunPSK" w:hAnsi="TH SarabunPSK" w:cs="TH SarabunPSK"/>
          <w:b/>
          <w:bCs/>
          <w:sz w:val="32"/>
          <w:szCs w:val="32"/>
        </w:rPr>
      </w:pPr>
    </w:p>
    <w:p w:rsidR="00941F5C" w:rsidRDefault="00941F5C" w:rsidP="006B0DD7">
      <w:pPr>
        <w:tabs>
          <w:tab w:val="left" w:pos="1134"/>
        </w:tabs>
        <w:autoSpaceDE w:val="0"/>
        <w:autoSpaceDN w:val="0"/>
        <w:adjustRightInd w:val="0"/>
        <w:spacing w:before="120" w:after="120"/>
        <w:rPr>
          <w:rFonts w:ascii="TH SarabunPSK" w:hAnsi="TH SarabunPSK" w:cs="TH SarabunPSK"/>
          <w:b/>
          <w:bCs/>
          <w:sz w:val="32"/>
          <w:szCs w:val="32"/>
        </w:rPr>
      </w:pPr>
    </w:p>
    <w:p w:rsidR="00941F5C" w:rsidRDefault="00941F5C" w:rsidP="006B0DD7">
      <w:pPr>
        <w:tabs>
          <w:tab w:val="left" w:pos="1134"/>
        </w:tabs>
        <w:autoSpaceDE w:val="0"/>
        <w:autoSpaceDN w:val="0"/>
        <w:adjustRightInd w:val="0"/>
        <w:spacing w:before="120" w:after="120"/>
        <w:rPr>
          <w:rFonts w:ascii="TH SarabunPSK" w:hAnsi="TH SarabunPSK" w:cs="TH SarabunPSK"/>
          <w:b/>
          <w:bCs/>
          <w:sz w:val="32"/>
          <w:szCs w:val="32"/>
        </w:rPr>
      </w:pPr>
    </w:p>
    <w:p w:rsidR="00941F5C" w:rsidRDefault="00941F5C" w:rsidP="006B0DD7">
      <w:pPr>
        <w:tabs>
          <w:tab w:val="left" w:pos="1134"/>
        </w:tabs>
        <w:autoSpaceDE w:val="0"/>
        <w:autoSpaceDN w:val="0"/>
        <w:adjustRightInd w:val="0"/>
        <w:spacing w:before="120" w:after="120"/>
        <w:rPr>
          <w:rFonts w:ascii="TH SarabunPSK" w:hAnsi="TH SarabunPSK" w:cs="TH SarabunPSK"/>
          <w:b/>
          <w:bCs/>
          <w:sz w:val="32"/>
          <w:szCs w:val="32"/>
        </w:rPr>
      </w:pPr>
    </w:p>
    <w:p w:rsidR="00941F5C" w:rsidRDefault="00941F5C" w:rsidP="006B0DD7">
      <w:pPr>
        <w:tabs>
          <w:tab w:val="left" w:pos="1134"/>
        </w:tabs>
        <w:autoSpaceDE w:val="0"/>
        <w:autoSpaceDN w:val="0"/>
        <w:adjustRightInd w:val="0"/>
        <w:spacing w:before="120" w:after="120"/>
        <w:rPr>
          <w:rFonts w:ascii="TH SarabunPSK" w:hAnsi="TH SarabunPSK" w:cs="TH SarabunPSK"/>
          <w:b/>
          <w:bCs/>
          <w:sz w:val="32"/>
          <w:szCs w:val="32"/>
        </w:rPr>
      </w:pPr>
    </w:p>
    <w:p w:rsidR="00941F5C" w:rsidRDefault="00941F5C" w:rsidP="006B0DD7">
      <w:pPr>
        <w:tabs>
          <w:tab w:val="left" w:pos="1134"/>
        </w:tabs>
        <w:autoSpaceDE w:val="0"/>
        <w:autoSpaceDN w:val="0"/>
        <w:adjustRightInd w:val="0"/>
        <w:spacing w:before="120" w:after="120"/>
        <w:rPr>
          <w:rFonts w:ascii="TH SarabunPSK" w:hAnsi="TH SarabunPSK" w:cs="TH SarabunPSK"/>
          <w:b/>
          <w:bCs/>
          <w:sz w:val="32"/>
          <w:szCs w:val="32"/>
        </w:rPr>
      </w:pPr>
    </w:p>
    <w:p w:rsidR="00941F5C" w:rsidRDefault="00941F5C" w:rsidP="006B0DD7">
      <w:pPr>
        <w:tabs>
          <w:tab w:val="left" w:pos="1134"/>
        </w:tabs>
        <w:autoSpaceDE w:val="0"/>
        <w:autoSpaceDN w:val="0"/>
        <w:adjustRightInd w:val="0"/>
        <w:spacing w:before="120" w:after="120"/>
        <w:rPr>
          <w:rFonts w:ascii="TH SarabunPSK" w:hAnsi="TH SarabunPSK" w:cs="TH SarabunPSK"/>
          <w:b/>
          <w:bCs/>
          <w:sz w:val="32"/>
          <w:szCs w:val="32"/>
        </w:rPr>
      </w:pPr>
    </w:p>
    <w:p w:rsidR="006B0DD7" w:rsidRPr="00B84DF5" w:rsidRDefault="006B0DD7" w:rsidP="006B0DD7">
      <w:pPr>
        <w:tabs>
          <w:tab w:val="left" w:pos="1134"/>
        </w:tabs>
        <w:autoSpaceDE w:val="0"/>
        <w:autoSpaceDN w:val="0"/>
        <w:adjustRightInd w:val="0"/>
        <w:spacing w:before="120" w:after="120"/>
        <w:rPr>
          <w:rFonts w:ascii="TH SarabunPSK" w:hAnsi="TH SarabunPSK" w:cs="TH SarabunPSK"/>
          <w:b/>
          <w:bCs/>
          <w:sz w:val="32"/>
          <w:szCs w:val="32"/>
        </w:rPr>
      </w:pPr>
      <w:r w:rsidRPr="00B84DF5">
        <w:rPr>
          <w:rFonts w:ascii="TH SarabunPSK" w:hAnsi="TH SarabunPSK" w:cs="TH SarabunPSK"/>
          <w:b/>
          <w:bCs/>
          <w:sz w:val="32"/>
          <w:szCs w:val="32"/>
          <w:cs/>
        </w:rPr>
        <w:t xml:space="preserve">4.2.3 จำนวนข้อมูลบุคลากรในโปรแกรมฯ </w:t>
      </w:r>
      <w:r w:rsidRPr="00B84DF5">
        <w:rPr>
          <w:rFonts w:ascii="TH SarabunPSK" w:hAnsi="TH SarabunPSK" w:cs="TH SarabunPSK"/>
          <w:b/>
          <w:bCs/>
          <w:sz w:val="32"/>
          <w:szCs w:val="32"/>
        </w:rPr>
        <w:t xml:space="preserve">DPIS </w:t>
      </w:r>
      <w:r w:rsidRPr="00B84DF5">
        <w:rPr>
          <w:rFonts w:ascii="TH SarabunPSK" w:hAnsi="TH SarabunPSK" w:cs="TH SarabunPSK"/>
          <w:b/>
          <w:bCs/>
          <w:sz w:val="32"/>
          <w:szCs w:val="32"/>
          <w:cs/>
        </w:rPr>
        <w:t>ถูกต้อง ครบถ้วน และเป็นปัจจุบัน</w:t>
      </w:r>
    </w:p>
    <w:p w:rsidR="006B0DD7" w:rsidRPr="00B84DF5" w:rsidRDefault="006B0DD7" w:rsidP="006B0DD7">
      <w:pPr>
        <w:tabs>
          <w:tab w:val="left" w:pos="1134"/>
        </w:tabs>
        <w:autoSpaceDE w:val="0"/>
        <w:autoSpaceDN w:val="0"/>
        <w:adjustRightInd w:val="0"/>
        <w:spacing w:before="120" w:after="120"/>
        <w:rPr>
          <w:rFonts w:ascii="TH SarabunPSK" w:hAnsi="TH SarabunPSK" w:cs="TH SarabunPSK"/>
          <w:b/>
          <w:bCs/>
          <w:sz w:val="32"/>
          <w:szCs w:val="32"/>
          <w:cs/>
        </w:rPr>
      </w:pPr>
      <w:r w:rsidRPr="00B84DF5">
        <w:rPr>
          <w:rFonts w:ascii="TH SarabunPSK" w:hAnsi="TH SarabunPSK" w:cs="TH SarabunPSK"/>
          <w:b/>
          <w:bCs/>
          <w:sz w:val="32"/>
          <w:szCs w:val="32"/>
          <w:cs/>
        </w:rPr>
        <w:t xml:space="preserve">น้ำหนัก </w:t>
      </w:r>
      <w:r w:rsidRPr="00B84DF5">
        <w:rPr>
          <w:rFonts w:ascii="TH SarabunPSK" w:hAnsi="TH SarabunPSK" w:cs="TH SarabunPSK"/>
          <w:b/>
          <w:bCs/>
          <w:sz w:val="32"/>
          <w:szCs w:val="32"/>
        </w:rPr>
        <w:t xml:space="preserve">:   </w:t>
      </w:r>
      <w:r w:rsidRPr="00B84DF5">
        <w:rPr>
          <w:rFonts w:ascii="TH SarabunPSK" w:hAnsi="TH SarabunPSK" w:cs="TH SarabunPSK"/>
          <w:b/>
          <w:bCs/>
          <w:sz w:val="32"/>
          <w:szCs w:val="32"/>
          <w:cs/>
        </w:rPr>
        <w:t>ร้อยละ......(ตามกรณีดังกล่าวข้างต้น)</w:t>
      </w:r>
    </w:p>
    <w:p w:rsidR="006B0DD7" w:rsidRPr="00B84DF5" w:rsidRDefault="006B0DD7" w:rsidP="006B0DD7">
      <w:pPr>
        <w:jc w:val="thaiDistribute"/>
        <w:rPr>
          <w:rFonts w:ascii="TH SarabunPSK" w:hAnsi="TH SarabunPSK" w:cs="TH SarabunPSK"/>
          <w:b/>
          <w:bCs/>
          <w:spacing w:val="-4"/>
          <w:sz w:val="32"/>
          <w:szCs w:val="32"/>
        </w:rPr>
      </w:pPr>
      <w:r w:rsidRPr="00B84DF5">
        <w:rPr>
          <w:rFonts w:ascii="TH SarabunPSK" w:hAnsi="TH SarabunPSK" w:cs="TH SarabunPSK"/>
          <w:b/>
          <w:bCs/>
          <w:sz w:val="32"/>
          <w:szCs w:val="32"/>
          <w:cs/>
        </w:rPr>
        <w:t>คำอธิบาย</w:t>
      </w:r>
      <w:r w:rsidRPr="00B84DF5">
        <w:rPr>
          <w:rFonts w:ascii="TH SarabunPSK" w:hAnsi="TH SarabunPSK" w:cs="TH SarabunPSK"/>
          <w:b/>
          <w:bCs/>
          <w:sz w:val="32"/>
          <w:szCs w:val="32"/>
        </w:rPr>
        <w:t xml:space="preserve"> : </w:t>
      </w:r>
      <w:r w:rsidRPr="00B84DF5">
        <w:rPr>
          <w:rFonts w:ascii="TH SarabunPSK" w:hAnsi="TH SarabunPSK" w:cs="TH SarabunPSK"/>
          <w:b/>
          <w:bCs/>
          <w:sz w:val="32"/>
          <w:szCs w:val="32"/>
        </w:rPr>
        <w:tab/>
      </w:r>
    </w:p>
    <w:p w:rsidR="006B0DD7" w:rsidRPr="00B84DF5" w:rsidRDefault="006B0DD7" w:rsidP="006B0DD7">
      <w:pPr>
        <w:pStyle w:val="a9"/>
        <w:ind w:firstLine="720"/>
        <w:jc w:val="thaiDistribute"/>
        <w:rPr>
          <w:rFonts w:ascii="TH SarabunPSK" w:hAnsi="TH SarabunPSK" w:cs="TH SarabunPSK"/>
          <w:sz w:val="32"/>
          <w:szCs w:val="32"/>
        </w:rPr>
      </w:pPr>
      <w:r w:rsidRPr="00B84DF5">
        <w:rPr>
          <w:rFonts w:ascii="TH SarabunPSK" w:hAnsi="TH SarabunPSK" w:cs="TH SarabunPSK"/>
          <w:sz w:val="32"/>
          <w:szCs w:val="32"/>
          <w:cs/>
        </w:rPr>
        <w:t>กรมการแพทย์ ใช้โปรแกรมระบบสารสนเทศทรัพยากรบุคคลระดับกรม (</w:t>
      </w:r>
      <w:r w:rsidRPr="00B84DF5">
        <w:rPr>
          <w:rFonts w:ascii="TH SarabunPSK" w:hAnsi="TH SarabunPSK" w:cs="TH SarabunPSK"/>
          <w:sz w:val="32"/>
          <w:szCs w:val="32"/>
        </w:rPr>
        <w:t xml:space="preserve">DPIS): Department Personnel Information System </w:t>
      </w:r>
      <w:r w:rsidRPr="00B84DF5">
        <w:rPr>
          <w:rFonts w:ascii="TH SarabunPSK" w:hAnsi="TH SarabunPSK" w:cs="TH SarabunPSK"/>
          <w:sz w:val="32"/>
          <w:szCs w:val="32"/>
          <w:cs/>
        </w:rPr>
        <w:t>เป็นเครื่องมือช่วยในการบริหารจัดการข้อมูลข้าราชการ เพื่อสนับสนุนการปฏิบัติงานในส่วนที่เกี่ยวข้องกับการบริหารทรัพยากรบุคคล ทั้งนี้ จะดำเนินการเชื่อมโยงข้อมูลบุคคล</w:t>
      </w:r>
      <w:r>
        <w:rPr>
          <w:rFonts w:ascii="TH SarabunPSK" w:hAnsi="TH SarabunPSK" w:cs="TH SarabunPSK"/>
          <w:sz w:val="32"/>
          <w:szCs w:val="32"/>
          <w:cs/>
        </w:rPr>
        <w:br/>
      </w:r>
      <w:r w:rsidRPr="00B84DF5">
        <w:rPr>
          <w:rFonts w:ascii="TH SarabunPSK" w:hAnsi="TH SarabunPSK" w:cs="TH SarabunPSK"/>
          <w:sz w:val="32"/>
          <w:szCs w:val="32"/>
          <w:cs/>
        </w:rPr>
        <w:t>ให้หน่วยงานใช้เป็นฐานข้อมูลเดียวกันและเพื่อความถูกต้องครบถ้วนของข้อมูลจึงกำหนดให้หน่วยงานตรวจสอบข้อมูลบุคลากรในระบบสารสนเทศทรัพยากรบุคคลระดับกรม (</w:t>
      </w:r>
      <w:r w:rsidRPr="00B84DF5">
        <w:rPr>
          <w:rFonts w:ascii="TH SarabunPSK" w:hAnsi="TH SarabunPSK" w:cs="TH SarabunPSK"/>
          <w:sz w:val="32"/>
          <w:szCs w:val="32"/>
        </w:rPr>
        <w:t>DPIS</w:t>
      </w:r>
      <w:r w:rsidRPr="00B84DF5">
        <w:rPr>
          <w:rFonts w:ascii="TH SarabunPSK" w:hAnsi="TH SarabunPSK" w:cs="TH SarabunPSK"/>
          <w:sz w:val="32"/>
          <w:szCs w:val="32"/>
          <w:cs/>
        </w:rPr>
        <w:t xml:space="preserve">) ทุกราย หากพบข้อมูลบุคลากรไม่ถูกต้องตามข้อเท็จจริง ให้แจ้งมายังกองบริหารทรัพยากรบุคคล เพื่อดำเนินการแก้ไขและปรับปรุงข้อมูลให้ถูกต้อง ครบถ้วน และเป็นปัจจุบันข้อมูลบุคลากรที่หน่วยงานต้องตรวจสอบและแนบเอกสารหลักฐานที่เกี่ยวข้องส่งให้กองบริหารทรัพยากรบุคคล ประกอบด้วย </w:t>
      </w:r>
    </w:p>
    <w:p w:rsidR="006B0DD7" w:rsidRPr="00B84DF5" w:rsidRDefault="006B0DD7" w:rsidP="006B0DD7">
      <w:pPr>
        <w:pStyle w:val="a9"/>
        <w:ind w:firstLine="720"/>
        <w:jc w:val="thaiDistribute"/>
        <w:rPr>
          <w:rFonts w:ascii="TH SarabunPSK" w:hAnsi="TH SarabunPSK" w:cs="TH SarabunPSK"/>
          <w:sz w:val="32"/>
          <w:szCs w:val="32"/>
          <w:cs/>
        </w:rPr>
      </w:pPr>
      <w:r w:rsidRPr="00B84DF5">
        <w:rPr>
          <w:rFonts w:ascii="TH SarabunPSK" w:hAnsi="TH SarabunPSK" w:cs="TH SarabunPSK"/>
          <w:sz w:val="32"/>
          <w:szCs w:val="32"/>
          <w:cs/>
        </w:rPr>
        <w:t>1) ข้อมูลทั่วไป (ชื่อ – สกุล/วัน เดือน ปี เกิด</w:t>
      </w:r>
      <w:r w:rsidRPr="00B84DF5">
        <w:rPr>
          <w:rFonts w:ascii="TH SarabunPSK" w:hAnsi="TH SarabunPSK" w:cs="TH SarabunPSK"/>
          <w:sz w:val="32"/>
          <w:szCs w:val="32"/>
        </w:rPr>
        <w:t>/</w:t>
      </w:r>
      <w:r w:rsidRPr="00B84DF5">
        <w:rPr>
          <w:rFonts w:ascii="TH SarabunPSK" w:hAnsi="TH SarabunPSK" w:cs="TH SarabunPSK"/>
          <w:sz w:val="32"/>
          <w:szCs w:val="32"/>
          <w:cs/>
        </w:rPr>
        <w:t>เลขบัตรประจำตัวประชาชน/สถานภาพ/ครอบครัว/วันบรรจุเข้ารับราชการ/พ้นทดลอง/ประวัติการเลื่อนระดับ/เลื่อนเงินเดือน/ฯลฯ)</w:t>
      </w:r>
    </w:p>
    <w:p w:rsidR="006B0DD7" w:rsidRPr="00B84DF5" w:rsidRDefault="006B0DD7" w:rsidP="006B0DD7">
      <w:pPr>
        <w:pStyle w:val="a9"/>
        <w:ind w:firstLine="720"/>
        <w:jc w:val="thaiDistribute"/>
        <w:rPr>
          <w:rFonts w:ascii="TH SarabunPSK" w:hAnsi="TH SarabunPSK" w:cs="TH SarabunPSK"/>
          <w:sz w:val="32"/>
          <w:szCs w:val="32"/>
        </w:rPr>
      </w:pPr>
      <w:r w:rsidRPr="00B84DF5">
        <w:rPr>
          <w:rFonts w:ascii="TH SarabunPSK" w:hAnsi="TH SarabunPSK" w:cs="TH SarabunPSK"/>
          <w:sz w:val="32"/>
          <w:szCs w:val="32"/>
        </w:rPr>
        <w:t>2</w:t>
      </w:r>
      <w:r w:rsidRPr="00B84DF5">
        <w:rPr>
          <w:rFonts w:ascii="TH SarabunPSK" w:hAnsi="TH SarabunPSK" w:cs="TH SarabunPSK"/>
          <w:sz w:val="32"/>
          <w:szCs w:val="32"/>
          <w:cs/>
        </w:rPr>
        <w:t>)วุฒิการศึกษา/วุฒิบัตร/ใบประกอบวิชาชีพ (กรณีที่ได้รับวุฒิการศึกษา/วุฒิบัตรเพิ่มเติม หรือต่ออายุใบอนุญาตประกอบวิชาชีพ)</w:t>
      </w:r>
    </w:p>
    <w:p w:rsidR="006B0DD7" w:rsidRPr="00B84DF5" w:rsidRDefault="006B0DD7" w:rsidP="006B0DD7">
      <w:pPr>
        <w:pStyle w:val="a9"/>
        <w:ind w:firstLine="720"/>
        <w:jc w:val="thaiDistribute"/>
        <w:rPr>
          <w:rFonts w:ascii="TH SarabunPSK" w:hAnsi="TH SarabunPSK" w:cs="TH SarabunPSK"/>
          <w:sz w:val="32"/>
          <w:szCs w:val="32"/>
          <w:cs/>
        </w:rPr>
      </w:pPr>
      <w:r w:rsidRPr="00B84DF5">
        <w:rPr>
          <w:rFonts w:ascii="TH SarabunPSK" w:hAnsi="TH SarabunPSK" w:cs="TH SarabunPSK"/>
          <w:sz w:val="32"/>
          <w:szCs w:val="32"/>
        </w:rPr>
        <w:t>3</w:t>
      </w:r>
      <w:r w:rsidRPr="00B84DF5">
        <w:rPr>
          <w:rFonts w:ascii="TH SarabunPSK" w:hAnsi="TH SarabunPSK" w:cs="TH SarabunPSK"/>
          <w:sz w:val="32"/>
          <w:szCs w:val="32"/>
          <w:cs/>
        </w:rPr>
        <w:t>) ประวัติการศึกษา/อบรมหลักสูตรต่าง ๆ (แนบเอกสารหลักฐานการผ่านหลักสูตรศึกษา/อบรมดังกล่าวด้วย)</w:t>
      </w:r>
    </w:p>
    <w:p w:rsidR="006B0DD7" w:rsidRPr="00B84DF5" w:rsidRDefault="006B0DD7" w:rsidP="006B0DD7">
      <w:pPr>
        <w:tabs>
          <w:tab w:val="left" w:pos="1134"/>
        </w:tabs>
        <w:autoSpaceDE w:val="0"/>
        <w:autoSpaceDN w:val="0"/>
        <w:adjustRightInd w:val="0"/>
        <w:jc w:val="thaiDistribute"/>
        <w:rPr>
          <w:rFonts w:ascii="TH SarabunPSK" w:hAnsi="TH SarabunPSK" w:cs="TH SarabunPSK"/>
          <w:b/>
          <w:bCs/>
          <w:spacing w:val="-10"/>
          <w:sz w:val="32"/>
          <w:szCs w:val="32"/>
        </w:rPr>
      </w:pPr>
      <w:r w:rsidRPr="00B84DF5">
        <w:rPr>
          <w:rFonts w:ascii="TH SarabunPSK" w:hAnsi="TH SarabunPSK" w:cs="TH SarabunPSK"/>
          <w:spacing w:val="-10"/>
          <w:sz w:val="32"/>
          <w:szCs w:val="32"/>
          <w:cs/>
        </w:rPr>
        <w:t>ทั้งนี้ หากมีการแก้ไข เพิ่มเติม ส่งเอกสารหลักฐานให้กองบริหารทรัพยากรบุคคล เพื่อดำเนินการปรับปรุงข้อมูลต่อไป</w:t>
      </w:r>
    </w:p>
    <w:p w:rsidR="006B0DD7" w:rsidRPr="00B84DF5" w:rsidRDefault="006B0DD7" w:rsidP="006B0DD7">
      <w:pPr>
        <w:spacing w:after="120"/>
        <w:jc w:val="thaiDistribute"/>
        <w:outlineLvl w:val="0"/>
        <w:rPr>
          <w:rFonts w:ascii="TH SarabunPSK" w:hAnsi="TH SarabunPSK" w:cs="TH SarabunPSK"/>
          <w:sz w:val="32"/>
          <w:szCs w:val="32"/>
          <w:cs/>
        </w:rPr>
      </w:pPr>
      <w:r w:rsidRPr="00B84DF5">
        <w:rPr>
          <w:rFonts w:ascii="TH SarabunPSK" w:hAnsi="TH SarabunPSK" w:cs="TH SarabunPSK"/>
          <w:b/>
          <w:bCs/>
          <w:sz w:val="32"/>
          <w:szCs w:val="32"/>
          <w:cs/>
        </w:rPr>
        <w:t>เกณฑ์การให้คะแนน</w:t>
      </w:r>
      <w:r w:rsidRPr="00B84DF5">
        <w:rPr>
          <w:rFonts w:ascii="TH SarabunPSK" w:hAnsi="TH SarabunPSK" w:cs="TH SarabunPSK"/>
          <w:b/>
          <w:bCs/>
          <w:sz w:val="32"/>
          <w:szCs w:val="32"/>
        </w:rPr>
        <w:t xml:space="preserve"> :</w:t>
      </w:r>
    </w:p>
    <w:tbl>
      <w:tblPr>
        <w:tblW w:w="9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2"/>
        <w:gridCol w:w="7999"/>
      </w:tblGrid>
      <w:tr w:rsidR="006B0DD7" w:rsidRPr="00B84DF5" w:rsidTr="004B3DDE">
        <w:trPr>
          <w:trHeight w:val="454"/>
          <w:jc w:val="center"/>
        </w:trPr>
        <w:tc>
          <w:tcPr>
            <w:tcW w:w="1312" w:type="dxa"/>
            <w:shd w:val="clear" w:color="auto" w:fill="F2F2F2"/>
            <w:vAlign w:val="center"/>
          </w:tcPr>
          <w:p w:rsidR="006B0DD7" w:rsidRPr="00B84DF5" w:rsidRDefault="006B0DD7" w:rsidP="004B3DDE">
            <w:pPr>
              <w:jc w:val="center"/>
              <w:rPr>
                <w:rFonts w:ascii="TH SarabunPSK" w:hAnsi="TH SarabunPSK" w:cs="TH SarabunPSK"/>
                <w:b/>
                <w:bCs/>
                <w:sz w:val="30"/>
                <w:szCs w:val="30"/>
                <w:cs/>
              </w:rPr>
            </w:pPr>
            <w:r w:rsidRPr="00B84DF5">
              <w:rPr>
                <w:rFonts w:ascii="TH SarabunPSK" w:hAnsi="TH SarabunPSK" w:cs="TH SarabunPSK"/>
                <w:b/>
                <w:bCs/>
                <w:sz w:val="30"/>
                <w:szCs w:val="30"/>
                <w:cs/>
              </w:rPr>
              <w:t>ระดับคะแนน</w:t>
            </w:r>
          </w:p>
        </w:tc>
        <w:tc>
          <w:tcPr>
            <w:tcW w:w="7999" w:type="dxa"/>
            <w:shd w:val="clear" w:color="auto" w:fill="F2F2F2"/>
            <w:vAlign w:val="center"/>
          </w:tcPr>
          <w:p w:rsidR="006B0DD7" w:rsidRPr="00B84DF5" w:rsidRDefault="006B0DD7" w:rsidP="004B3DDE">
            <w:pPr>
              <w:jc w:val="center"/>
              <w:rPr>
                <w:rFonts w:ascii="TH SarabunPSK" w:hAnsi="TH SarabunPSK" w:cs="TH SarabunPSK"/>
                <w:b/>
                <w:bCs/>
                <w:sz w:val="32"/>
                <w:szCs w:val="32"/>
              </w:rPr>
            </w:pPr>
            <w:r w:rsidRPr="00B84DF5">
              <w:rPr>
                <w:rFonts w:ascii="TH SarabunPSK" w:hAnsi="TH SarabunPSK" w:cs="TH SarabunPSK"/>
                <w:b/>
                <w:bCs/>
                <w:sz w:val="32"/>
                <w:szCs w:val="32"/>
                <w:cs/>
              </w:rPr>
              <w:t>เกณฑ์การให้คะแนน</w:t>
            </w:r>
          </w:p>
        </w:tc>
      </w:tr>
      <w:tr w:rsidR="006B0DD7" w:rsidRPr="00B84DF5" w:rsidTr="004B3DDE">
        <w:trPr>
          <w:trHeight w:val="1191"/>
          <w:jc w:val="center"/>
        </w:trPr>
        <w:tc>
          <w:tcPr>
            <w:tcW w:w="1312" w:type="dxa"/>
            <w:vAlign w:val="center"/>
          </w:tcPr>
          <w:p w:rsidR="006B0DD7" w:rsidRPr="00B84DF5" w:rsidRDefault="006B0DD7" w:rsidP="004B3DDE">
            <w:pPr>
              <w:jc w:val="center"/>
              <w:rPr>
                <w:rFonts w:ascii="TH SarabunPSK" w:hAnsi="TH SarabunPSK" w:cs="TH SarabunPSK"/>
                <w:b/>
                <w:bCs/>
                <w:sz w:val="32"/>
                <w:szCs w:val="32"/>
              </w:rPr>
            </w:pPr>
            <w:r w:rsidRPr="00B84DF5">
              <w:rPr>
                <w:rFonts w:ascii="TH SarabunPSK" w:hAnsi="TH SarabunPSK" w:cs="TH SarabunPSK"/>
                <w:b/>
                <w:bCs/>
                <w:sz w:val="32"/>
                <w:szCs w:val="32"/>
                <w:cs/>
              </w:rPr>
              <w:t>1</w:t>
            </w:r>
          </w:p>
        </w:tc>
        <w:tc>
          <w:tcPr>
            <w:tcW w:w="7999" w:type="dxa"/>
            <w:vAlign w:val="center"/>
          </w:tcPr>
          <w:p w:rsidR="006B0DD7" w:rsidRPr="00B84DF5" w:rsidRDefault="006B0DD7" w:rsidP="004B3DDE">
            <w:pPr>
              <w:rPr>
                <w:rFonts w:ascii="TH SarabunPSK" w:hAnsi="TH SarabunPSK" w:cs="TH SarabunPSK"/>
                <w:spacing w:val="-6"/>
                <w:sz w:val="32"/>
                <w:szCs w:val="32"/>
                <w:cs/>
              </w:rPr>
            </w:pPr>
            <w:r w:rsidRPr="00B84DF5">
              <w:rPr>
                <w:rFonts w:ascii="TH SarabunPSK" w:hAnsi="TH SarabunPSK" w:cs="TH SarabunPSK"/>
                <w:spacing w:val="-6"/>
                <w:sz w:val="32"/>
                <w:szCs w:val="32"/>
                <w:cs/>
              </w:rPr>
              <w:t>ตรวจสอบและส่งเอกสารหลักฐานของบุคลากรที่ได้รับวุฒิการศึกษา/วุฒิบัตร/ใบประกอบวิชาชีพ/การต่ออายุใบอนุญาตประกอบวิชาชีพสายงานพยาบาล ให้กองบริหารทรัพยากรบุคคลเพื่อปรับปรุงข้อมูลในระบบสารสนเทศทรัพยากรบุคคลระดับกรม (</w:t>
            </w:r>
            <w:r w:rsidRPr="00B84DF5">
              <w:rPr>
                <w:rFonts w:ascii="TH SarabunPSK" w:hAnsi="TH SarabunPSK" w:cs="TH SarabunPSK"/>
                <w:spacing w:val="-6"/>
                <w:sz w:val="32"/>
                <w:szCs w:val="32"/>
              </w:rPr>
              <w:t xml:space="preserve">DPIS) </w:t>
            </w:r>
            <w:r w:rsidRPr="00B84DF5">
              <w:rPr>
                <w:rFonts w:ascii="TH SarabunPSK" w:hAnsi="TH SarabunPSK" w:cs="TH SarabunPSK"/>
                <w:spacing w:val="-6"/>
                <w:sz w:val="32"/>
                <w:szCs w:val="32"/>
                <w:cs/>
              </w:rPr>
              <w:t xml:space="preserve">ทุกราย </w:t>
            </w:r>
            <w:r w:rsidRPr="00B84DF5">
              <w:rPr>
                <w:rFonts w:ascii="TH SarabunPSK" w:hAnsi="TH SarabunPSK" w:cs="TH SarabunPSK"/>
                <w:b/>
                <w:bCs/>
                <w:spacing w:val="-6"/>
                <w:sz w:val="32"/>
                <w:szCs w:val="32"/>
                <w:cs/>
              </w:rPr>
              <w:t>ภายใน 7 วันทำการ</w:t>
            </w:r>
          </w:p>
        </w:tc>
      </w:tr>
      <w:tr w:rsidR="006B0DD7" w:rsidRPr="00B84DF5" w:rsidTr="004B3DDE">
        <w:trPr>
          <w:trHeight w:val="1191"/>
          <w:jc w:val="center"/>
        </w:trPr>
        <w:tc>
          <w:tcPr>
            <w:tcW w:w="1312" w:type="dxa"/>
            <w:vAlign w:val="center"/>
          </w:tcPr>
          <w:p w:rsidR="006B0DD7" w:rsidRPr="00B84DF5" w:rsidRDefault="006B0DD7" w:rsidP="004B3DDE">
            <w:pPr>
              <w:jc w:val="center"/>
              <w:rPr>
                <w:rFonts w:ascii="TH SarabunPSK" w:hAnsi="TH SarabunPSK" w:cs="TH SarabunPSK"/>
                <w:b/>
                <w:bCs/>
                <w:sz w:val="32"/>
                <w:szCs w:val="32"/>
              </w:rPr>
            </w:pPr>
            <w:r w:rsidRPr="00B84DF5">
              <w:rPr>
                <w:rFonts w:ascii="TH SarabunPSK" w:hAnsi="TH SarabunPSK" w:cs="TH SarabunPSK"/>
                <w:b/>
                <w:bCs/>
                <w:sz w:val="32"/>
                <w:szCs w:val="32"/>
                <w:cs/>
              </w:rPr>
              <w:t>2</w:t>
            </w:r>
          </w:p>
        </w:tc>
        <w:tc>
          <w:tcPr>
            <w:tcW w:w="7999" w:type="dxa"/>
          </w:tcPr>
          <w:p w:rsidR="006B0DD7" w:rsidRPr="00B84DF5" w:rsidRDefault="006B0DD7" w:rsidP="004B3DDE">
            <w:pPr>
              <w:rPr>
                <w:rFonts w:ascii="TH SarabunPSK" w:hAnsi="TH SarabunPSK" w:cs="TH SarabunPSK"/>
                <w:spacing w:val="-6"/>
                <w:sz w:val="32"/>
                <w:szCs w:val="32"/>
                <w:cs/>
              </w:rPr>
            </w:pPr>
            <w:r w:rsidRPr="00B84DF5">
              <w:rPr>
                <w:rFonts w:ascii="TH SarabunPSK" w:hAnsi="TH SarabunPSK" w:cs="TH SarabunPSK"/>
                <w:spacing w:val="-6"/>
                <w:sz w:val="32"/>
                <w:szCs w:val="32"/>
                <w:cs/>
              </w:rPr>
              <w:t>ตรวจสอบและส่งเอกสารหลักฐานของบุคลากรที่ได้รับวุฒิการศึกษา/วุฒิบัตร/ใบประกอบวิชาชีพ/การต่ออายุใบอนุญาตประกอบวิชาชีพสายงานพยาบาล ให้กองบริหารทรัพยากรบุคคลเพื่อปรับปรุงข้อมูลในระบบสารสนเทศทรัพยากรบุคคลระดับกรม (</w:t>
            </w:r>
            <w:r w:rsidRPr="00B84DF5">
              <w:rPr>
                <w:rFonts w:ascii="TH SarabunPSK" w:hAnsi="TH SarabunPSK" w:cs="TH SarabunPSK"/>
                <w:spacing w:val="-6"/>
                <w:sz w:val="32"/>
                <w:szCs w:val="32"/>
              </w:rPr>
              <w:t xml:space="preserve">DPIS) </w:t>
            </w:r>
            <w:r w:rsidRPr="00B84DF5">
              <w:rPr>
                <w:rFonts w:ascii="TH SarabunPSK" w:hAnsi="TH SarabunPSK" w:cs="TH SarabunPSK"/>
                <w:spacing w:val="-6"/>
                <w:sz w:val="32"/>
                <w:szCs w:val="32"/>
                <w:cs/>
              </w:rPr>
              <w:t xml:space="preserve">ทุกราย </w:t>
            </w:r>
            <w:r w:rsidRPr="00B84DF5">
              <w:rPr>
                <w:rFonts w:ascii="TH SarabunPSK" w:hAnsi="TH SarabunPSK" w:cs="TH SarabunPSK"/>
                <w:b/>
                <w:bCs/>
                <w:spacing w:val="-6"/>
                <w:sz w:val="32"/>
                <w:szCs w:val="32"/>
                <w:cs/>
              </w:rPr>
              <w:t>ภายใน 6 วันทำการ</w:t>
            </w:r>
          </w:p>
        </w:tc>
      </w:tr>
      <w:tr w:rsidR="006B0DD7" w:rsidRPr="00B84DF5" w:rsidTr="004B3DDE">
        <w:trPr>
          <w:trHeight w:val="1191"/>
          <w:jc w:val="center"/>
        </w:trPr>
        <w:tc>
          <w:tcPr>
            <w:tcW w:w="1312" w:type="dxa"/>
            <w:vAlign w:val="center"/>
          </w:tcPr>
          <w:p w:rsidR="006B0DD7" w:rsidRPr="00B84DF5" w:rsidRDefault="006B0DD7" w:rsidP="004B3DDE">
            <w:pPr>
              <w:jc w:val="center"/>
              <w:rPr>
                <w:rFonts w:ascii="TH SarabunPSK" w:hAnsi="TH SarabunPSK" w:cs="TH SarabunPSK"/>
                <w:b/>
                <w:bCs/>
                <w:sz w:val="32"/>
                <w:szCs w:val="32"/>
              </w:rPr>
            </w:pPr>
            <w:r w:rsidRPr="00B84DF5">
              <w:rPr>
                <w:rFonts w:ascii="TH SarabunPSK" w:hAnsi="TH SarabunPSK" w:cs="TH SarabunPSK"/>
                <w:b/>
                <w:bCs/>
                <w:sz w:val="32"/>
                <w:szCs w:val="32"/>
                <w:cs/>
              </w:rPr>
              <w:t>3</w:t>
            </w:r>
          </w:p>
        </w:tc>
        <w:tc>
          <w:tcPr>
            <w:tcW w:w="7999" w:type="dxa"/>
          </w:tcPr>
          <w:p w:rsidR="006B0DD7" w:rsidRPr="00B84DF5" w:rsidRDefault="006B0DD7" w:rsidP="004B3DDE">
            <w:pPr>
              <w:tabs>
                <w:tab w:val="left" w:pos="6900"/>
              </w:tabs>
              <w:rPr>
                <w:rFonts w:ascii="TH SarabunPSK" w:hAnsi="TH SarabunPSK" w:cs="TH SarabunPSK"/>
                <w:spacing w:val="-6"/>
                <w:sz w:val="32"/>
                <w:szCs w:val="32"/>
                <w:cs/>
              </w:rPr>
            </w:pPr>
            <w:r w:rsidRPr="00B84DF5">
              <w:rPr>
                <w:rFonts w:ascii="TH SarabunPSK" w:hAnsi="TH SarabunPSK" w:cs="TH SarabunPSK"/>
                <w:spacing w:val="-6"/>
                <w:sz w:val="32"/>
                <w:szCs w:val="32"/>
                <w:cs/>
              </w:rPr>
              <w:t>ตรวจสอบและส่งเอกสารหลักฐานของบุคลากรที่ได้รับวุฒิการศึกษา/วุฒิบัตร/ใบประกอบวิชาชีพ/การต่ออายุใบอนุญาตประกอบวิชาชีพสายงานพยาบาล ให้กองบริหารทรัพยากรบุคคลเพื่อปรับปรุงข้อมูลในระบบสารสนเทศทรัพยากรบุคคลระดับกรม (</w:t>
            </w:r>
            <w:r w:rsidRPr="00B84DF5">
              <w:rPr>
                <w:rFonts w:ascii="TH SarabunPSK" w:hAnsi="TH SarabunPSK" w:cs="TH SarabunPSK"/>
                <w:spacing w:val="-6"/>
                <w:sz w:val="32"/>
                <w:szCs w:val="32"/>
              </w:rPr>
              <w:t xml:space="preserve">DPIS) </w:t>
            </w:r>
            <w:r w:rsidRPr="00B84DF5">
              <w:rPr>
                <w:rFonts w:ascii="TH SarabunPSK" w:hAnsi="TH SarabunPSK" w:cs="TH SarabunPSK"/>
                <w:spacing w:val="-6"/>
                <w:sz w:val="32"/>
                <w:szCs w:val="32"/>
                <w:cs/>
              </w:rPr>
              <w:t xml:space="preserve">ทุกราย </w:t>
            </w:r>
            <w:r w:rsidRPr="00B84DF5">
              <w:rPr>
                <w:rFonts w:ascii="TH SarabunPSK" w:hAnsi="TH SarabunPSK" w:cs="TH SarabunPSK"/>
                <w:b/>
                <w:bCs/>
                <w:spacing w:val="-6"/>
                <w:sz w:val="32"/>
                <w:szCs w:val="32"/>
                <w:cs/>
              </w:rPr>
              <w:t>ภายใน 5 วันทำการ</w:t>
            </w:r>
          </w:p>
        </w:tc>
      </w:tr>
      <w:tr w:rsidR="006B0DD7" w:rsidRPr="00B84DF5" w:rsidTr="004B3DDE">
        <w:trPr>
          <w:trHeight w:val="1191"/>
          <w:jc w:val="center"/>
        </w:trPr>
        <w:tc>
          <w:tcPr>
            <w:tcW w:w="1312" w:type="dxa"/>
            <w:vAlign w:val="center"/>
          </w:tcPr>
          <w:p w:rsidR="006B0DD7" w:rsidRPr="00B84DF5" w:rsidRDefault="006B0DD7" w:rsidP="004B3DDE">
            <w:pPr>
              <w:jc w:val="center"/>
              <w:rPr>
                <w:rFonts w:ascii="TH SarabunPSK" w:hAnsi="TH SarabunPSK" w:cs="TH SarabunPSK"/>
                <w:b/>
                <w:bCs/>
                <w:sz w:val="32"/>
                <w:szCs w:val="32"/>
              </w:rPr>
            </w:pPr>
            <w:r w:rsidRPr="00B84DF5">
              <w:rPr>
                <w:rFonts w:ascii="TH SarabunPSK" w:hAnsi="TH SarabunPSK" w:cs="TH SarabunPSK"/>
                <w:b/>
                <w:bCs/>
                <w:sz w:val="32"/>
                <w:szCs w:val="32"/>
                <w:cs/>
              </w:rPr>
              <w:t>4</w:t>
            </w:r>
          </w:p>
        </w:tc>
        <w:tc>
          <w:tcPr>
            <w:tcW w:w="7999" w:type="dxa"/>
          </w:tcPr>
          <w:p w:rsidR="006B0DD7" w:rsidRPr="00B84DF5" w:rsidRDefault="006B0DD7" w:rsidP="004B3DDE">
            <w:pPr>
              <w:tabs>
                <w:tab w:val="left" w:pos="6900"/>
              </w:tabs>
              <w:rPr>
                <w:rFonts w:ascii="TH SarabunPSK" w:hAnsi="TH SarabunPSK" w:cs="TH SarabunPSK"/>
                <w:spacing w:val="-6"/>
                <w:sz w:val="32"/>
                <w:szCs w:val="32"/>
                <w:cs/>
              </w:rPr>
            </w:pPr>
            <w:r w:rsidRPr="00B84DF5">
              <w:rPr>
                <w:rFonts w:ascii="TH SarabunPSK" w:hAnsi="TH SarabunPSK" w:cs="TH SarabunPSK"/>
                <w:spacing w:val="-6"/>
                <w:sz w:val="32"/>
                <w:szCs w:val="32"/>
                <w:cs/>
              </w:rPr>
              <w:t>ตรวจสอบและส่งเอกสารหลักฐานของบุคลากรที่ได้รับวุฒิการศึกษา/วุฒิบัตร/ใบประกอบวิชาชีพ/การต่ออายุใบอนุญาตประกอบวิชาชีพสายงานพยาบาล ให้กองบริหารทรัพยากรบุคคลเพื่อปรับปรุงข้อมูลในระบบสารสนเทศทรัพยากรบุคคลระดับกรม (</w:t>
            </w:r>
            <w:r w:rsidRPr="00B84DF5">
              <w:rPr>
                <w:rFonts w:ascii="TH SarabunPSK" w:hAnsi="TH SarabunPSK" w:cs="TH SarabunPSK"/>
                <w:spacing w:val="-6"/>
                <w:sz w:val="32"/>
                <w:szCs w:val="32"/>
              </w:rPr>
              <w:t xml:space="preserve">DPIS) </w:t>
            </w:r>
            <w:r w:rsidRPr="00B84DF5">
              <w:rPr>
                <w:rFonts w:ascii="TH SarabunPSK" w:hAnsi="TH SarabunPSK" w:cs="TH SarabunPSK"/>
                <w:spacing w:val="-6"/>
                <w:sz w:val="32"/>
                <w:szCs w:val="32"/>
                <w:cs/>
              </w:rPr>
              <w:t xml:space="preserve">ทุกราย </w:t>
            </w:r>
            <w:r w:rsidRPr="00B84DF5">
              <w:rPr>
                <w:rFonts w:ascii="TH SarabunPSK" w:hAnsi="TH SarabunPSK" w:cs="TH SarabunPSK"/>
                <w:b/>
                <w:bCs/>
                <w:spacing w:val="-6"/>
                <w:sz w:val="32"/>
                <w:szCs w:val="32"/>
                <w:cs/>
              </w:rPr>
              <w:t>ภายใน 4 วันทำการ</w:t>
            </w:r>
          </w:p>
        </w:tc>
      </w:tr>
      <w:tr w:rsidR="006B0DD7" w:rsidRPr="00B84DF5" w:rsidTr="004B3DDE">
        <w:trPr>
          <w:trHeight w:val="1191"/>
          <w:jc w:val="center"/>
        </w:trPr>
        <w:tc>
          <w:tcPr>
            <w:tcW w:w="1312" w:type="dxa"/>
            <w:vAlign w:val="center"/>
          </w:tcPr>
          <w:p w:rsidR="006B0DD7" w:rsidRPr="00B84DF5" w:rsidRDefault="006B0DD7" w:rsidP="004B3DDE">
            <w:pPr>
              <w:jc w:val="center"/>
              <w:rPr>
                <w:rFonts w:ascii="TH SarabunPSK" w:hAnsi="TH SarabunPSK" w:cs="TH SarabunPSK"/>
                <w:b/>
                <w:bCs/>
                <w:sz w:val="32"/>
                <w:szCs w:val="32"/>
              </w:rPr>
            </w:pPr>
            <w:r w:rsidRPr="00B84DF5">
              <w:rPr>
                <w:rFonts w:ascii="TH SarabunPSK" w:hAnsi="TH SarabunPSK" w:cs="TH SarabunPSK"/>
                <w:b/>
                <w:bCs/>
                <w:sz w:val="32"/>
                <w:szCs w:val="32"/>
                <w:cs/>
              </w:rPr>
              <w:lastRenderedPageBreak/>
              <w:t>5</w:t>
            </w:r>
          </w:p>
        </w:tc>
        <w:tc>
          <w:tcPr>
            <w:tcW w:w="7999" w:type="dxa"/>
            <w:vAlign w:val="center"/>
          </w:tcPr>
          <w:p w:rsidR="006B0DD7" w:rsidRPr="00B84DF5" w:rsidRDefault="006B0DD7" w:rsidP="004B3DDE">
            <w:pPr>
              <w:pStyle w:val="Default"/>
              <w:rPr>
                <w:rFonts w:ascii="TH SarabunPSK" w:hAnsi="TH SarabunPSK" w:cs="TH SarabunPSK"/>
                <w:color w:val="auto"/>
                <w:spacing w:val="-6"/>
                <w:sz w:val="32"/>
                <w:szCs w:val="32"/>
              </w:rPr>
            </w:pPr>
            <w:r w:rsidRPr="00B84DF5">
              <w:rPr>
                <w:rFonts w:ascii="TH SarabunPSK" w:hAnsi="TH SarabunPSK" w:cs="TH SarabunPSK"/>
                <w:color w:val="auto"/>
                <w:spacing w:val="-6"/>
                <w:sz w:val="32"/>
                <w:szCs w:val="32"/>
                <w:cs/>
              </w:rPr>
              <w:t>ตรวจสอบและส่งเอกสารหลักฐานของบุคลากรที่ได้รับวุฒิการศึกษา/วุฒิบัตร/ใบประกอบวิชาชีพ/การต่ออายุใบอนุญาตประกอบวิชาชีพสายงานพยาบาล ให้กองบริหารทรัพยากรบุคคลเพื่อปรับปรุงข้อมูลในระบบสารสนเทศทรัพยากรบุคคลระดับกรม (</w:t>
            </w:r>
            <w:r w:rsidRPr="00B84DF5">
              <w:rPr>
                <w:rFonts w:ascii="TH SarabunPSK" w:hAnsi="TH SarabunPSK" w:cs="TH SarabunPSK"/>
                <w:color w:val="auto"/>
                <w:spacing w:val="-6"/>
                <w:sz w:val="32"/>
                <w:szCs w:val="32"/>
              </w:rPr>
              <w:t xml:space="preserve">DPIS) </w:t>
            </w:r>
            <w:r w:rsidRPr="00B84DF5">
              <w:rPr>
                <w:rFonts w:ascii="TH SarabunPSK" w:hAnsi="TH SarabunPSK" w:cs="TH SarabunPSK"/>
                <w:color w:val="auto"/>
                <w:spacing w:val="-6"/>
                <w:sz w:val="32"/>
                <w:szCs w:val="32"/>
                <w:cs/>
              </w:rPr>
              <w:t xml:space="preserve">ทุกราย </w:t>
            </w:r>
            <w:r w:rsidRPr="00B84DF5">
              <w:rPr>
                <w:rFonts w:ascii="TH SarabunPSK" w:hAnsi="TH SarabunPSK" w:cs="TH SarabunPSK"/>
                <w:b/>
                <w:bCs/>
                <w:color w:val="auto"/>
                <w:spacing w:val="-6"/>
                <w:sz w:val="32"/>
                <w:szCs w:val="32"/>
                <w:cs/>
              </w:rPr>
              <w:t>ภายใน 3 วันทำการ</w:t>
            </w:r>
          </w:p>
        </w:tc>
      </w:tr>
    </w:tbl>
    <w:p w:rsidR="006B0DD7" w:rsidRPr="00B84DF5" w:rsidRDefault="006B0DD7" w:rsidP="006B0DD7">
      <w:pPr>
        <w:autoSpaceDE w:val="0"/>
        <w:autoSpaceDN w:val="0"/>
        <w:adjustRightInd w:val="0"/>
        <w:jc w:val="thaiDistribute"/>
        <w:rPr>
          <w:rFonts w:ascii="TH SarabunPSK" w:hAnsi="TH SarabunPSK" w:cs="TH SarabunPSK"/>
          <w:b/>
          <w:bCs/>
          <w:sz w:val="32"/>
          <w:szCs w:val="32"/>
        </w:rPr>
      </w:pPr>
      <w:r w:rsidRPr="00B84DF5">
        <w:rPr>
          <w:rFonts w:ascii="TH SarabunPSK" w:hAnsi="TH SarabunPSK" w:cs="TH SarabunPSK"/>
          <w:b/>
          <w:bCs/>
          <w:sz w:val="32"/>
          <w:szCs w:val="32"/>
          <w:cs/>
        </w:rPr>
        <w:t>แนวทางการประเมินผล</w:t>
      </w:r>
    </w:p>
    <w:p w:rsidR="006B0DD7" w:rsidRPr="00B84DF5" w:rsidRDefault="006B0DD7" w:rsidP="006B0DD7">
      <w:pPr>
        <w:tabs>
          <w:tab w:val="left" w:pos="1134"/>
        </w:tabs>
        <w:autoSpaceDE w:val="0"/>
        <w:autoSpaceDN w:val="0"/>
        <w:adjustRightInd w:val="0"/>
        <w:jc w:val="thaiDistribute"/>
        <w:rPr>
          <w:rFonts w:ascii="TH SarabunPSK" w:hAnsi="TH SarabunPSK" w:cs="TH SarabunPSK"/>
          <w:sz w:val="32"/>
          <w:szCs w:val="32"/>
        </w:rPr>
      </w:pPr>
      <w:r w:rsidRPr="00B84DF5">
        <w:rPr>
          <w:rFonts w:ascii="TH SarabunPSK" w:hAnsi="TH SarabunPSK" w:cs="TH SarabunPSK"/>
          <w:spacing w:val="-6"/>
          <w:sz w:val="32"/>
          <w:szCs w:val="32"/>
          <w:cs/>
        </w:rPr>
        <w:tab/>
        <w:t>ปีงบประมาณ พ.ศ.2564 กำหนดให้หน่วยงานตรวจสอบข้อมูลข้าราชการในระบบสารสนเทศทรัพยากรบุคคลระดับกรม (</w:t>
      </w:r>
      <w:r w:rsidRPr="00B84DF5">
        <w:rPr>
          <w:rFonts w:ascii="TH SarabunPSK" w:hAnsi="TH SarabunPSK" w:cs="TH SarabunPSK"/>
          <w:spacing w:val="-6"/>
          <w:sz w:val="32"/>
          <w:szCs w:val="32"/>
        </w:rPr>
        <w:t>DPIS</w:t>
      </w:r>
      <w:r w:rsidRPr="00B84DF5">
        <w:rPr>
          <w:rFonts w:ascii="TH SarabunPSK" w:hAnsi="TH SarabunPSK" w:cs="TH SarabunPSK"/>
          <w:spacing w:val="-6"/>
          <w:sz w:val="32"/>
          <w:szCs w:val="32"/>
          <w:cs/>
        </w:rPr>
        <w:t xml:space="preserve">) ในส่วนของข้อมูลวุฒิการศึกษา/วุฒิบัตรเพิ่มเติม หรือต่ออายุใบอนุญาตประกอบวิชาชีพ/การศึกษา/การอบรม ให้ถูกต้อง ครบถ้วน และเป็นปัจจุบัน ทุกราย </w:t>
      </w:r>
      <w:r w:rsidRPr="00B84DF5">
        <w:rPr>
          <w:rFonts w:ascii="TH SarabunPSK" w:hAnsi="TH SarabunPSK" w:cs="TH SarabunPSK"/>
          <w:sz w:val="32"/>
          <w:szCs w:val="32"/>
          <w:cs/>
        </w:rPr>
        <w:t xml:space="preserve">โดยดำเนินการสำรวจข้อมูล </w:t>
      </w:r>
      <w:r>
        <w:rPr>
          <w:rFonts w:ascii="TH SarabunPSK" w:hAnsi="TH SarabunPSK" w:cs="TH SarabunPSK"/>
          <w:sz w:val="32"/>
          <w:szCs w:val="32"/>
          <w:cs/>
        </w:rPr>
        <w:br/>
      </w:r>
      <w:r w:rsidRPr="00B84DF5">
        <w:rPr>
          <w:rFonts w:ascii="TH SarabunPSK" w:hAnsi="TH SarabunPSK" w:cs="TH SarabunPSK"/>
          <w:sz w:val="32"/>
          <w:szCs w:val="32"/>
          <w:cs/>
        </w:rPr>
        <w:t>ตามแนวทางการประเมินผลดังนี้</w:t>
      </w:r>
    </w:p>
    <w:p w:rsidR="006B0DD7" w:rsidRPr="00B84DF5" w:rsidRDefault="006B0DD7" w:rsidP="006B0DD7">
      <w:pPr>
        <w:tabs>
          <w:tab w:val="left" w:pos="1134"/>
        </w:tabs>
        <w:autoSpaceDE w:val="0"/>
        <w:autoSpaceDN w:val="0"/>
        <w:adjustRightInd w:val="0"/>
        <w:jc w:val="thaiDistribute"/>
        <w:rPr>
          <w:rFonts w:ascii="TH SarabunPSK" w:hAnsi="TH SarabunPSK" w:cs="TH SarabunPSK"/>
          <w:sz w:val="32"/>
          <w:szCs w:val="32"/>
        </w:rPr>
      </w:pPr>
      <w:r w:rsidRPr="00B84DF5">
        <w:rPr>
          <w:rFonts w:ascii="TH SarabunPSK" w:hAnsi="TH SarabunPSK" w:cs="TH SarabunPSK"/>
          <w:sz w:val="32"/>
          <w:szCs w:val="32"/>
          <w:cs/>
        </w:rPr>
        <w:tab/>
        <w:t xml:space="preserve">1. </w:t>
      </w:r>
      <w:r w:rsidRPr="00B84DF5">
        <w:rPr>
          <w:rFonts w:ascii="TH SarabunPSK" w:hAnsi="TH SarabunPSK" w:cs="TH SarabunPSK"/>
          <w:spacing w:val="-6"/>
          <w:sz w:val="32"/>
          <w:szCs w:val="32"/>
          <w:cs/>
        </w:rPr>
        <w:t>กรณีมีวุฒิการศึกษา/วุฒิบัตรเพิ่มเติม</w:t>
      </w:r>
      <w:r w:rsidRPr="00B84DF5">
        <w:rPr>
          <w:rFonts w:ascii="TH SarabunPSK" w:hAnsi="TH SarabunPSK" w:cs="TH SarabunPSK"/>
          <w:sz w:val="32"/>
          <w:szCs w:val="32"/>
          <w:cs/>
        </w:rPr>
        <w:t xml:space="preserve"> ให้แจ้งเรื่องมายังกองบริหารทรัพยากรบุคคลภายใน 7 วันหลังจากได้รับ</w:t>
      </w:r>
      <w:r w:rsidRPr="00B84DF5">
        <w:rPr>
          <w:rFonts w:ascii="TH SarabunPSK" w:hAnsi="TH SarabunPSK" w:cs="TH SarabunPSK"/>
          <w:spacing w:val="-6"/>
          <w:sz w:val="32"/>
          <w:szCs w:val="32"/>
          <w:cs/>
        </w:rPr>
        <w:t>วุฒิการศึกษา/วุฒิบัตรเพิ่มเติม</w:t>
      </w:r>
    </w:p>
    <w:p w:rsidR="006B0DD7" w:rsidRPr="00B84DF5" w:rsidRDefault="006B0DD7" w:rsidP="006B0DD7">
      <w:pPr>
        <w:tabs>
          <w:tab w:val="left" w:pos="1134"/>
        </w:tabs>
        <w:autoSpaceDE w:val="0"/>
        <w:autoSpaceDN w:val="0"/>
        <w:adjustRightInd w:val="0"/>
        <w:jc w:val="thaiDistribute"/>
        <w:rPr>
          <w:rFonts w:ascii="TH SarabunPSK" w:hAnsi="TH SarabunPSK" w:cs="TH SarabunPSK"/>
          <w:sz w:val="32"/>
          <w:szCs w:val="32"/>
        </w:rPr>
      </w:pPr>
      <w:r w:rsidRPr="00B84DF5">
        <w:rPr>
          <w:rFonts w:ascii="TH SarabunPSK" w:hAnsi="TH SarabunPSK" w:cs="TH SarabunPSK"/>
          <w:sz w:val="32"/>
          <w:szCs w:val="32"/>
          <w:cs/>
        </w:rPr>
        <w:tab/>
        <w:t>2. กรณีการต่ออายุใบอนุญาตประกอบวิชาชีพ/การศึกษา/การอบรม ให้แจ้งเรื่องมายังกองบริหารทรัพยากรบุคคลภายใน 7 วัน หลังจากดำเนินการต่ออายุใบอนุญาตประกอบวิชาชีพ/การศึกษา/การอบรมเรียบร้อยแล้ว</w:t>
      </w:r>
    </w:p>
    <w:p w:rsidR="006B0DD7" w:rsidRPr="00B84DF5" w:rsidRDefault="006B0DD7" w:rsidP="006B0DD7">
      <w:pPr>
        <w:spacing w:after="120"/>
        <w:rPr>
          <w:rFonts w:ascii="TH SarabunPSK" w:hAnsi="TH SarabunPSK" w:cs="TH SarabunPSK"/>
          <w:b/>
          <w:bCs/>
          <w:sz w:val="32"/>
          <w:szCs w:val="32"/>
        </w:rPr>
      </w:pPr>
      <w:r w:rsidRPr="00B84DF5">
        <w:rPr>
          <w:rFonts w:ascii="TH SarabunPSK" w:hAnsi="TH SarabunPSK" w:cs="TH SarabunPSK"/>
          <w:b/>
          <w:bCs/>
          <w:sz w:val="32"/>
          <w:szCs w:val="32"/>
          <w:cs/>
        </w:rPr>
        <w:t>คำอธิบายแนวทางการประเมิน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
        <w:gridCol w:w="5655"/>
        <w:gridCol w:w="2755"/>
      </w:tblGrid>
      <w:tr w:rsidR="006B0DD7" w:rsidRPr="00B84DF5" w:rsidTr="004B3DDE">
        <w:trPr>
          <w:trHeight w:val="419"/>
        </w:trPr>
        <w:tc>
          <w:tcPr>
            <w:tcW w:w="473" w:type="pct"/>
            <w:vMerge w:val="restart"/>
          </w:tcPr>
          <w:p w:rsidR="006B0DD7" w:rsidRPr="00B84DF5" w:rsidRDefault="006B0DD7" w:rsidP="004B3DDE">
            <w:pPr>
              <w:pBdr>
                <w:top w:val="nil"/>
                <w:left w:val="nil"/>
                <w:bottom w:val="nil"/>
                <w:right w:val="nil"/>
                <w:between w:val="nil"/>
                <w:bar w:val="nil"/>
              </w:pBdr>
              <w:jc w:val="center"/>
              <w:rPr>
                <w:rFonts w:ascii="TH SarabunPSK" w:eastAsia="Arial Unicode MS" w:hAnsi="TH SarabunPSK" w:cs="TH SarabunPSK"/>
                <w:b/>
                <w:bCs/>
                <w:sz w:val="32"/>
                <w:szCs w:val="32"/>
                <w:u w:color="000000"/>
                <w:bdr w:val="nil"/>
                <w:cs/>
              </w:rPr>
            </w:pPr>
            <w:r w:rsidRPr="00B84DF5">
              <w:rPr>
                <w:rFonts w:ascii="TH SarabunPSK" w:eastAsia="Arial Unicode MS" w:hAnsi="TH SarabunPSK" w:cs="TH SarabunPSK"/>
                <w:b/>
                <w:bCs/>
                <w:sz w:val="32"/>
                <w:szCs w:val="32"/>
                <w:u w:color="000000"/>
                <w:bdr w:val="nil"/>
                <w:cs/>
              </w:rPr>
              <w:t>ระดับ</w:t>
            </w:r>
            <w:r w:rsidRPr="00B84DF5">
              <w:rPr>
                <w:rFonts w:ascii="TH SarabunPSK" w:eastAsia="Arial Unicode MS" w:hAnsi="TH SarabunPSK" w:cs="TH SarabunPSK"/>
                <w:b/>
                <w:bCs/>
                <w:sz w:val="32"/>
                <w:szCs w:val="32"/>
                <w:u w:color="000000"/>
                <w:bdr w:val="nil"/>
                <w:cs/>
              </w:rPr>
              <w:br/>
              <w:t>คะแนน</w:t>
            </w:r>
          </w:p>
        </w:tc>
        <w:tc>
          <w:tcPr>
            <w:tcW w:w="3044" w:type="pct"/>
            <w:vMerge w:val="restart"/>
            <w:vAlign w:val="center"/>
          </w:tcPr>
          <w:p w:rsidR="006B0DD7" w:rsidRPr="00B84DF5" w:rsidRDefault="006B0DD7" w:rsidP="004B3DDE">
            <w:pPr>
              <w:pBdr>
                <w:top w:val="nil"/>
                <w:left w:val="nil"/>
                <w:bottom w:val="nil"/>
                <w:right w:val="nil"/>
                <w:between w:val="nil"/>
                <w:bar w:val="nil"/>
              </w:pBdr>
              <w:jc w:val="center"/>
              <w:rPr>
                <w:rFonts w:ascii="TH SarabunPSK" w:eastAsia="Arial Unicode MS" w:hAnsi="TH SarabunPSK" w:cs="TH SarabunPSK"/>
                <w:b/>
                <w:bCs/>
                <w:sz w:val="32"/>
                <w:szCs w:val="32"/>
                <w:u w:color="000000"/>
                <w:bdr w:val="nil"/>
              </w:rPr>
            </w:pPr>
            <w:r w:rsidRPr="00B84DF5">
              <w:rPr>
                <w:rFonts w:ascii="TH SarabunPSK" w:eastAsia="Arial Unicode MS" w:hAnsi="TH SarabunPSK" w:cs="TH SarabunPSK"/>
                <w:b/>
                <w:bCs/>
                <w:sz w:val="32"/>
                <w:szCs w:val="32"/>
                <w:u w:color="000000"/>
                <w:bdr w:val="nil"/>
                <w:cs/>
              </w:rPr>
              <w:t>เกณฑ์การให้คะแนน</w:t>
            </w:r>
          </w:p>
        </w:tc>
        <w:tc>
          <w:tcPr>
            <w:tcW w:w="1483" w:type="pct"/>
            <w:vMerge w:val="restart"/>
            <w:vAlign w:val="center"/>
          </w:tcPr>
          <w:p w:rsidR="006B0DD7" w:rsidRPr="00B84DF5" w:rsidRDefault="006B0DD7" w:rsidP="004B3DDE">
            <w:pPr>
              <w:pBdr>
                <w:top w:val="nil"/>
                <w:left w:val="nil"/>
                <w:bottom w:val="nil"/>
                <w:right w:val="nil"/>
                <w:between w:val="nil"/>
                <w:bar w:val="nil"/>
              </w:pBdr>
              <w:jc w:val="center"/>
              <w:rPr>
                <w:rFonts w:ascii="TH SarabunPSK" w:eastAsia="Arial Unicode MS" w:hAnsi="TH SarabunPSK" w:cs="TH SarabunPSK"/>
                <w:b/>
                <w:bCs/>
                <w:sz w:val="32"/>
                <w:szCs w:val="32"/>
                <w:u w:color="000000"/>
                <w:bdr w:val="nil"/>
              </w:rPr>
            </w:pPr>
            <w:r w:rsidRPr="00B84DF5">
              <w:rPr>
                <w:rFonts w:ascii="TH SarabunPSK" w:eastAsia="Arial Unicode MS" w:hAnsi="TH SarabunPSK" w:cs="TH SarabunPSK"/>
                <w:b/>
                <w:bCs/>
                <w:sz w:val="32"/>
                <w:szCs w:val="32"/>
                <w:u w:color="000000"/>
                <w:bdr w:val="nil"/>
                <w:cs/>
              </w:rPr>
              <w:t>เอกสาร/หลักฐานการประเมินผล</w:t>
            </w:r>
          </w:p>
        </w:tc>
      </w:tr>
      <w:tr w:rsidR="006B0DD7" w:rsidRPr="00B84DF5" w:rsidTr="004B3DDE">
        <w:trPr>
          <w:trHeight w:val="419"/>
        </w:trPr>
        <w:tc>
          <w:tcPr>
            <w:tcW w:w="473" w:type="pct"/>
            <w:vMerge/>
          </w:tcPr>
          <w:p w:rsidR="006B0DD7" w:rsidRPr="00B84DF5" w:rsidRDefault="006B0DD7" w:rsidP="004B3DDE">
            <w:pPr>
              <w:pBdr>
                <w:top w:val="nil"/>
                <w:left w:val="nil"/>
                <w:bottom w:val="nil"/>
                <w:right w:val="nil"/>
                <w:between w:val="nil"/>
                <w:bar w:val="nil"/>
              </w:pBdr>
              <w:jc w:val="center"/>
              <w:rPr>
                <w:rFonts w:ascii="TH SarabunPSK" w:eastAsia="Arial Unicode MS" w:hAnsi="TH SarabunPSK" w:cs="TH SarabunPSK"/>
                <w:b/>
                <w:bCs/>
                <w:sz w:val="32"/>
                <w:szCs w:val="32"/>
                <w:u w:color="000000"/>
                <w:bdr w:val="nil"/>
              </w:rPr>
            </w:pPr>
          </w:p>
        </w:tc>
        <w:tc>
          <w:tcPr>
            <w:tcW w:w="3044" w:type="pct"/>
            <w:vMerge/>
          </w:tcPr>
          <w:p w:rsidR="006B0DD7" w:rsidRPr="00B84DF5" w:rsidRDefault="006B0DD7" w:rsidP="004B3DDE">
            <w:pPr>
              <w:pBdr>
                <w:top w:val="nil"/>
                <w:left w:val="nil"/>
                <w:bottom w:val="nil"/>
                <w:right w:val="nil"/>
                <w:between w:val="nil"/>
                <w:bar w:val="nil"/>
              </w:pBdr>
              <w:rPr>
                <w:rFonts w:ascii="TH SarabunPSK" w:eastAsia="Arial Unicode MS" w:hAnsi="TH SarabunPSK" w:cs="TH SarabunPSK"/>
                <w:b/>
                <w:bCs/>
                <w:sz w:val="32"/>
                <w:szCs w:val="32"/>
                <w:u w:color="000000"/>
                <w:bdr w:val="nil"/>
              </w:rPr>
            </w:pPr>
          </w:p>
        </w:tc>
        <w:tc>
          <w:tcPr>
            <w:tcW w:w="1483" w:type="pct"/>
            <w:vMerge/>
          </w:tcPr>
          <w:p w:rsidR="006B0DD7" w:rsidRPr="00B84DF5" w:rsidRDefault="006B0DD7" w:rsidP="004B3DDE">
            <w:pPr>
              <w:pBdr>
                <w:top w:val="nil"/>
                <w:left w:val="nil"/>
                <w:bottom w:val="nil"/>
                <w:right w:val="nil"/>
                <w:between w:val="nil"/>
                <w:bar w:val="nil"/>
              </w:pBdr>
              <w:rPr>
                <w:rFonts w:ascii="TH SarabunPSK" w:eastAsia="Arial Unicode MS" w:hAnsi="TH SarabunPSK" w:cs="TH SarabunPSK"/>
                <w:b/>
                <w:bCs/>
                <w:sz w:val="32"/>
                <w:szCs w:val="32"/>
                <w:u w:color="000000"/>
                <w:bdr w:val="nil"/>
              </w:rPr>
            </w:pPr>
          </w:p>
        </w:tc>
      </w:tr>
      <w:tr w:rsidR="006B0DD7" w:rsidRPr="00B84DF5" w:rsidTr="004B3DDE">
        <w:trPr>
          <w:trHeight w:val="792"/>
        </w:trPr>
        <w:tc>
          <w:tcPr>
            <w:tcW w:w="473" w:type="pct"/>
          </w:tcPr>
          <w:p w:rsidR="006B0DD7" w:rsidRPr="00B84DF5" w:rsidRDefault="006B0DD7" w:rsidP="004B3DDE">
            <w:pPr>
              <w:pBdr>
                <w:top w:val="nil"/>
                <w:left w:val="nil"/>
                <w:bottom w:val="nil"/>
                <w:right w:val="nil"/>
                <w:between w:val="nil"/>
                <w:bar w:val="nil"/>
              </w:pBdr>
              <w:jc w:val="center"/>
              <w:rPr>
                <w:rFonts w:ascii="TH SarabunPSK" w:eastAsia="Arial Unicode MS" w:hAnsi="TH SarabunPSK" w:cs="TH SarabunPSK"/>
                <w:sz w:val="32"/>
                <w:szCs w:val="32"/>
                <w:u w:color="000000"/>
                <w:bdr w:val="nil"/>
              </w:rPr>
            </w:pPr>
            <w:r w:rsidRPr="00B84DF5">
              <w:rPr>
                <w:rFonts w:ascii="TH SarabunPSK" w:eastAsia="Arial Unicode MS" w:hAnsi="TH SarabunPSK" w:cs="TH SarabunPSK"/>
                <w:sz w:val="32"/>
                <w:szCs w:val="32"/>
                <w:u w:color="000000"/>
                <w:bdr w:val="nil"/>
                <w:cs/>
              </w:rPr>
              <w:t>1</w:t>
            </w:r>
          </w:p>
        </w:tc>
        <w:tc>
          <w:tcPr>
            <w:tcW w:w="3044" w:type="pct"/>
            <w:vAlign w:val="center"/>
          </w:tcPr>
          <w:p w:rsidR="006B0DD7" w:rsidRPr="00B84DF5" w:rsidRDefault="006B0DD7" w:rsidP="004B3DDE">
            <w:pPr>
              <w:pBdr>
                <w:top w:val="nil"/>
                <w:left w:val="nil"/>
                <w:bottom w:val="nil"/>
                <w:right w:val="nil"/>
                <w:between w:val="nil"/>
                <w:bar w:val="nil"/>
              </w:pBdr>
              <w:jc w:val="thaiDistribute"/>
              <w:rPr>
                <w:rFonts w:ascii="TH SarabunPSK" w:eastAsia="Arial Unicode MS" w:hAnsi="TH SarabunPSK" w:cs="TH SarabunPSK"/>
                <w:b/>
                <w:bCs/>
                <w:sz w:val="32"/>
                <w:szCs w:val="32"/>
                <w:u w:color="000000"/>
                <w:bdr w:val="nil"/>
                <w:cs/>
              </w:rPr>
            </w:pPr>
            <w:r w:rsidRPr="00B84DF5">
              <w:rPr>
                <w:rFonts w:ascii="TH SarabunPSK" w:hAnsi="TH SarabunPSK" w:cs="TH SarabunPSK"/>
                <w:spacing w:val="-10"/>
                <w:sz w:val="32"/>
                <w:szCs w:val="32"/>
                <w:cs/>
              </w:rPr>
              <w:t>ตรวจสอบและส่งเอกสารหลักฐานของบุคลากรที่ได้รับวุฒิการศึกษา/วุฒิบัตร/ใบประกอบวิชาชีพ/การต่ออายุ</w:t>
            </w:r>
            <w:r w:rsidRPr="00B84DF5">
              <w:rPr>
                <w:rFonts w:ascii="TH SarabunPSK" w:hAnsi="TH SarabunPSK" w:cs="TH SarabunPSK"/>
                <w:sz w:val="32"/>
                <w:szCs w:val="32"/>
                <w:cs/>
              </w:rPr>
              <w:t>ใบอนุญาตประกอบวิชาชีพสายงานพยาบาล ให้กองบริหารทรัพยากรบุคคลเพื่อปรับปรุงข้อมูลในระบบสารสนเทศทรัพยากรบุคคลระดับกรม (</w:t>
            </w:r>
            <w:r w:rsidRPr="00B84DF5">
              <w:rPr>
                <w:rFonts w:ascii="TH SarabunPSK" w:hAnsi="TH SarabunPSK" w:cs="TH SarabunPSK"/>
                <w:sz w:val="32"/>
                <w:szCs w:val="32"/>
              </w:rPr>
              <w:t xml:space="preserve">DPIS) </w:t>
            </w:r>
            <w:r>
              <w:rPr>
                <w:rFonts w:ascii="TH SarabunPSK" w:hAnsi="TH SarabunPSK" w:cs="TH SarabunPSK"/>
                <w:sz w:val="32"/>
                <w:szCs w:val="32"/>
                <w:cs/>
              </w:rPr>
              <w:br/>
            </w:r>
            <w:r w:rsidRPr="00B84DF5">
              <w:rPr>
                <w:rFonts w:ascii="TH SarabunPSK" w:hAnsi="TH SarabunPSK" w:cs="TH SarabunPSK"/>
                <w:sz w:val="32"/>
                <w:szCs w:val="32"/>
                <w:cs/>
              </w:rPr>
              <w:t>ทุกราย ภายใน 7 วันทำการ</w:t>
            </w:r>
            <w:r w:rsidRPr="00B84DF5">
              <w:rPr>
                <w:rFonts w:ascii="TH SarabunPSK" w:hAnsi="TH SarabunPSK" w:cs="TH SarabunPSK"/>
                <w:spacing w:val="-6"/>
                <w:sz w:val="32"/>
                <w:szCs w:val="32"/>
                <w:cs/>
              </w:rPr>
              <w:t xml:space="preserve"> (0 - 1.99 คะแนน)</w:t>
            </w:r>
          </w:p>
        </w:tc>
        <w:tc>
          <w:tcPr>
            <w:tcW w:w="1483" w:type="pct"/>
            <w:vMerge w:val="restart"/>
          </w:tcPr>
          <w:p w:rsidR="006B0DD7" w:rsidRPr="00B84DF5" w:rsidRDefault="006B0DD7" w:rsidP="004B3DDE">
            <w:pPr>
              <w:rPr>
                <w:rFonts w:ascii="TH SarabunPSK" w:hAnsi="TH SarabunPSK" w:cs="TH SarabunPSK"/>
                <w:sz w:val="30"/>
                <w:szCs w:val="30"/>
                <w:cs/>
              </w:rPr>
            </w:pPr>
            <w:r w:rsidRPr="00B84DF5">
              <w:rPr>
                <w:rFonts w:ascii="TH SarabunPSK" w:hAnsi="TH SarabunPSK" w:cs="TH SarabunPSK"/>
                <w:sz w:val="30"/>
                <w:szCs w:val="30"/>
                <w:cs/>
              </w:rPr>
              <w:t xml:space="preserve">- สำเนาใบระเบียนผลการเรียน </w:t>
            </w:r>
            <w:r>
              <w:rPr>
                <w:rFonts w:ascii="TH SarabunPSK" w:hAnsi="TH SarabunPSK" w:cs="TH SarabunPSK"/>
                <w:sz w:val="30"/>
                <w:szCs w:val="30"/>
                <w:cs/>
              </w:rPr>
              <w:br/>
            </w:r>
            <w:r w:rsidRPr="00B84DF5">
              <w:rPr>
                <w:rFonts w:ascii="TH SarabunPSK" w:hAnsi="TH SarabunPSK" w:cs="TH SarabunPSK"/>
                <w:sz w:val="30"/>
                <w:szCs w:val="30"/>
                <w:cs/>
              </w:rPr>
              <w:t>(</w:t>
            </w:r>
            <w:proofErr w:type="spellStart"/>
            <w:r w:rsidRPr="00B84DF5">
              <w:rPr>
                <w:rFonts w:ascii="TH SarabunPSK" w:hAnsi="TH SarabunPSK" w:cs="TH SarabunPSK"/>
                <w:sz w:val="30"/>
                <w:szCs w:val="30"/>
                <w:cs/>
              </w:rPr>
              <w:t>ทรานสคริป</w:t>
            </w:r>
            <w:proofErr w:type="spellEnd"/>
            <w:r w:rsidRPr="00B84DF5">
              <w:rPr>
                <w:rFonts w:ascii="TH SarabunPSK" w:hAnsi="TH SarabunPSK" w:cs="TH SarabunPSK"/>
                <w:sz w:val="30"/>
                <w:szCs w:val="30"/>
                <w:cs/>
              </w:rPr>
              <w:t>)</w:t>
            </w:r>
          </w:p>
          <w:p w:rsidR="006B0DD7" w:rsidRPr="00B84DF5" w:rsidRDefault="006B0DD7" w:rsidP="004B3DDE">
            <w:pPr>
              <w:rPr>
                <w:rFonts w:ascii="TH SarabunPSK" w:hAnsi="TH SarabunPSK" w:cs="TH SarabunPSK"/>
                <w:sz w:val="30"/>
                <w:szCs w:val="30"/>
              </w:rPr>
            </w:pPr>
            <w:r w:rsidRPr="00B84DF5">
              <w:rPr>
                <w:rFonts w:ascii="TH SarabunPSK" w:hAnsi="TH SarabunPSK" w:cs="TH SarabunPSK"/>
                <w:sz w:val="30"/>
                <w:szCs w:val="30"/>
                <w:cs/>
              </w:rPr>
              <w:t>- สำเนาใบรับรองวุฒิ/สำเนา</w:t>
            </w:r>
            <w:r>
              <w:rPr>
                <w:rFonts w:ascii="TH SarabunPSK" w:hAnsi="TH SarabunPSK" w:cs="TH SarabunPSK"/>
                <w:sz w:val="30"/>
                <w:szCs w:val="30"/>
                <w:cs/>
              </w:rPr>
              <w:br/>
            </w:r>
            <w:r w:rsidRPr="00B84DF5">
              <w:rPr>
                <w:rFonts w:ascii="TH SarabunPSK" w:hAnsi="TH SarabunPSK" w:cs="TH SarabunPSK"/>
                <w:sz w:val="30"/>
                <w:szCs w:val="30"/>
                <w:cs/>
              </w:rPr>
              <w:t>ใบปริญญาบัตร</w:t>
            </w:r>
          </w:p>
          <w:p w:rsidR="006B0DD7" w:rsidRPr="00B84DF5" w:rsidRDefault="006B0DD7" w:rsidP="004B3DDE">
            <w:pPr>
              <w:rPr>
                <w:rFonts w:ascii="TH SarabunPSK" w:hAnsi="TH SarabunPSK" w:cs="TH SarabunPSK"/>
                <w:sz w:val="30"/>
                <w:szCs w:val="30"/>
              </w:rPr>
            </w:pPr>
            <w:r w:rsidRPr="00B84DF5">
              <w:rPr>
                <w:rFonts w:ascii="TH SarabunPSK" w:hAnsi="TH SarabunPSK" w:cs="TH SarabunPSK"/>
                <w:sz w:val="30"/>
                <w:szCs w:val="30"/>
                <w:cs/>
              </w:rPr>
              <w:t>- สำเนาวุฒิบัตรแสดงความรู้</w:t>
            </w:r>
            <w:r>
              <w:rPr>
                <w:rFonts w:ascii="TH SarabunPSK" w:hAnsi="TH SarabunPSK" w:cs="TH SarabunPSK"/>
                <w:sz w:val="30"/>
                <w:szCs w:val="30"/>
                <w:cs/>
              </w:rPr>
              <w:br/>
            </w:r>
            <w:r w:rsidRPr="00B84DF5">
              <w:rPr>
                <w:rFonts w:ascii="TH SarabunPSK" w:hAnsi="TH SarabunPSK" w:cs="TH SarabunPSK"/>
                <w:sz w:val="30"/>
                <w:szCs w:val="30"/>
                <w:cs/>
              </w:rPr>
              <w:t>ความชำนาญในการประกอบ</w:t>
            </w:r>
            <w:r>
              <w:rPr>
                <w:rFonts w:ascii="TH SarabunPSK" w:hAnsi="TH SarabunPSK" w:cs="TH SarabunPSK"/>
                <w:sz w:val="30"/>
                <w:szCs w:val="30"/>
                <w:cs/>
              </w:rPr>
              <w:br/>
            </w:r>
            <w:r w:rsidRPr="00B84DF5">
              <w:rPr>
                <w:rFonts w:ascii="TH SarabunPSK" w:hAnsi="TH SarabunPSK" w:cs="TH SarabunPSK"/>
                <w:sz w:val="30"/>
                <w:szCs w:val="30"/>
                <w:cs/>
              </w:rPr>
              <w:t>วิชาชีพ</w:t>
            </w:r>
          </w:p>
          <w:p w:rsidR="006B0DD7" w:rsidRPr="00B84DF5" w:rsidRDefault="006B0DD7" w:rsidP="004B3DDE">
            <w:pPr>
              <w:rPr>
                <w:rFonts w:ascii="TH SarabunPSK" w:hAnsi="TH SarabunPSK" w:cs="TH SarabunPSK"/>
                <w:sz w:val="30"/>
                <w:szCs w:val="30"/>
              </w:rPr>
            </w:pPr>
            <w:r w:rsidRPr="00B84DF5">
              <w:rPr>
                <w:rFonts w:ascii="TH SarabunPSK" w:hAnsi="TH SarabunPSK" w:cs="TH SarabunPSK"/>
                <w:sz w:val="30"/>
                <w:szCs w:val="30"/>
              </w:rPr>
              <w:t xml:space="preserve">- </w:t>
            </w:r>
            <w:r w:rsidRPr="00B84DF5">
              <w:rPr>
                <w:rFonts w:ascii="TH SarabunPSK" w:hAnsi="TH SarabunPSK" w:cs="TH SarabunPSK"/>
                <w:sz w:val="30"/>
                <w:szCs w:val="30"/>
                <w:cs/>
              </w:rPr>
              <w:t>สำเนาใบอนุญาตประกอบ</w:t>
            </w:r>
            <w:r>
              <w:rPr>
                <w:rFonts w:ascii="TH SarabunPSK" w:hAnsi="TH SarabunPSK" w:cs="TH SarabunPSK"/>
                <w:sz w:val="30"/>
                <w:szCs w:val="30"/>
                <w:cs/>
              </w:rPr>
              <w:br/>
            </w:r>
            <w:r w:rsidRPr="00B84DF5">
              <w:rPr>
                <w:rFonts w:ascii="TH SarabunPSK" w:hAnsi="TH SarabunPSK" w:cs="TH SarabunPSK"/>
                <w:sz w:val="30"/>
                <w:szCs w:val="30"/>
                <w:cs/>
              </w:rPr>
              <w:t>วิชาชีพ/สำเนาใบประกอบโรค</w:t>
            </w:r>
            <w:r>
              <w:rPr>
                <w:rFonts w:ascii="TH SarabunPSK" w:hAnsi="TH SarabunPSK" w:cs="TH SarabunPSK"/>
                <w:sz w:val="30"/>
                <w:szCs w:val="30"/>
                <w:cs/>
              </w:rPr>
              <w:br/>
            </w:r>
            <w:r w:rsidRPr="00B84DF5">
              <w:rPr>
                <w:rFonts w:ascii="TH SarabunPSK" w:hAnsi="TH SarabunPSK" w:cs="TH SarabunPSK"/>
                <w:sz w:val="30"/>
                <w:szCs w:val="30"/>
                <w:cs/>
              </w:rPr>
              <w:t>ศิลปะ/สำเนาใบอนุญาต</w:t>
            </w:r>
          </w:p>
          <w:p w:rsidR="006B0DD7" w:rsidRPr="00B84DF5" w:rsidRDefault="006B0DD7" w:rsidP="004B3DDE">
            <w:pPr>
              <w:pBdr>
                <w:top w:val="nil"/>
                <w:left w:val="nil"/>
                <w:bottom w:val="nil"/>
                <w:right w:val="nil"/>
                <w:between w:val="nil"/>
                <w:bar w:val="nil"/>
              </w:pBdr>
              <w:rPr>
                <w:rFonts w:ascii="TH SarabunPSK" w:eastAsia="Arial Unicode MS" w:hAnsi="TH SarabunPSK" w:cs="TH SarabunPSK"/>
                <w:sz w:val="30"/>
                <w:szCs w:val="30"/>
                <w:u w:color="000000"/>
                <w:bdr w:val="nil"/>
                <w:cs/>
              </w:rPr>
            </w:pPr>
            <w:r w:rsidRPr="00B84DF5">
              <w:rPr>
                <w:rFonts w:ascii="TH SarabunPSK" w:hAnsi="TH SarabunPSK" w:cs="TH SarabunPSK"/>
                <w:sz w:val="30"/>
                <w:szCs w:val="30"/>
                <w:cs/>
              </w:rPr>
              <w:t>ประกอบวิชาชีพสายงาน</w:t>
            </w:r>
            <w:r>
              <w:rPr>
                <w:rFonts w:ascii="TH SarabunPSK" w:hAnsi="TH SarabunPSK" w:cs="TH SarabunPSK"/>
                <w:sz w:val="30"/>
                <w:szCs w:val="30"/>
                <w:cs/>
              </w:rPr>
              <w:br/>
            </w:r>
            <w:r w:rsidRPr="00B84DF5">
              <w:rPr>
                <w:rFonts w:ascii="TH SarabunPSK" w:hAnsi="TH SarabunPSK" w:cs="TH SarabunPSK"/>
                <w:sz w:val="30"/>
                <w:szCs w:val="30"/>
                <w:cs/>
              </w:rPr>
              <w:t>พยาบาลที่ต่ออายุ</w:t>
            </w:r>
          </w:p>
        </w:tc>
      </w:tr>
      <w:tr w:rsidR="006B0DD7" w:rsidRPr="00B84DF5" w:rsidTr="004B3DDE">
        <w:trPr>
          <w:trHeight w:val="1916"/>
        </w:trPr>
        <w:tc>
          <w:tcPr>
            <w:tcW w:w="473" w:type="pct"/>
          </w:tcPr>
          <w:p w:rsidR="006B0DD7" w:rsidRPr="00B84DF5" w:rsidRDefault="006B0DD7" w:rsidP="004B3DDE">
            <w:pPr>
              <w:pBdr>
                <w:top w:val="nil"/>
                <w:left w:val="nil"/>
                <w:bottom w:val="nil"/>
                <w:right w:val="nil"/>
                <w:between w:val="nil"/>
                <w:bar w:val="nil"/>
              </w:pBdr>
              <w:jc w:val="center"/>
              <w:rPr>
                <w:rFonts w:ascii="TH SarabunPSK" w:eastAsia="Arial Unicode MS" w:hAnsi="TH SarabunPSK" w:cs="TH SarabunPSK"/>
                <w:sz w:val="32"/>
                <w:szCs w:val="32"/>
                <w:u w:color="000000"/>
                <w:bdr w:val="nil"/>
                <w:cs/>
              </w:rPr>
            </w:pPr>
            <w:r w:rsidRPr="00B84DF5">
              <w:rPr>
                <w:rFonts w:ascii="TH SarabunPSK" w:eastAsia="Arial Unicode MS" w:hAnsi="TH SarabunPSK" w:cs="TH SarabunPSK"/>
                <w:sz w:val="32"/>
                <w:szCs w:val="32"/>
                <w:u w:color="000000"/>
                <w:bdr w:val="nil"/>
                <w:cs/>
              </w:rPr>
              <w:t>2</w:t>
            </w:r>
          </w:p>
        </w:tc>
        <w:tc>
          <w:tcPr>
            <w:tcW w:w="3044" w:type="pct"/>
            <w:vAlign w:val="center"/>
          </w:tcPr>
          <w:p w:rsidR="006B0DD7" w:rsidRPr="00B84DF5" w:rsidRDefault="006B0DD7" w:rsidP="004B3DDE">
            <w:pPr>
              <w:pBdr>
                <w:top w:val="nil"/>
                <w:left w:val="nil"/>
                <w:bottom w:val="nil"/>
                <w:right w:val="nil"/>
                <w:between w:val="nil"/>
                <w:bar w:val="nil"/>
              </w:pBdr>
              <w:jc w:val="thaiDistribute"/>
              <w:rPr>
                <w:rFonts w:ascii="TH SarabunPSK" w:eastAsia="Arial Unicode MS" w:hAnsi="TH SarabunPSK" w:cs="TH SarabunPSK"/>
                <w:sz w:val="32"/>
                <w:szCs w:val="32"/>
                <w:u w:color="000000"/>
                <w:bdr w:val="nil"/>
                <w:shd w:val="clear" w:color="auto" w:fill="FFFFFF"/>
                <w:cs/>
              </w:rPr>
            </w:pPr>
            <w:r w:rsidRPr="00B84DF5">
              <w:rPr>
                <w:rFonts w:ascii="TH SarabunPSK" w:hAnsi="TH SarabunPSK" w:cs="TH SarabunPSK"/>
                <w:spacing w:val="-10"/>
                <w:sz w:val="32"/>
                <w:szCs w:val="32"/>
                <w:cs/>
              </w:rPr>
              <w:t>ตรวจสอบและส่งเอกสารหลักฐานของบุคลากรที่ได้รับวุฒิการศึกษา/วุฒิบัตร/ใบประกอบวิชาชีพ/การต่ออายุ</w:t>
            </w:r>
            <w:r w:rsidRPr="00B84DF5">
              <w:rPr>
                <w:rFonts w:ascii="TH SarabunPSK" w:hAnsi="TH SarabunPSK" w:cs="TH SarabunPSK"/>
                <w:sz w:val="32"/>
                <w:szCs w:val="32"/>
                <w:cs/>
              </w:rPr>
              <w:t>ใบอนุญาตประกอบวิชาชีพสายงานพยาบาล ให้กองบริหารทรัพยากรบุคคลเพื่อปรับปรุงข้อมูลในระบบสารสนเทศทรัพยากรบุคคลระดับกรม (</w:t>
            </w:r>
            <w:r w:rsidRPr="00B84DF5">
              <w:rPr>
                <w:rFonts w:ascii="TH SarabunPSK" w:hAnsi="TH SarabunPSK" w:cs="TH SarabunPSK"/>
                <w:sz w:val="32"/>
                <w:szCs w:val="32"/>
              </w:rPr>
              <w:t xml:space="preserve">DPIS) </w:t>
            </w:r>
            <w:r>
              <w:rPr>
                <w:rFonts w:ascii="TH SarabunPSK" w:hAnsi="TH SarabunPSK" w:cs="TH SarabunPSK"/>
                <w:sz w:val="32"/>
                <w:szCs w:val="32"/>
                <w:cs/>
              </w:rPr>
              <w:br/>
            </w:r>
            <w:r w:rsidRPr="00B84DF5">
              <w:rPr>
                <w:rFonts w:ascii="TH SarabunPSK" w:hAnsi="TH SarabunPSK" w:cs="TH SarabunPSK"/>
                <w:sz w:val="32"/>
                <w:szCs w:val="32"/>
                <w:cs/>
              </w:rPr>
              <w:t>ทุกราย ภายใน 6 วันทำการ</w:t>
            </w:r>
            <w:r w:rsidRPr="00B84DF5">
              <w:rPr>
                <w:rFonts w:ascii="TH SarabunPSK" w:hAnsi="TH SarabunPSK" w:cs="TH SarabunPSK"/>
                <w:spacing w:val="-6"/>
                <w:sz w:val="32"/>
                <w:szCs w:val="32"/>
                <w:cs/>
              </w:rPr>
              <w:t xml:space="preserve"> (2.0-2.99 คะแนน)</w:t>
            </w:r>
          </w:p>
        </w:tc>
        <w:tc>
          <w:tcPr>
            <w:tcW w:w="1483" w:type="pct"/>
            <w:vMerge/>
          </w:tcPr>
          <w:p w:rsidR="006B0DD7" w:rsidRPr="00B84DF5" w:rsidRDefault="006B0DD7" w:rsidP="004B3DDE">
            <w:pPr>
              <w:pBdr>
                <w:top w:val="nil"/>
                <w:left w:val="nil"/>
                <w:bottom w:val="nil"/>
                <w:right w:val="nil"/>
                <w:between w:val="nil"/>
                <w:bar w:val="nil"/>
              </w:pBdr>
              <w:rPr>
                <w:rFonts w:ascii="TH SarabunPSK" w:eastAsia="Arial Unicode MS" w:hAnsi="TH SarabunPSK" w:cs="TH SarabunPSK"/>
                <w:sz w:val="32"/>
                <w:szCs w:val="32"/>
                <w:u w:color="000000"/>
                <w:bdr w:val="nil"/>
                <w:cs/>
              </w:rPr>
            </w:pPr>
          </w:p>
        </w:tc>
      </w:tr>
      <w:tr w:rsidR="006B0DD7" w:rsidRPr="00B84DF5" w:rsidTr="004B3DDE">
        <w:trPr>
          <w:trHeight w:val="1139"/>
        </w:trPr>
        <w:tc>
          <w:tcPr>
            <w:tcW w:w="473" w:type="pct"/>
          </w:tcPr>
          <w:p w:rsidR="006B0DD7" w:rsidRPr="00B84DF5" w:rsidRDefault="006B0DD7" w:rsidP="004B3DDE">
            <w:pPr>
              <w:pBdr>
                <w:top w:val="nil"/>
                <w:left w:val="nil"/>
                <w:bottom w:val="nil"/>
                <w:right w:val="nil"/>
                <w:between w:val="nil"/>
                <w:bar w:val="nil"/>
              </w:pBdr>
              <w:jc w:val="center"/>
              <w:rPr>
                <w:rFonts w:ascii="TH SarabunPSK" w:eastAsia="Arial Unicode MS" w:hAnsi="TH SarabunPSK" w:cs="TH SarabunPSK"/>
                <w:sz w:val="32"/>
                <w:szCs w:val="32"/>
                <w:u w:color="000000"/>
                <w:bdr w:val="nil"/>
                <w:cs/>
              </w:rPr>
            </w:pPr>
            <w:r w:rsidRPr="00B84DF5">
              <w:rPr>
                <w:rFonts w:ascii="TH SarabunPSK" w:eastAsia="Arial Unicode MS" w:hAnsi="TH SarabunPSK" w:cs="TH SarabunPSK"/>
                <w:sz w:val="32"/>
                <w:szCs w:val="32"/>
                <w:u w:color="000000"/>
                <w:bdr w:val="nil"/>
                <w:cs/>
              </w:rPr>
              <w:t>3</w:t>
            </w:r>
          </w:p>
        </w:tc>
        <w:tc>
          <w:tcPr>
            <w:tcW w:w="3044" w:type="pct"/>
            <w:vAlign w:val="center"/>
          </w:tcPr>
          <w:p w:rsidR="006B0DD7" w:rsidRPr="00B84DF5" w:rsidRDefault="006B0DD7" w:rsidP="004B3DDE">
            <w:pPr>
              <w:pBdr>
                <w:top w:val="nil"/>
                <w:left w:val="nil"/>
                <w:bottom w:val="nil"/>
                <w:right w:val="nil"/>
                <w:between w:val="nil"/>
                <w:bar w:val="nil"/>
              </w:pBdr>
              <w:jc w:val="thaiDistribute"/>
              <w:rPr>
                <w:rFonts w:ascii="TH SarabunPSK" w:eastAsia="Arial Unicode MS" w:hAnsi="TH SarabunPSK" w:cs="TH SarabunPSK"/>
                <w:sz w:val="32"/>
                <w:szCs w:val="32"/>
                <w:u w:color="000000"/>
                <w:bdr w:val="nil"/>
                <w:shd w:val="clear" w:color="auto" w:fill="FFFFFF"/>
                <w:cs/>
              </w:rPr>
            </w:pPr>
            <w:r w:rsidRPr="00B84DF5">
              <w:rPr>
                <w:rFonts w:ascii="TH SarabunPSK" w:hAnsi="TH SarabunPSK" w:cs="TH SarabunPSK"/>
                <w:spacing w:val="-10"/>
                <w:sz w:val="32"/>
                <w:szCs w:val="32"/>
                <w:cs/>
              </w:rPr>
              <w:t>ตรวจสอบและส่งเอกสารหลักฐานของบุคลากรที่ได้รับวุฒิการศึกษา/วุฒิบัตร/ใบประกอบวิชาชีพ/การต่ออายุ</w:t>
            </w:r>
            <w:r w:rsidRPr="00B84DF5">
              <w:rPr>
                <w:rFonts w:ascii="TH SarabunPSK" w:hAnsi="TH SarabunPSK" w:cs="TH SarabunPSK"/>
                <w:sz w:val="32"/>
                <w:szCs w:val="32"/>
                <w:cs/>
              </w:rPr>
              <w:t>ใบอนุญาตประกอบวิชาชีพสายงานพยาบาล ให้กองบริหารทรัพยากรบุคคลเพื่อปรับปรุงข้อมูลในระบบสารสนเทศทรัพยากรบุคคลระดับกรม (</w:t>
            </w:r>
            <w:r w:rsidRPr="00B84DF5">
              <w:rPr>
                <w:rFonts w:ascii="TH SarabunPSK" w:hAnsi="TH SarabunPSK" w:cs="TH SarabunPSK"/>
                <w:sz w:val="32"/>
                <w:szCs w:val="32"/>
              </w:rPr>
              <w:t xml:space="preserve">DPIS) </w:t>
            </w:r>
            <w:r>
              <w:rPr>
                <w:rFonts w:ascii="TH SarabunPSK" w:hAnsi="TH SarabunPSK" w:cs="TH SarabunPSK"/>
                <w:sz w:val="32"/>
                <w:szCs w:val="32"/>
                <w:cs/>
              </w:rPr>
              <w:br/>
            </w:r>
            <w:r w:rsidRPr="00B84DF5">
              <w:rPr>
                <w:rFonts w:ascii="TH SarabunPSK" w:hAnsi="TH SarabunPSK" w:cs="TH SarabunPSK"/>
                <w:sz w:val="32"/>
                <w:szCs w:val="32"/>
                <w:cs/>
              </w:rPr>
              <w:t>ทุกราย ภายใน 5 วันทำการ</w:t>
            </w:r>
            <w:r w:rsidRPr="00B84DF5">
              <w:rPr>
                <w:rFonts w:ascii="TH SarabunPSK" w:hAnsi="TH SarabunPSK" w:cs="TH SarabunPSK"/>
                <w:spacing w:val="-6"/>
                <w:sz w:val="32"/>
                <w:szCs w:val="32"/>
                <w:cs/>
              </w:rPr>
              <w:t xml:space="preserve"> (3.0-3.99 คะแนน)</w:t>
            </w:r>
          </w:p>
        </w:tc>
        <w:tc>
          <w:tcPr>
            <w:tcW w:w="1483" w:type="pct"/>
            <w:vMerge/>
          </w:tcPr>
          <w:p w:rsidR="006B0DD7" w:rsidRPr="00B84DF5" w:rsidRDefault="006B0DD7" w:rsidP="004B3DDE">
            <w:pPr>
              <w:pBdr>
                <w:top w:val="nil"/>
                <w:left w:val="nil"/>
                <w:bottom w:val="nil"/>
                <w:right w:val="nil"/>
                <w:between w:val="nil"/>
                <w:bar w:val="nil"/>
              </w:pBdr>
              <w:rPr>
                <w:rFonts w:ascii="TH SarabunPSK" w:eastAsia="Arial Unicode MS" w:hAnsi="TH SarabunPSK" w:cs="TH SarabunPSK"/>
                <w:sz w:val="32"/>
                <w:szCs w:val="32"/>
                <w:u w:color="000000"/>
                <w:bdr w:val="nil"/>
                <w:cs/>
              </w:rPr>
            </w:pPr>
          </w:p>
        </w:tc>
      </w:tr>
      <w:tr w:rsidR="006B0DD7" w:rsidRPr="00B84DF5" w:rsidTr="004B3DDE">
        <w:tc>
          <w:tcPr>
            <w:tcW w:w="473" w:type="pct"/>
          </w:tcPr>
          <w:p w:rsidR="006B0DD7" w:rsidRPr="00B84DF5" w:rsidRDefault="006B0DD7" w:rsidP="004B3DDE">
            <w:pPr>
              <w:pBdr>
                <w:top w:val="nil"/>
                <w:left w:val="nil"/>
                <w:bottom w:val="nil"/>
                <w:right w:val="nil"/>
                <w:between w:val="nil"/>
                <w:bar w:val="nil"/>
              </w:pBdr>
              <w:jc w:val="center"/>
              <w:rPr>
                <w:rFonts w:ascii="TH SarabunPSK" w:eastAsia="Arial Unicode MS" w:hAnsi="TH SarabunPSK" w:cs="TH SarabunPSK"/>
                <w:sz w:val="32"/>
                <w:szCs w:val="32"/>
                <w:u w:color="000000"/>
                <w:bdr w:val="nil"/>
                <w:cs/>
              </w:rPr>
            </w:pPr>
            <w:r w:rsidRPr="00B84DF5">
              <w:rPr>
                <w:rFonts w:ascii="TH SarabunPSK" w:eastAsia="Arial Unicode MS" w:hAnsi="TH SarabunPSK" w:cs="TH SarabunPSK"/>
                <w:sz w:val="32"/>
                <w:szCs w:val="32"/>
                <w:u w:color="000000"/>
                <w:bdr w:val="nil"/>
                <w:cs/>
              </w:rPr>
              <w:t>4</w:t>
            </w:r>
          </w:p>
        </w:tc>
        <w:tc>
          <w:tcPr>
            <w:tcW w:w="3044" w:type="pct"/>
            <w:vAlign w:val="center"/>
          </w:tcPr>
          <w:p w:rsidR="006B0DD7" w:rsidRPr="00B84DF5" w:rsidRDefault="006B0DD7" w:rsidP="004B3DDE">
            <w:pPr>
              <w:pBdr>
                <w:top w:val="nil"/>
                <w:left w:val="nil"/>
                <w:bottom w:val="nil"/>
                <w:right w:val="nil"/>
                <w:between w:val="nil"/>
                <w:bar w:val="nil"/>
              </w:pBdr>
              <w:jc w:val="thaiDistribute"/>
              <w:rPr>
                <w:rFonts w:ascii="TH SarabunPSK" w:eastAsia="Arial Unicode MS" w:hAnsi="TH SarabunPSK" w:cs="TH SarabunPSK"/>
                <w:sz w:val="32"/>
                <w:szCs w:val="32"/>
                <w:u w:color="000000"/>
                <w:bdr w:val="nil"/>
                <w:shd w:val="clear" w:color="auto" w:fill="FFFFFF"/>
                <w:cs/>
              </w:rPr>
            </w:pPr>
            <w:r w:rsidRPr="00B84DF5">
              <w:rPr>
                <w:rFonts w:ascii="TH SarabunPSK" w:hAnsi="TH SarabunPSK" w:cs="TH SarabunPSK"/>
                <w:spacing w:val="-10"/>
                <w:sz w:val="32"/>
                <w:szCs w:val="32"/>
                <w:cs/>
              </w:rPr>
              <w:t>ตรวจสอบและส่งเอกสารหลักฐานของบุคลากรที่ได้รับวุฒิการศึกษา/วุฒิบัตร/ใบประกอบวิชาชีพ/การต่ออายุ</w:t>
            </w:r>
            <w:r w:rsidRPr="00B84DF5">
              <w:rPr>
                <w:rFonts w:ascii="TH SarabunPSK" w:hAnsi="TH SarabunPSK" w:cs="TH SarabunPSK"/>
                <w:sz w:val="32"/>
                <w:szCs w:val="32"/>
                <w:cs/>
              </w:rPr>
              <w:t>ใบอนุญาตประกอบวิชาชีพสายงานพยาบาล ให้กองบริหารทรัพยากรบุคคลเพื่อปรับปรุงข้อมูลในระบบสารสนเทศทรัพยากรบุคคลระดับกรม (</w:t>
            </w:r>
            <w:r w:rsidRPr="00B84DF5">
              <w:rPr>
                <w:rFonts w:ascii="TH SarabunPSK" w:hAnsi="TH SarabunPSK" w:cs="TH SarabunPSK"/>
                <w:sz w:val="32"/>
                <w:szCs w:val="32"/>
              </w:rPr>
              <w:t xml:space="preserve">DPIS) </w:t>
            </w:r>
            <w:r>
              <w:rPr>
                <w:rFonts w:ascii="TH SarabunPSK" w:hAnsi="TH SarabunPSK" w:cs="TH SarabunPSK"/>
                <w:sz w:val="32"/>
                <w:szCs w:val="32"/>
                <w:cs/>
              </w:rPr>
              <w:br/>
            </w:r>
            <w:r w:rsidRPr="00B84DF5">
              <w:rPr>
                <w:rFonts w:ascii="TH SarabunPSK" w:hAnsi="TH SarabunPSK" w:cs="TH SarabunPSK"/>
                <w:sz w:val="32"/>
                <w:szCs w:val="32"/>
                <w:cs/>
              </w:rPr>
              <w:lastRenderedPageBreak/>
              <w:t>ทุกราย ภายใน 4 วันทำการ</w:t>
            </w:r>
            <w:r w:rsidRPr="00B84DF5">
              <w:rPr>
                <w:rFonts w:ascii="TH SarabunPSK" w:hAnsi="TH SarabunPSK" w:cs="TH SarabunPSK"/>
                <w:spacing w:val="-6"/>
                <w:sz w:val="32"/>
                <w:szCs w:val="32"/>
                <w:cs/>
              </w:rPr>
              <w:t xml:space="preserve"> (4.0-4.99 คะแนน)</w:t>
            </w:r>
          </w:p>
        </w:tc>
        <w:tc>
          <w:tcPr>
            <w:tcW w:w="1483" w:type="pct"/>
            <w:vMerge/>
          </w:tcPr>
          <w:p w:rsidR="006B0DD7" w:rsidRPr="00B84DF5" w:rsidRDefault="006B0DD7" w:rsidP="004B3DDE">
            <w:pPr>
              <w:pBdr>
                <w:top w:val="nil"/>
                <w:left w:val="nil"/>
                <w:bottom w:val="nil"/>
                <w:right w:val="nil"/>
                <w:between w:val="nil"/>
                <w:bar w:val="nil"/>
              </w:pBdr>
              <w:rPr>
                <w:rFonts w:ascii="TH SarabunPSK" w:eastAsia="Arial Unicode MS" w:hAnsi="TH SarabunPSK" w:cs="TH SarabunPSK"/>
                <w:sz w:val="32"/>
                <w:szCs w:val="32"/>
                <w:u w:color="000000"/>
                <w:bdr w:val="nil"/>
                <w:cs/>
              </w:rPr>
            </w:pPr>
          </w:p>
        </w:tc>
      </w:tr>
      <w:tr w:rsidR="006B0DD7" w:rsidRPr="00B84DF5" w:rsidTr="004B3DDE">
        <w:tc>
          <w:tcPr>
            <w:tcW w:w="473" w:type="pct"/>
          </w:tcPr>
          <w:p w:rsidR="006B0DD7" w:rsidRPr="00B84DF5" w:rsidRDefault="006B0DD7" w:rsidP="004B3DDE">
            <w:pPr>
              <w:pBdr>
                <w:top w:val="nil"/>
                <w:left w:val="nil"/>
                <w:bottom w:val="nil"/>
                <w:right w:val="nil"/>
                <w:between w:val="nil"/>
                <w:bar w:val="nil"/>
              </w:pBdr>
              <w:jc w:val="center"/>
              <w:rPr>
                <w:rFonts w:ascii="TH SarabunPSK" w:eastAsia="Arial Unicode MS" w:hAnsi="TH SarabunPSK" w:cs="TH SarabunPSK"/>
                <w:sz w:val="32"/>
                <w:szCs w:val="32"/>
                <w:u w:color="000000"/>
                <w:bdr w:val="nil"/>
                <w:cs/>
              </w:rPr>
            </w:pPr>
            <w:r w:rsidRPr="00B84DF5">
              <w:rPr>
                <w:rFonts w:ascii="TH SarabunPSK" w:eastAsia="Arial Unicode MS" w:hAnsi="TH SarabunPSK" w:cs="TH SarabunPSK"/>
                <w:sz w:val="32"/>
                <w:szCs w:val="32"/>
                <w:u w:color="000000"/>
                <w:bdr w:val="nil"/>
                <w:cs/>
              </w:rPr>
              <w:lastRenderedPageBreak/>
              <w:t>5</w:t>
            </w:r>
          </w:p>
        </w:tc>
        <w:tc>
          <w:tcPr>
            <w:tcW w:w="3044" w:type="pct"/>
            <w:vAlign w:val="center"/>
          </w:tcPr>
          <w:p w:rsidR="006B0DD7" w:rsidRPr="00B84DF5" w:rsidRDefault="006B0DD7" w:rsidP="004B3DDE">
            <w:pPr>
              <w:pBdr>
                <w:top w:val="nil"/>
                <w:left w:val="nil"/>
                <w:bottom w:val="nil"/>
                <w:right w:val="nil"/>
                <w:between w:val="nil"/>
                <w:bar w:val="nil"/>
              </w:pBdr>
              <w:jc w:val="thaiDistribute"/>
              <w:rPr>
                <w:rFonts w:ascii="TH SarabunPSK" w:eastAsia="Arial Unicode MS" w:hAnsi="TH SarabunPSK" w:cs="TH SarabunPSK"/>
                <w:sz w:val="32"/>
                <w:szCs w:val="32"/>
                <w:u w:color="000000"/>
                <w:bdr w:val="nil"/>
                <w:shd w:val="clear" w:color="auto" w:fill="FFFFFF"/>
                <w:cs/>
              </w:rPr>
            </w:pPr>
            <w:r w:rsidRPr="00B84DF5">
              <w:rPr>
                <w:rFonts w:ascii="TH SarabunPSK" w:hAnsi="TH SarabunPSK" w:cs="TH SarabunPSK"/>
                <w:spacing w:val="-10"/>
                <w:sz w:val="32"/>
                <w:szCs w:val="32"/>
                <w:cs/>
              </w:rPr>
              <w:t>ตรวจสอบและส่งเอกสารหลักฐานของบุคลากรที่ได้รับวุฒิการศึกษา/วุฒิบัตร/ใบประกอบวิชาชีพ/การต่ออายุ</w:t>
            </w:r>
            <w:r w:rsidRPr="00B84DF5">
              <w:rPr>
                <w:rFonts w:ascii="TH SarabunPSK" w:hAnsi="TH SarabunPSK" w:cs="TH SarabunPSK"/>
                <w:sz w:val="32"/>
                <w:szCs w:val="32"/>
                <w:cs/>
              </w:rPr>
              <w:t>ใบอนุญาตประกอบวิชาชีพสายงานพยาบาล ให้กองบริหารทรัพยากรบุคคลเพื่อปรับปรุงข้อมูลในระบบสารสนเทศทรัพยากรบุคคลระดับกรม (</w:t>
            </w:r>
            <w:r w:rsidRPr="00B84DF5">
              <w:rPr>
                <w:rFonts w:ascii="TH SarabunPSK" w:hAnsi="TH SarabunPSK" w:cs="TH SarabunPSK"/>
                <w:sz w:val="32"/>
                <w:szCs w:val="32"/>
              </w:rPr>
              <w:t xml:space="preserve">DPIS) </w:t>
            </w:r>
            <w:r>
              <w:rPr>
                <w:rFonts w:ascii="TH SarabunPSK" w:hAnsi="TH SarabunPSK" w:cs="TH SarabunPSK"/>
                <w:sz w:val="32"/>
                <w:szCs w:val="32"/>
              </w:rPr>
              <w:br/>
            </w:r>
            <w:r w:rsidRPr="00B84DF5">
              <w:rPr>
                <w:rFonts w:ascii="TH SarabunPSK" w:hAnsi="TH SarabunPSK" w:cs="TH SarabunPSK"/>
                <w:sz w:val="32"/>
                <w:szCs w:val="32"/>
                <w:cs/>
              </w:rPr>
              <w:t>ทุกราย ภายใน 3 วันทำการ</w:t>
            </w:r>
            <w:r w:rsidRPr="00B84DF5">
              <w:rPr>
                <w:rFonts w:ascii="TH SarabunPSK" w:hAnsi="TH SarabunPSK" w:cs="TH SarabunPSK"/>
                <w:spacing w:val="-6"/>
                <w:sz w:val="32"/>
                <w:szCs w:val="32"/>
                <w:cs/>
              </w:rPr>
              <w:t xml:space="preserve">  (5 คะแนน )</w:t>
            </w:r>
          </w:p>
        </w:tc>
        <w:tc>
          <w:tcPr>
            <w:tcW w:w="1483" w:type="pct"/>
            <w:vMerge/>
          </w:tcPr>
          <w:p w:rsidR="006B0DD7" w:rsidRPr="00B84DF5" w:rsidRDefault="006B0DD7" w:rsidP="004B3DDE">
            <w:pPr>
              <w:pBdr>
                <w:top w:val="nil"/>
                <w:left w:val="nil"/>
                <w:bottom w:val="nil"/>
                <w:right w:val="nil"/>
                <w:between w:val="nil"/>
                <w:bar w:val="nil"/>
              </w:pBdr>
              <w:rPr>
                <w:rFonts w:ascii="TH SarabunPSK" w:eastAsia="Arial Unicode MS" w:hAnsi="TH SarabunPSK" w:cs="TH SarabunPSK"/>
                <w:sz w:val="32"/>
                <w:szCs w:val="32"/>
                <w:u w:color="000000"/>
                <w:bdr w:val="nil"/>
                <w:cs/>
              </w:rPr>
            </w:pPr>
          </w:p>
        </w:tc>
      </w:tr>
    </w:tbl>
    <w:p w:rsidR="006B0DD7" w:rsidRDefault="006B0DD7" w:rsidP="006B0DD7">
      <w:pPr>
        <w:pStyle w:val="af1"/>
        <w:jc w:val="left"/>
        <w:rPr>
          <w:rFonts w:ascii="TH SarabunPSK" w:hAnsi="TH SarabunPSK" w:cs="TH SarabunPSK"/>
          <w:cs/>
        </w:rPr>
      </w:pPr>
    </w:p>
    <w:p w:rsidR="006B0DD7" w:rsidRPr="00B84DF5" w:rsidRDefault="006B0DD7" w:rsidP="006B0DD7">
      <w:pPr>
        <w:pStyle w:val="af1"/>
        <w:jc w:val="left"/>
        <w:rPr>
          <w:rFonts w:ascii="TH SarabunPSK" w:hAnsi="TH SarabunPSK" w:cs="TH SarabunPSK"/>
        </w:rPr>
      </w:pPr>
      <w:r w:rsidRPr="00B84DF5">
        <w:rPr>
          <w:rFonts w:ascii="TH SarabunPSK" w:hAnsi="TH SarabunPSK" w:cs="TH SarabunPSK"/>
          <w:cs/>
        </w:rPr>
        <w:t>หมายเหตุ</w:t>
      </w:r>
      <w:r w:rsidRPr="00B84DF5">
        <w:rPr>
          <w:rFonts w:ascii="TH SarabunPSK" w:hAnsi="TH SarabunPSK" w:cs="TH SarabunPSK"/>
        </w:rPr>
        <w:t xml:space="preserve">  :    </w:t>
      </w:r>
      <w:r w:rsidRPr="00B84DF5">
        <w:rPr>
          <w:rFonts w:ascii="TH SarabunPSK" w:hAnsi="TH SarabunPSK" w:cs="TH SarabunPSK"/>
          <w:cs/>
        </w:rPr>
        <w:tab/>
      </w:r>
    </w:p>
    <w:p w:rsidR="006B0DD7" w:rsidRPr="00B84DF5" w:rsidRDefault="006B0DD7" w:rsidP="006B0DD7">
      <w:pPr>
        <w:pStyle w:val="af1"/>
        <w:jc w:val="left"/>
        <w:rPr>
          <w:rFonts w:ascii="TH SarabunPSK" w:hAnsi="TH SarabunPSK" w:cs="TH SarabunPSK"/>
        </w:rPr>
      </w:pPr>
      <w:r w:rsidRPr="00B84DF5">
        <w:rPr>
          <w:rFonts w:ascii="TH SarabunPSK" w:hAnsi="TH SarabunPSK" w:cs="TH SarabunPSK"/>
          <w:cs/>
        </w:rPr>
        <w:t xml:space="preserve">ระดับคะแนน  </w:t>
      </w:r>
      <w:r w:rsidRPr="00B84DF5">
        <w:rPr>
          <w:rFonts w:ascii="TH SarabunPSK" w:hAnsi="TH SarabunPSK" w:cs="TH SarabunPSK"/>
          <w:b w:val="0"/>
          <w:bCs w:val="0"/>
          <w:cs/>
        </w:rPr>
        <w:t>หมายถึง ระดับคะแนน 1 (</w:t>
      </w:r>
      <w:r w:rsidRPr="00B84DF5">
        <w:rPr>
          <w:rFonts w:ascii="TH SarabunPSK" w:hAnsi="TH SarabunPSK" w:cs="TH SarabunPSK"/>
          <w:b w:val="0"/>
          <w:bCs w:val="0"/>
        </w:rPr>
        <w:t xml:space="preserve">X1) </w:t>
      </w:r>
      <w:r w:rsidRPr="00B84DF5">
        <w:rPr>
          <w:rFonts w:ascii="TH SarabunPSK" w:hAnsi="TH SarabunPSK" w:cs="TH SarabunPSK"/>
          <w:b w:val="0"/>
          <w:bCs w:val="0"/>
          <w:cs/>
        </w:rPr>
        <w:t>หรือ 2(</w:t>
      </w:r>
      <w:r w:rsidRPr="00B84DF5">
        <w:rPr>
          <w:rFonts w:ascii="TH SarabunPSK" w:hAnsi="TH SarabunPSK" w:cs="TH SarabunPSK"/>
          <w:b w:val="0"/>
          <w:bCs w:val="0"/>
        </w:rPr>
        <w:t>X</w:t>
      </w:r>
      <w:r w:rsidRPr="00B84DF5">
        <w:rPr>
          <w:rFonts w:ascii="TH SarabunPSK" w:hAnsi="TH SarabunPSK" w:cs="TH SarabunPSK"/>
          <w:b w:val="0"/>
          <w:bCs w:val="0"/>
          <w:cs/>
        </w:rPr>
        <w:t>2</w:t>
      </w:r>
      <w:r w:rsidRPr="00B84DF5">
        <w:rPr>
          <w:rFonts w:ascii="TH SarabunPSK" w:hAnsi="TH SarabunPSK" w:cs="TH SarabunPSK"/>
          <w:b w:val="0"/>
          <w:bCs w:val="0"/>
        </w:rPr>
        <w:t xml:space="preserve">) </w:t>
      </w:r>
      <w:r w:rsidRPr="00B84DF5">
        <w:rPr>
          <w:rFonts w:ascii="TH SarabunPSK" w:hAnsi="TH SarabunPSK" w:cs="TH SarabunPSK"/>
          <w:b w:val="0"/>
          <w:bCs w:val="0"/>
          <w:cs/>
        </w:rPr>
        <w:t xml:space="preserve"> หรือ 3(</w:t>
      </w:r>
      <w:r w:rsidRPr="00B84DF5">
        <w:rPr>
          <w:rFonts w:ascii="TH SarabunPSK" w:hAnsi="TH SarabunPSK" w:cs="TH SarabunPSK"/>
          <w:b w:val="0"/>
          <w:bCs w:val="0"/>
        </w:rPr>
        <w:t>X</w:t>
      </w:r>
      <w:r w:rsidRPr="00B84DF5">
        <w:rPr>
          <w:rFonts w:ascii="TH SarabunPSK" w:hAnsi="TH SarabunPSK" w:cs="TH SarabunPSK"/>
          <w:b w:val="0"/>
          <w:bCs w:val="0"/>
          <w:cs/>
        </w:rPr>
        <w:t>3</w:t>
      </w:r>
      <w:r w:rsidRPr="00B84DF5">
        <w:rPr>
          <w:rFonts w:ascii="TH SarabunPSK" w:hAnsi="TH SarabunPSK" w:cs="TH SarabunPSK"/>
          <w:b w:val="0"/>
          <w:bCs w:val="0"/>
        </w:rPr>
        <w:t xml:space="preserve">) </w:t>
      </w:r>
      <w:r w:rsidRPr="00B84DF5">
        <w:rPr>
          <w:rFonts w:ascii="TH SarabunPSK" w:hAnsi="TH SarabunPSK" w:cs="TH SarabunPSK"/>
          <w:b w:val="0"/>
          <w:bCs w:val="0"/>
          <w:cs/>
        </w:rPr>
        <w:t xml:space="preserve"> หรือ 4(</w:t>
      </w:r>
      <w:r w:rsidRPr="00B84DF5">
        <w:rPr>
          <w:rFonts w:ascii="TH SarabunPSK" w:hAnsi="TH SarabunPSK" w:cs="TH SarabunPSK"/>
          <w:b w:val="0"/>
          <w:bCs w:val="0"/>
        </w:rPr>
        <w:t>X</w:t>
      </w:r>
      <w:r w:rsidRPr="00B84DF5">
        <w:rPr>
          <w:rFonts w:ascii="TH SarabunPSK" w:hAnsi="TH SarabunPSK" w:cs="TH SarabunPSK"/>
          <w:b w:val="0"/>
          <w:bCs w:val="0"/>
          <w:cs/>
        </w:rPr>
        <w:t>4</w:t>
      </w:r>
      <w:r w:rsidRPr="00B84DF5">
        <w:rPr>
          <w:rFonts w:ascii="TH SarabunPSK" w:hAnsi="TH SarabunPSK" w:cs="TH SarabunPSK"/>
          <w:b w:val="0"/>
          <w:bCs w:val="0"/>
        </w:rPr>
        <w:t xml:space="preserve">) </w:t>
      </w:r>
      <w:r w:rsidRPr="00B84DF5">
        <w:rPr>
          <w:rFonts w:ascii="TH SarabunPSK" w:hAnsi="TH SarabunPSK" w:cs="TH SarabunPSK"/>
          <w:b w:val="0"/>
          <w:bCs w:val="0"/>
          <w:cs/>
        </w:rPr>
        <w:t xml:space="preserve"> หรือ 5(</w:t>
      </w:r>
      <w:r w:rsidRPr="00B84DF5">
        <w:rPr>
          <w:rFonts w:ascii="TH SarabunPSK" w:hAnsi="TH SarabunPSK" w:cs="TH SarabunPSK"/>
          <w:b w:val="0"/>
          <w:bCs w:val="0"/>
        </w:rPr>
        <w:t>X</w:t>
      </w:r>
      <w:r w:rsidRPr="00B84DF5">
        <w:rPr>
          <w:rFonts w:ascii="TH SarabunPSK" w:hAnsi="TH SarabunPSK" w:cs="TH SarabunPSK"/>
          <w:b w:val="0"/>
          <w:bCs w:val="0"/>
          <w:cs/>
        </w:rPr>
        <w:t>5</w:t>
      </w:r>
      <w:r w:rsidRPr="00B84DF5">
        <w:rPr>
          <w:rFonts w:ascii="TH SarabunPSK" w:hAnsi="TH SarabunPSK" w:cs="TH SarabunPSK"/>
          <w:b w:val="0"/>
          <w:bCs w:val="0"/>
        </w:rPr>
        <w:t>)</w:t>
      </w:r>
    </w:p>
    <w:p w:rsidR="00E557E4" w:rsidRPr="00B84DF5" w:rsidRDefault="00E557E4" w:rsidP="00E557E4">
      <w:pPr>
        <w:pStyle w:val="af1"/>
        <w:jc w:val="left"/>
        <w:rPr>
          <w:rFonts w:ascii="TH SarabunPSK" w:hAnsi="TH SarabunPSK" w:cs="TH SarabunPSK"/>
        </w:rPr>
      </w:pPr>
      <w:r w:rsidRPr="00B84DF5">
        <w:rPr>
          <w:rFonts w:ascii="TH SarabunPSK" w:hAnsi="TH SarabunPSK" w:cs="TH SarabunPSK"/>
          <w:cs/>
        </w:rPr>
        <w:t>จำนวนข้อมูลที่</w:t>
      </w:r>
      <w:r>
        <w:rPr>
          <w:rFonts w:ascii="TH SarabunPSK" w:hAnsi="TH SarabunPSK" w:cs="TH SarabunPSK" w:hint="cs"/>
          <w:cs/>
        </w:rPr>
        <w:t>ปรับปรุงสำเร็จ</w:t>
      </w:r>
      <w:r w:rsidRPr="00B84DF5">
        <w:rPr>
          <w:rFonts w:ascii="TH SarabunPSK" w:hAnsi="TH SarabunPSK" w:cs="TH SarabunPSK"/>
          <w:cs/>
        </w:rPr>
        <w:t>ภายในระยะเวลาแต่ละระดับ (</w:t>
      </w:r>
      <w:r w:rsidRPr="00B84DF5">
        <w:rPr>
          <w:rFonts w:ascii="TH SarabunPSK" w:hAnsi="TH SarabunPSK" w:cs="TH SarabunPSK"/>
        </w:rPr>
        <w:t xml:space="preserve">Y1-Y5) </w:t>
      </w:r>
    </w:p>
    <w:p w:rsidR="006B0DD7" w:rsidRPr="00B84DF5" w:rsidRDefault="00BF27BA" w:rsidP="006B0DD7">
      <w:pPr>
        <w:pStyle w:val="af1"/>
        <w:jc w:val="left"/>
        <w:rPr>
          <w:rFonts w:ascii="TH SarabunPSK" w:hAnsi="TH SarabunPSK" w:cs="TH SarabunPSK"/>
          <w:b w:val="0"/>
          <w:bCs w:val="0"/>
        </w:rPr>
      </w:pPr>
      <w:r w:rsidRPr="00BF27BA">
        <w:rPr>
          <w:rFonts w:ascii="TH SarabunPSK" w:hAnsi="TH SarabunPSK" w:cs="TH SarabunPSK"/>
          <w:noProof/>
        </w:rPr>
        <w:pict>
          <v:rect id="สี่เหลี่ยมผืนผ้า 67" o:spid="_x0000_s1059" style="position:absolute;margin-left:-7.9pt;margin-top:19.15pt;width:446.5pt;height:96.3pt;z-index:2517053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" filled="f" strokecolor="#a5a5a5 [2092]" strokeweight="1pt"/>
        </w:pict>
      </w:r>
      <w:r w:rsidR="00E557E4" w:rsidRPr="00B84DF5">
        <w:rPr>
          <w:rFonts w:ascii="TH SarabunPSK" w:hAnsi="TH SarabunPSK" w:cs="TH SarabunPSK"/>
          <w:b w:val="0"/>
          <w:bCs w:val="0"/>
          <w:cs/>
        </w:rPr>
        <w:t>หมายถึง ข้อมูลที่</w:t>
      </w:r>
      <w:r w:rsidR="00E557E4">
        <w:rPr>
          <w:rFonts w:ascii="TH SarabunPSK" w:hAnsi="TH SarabunPSK" w:cs="TH SarabunPSK" w:hint="cs"/>
          <w:b w:val="0"/>
          <w:bCs w:val="0"/>
          <w:cs/>
        </w:rPr>
        <w:t>ส่งหลักฐานมาแก้ไข</w:t>
      </w:r>
      <w:proofErr w:type="spellStart"/>
      <w:r w:rsidR="00E557E4">
        <w:rPr>
          <w:rFonts w:ascii="TH SarabunPSK" w:hAnsi="TH SarabunPSK" w:cs="TH SarabunPSK" w:hint="cs"/>
          <w:b w:val="0"/>
          <w:bCs w:val="0"/>
          <w:cs/>
        </w:rPr>
        <w:t>ภาน</w:t>
      </w:r>
      <w:proofErr w:type="spellEnd"/>
      <w:r w:rsidR="00E557E4">
        <w:rPr>
          <w:rFonts w:ascii="TH SarabunPSK" w:hAnsi="TH SarabunPSK" w:cs="TH SarabunPSK" w:hint="cs"/>
          <w:b w:val="0"/>
          <w:bCs w:val="0"/>
          <w:cs/>
        </w:rPr>
        <w:t>ในระยะเวลาแต่ละระดับ</w:t>
      </w:r>
    </w:p>
    <w:p w:rsidR="006B0DD7" w:rsidRPr="00B84DF5" w:rsidRDefault="00BF27BA" w:rsidP="006B0DD7">
      <w:pPr>
        <w:pStyle w:val="af1"/>
        <w:spacing w:before="120" w:after="120"/>
        <w:jc w:val="left"/>
        <w:rPr>
          <w:rFonts w:ascii="TH SarabunPSK" w:hAnsi="TH SarabunPSK" w:cs="TH SarabunPSK"/>
          <w:b w:val="0"/>
          <w:bCs w:val="0"/>
        </w:rPr>
      </w:pPr>
      <w:r w:rsidRPr="00BF27BA">
        <w:rPr>
          <w:rFonts w:ascii="TH SarabunPSK" w:hAnsi="TH SarabunPSK" w:cs="TH SarabunPSK"/>
          <w:noProof/>
        </w:rPr>
        <w:pict>
          <v:shape id="_x0000_s1058" type="#_x0000_t32" style="position:absolute;margin-left:84.55pt;margin-top:24.45pt;width:326.15pt;height:0;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"/>
        </w:pict>
      </w:r>
      <w:r w:rsidR="006B0DD7" w:rsidRPr="00B84DF5">
        <w:rPr>
          <w:rFonts w:ascii="TH SarabunPSK" w:hAnsi="TH SarabunPSK" w:cs="TH SarabunPSK"/>
          <w:cs/>
        </w:rPr>
        <w:t xml:space="preserve">วิธีการคิดคะแนน  </w:t>
      </w:r>
      <w:r w:rsidR="006B0DD7" w:rsidRPr="00B84DF5">
        <w:rPr>
          <w:rFonts w:ascii="TH SarabunPSK" w:hAnsi="TH SarabunPSK" w:cs="TH SarabunPSK"/>
          <w:b w:val="0"/>
          <w:bCs w:val="0"/>
          <w:cs/>
        </w:rPr>
        <w:t>((</w:t>
      </w:r>
      <w:r w:rsidR="006B0DD7" w:rsidRPr="00B84DF5">
        <w:rPr>
          <w:rFonts w:ascii="TH SarabunPSK" w:hAnsi="TH SarabunPSK" w:cs="TH SarabunPSK"/>
          <w:b w:val="0"/>
          <w:bCs w:val="0"/>
        </w:rPr>
        <w:t xml:space="preserve">X1)x(Y1)) + </w:t>
      </w:r>
      <w:r w:rsidR="006B0DD7" w:rsidRPr="00B84DF5">
        <w:rPr>
          <w:rFonts w:ascii="TH SarabunPSK" w:hAnsi="TH SarabunPSK" w:cs="TH SarabunPSK"/>
          <w:b w:val="0"/>
          <w:bCs w:val="0"/>
          <w:cs/>
        </w:rPr>
        <w:t>((</w:t>
      </w:r>
      <w:r w:rsidR="006B0DD7" w:rsidRPr="00B84DF5">
        <w:rPr>
          <w:rFonts w:ascii="TH SarabunPSK" w:hAnsi="TH SarabunPSK" w:cs="TH SarabunPSK"/>
          <w:b w:val="0"/>
          <w:bCs w:val="0"/>
        </w:rPr>
        <w:t xml:space="preserve">X2)x(Y2)) + </w:t>
      </w:r>
      <w:r w:rsidR="006B0DD7" w:rsidRPr="00B84DF5">
        <w:rPr>
          <w:rFonts w:ascii="TH SarabunPSK" w:hAnsi="TH SarabunPSK" w:cs="TH SarabunPSK"/>
          <w:b w:val="0"/>
          <w:bCs w:val="0"/>
          <w:cs/>
        </w:rPr>
        <w:t>((</w:t>
      </w:r>
      <w:r w:rsidR="006B0DD7" w:rsidRPr="00B84DF5">
        <w:rPr>
          <w:rFonts w:ascii="TH SarabunPSK" w:hAnsi="TH SarabunPSK" w:cs="TH SarabunPSK"/>
          <w:b w:val="0"/>
          <w:bCs w:val="0"/>
        </w:rPr>
        <w:t xml:space="preserve">X3)x(Y3)) + </w:t>
      </w:r>
      <w:r w:rsidR="006B0DD7" w:rsidRPr="00B84DF5">
        <w:rPr>
          <w:rFonts w:ascii="TH SarabunPSK" w:hAnsi="TH SarabunPSK" w:cs="TH SarabunPSK"/>
          <w:b w:val="0"/>
          <w:bCs w:val="0"/>
          <w:cs/>
        </w:rPr>
        <w:t>((</w:t>
      </w:r>
      <w:r w:rsidR="006B0DD7" w:rsidRPr="00B84DF5">
        <w:rPr>
          <w:rFonts w:ascii="TH SarabunPSK" w:hAnsi="TH SarabunPSK" w:cs="TH SarabunPSK"/>
          <w:b w:val="0"/>
          <w:bCs w:val="0"/>
        </w:rPr>
        <w:t xml:space="preserve">X4)x(Y4)) + </w:t>
      </w:r>
      <w:r w:rsidR="006B0DD7" w:rsidRPr="00B84DF5">
        <w:rPr>
          <w:rFonts w:ascii="TH SarabunPSK" w:hAnsi="TH SarabunPSK" w:cs="TH SarabunPSK"/>
          <w:b w:val="0"/>
          <w:bCs w:val="0"/>
          <w:cs/>
        </w:rPr>
        <w:t>((</w:t>
      </w:r>
      <w:r w:rsidR="006B0DD7" w:rsidRPr="00B84DF5">
        <w:rPr>
          <w:rFonts w:ascii="TH SarabunPSK" w:hAnsi="TH SarabunPSK" w:cs="TH SarabunPSK"/>
          <w:b w:val="0"/>
          <w:bCs w:val="0"/>
        </w:rPr>
        <w:t>X5)x(Y5))</w:t>
      </w:r>
    </w:p>
    <w:p w:rsidR="006B0DD7" w:rsidRPr="00B84DF5" w:rsidRDefault="006B0DD7" w:rsidP="006B0DD7">
      <w:pPr>
        <w:pStyle w:val="af1"/>
        <w:spacing w:before="120" w:after="120"/>
        <w:jc w:val="left"/>
        <w:rPr>
          <w:rFonts w:ascii="TH SarabunPSK" w:hAnsi="TH SarabunPSK" w:cs="TH SarabunPSK"/>
          <w:b w:val="0"/>
          <w:bCs w:val="0"/>
        </w:rPr>
      </w:pPr>
      <w:r w:rsidRPr="00B84DF5">
        <w:rPr>
          <w:rFonts w:ascii="TH SarabunPSK" w:hAnsi="TH SarabunPSK" w:cs="TH SarabunPSK"/>
          <w:b w:val="0"/>
          <w:bCs w:val="0"/>
        </w:rPr>
        <w:tab/>
      </w:r>
      <w:r w:rsidRPr="00B84DF5">
        <w:rPr>
          <w:rFonts w:ascii="TH SarabunPSK" w:hAnsi="TH SarabunPSK" w:cs="TH SarabunPSK"/>
          <w:b w:val="0"/>
          <w:bCs w:val="0"/>
        </w:rPr>
        <w:tab/>
      </w:r>
      <w:r w:rsidRPr="00B84DF5">
        <w:rPr>
          <w:rFonts w:ascii="TH SarabunPSK" w:hAnsi="TH SarabunPSK" w:cs="TH SarabunPSK"/>
          <w:b w:val="0"/>
          <w:bCs w:val="0"/>
        </w:rPr>
        <w:tab/>
      </w:r>
      <w:r w:rsidR="00E557E4" w:rsidRPr="00B84DF5">
        <w:rPr>
          <w:rFonts w:ascii="TH SarabunPSK" w:hAnsi="TH SarabunPSK" w:cs="TH SarabunPSK"/>
          <w:b w:val="0"/>
          <w:bCs w:val="0"/>
          <w:cs/>
        </w:rPr>
        <w:t>จำนวนข้อมูลที่</w:t>
      </w:r>
      <w:r w:rsidR="00E557E4">
        <w:rPr>
          <w:rFonts w:ascii="TH SarabunPSK" w:hAnsi="TH SarabunPSK" w:cs="TH SarabunPSK" w:hint="cs"/>
          <w:b w:val="0"/>
          <w:bCs w:val="0"/>
          <w:cs/>
        </w:rPr>
        <w:t>ส่งหลักฐานมาแก้ไข</w:t>
      </w:r>
      <w:r w:rsidR="00E557E4" w:rsidRPr="00B84DF5">
        <w:rPr>
          <w:rFonts w:ascii="TH SarabunPSK" w:hAnsi="TH SarabunPSK" w:cs="TH SarabunPSK"/>
          <w:b w:val="0"/>
          <w:bCs w:val="0"/>
          <w:cs/>
        </w:rPr>
        <w:t>ทั้งหมด</w:t>
      </w:r>
    </w:p>
    <w:p w:rsidR="006B0DD7" w:rsidRPr="00B84DF5" w:rsidRDefault="00BF27BA" w:rsidP="006B0DD7">
      <w:pPr>
        <w:pStyle w:val="af1"/>
        <w:spacing w:after="120"/>
        <w:jc w:val="left"/>
        <w:rPr>
          <w:rFonts w:ascii="TH SarabunPSK" w:hAnsi="TH SarabunPSK" w:cs="TH SarabunPSK"/>
          <w:b w:val="0"/>
          <w:bCs w:val="0"/>
        </w:rPr>
      </w:pPr>
      <w:r w:rsidRPr="00BF27BA">
        <w:rPr>
          <w:rFonts w:ascii="TH SarabunPSK" w:hAnsi="TH SarabunPSK" w:cs="TH SarabunPSK"/>
          <w:noProof/>
        </w:rPr>
        <w:pict>
          <v:shape id="_x0000_s1057" type="#_x0000_t32" style="position:absolute;margin-left:349.45pt;margin-top:18.1pt;width:17pt;height:0;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"/>
        </w:pict>
      </w:r>
      <w:r w:rsidRPr="00BF27BA">
        <w:rPr>
          <w:rFonts w:ascii="TH SarabunPSK" w:hAnsi="TH SarabunPSK" w:cs="TH SarabunPSK"/>
          <w:noProof/>
        </w:rPr>
        <w:pict>
          <v:shape id="_x0000_s1056" type="#_x0000_t32" style="position:absolute;margin-left:236.75pt;margin-top:18.1pt;width:97.25pt;height:0;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"/>
        </w:pict>
      </w:r>
      <w:r w:rsidRPr="00BF27BA">
        <w:rPr>
          <w:rFonts w:ascii="TH SarabunPSK" w:hAnsi="TH SarabunPSK" w:cs="TH SarabunPSK"/>
          <w:noProof/>
        </w:rPr>
        <w:pict>
          <v:shape id="_x0000_s1055" type="#_x0000_t32" style="position:absolute;margin-left:48.25pt;margin-top:18.1pt;width:164.4pt;height:0;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"/>
        </w:pict>
      </w:r>
      <w:r w:rsidR="006B0DD7" w:rsidRPr="00B84DF5">
        <w:rPr>
          <w:rFonts w:ascii="TH SarabunPSK" w:hAnsi="TH SarabunPSK" w:cs="TH SarabunPSK"/>
          <w:u w:val="single"/>
          <w:cs/>
        </w:rPr>
        <w:t>ตัวอย่าง</w:t>
      </w:r>
      <w:r w:rsidR="006B0DD7" w:rsidRPr="00B84DF5">
        <w:rPr>
          <w:rFonts w:ascii="TH SarabunPSK" w:hAnsi="TH SarabunPSK" w:cs="TH SarabunPSK"/>
          <w:b w:val="0"/>
          <w:bCs w:val="0"/>
          <w:cs/>
        </w:rPr>
        <w:t>(1</w:t>
      </w:r>
      <w:r w:rsidR="006B0DD7" w:rsidRPr="00B84DF5">
        <w:rPr>
          <w:rFonts w:ascii="TH SarabunPSK" w:hAnsi="TH SarabunPSK" w:cs="TH SarabunPSK"/>
          <w:b w:val="0"/>
          <w:bCs w:val="0"/>
        </w:rPr>
        <w:t xml:space="preserve">x3) + (2x0) + (3x4) + (4x0) + (5x3)    =  3 + 0 + 12 +0 +15   =  30     = 3 </w:t>
      </w:r>
      <w:r w:rsidR="006B0DD7" w:rsidRPr="00B84DF5">
        <w:rPr>
          <w:rFonts w:ascii="TH SarabunPSK" w:hAnsi="TH SarabunPSK" w:cs="TH SarabunPSK"/>
          <w:b w:val="0"/>
          <w:bCs w:val="0"/>
          <w:cs/>
        </w:rPr>
        <w:t>คะแนน</w:t>
      </w:r>
    </w:p>
    <w:p w:rsidR="006B0DD7" w:rsidRPr="00B84DF5" w:rsidRDefault="006B0DD7" w:rsidP="006B0DD7">
      <w:pPr>
        <w:pStyle w:val="af1"/>
        <w:spacing w:before="120" w:after="120"/>
        <w:jc w:val="left"/>
        <w:rPr>
          <w:rFonts w:ascii="TH SarabunPSK" w:hAnsi="TH SarabunPSK" w:cs="TH SarabunPSK"/>
          <w:b w:val="0"/>
          <w:bCs w:val="0"/>
          <w:cs/>
        </w:rPr>
      </w:pPr>
      <w:r w:rsidRPr="00B84DF5">
        <w:rPr>
          <w:rFonts w:ascii="TH SarabunPSK" w:hAnsi="TH SarabunPSK" w:cs="TH SarabunPSK"/>
          <w:b w:val="0"/>
          <w:bCs w:val="0"/>
        </w:rPr>
        <w:tab/>
      </w:r>
      <w:r w:rsidRPr="00B84DF5">
        <w:rPr>
          <w:rFonts w:ascii="TH SarabunPSK" w:hAnsi="TH SarabunPSK" w:cs="TH SarabunPSK"/>
          <w:b w:val="0"/>
          <w:bCs w:val="0"/>
        </w:rPr>
        <w:tab/>
      </w:r>
      <w:r w:rsidRPr="00B84DF5">
        <w:rPr>
          <w:rFonts w:ascii="TH SarabunPSK" w:hAnsi="TH SarabunPSK" w:cs="TH SarabunPSK"/>
          <w:b w:val="0"/>
          <w:bCs w:val="0"/>
        </w:rPr>
        <w:tab/>
        <w:t xml:space="preserve">     10</w:t>
      </w:r>
      <w:r w:rsidRPr="00B84DF5">
        <w:rPr>
          <w:rFonts w:ascii="TH SarabunPSK" w:hAnsi="TH SarabunPSK" w:cs="TH SarabunPSK"/>
          <w:b w:val="0"/>
          <w:bCs w:val="0"/>
        </w:rPr>
        <w:tab/>
      </w:r>
      <w:r w:rsidRPr="00B84DF5">
        <w:rPr>
          <w:rFonts w:ascii="TH SarabunPSK" w:hAnsi="TH SarabunPSK" w:cs="TH SarabunPSK"/>
          <w:b w:val="0"/>
          <w:bCs w:val="0"/>
        </w:rPr>
        <w:tab/>
      </w:r>
      <w:r w:rsidRPr="00B84DF5">
        <w:rPr>
          <w:rFonts w:ascii="TH SarabunPSK" w:hAnsi="TH SarabunPSK" w:cs="TH SarabunPSK"/>
          <w:b w:val="0"/>
          <w:bCs w:val="0"/>
        </w:rPr>
        <w:tab/>
      </w:r>
      <w:r w:rsidRPr="00B84DF5">
        <w:rPr>
          <w:rFonts w:ascii="TH SarabunPSK" w:hAnsi="TH SarabunPSK" w:cs="TH SarabunPSK"/>
          <w:b w:val="0"/>
          <w:bCs w:val="0"/>
        </w:rPr>
        <w:tab/>
        <w:t xml:space="preserve">     10</w:t>
      </w:r>
      <w:r w:rsidRPr="00B84DF5">
        <w:rPr>
          <w:rFonts w:ascii="TH SarabunPSK" w:hAnsi="TH SarabunPSK" w:cs="TH SarabunPSK"/>
          <w:b w:val="0"/>
          <w:bCs w:val="0"/>
        </w:rPr>
        <w:tab/>
      </w:r>
      <w:r w:rsidRPr="00B84DF5">
        <w:rPr>
          <w:rFonts w:ascii="TH SarabunPSK" w:hAnsi="TH SarabunPSK" w:cs="TH SarabunPSK"/>
          <w:b w:val="0"/>
          <w:bCs w:val="0"/>
        </w:rPr>
        <w:tab/>
        <w:t xml:space="preserve">        10</w:t>
      </w:r>
    </w:p>
    <w:p w:rsidR="00941F5C" w:rsidRDefault="00941F5C" w:rsidP="00941F5C">
      <w:pPr>
        <w:pStyle w:val="a9"/>
        <w:rPr>
          <w:rFonts w:ascii="TH SarabunPSK" w:hAnsi="TH SarabunPSK" w:cs="TH SarabunPSK"/>
          <w:sz w:val="32"/>
          <w:szCs w:val="32"/>
        </w:rPr>
      </w:pPr>
      <w:r>
        <w:rPr>
          <w:rFonts w:ascii="TH SarabunPSK" w:hAnsi="TH SarabunPSK" w:cs="TH SarabunPSK"/>
          <w:b/>
          <w:bCs/>
          <w:sz w:val="32"/>
          <w:szCs w:val="32"/>
          <w:cs/>
        </w:rPr>
        <w:t xml:space="preserve">ผู้กำกับตัวชี้วัด : </w:t>
      </w:r>
      <w:r>
        <w:rPr>
          <w:rFonts w:ascii="TH SarabunPSK" w:hAnsi="TH SarabunPSK" w:cs="TH SarabunPSK" w:hint="cs"/>
          <w:sz w:val="32"/>
          <w:szCs w:val="32"/>
          <w:cs/>
        </w:rPr>
        <w:t>รองผู้อำนวยการด้านอำนวยการ</w:t>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sz w:val="32"/>
          <w:szCs w:val="32"/>
        </w:rPr>
        <w:t xml:space="preserve">   </w:t>
      </w:r>
      <w:r>
        <w:rPr>
          <w:rFonts w:ascii="TH SarabunPSK" w:hAnsi="TH SarabunPSK" w:cs="TH SarabunPSK"/>
          <w:b/>
          <w:bCs/>
          <w:spacing w:val="-2"/>
          <w:sz w:val="32"/>
          <w:szCs w:val="32"/>
          <w:cs/>
        </w:rPr>
        <w:t>เบอร์ติดต่อ :</w:t>
      </w:r>
      <w:r>
        <w:rPr>
          <w:rFonts w:ascii="TH SarabunPSK" w:hAnsi="TH SarabunPSK" w:cs="TH SarabunPSK"/>
          <w:sz w:val="32"/>
          <w:szCs w:val="32"/>
          <w:cs/>
        </w:rPr>
        <w:t xml:space="preserve"> </w:t>
      </w:r>
      <w:r>
        <w:rPr>
          <w:rFonts w:ascii="TH SarabunPSK" w:hAnsi="TH SarabunPSK" w:cs="TH SarabunPSK"/>
          <w:sz w:val="32"/>
          <w:szCs w:val="32"/>
        </w:rPr>
        <w:t xml:space="preserve">0-5433-5262-8 </w:t>
      </w:r>
      <w:r>
        <w:rPr>
          <w:rFonts w:ascii="TH SarabunPSK" w:hAnsi="TH SarabunPSK" w:cs="TH SarabunPSK" w:hint="cs"/>
          <w:sz w:val="32"/>
          <w:szCs w:val="32"/>
          <w:cs/>
        </w:rPr>
        <w:t xml:space="preserve"> </w:t>
      </w:r>
      <w:r>
        <w:rPr>
          <w:rFonts w:ascii="TH SarabunPSK" w:hAnsi="TH SarabunPSK" w:cs="TH SarabunPSK"/>
          <w:sz w:val="32"/>
          <w:szCs w:val="32"/>
          <w:cs/>
        </w:rPr>
        <w:t>ต่อ</w:t>
      </w:r>
      <w:r>
        <w:rPr>
          <w:rFonts w:ascii="TH SarabunPSK" w:hAnsi="TH SarabunPSK" w:cs="TH SarabunPSK" w:hint="cs"/>
          <w:sz w:val="32"/>
          <w:szCs w:val="32"/>
          <w:cs/>
        </w:rPr>
        <w:t xml:space="preserve"> 176</w:t>
      </w:r>
      <w:r>
        <w:rPr>
          <w:rFonts w:ascii="TH SarabunPSK" w:hAnsi="TH SarabunPSK" w:cs="TH SarabunPSK"/>
          <w:sz w:val="32"/>
          <w:szCs w:val="32"/>
          <w:cs/>
        </w:rPr>
        <w:tab/>
      </w:r>
    </w:p>
    <w:p w:rsidR="00941F5C" w:rsidRDefault="00941F5C" w:rsidP="00941F5C">
      <w:pPr>
        <w:rPr>
          <w:rFonts w:ascii="TH SarabunPSK" w:hAnsi="TH SarabunPSK" w:cs="TH SarabunPSK"/>
          <w:spacing w:val="-2"/>
          <w:sz w:val="32"/>
          <w:szCs w:val="32"/>
        </w:rPr>
      </w:pPr>
      <w:r>
        <w:rPr>
          <w:rFonts w:ascii="TH SarabunPSK" w:eastAsia="Cordia New" w:hAnsi="TH SarabunPSK" w:cs="TH SarabunPSK"/>
          <w:b/>
          <w:bCs/>
          <w:sz w:val="32"/>
          <w:szCs w:val="32"/>
          <w:cs/>
        </w:rPr>
        <w:t>ผู้รับผิดชอบ</w:t>
      </w:r>
      <w:r>
        <w:rPr>
          <w:rFonts w:ascii="TH SarabunPSK" w:hAnsi="TH SarabunPSK" w:cs="TH SarabunPSK"/>
          <w:b/>
          <w:bCs/>
          <w:sz w:val="32"/>
          <w:szCs w:val="32"/>
          <w:cs/>
        </w:rPr>
        <w:t xml:space="preserve">ตัวชี้วัด </w:t>
      </w:r>
      <w:r>
        <w:rPr>
          <w:rFonts w:ascii="TH SarabunPSK" w:eastAsia="Cordia New" w:hAnsi="TH SarabunPSK" w:cs="TH SarabunPSK"/>
          <w:b/>
          <w:bCs/>
          <w:sz w:val="32"/>
          <w:szCs w:val="32"/>
          <w:cs/>
        </w:rPr>
        <w:t>:</w:t>
      </w:r>
      <w:r>
        <w:rPr>
          <w:rFonts w:ascii="TH SarabunPSK" w:hAnsi="TH SarabunPSK" w:cs="TH SarabunPSK"/>
          <w:spacing w:val="-2"/>
          <w:sz w:val="32"/>
          <w:szCs w:val="32"/>
          <w:cs/>
        </w:rPr>
        <w:tab/>
      </w:r>
      <w:r>
        <w:rPr>
          <w:rFonts w:ascii="TH SarabunPSK" w:hAnsi="TH SarabunPSK" w:cs="TH SarabunPSK" w:hint="cs"/>
          <w:spacing w:val="-2"/>
          <w:sz w:val="32"/>
          <w:szCs w:val="32"/>
          <w:cs/>
        </w:rPr>
        <w:t>นาง</w:t>
      </w:r>
      <w:proofErr w:type="spellStart"/>
      <w:r>
        <w:rPr>
          <w:rFonts w:ascii="TH SarabunPSK" w:hAnsi="TH SarabunPSK" w:cs="TH SarabunPSK" w:hint="cs"/>
          <w:spacing w:val="-2"/>
          <w:sz w:val="32"/>
          <w:szCs w:val="32"/>
          <w:cs/>
        </w:rPr>
        <w:t>นรานันท์</w:t>
      </w:r>
      <w:proofErr w:type="spellEnd"/>
      <w:r>
        <w:rPr>
          <w:rFonts w:ascii="TH SarabunPSK" w:hAnsi="TH SarabunPSK" w:cs="TH SarabunPSK" w:hint="cs"/>
          <w:spacing w:val="-2"/>
          <w:sz w:val="32"/>
          <w:szCs w:val="32"/>
          <w:cs/>
        </w:rPr>
        <w:t xml:space="preserve"> ธาราวรรษ</w:t>
      </w:r>
      <w:r>
        <w:rPr>
          <w:rFonts w:ascii="TH SarabunPSK" w:hAnsi="TH SarabunPSK" w:cs="TH SarabunPSK" w:hint="cs"/>
          <w:sz w:val="32"/>
          <w:szCs w:val="32"/>
          <w:cs/>
        </w:rPr>
        <w:t xml:space="preserve">     </w:t>
      </w:r>
      <w:r>
        <w:rPr>
          <w:rFonts w:ascii="TH SarabunPSK" w:eastAsia="Calibri" w:hAnsi="TH SarabunPSK" w:cs="TH SarabunPSK" w:hint="cs"/>
          <w:sz w:val="32"/>
          <w:szCs w:val="32"/>
          <w:cs/>
        </w:rPr>
        <w:t xml:space="preserve">           </w:t>
      </w:r>
      <w:r>
        <w:rPr>
          <w:rFonts w:ascii="TH SarabunPSK" w:hAnsi="TH SarabunPSK" w:cs="TH SarabunPSK"/>
          <w:b/>
          <w:bCs/>
          <w:spacing w:val="-2"/>
          <w:sz w:val="32"/>
          <w:szCs w:val="32"/>
          <w:cs/>
        </w:rPr>
        <w:t>เบอร์ติดต่อ :</w:t>
      </w:r>
      <w:r>
        <w:rPr>
          <w:rFonts w:ascii="TH SarabunPSK" w:hAnsi="TH SarabunPSK" w:cs="TH SarabunPSK"/>
          <w:spacing w:val="-2"/>
          <w:sz w:val="32"/>
          <w:szCs w:val="32"/>
          <w:cs/>
        </w:rPr>
        <w:t xml:space="preserve"> </w:t>
      </w:r>
      <w:r w:rsidRPr="004D5103">
        <w:rPr>
          <w:rFonts w:ascii="TH SarabunPSK" w:hAnsi="TH SarabunPSK" w:cs="TH SarabunPSK"/>
          <w:sz w:val="32"/>
          <w:szCs w:val="32"/>
          <w:cs/>
        </w:rPr>
        <w:t>0-5433-5262-8 ต่อ</w:t>
      </w:r>
      <w:r>
        <w:rPr>
          <w:rFonts w:ascii="TH SarabunPSK" w:hAnsi="TH SarabunPSK" w:cs="TH SarabunPSK"/>
          <w:sz w:val="32"/>
          <w:szCs w:val="32"/>
        </w:rPr>
        <w:t xml:space="preserve"> </w:t>
      </w:r>
      <w:r>
        <w:rPr>
          <w:rFonts w:ascii="TH SarabunPSK" w:hAnsi="TH SarabunPSK" w:cs="TH SarabunPSK" w:hint="cs"/>
          <w:sz w:val="32"/>
          <w:szCs w:val="32"/>
          <w:cs/>
        </w:rPr>
        <w:t>176</w:t>
      </w:r>
    </w:p>
    <w:p w:rsidR="00941F5C" w:rsidRDefault="00B30DC7" w:rsidP="00941F5C">
      <w:pPr>
        <w:ind w:left="1440" w:firstLine="720"/>
        <w:rPr>
          <w:rFonts w:ascii="TH SarabunPSK" w:hAnsi="TH SarabunPSK" w:cs="TH SarabunPSK"/>
          <w:spacing w:val="-2"/>
          <w:sz w:val="32"/>
          <w:szCs w:val="32"/>
        </w:rPr>
      </w:pPr>
      <w:r w:rsidRPr="004D5103">
        <w:rPr>
          <w:rFonts w:ascii="TH SarabunPSK" w:hAnsi="TH SarabunPSK" w:cs="TH SarabunPSK"/>
          <w:sz w:val="32"/>
          <w:szCs w:val="32"/>
          <w:cs/>
        </w:rPr>
        <w:t>นาง</w:t>
      </w:r>
      <w:proofErr w:type="spellStart"/>
      <w:r w:rsidRPr="004D5103">
        <w:rPr>
          <w:rFonts w:ascii="TH SarabunPSK" w:hAnsi="TH SarabunPSK" w:cs="TH SarabunPSK"/>
          <w:sz w:val="32"/>
          <w:szCs w:val="32"/>
          <w:cs/>
        </w:rPr>
        <w:t>ธัญญา</w:t>
      </w:r>
      <w:proofErr w:type="spellEnd"/>
      <w:r w:rsidRPr="004D5103">
        <w:rPr>
          <w:rFonts w:ascii="TH SarabunPSK" w:hAnsi="TH SarabunPSK" w:cs="TH SarabunPSK"/>
          <w:sz w:val="32"/>
          <w:szCs w:val="32"/>
          <w:cs/>
        </w:rPr>
        <w:t>ลักษณ์  แก้วชัย</w:t>
      </w:r>
      <w:r w:rsidR="00941F5C">
        <w:rPr>
          <w:rFonts w:ascii="TH SarabunPSK" w:hAnsi="TH SarabunPSK" w:cs="TH SarabunPSK"/>
          <w:spacing w:val="-16"/>
          <w:sz w:val="32"/>
          <w:szCs w:val="32"/>
        </w:rPr>
        <w:tab/>
        <w:t xml:space="preserve">   </w:t>
      </w:r>
      <w:r w:rsidR="00941F5C">
        <w:rPr>
          <w:rFonts w:ascii="TH SarabunPSK" w:hAnsi="TH SarabunPSK" w:cs="TH SarabunPSK"/>
          <w:b/>
          <w:bCs/>
          <w:spacing w:val="-2"/>
          <w:sz w:val="32"/>
          <w:szCs w:val="32"/>
          <w:cs/>
        </w:rPr>
        <w:t>เบอร์ติดต่อ :</w:t>
      </w:r>
      <w:r w:rsidR="00941F5C">
        <w:rPr>
          <w:rFonts w:ascii="TH SarabunPSK" w:hAnsi="TH SarabunPSK" w:cs="TH SarabunPSK"/>
          <w:spacing w:val="-2"/>
          <w:sz w:val="32"/>
          <w:szCs w:val="32"/>
          <w:cs/>
        </w:rPr>
        <w:t xml:space="preserve"> </w:t>
      </w:r>
      <w:r w:rsidR="00941F5C" w:rsidRPr="004D5103">
        <w:rPr>
          <w:rFonts w:ascii="TH SarabunPSK" w:hAnsi="TH SarabunPSK" w:cs="TH SarabunPSK"/>
          <w:sz w:val="32"/>
          <w:szCs w:val="32"/>
          <w:cs/>
        </w:rPr>
        <w:t>0-5433-5262-8 ต่อ</w:t>
      </w:r>
      <w:r w:rsidR="00941F5C">
        <w:rPr>
          <w:rFonts w:ascii="TH SarabunPSK" w:hAnsi="TH SarabunPSK" w:cs="TH SarabunPSK"/>
          <w:sz w:val="32"/>
          <w:szCs w:val="32"/>
        </w:rPr>
        <w:t xml:space="preserve"> 542</w:t>
      </w:r>
    </w:p>
    <w:p w:rsidR="006B0DD7" w:rsidRPr="00941F5C" w:rsidRDefault="006B0DD7" w:rsidP="006B0DD7">
      <w:pPr>
        <w:rPr>
          <w:rFonts w:ascii="TH SarabunPSK" w:hAnsi="TH SarabunPSK" w:cs="TH SarabunPSK"/>
          <w:b/>
          <w:bCs/>
          <w:sz w:val="32"/>
          <w:szCs w:val="32"/>
          <w:cs/>
        </w:rPr>
      </w:pPr>
    </w:p>
    <w:p w:rsidR="006B0DD7" w:rsidRDefault="006B0DD7">
      <w:pPr>
        <w:spacing w:after="160" w:line="259" w:lineRule="auto"/>
        <w:rPr>
          <w:rFonts w:ascii="TH SarabunPSK" w:hAnsi="TH SarabunPSK" w:cs="TH SarabunPSK"/>
          <w:spacing w:val="-16"/>
          <w:sz w:val="32"/>
          <w:szCs w:val="32"/>
          <w:cs/>
        </w:rPr>
      </w:pPr>
      <w:r>
        <w:rPr>
          <w:rFonts w:ascii="TH SarabunPSK" w:hAnsi="TH SarabunPSK" w:cs="TH SarabunPSK"/>
          <w:spacing w:val="-16"/>
          <w:sz w:val="32"/>
          <w:szCs w:val="32"/>
          <w:cs/>
        </w:rPr>
        <w:br w:type="page"/>
      </w:r>
    </w:p>
    <w:p w:rsidR="006B0DD7" w:rsidRPr="00335E4E" w:rsidRDefault="006B0DD7" w:rsidP="006B0DD7">
      <w:pPr>
        <w:pStyle w:val="2"/>
        <w:spacing w:after="0" w:line="240" w:lineRule="auto"/>
        <w:ind w:left="0"/>
        <w:outlineLvl w:val="0"/>
        <w:rPr>
          <w:rFonts w:ascii="TH SarabunPSK" w:hAnsi="TH SarabunPSK" w:cs="TH SarabunPSK"/>
          <w:b/>
          <w:bCs/>
          <w:sz w:val="32"/>
          <w:szCs w:val="32"/>
        </w:rPr>
      </w:pPr>
      <w:r w:rsidRPr="00335E4E">
        <w:rPr>
          <w:rFonts w:ascii="TH SarabunPSK" w:hAnsi="TH SarabunPSK" w:cs="TH SarabunPSK"/>
          <w:b/>
          <w:bCs/>
          <w:spacing w:val="-10"/>
          <w:sz w:val="32"/>
          <w:szCs w:val="32"/>
          <w:cs/>
        </w:rPr>
        <w:lastRenderedPageBreak/>
        <w:t>ตัวชี้วัดที่ 4.</w:t>
      </w:r>
      <w:r w:rsidRPr="00335E4E">
        <w:rPr>
          <w:rFonts w:ascii="TH SarabunPSK" w:hAnsi="TH SarabunPSK" w:cs="TH SarabunPSK" w:hint="cs"/>
          <w:b/>
          <w:bCs/>
          <w:spacing w:val="-10"/>
          <w:sz w:val="32"/>
          <w:szCs w:val="32"/>
          <w:cs/>
        </w:rPr>
        <w:t>3</w:t>
      </w:r>
      <w:r w:rsidRPr="00335E4E">
        <w:rPr>
          <w:rFonts w:ascii="TH SarabunPSK" w:hAnsi="TH SarabunPSK" w:cs="TH SarabunPSK"/>
          <w:b/>
          <w:bCs/>
          <w:sz w:val="32"/>
          <w:szCs w:val="32"/>
        </w:rPr>
        <w:t xml:space="preserve"> Digital Reform (Digital Transformation) </w:t>
      </w:r>
    </w:p>
    <w:p w:rsidR="006B0DD7" w:rsidRPr="00335E4E" w:rsidRDefault="006B0DD7" w:rsidP="006B0DD7">
      <w:pPr>
        <w:pStyle w:val="2"/>
        <w:spacing w:line="240" w:lineRule="auto"/>
        <w:ind w:left="0"/>
        <w:outlineLvl w:val="0"/>
        <w:rPr>
          <w:rFonts w:ascii="TH SarabunPSK" w:hAnsi="TH SarabunPSK" w:cs="TH SarabunPSK"/>
          <w:b/>
          <w:bCs/>
          <w:sz w:val="32"/>
          <w:szCs w:val="32"/>
        </w:rPr>
      </w:pPr>
      <w:r w:rsidRPr="00335E4E">
        <w:rPr>
          <w:rFonts w:ascii="TH SarabunPSK" w:hAnsi="TH SarabunPSK" w:cs="TH SarabunPSK"/>
          <w:b/>
          <w:bCs/>
          <w:sz w:val="32"/>
          <w:szCs w:val="32"/>
          <w:cs/>
        </w:rPr>
        <w:t xml:space="preserve">น้ำหนัก :  ร้อยละ </w:t>
      </w:r>
      <w:r w:rsidRPr="00335E4E">
        <w:rPr>
          <w:rFonts w:ascii="TH SarabunPSK" w:hAnsi="TH SarabunPSK" w:cs="TH SarabunPSK" w:hint="cs"/>
          <w:b/>
          <w:bCs/>
          <w:sz w:val="32"/>
          <w:szCs w:val="32"/>
          <w:cs/>
        </w:rPr>
        <w:t>8</w:t>
      </w:r>
    </w:p>
    <w:tbl>
      <w:tblPr>
        <w:tblW w:w="5160" w:type="pct"/>
        <w:tblCellMar>
          <w:left w:w="0" w:type="dxa"/>
          <w:right w:w="0" w:type="dxa"/>
        </w:tblCellMar>
        <w:tblLook w:val="04A0"/>
      </w:tblPr>
      <w:tblGrid>
        <w:gridCol w:w="3012"/>
        <w:gridCol w:w="5030"/>
        <w:gridCol w:w="1437"/>
      </w:tblGrid>
      <w:tr w:rsidR="006B0DD7" w:rsidRPr="00335E4E" w:rsidTr="004B3DDE">
        <w:trPr>
          <w:trHeight w:val="567"/>
        </w:trPr>
        <w:tc>
          <w:tcPr>
            <w:tcW w:w="4242" w:type="pct"/>
            <w:gridSpan w:val="2"/>
            <w:tcBorders>
              <w:top w:val="single" w:sz="4" w:space="0" w:color="AEAAAA"/>
              <w:left w:val="single" w:sz="4" w:space="0" w:color="AEAAAA"/>
              <w:bottom w:val="single" w:sz="4" w:space="0" w:color="AEAAAA"/>
              <w:right w:val="single" w:sz="4" w:space="0" w:color="AEAAAA"/>
            </w:tcBorders>
            <w:shd w:val="clear" w:color="auto" w:fill="auto"/>
            <w:tcMar>
              <w:top w:w="14" w:type="dxa"/>
              <w:left w:w="108" w:type="dxa"/>
              <w:bottom w:w="0" w:type="dxa"/>
              <w:right w:w="108" w:type="dxa"/>
            </w:tcMar>
            <w:vAlign w:val="center"/>
            <w:hideMark/>
          </w:tcPr>
          <w:p w:rsidR="006B0DD7" w:rsidRPr="00335E4E" w:rsidRDefault="006B0DD7" w:rsidP="004B3DDE">
            <w:pPr>
              <w:pStyle w:val="ab"/>
              <w:spacing w:before="120" w:after="120"/>
              <w:rPr>
                <w:rFonts w:ascii="TH SarabunPSK" w:hAnsi="TH SarabunPSK" w:cs="TH SarabunPSK"/>
                <w:b/>
                <w:bCs/>
                <w:sz w:val="32"/>
                <w:szCs w:val="32"/>
              </w:rPr>
            </w:pPr>
            <w:r w:rsidRPr="00335E4E">
              <w:rPr>
                <w:rFonts w:ascii="TH SarabunPSK" w:hAnsi="TH SarabunPSK" w:cs="TH SarabunPSK"/>
                <w:b/>
                <w:bCs/>
                <w:sz w:val="32"/>
                <w:szCs w:val="32"/>
                <w:cs/>
              </w:rPr>
              <w:t xml:space="preserve">แบ่งเป็น </w:t>
            </w:r>
            <w:r w:rsidRPr="00335E4E">
              <w:rPr>
                <w:rFonts w:ascii="TH SarabunPSK" w:hAnsi="TH SarabunPSK" w:cs="TH SarabunPSK"/>
                <w:b/>
                <w:bCs/>
                <w:sz w:val="32"/>
                <w:szCs w:val="32"/>
              </w:rPr>
              <w:t xml:space="preserve">2 </w:t>
            </w:r>
            <w:r w:rsidRPr="00335E4E">
              <w:rPr>
                <w:rFonts w:ascii="TH SarabunPSK" w:hAnsi="TH SarabunPSK" w:cs="TH SarabunPSK"/>
                <w:b/>
                <w:bCs/>
                <w:sz w:val="32"/>
                <w:szCs w:val="32"/>
                <w:cs/>
              </w:rPr>
              <w:t>กรณี</w:t>
            </w:r>
            <w:r w:rsidRPr="00335E4E">
              <w:rPr>
                <w:rFonts w:ascii="TH SarabunPSK" w:hAnsi="TH SarabunPSK" w:cs="TH SarabunPSK"/>
                <w:b/>
                <w:bCs/>
                <w:sz w:val="32"/>
                <w:szCs w:val="32"/>
              </w:rPr>
              <w:t xml:space="preserve"> :</w:t>
            </w:r>
          </w:p>
        </w:tc>
        <w:tc>
          <w:tcPr>
            <w:tcW w:w="758" w:type="pct"/>
            <w:tcBorders>
              <w:top w:val="single" w:sz="4" w:space="0" w:color="AEAAAA"/>
              <w:left w:val="single" w:sz="4" w:space="0" w:color="AEAAAA"/>
              <w:bottom w:val="single" w:sz="4" w:space="0" w:color="AEAAAA"/>
              <w:right w:val="single" w:sz="4" w:space="0" w:color="AEAAAA"/>
            </w:tcBorders>
            <w:shd w:val="clear" w:color="auto" w:fill="auto"/>
            <w:vAlign w:val="center"/>
          </w:tcPr>
          <w:p w:rsidR="006B0DD7" w:rsidRPr="00335E4E" w:rsidRDefault="006B0DD7" w:rsidP="004B3DDE">
            <w:pPr>
              <w:jc w:val="center"/>
              <w:rPr>
                <w:rFonts w:ascii="TH SarabunPSK" w:hAnsi="TH SarabunPSK" w:cs="TH SarabunPSK"/>
                <w:b/>
                <w:bCs/>
                <w:sz w:val="28"/>
              </w:rPr>
            </w:pPr>
            <w:r w:rsidRPr="00335E4E">
              <w:rPr>
                <w:rFonts w:ascii="TH SarabunPSK" w:hAnsi="TH SarabunPSK" w:cs="TH SarabunPSK"/>
                <w:b/>
                <w:bCs/>
                <w:sz w:val="28"/>
                <w:szCs w:val="28"/>
                <w:cs/>
              </w:rPr>
              <w:t>น้ำหนัก</w:t>
            </w:r>
          </w:p>
          <w:p w:rsidR="006B0DD7" w:rsidRPr="00335E4E" w:rsidRDefault="006B0DD7" w:rsidP="004B3DDE">
            <w:pPr>
              <w:jc w:val="center"/>
              <w:rPr>
                <w:rFonts w:ascii="TH SarabunPSK" w:hAnsi="TH SarabunPSK" w:cs="TH SarabunPSK"/>
                <w:sz w:val="28"/>
              </w:rPr>
            </w:pPr>
            <w:r w:rsidRPr="00335E4E">
              <w:rPr>
                <w:rFonts w:ascii="TH SarabunPSK" w:hAnsi="TH SarabunPSK" w:cs="TH SarabunPSK"/>
                <w:b/>
                <w:bCs/>
                <w:sz w:val="28"/>
                <w:szCs w:val="28"/>
                <w:cs/>
              </w:rPr>
              <w:t>(ร้อยละ)</w:t>
            </w:r>
          </w:p>
        </w:tc>
      </w:tr>
      <w:tr w:rsidR="006B0DD7" w:rsidRPr="00335E4E" w:rsidTr="004B3DDE">
        <w:trPr>
          <w:trHeight w:val="454"/>
        </w:trPr>
        <w:tc>
          <w:tcPr>
            <w:tcW w:w="1589" w:type="pct"/>
            <w:tcBorders>
              <w:top w:val="single" w:sz="4" w:space="0" w:color="AEAAAA"/>
              <w:left w:val="single" w:sz="4" w:space="0" w:color="AEAAAA"/>
              <w:bottom w:val="single" w:sz="4" w:space="0" w:color="AEAAAA"/>
              <w:right w:val="single" w:sz="4" w:space="0" w:color="AEAAAA"/>
            </w:tcBorders>
            <w:shd w:val="clear" w:color="auto" w:fill="FFFFFF"/>
            <w:tcMar>
              <w:top w:w="14" w:type="dxa"/>
              <w:left w:w="108" w:type="dxa"/>
              <w:bottom w:w="0" w:type="dxa"/>
              <w:right w:w="108" w:type="dxa"/>
            </w:tcMar>
            <w:vAlign w:val="center"/>
          </w:tcPr>
          <w:p w:rsidR="006B0DD7" w:rsidRPr="00335E4E" w:rsidRDefault="006B0DD7" w:rsidP="004B3DDE">
            <w:pPr>
              <w:rPr>
                <w:rFonts w:ascii="TH SarabunPSK" w:eastAsia="Cordia New" w:hAnsi="TH SarabunPSK" w:cs="TH SarabunPSK"/>
                <w:kern w:val="24"/>
                <w:sz w:val="32"/>
                <w:szCs w:val="32"/>
                <w:u w:val="single"/>
                <w:cs/>
              </w:rPr>
            </w:pPr>
            <w:r w:rsidRPr="00335E4E">
              <w:rPr>
                <w:rFonts w:ascii="TH SarabunPSK" w:hAnsi="TH SarabunPSK" w:cs="TH SarabunPSK"/>
                <w:sz w:val="32"/>
                <w:szCs w:val="32"/>
                <w:cs/>
              </w:rPr>
              <w:t xml:space="preserve">กรณีที่ 1 </w:t>
            </w:r>
            <w:r w:rsidRPr="00335E4E">
              <w:rPr>
                <w:rFonts w:ascii="TH SarabunPSK" w:hAnsi="TH SarabunPSK" w:cs="TH SarabunPSK"/>
                <w:sz w:val="32"/>
                <w:szCs w:val="32"/>
              </w:rPr>
              <w:t xml:space="preserve">: </w:t>
            </w:r>
            <w:r w:rsidRPr="00335E4E">
              <w:rPr>
                <w:rFonts w:ascii="TH SarabunPSK" w:hAnsi="TH SarabunPSK" w:cs="TH SarabunPSK" w:hint="cs"/>
                <w:sz w:val="32"/>
                <w:szCs w:val="32"/>
                <w:cs/>
              </w:rPr>
              <w:t>หน่วยงานบริการ</w:t>
            </w:r>
          </w:p>
        </w:tc>
        <w:tc>
          <w:tcPr>
            <w:tcW w:w="2653" w:type="pct"/>
            <w:tcBorders>
              <w:top w:val="single" w:sz="4" w:space="0" w:color="AEAAAA"/>
              <w:left w:val="single" w:sz="4" w:space="0" w:color="AEAAAA"/>
              <w:bottom w:val="single" w:sz="4" w:space="0" w:color="AEAAAA"/>
              <w:right w:val="single" w:sz="4" w:space="0" w:color="AEAAAA"/>
            </w:tcBorders>
            <w:shd w:val="clear" w:color="auto" w:fill="FFFFFF"/>
            <w:vAlign w:val="center"/>
          </w:tcPr>
          <w:p w:rsidR="006B0DD7" w:rsidRPr="00335E4E" w:rsidRDefault="006B0DD7" w:rsidP="004B3DDE">
            <w:pPr>
              <w:ind w:left="139"/>
              <w:rPr>
                <w:rFonts w:ascii="TH SarabunPSK" w:eastAsia="Cordia New" w:hAnsi="TH SarabunPSK" w:cs="TH SarabunPSK"/>
                <w:b/>
                <w:bCs/>
                <w:kern w:val="24"/>
                <w:sz w:val="32"/>
                <w:szCs w:val="32"/>
                <w:u w:val="single"/>
              </w:rPr>
            </w:pPr>
            <w:r w:rsidRPr="00335E4E">
              <w:rPr>
                <w:rFonts w:ascii="TH SarabunPSK" w:hAnsi="TH SarabunPSK" w:cs="TH SarabunPSK" w:hint="cs"/>
                <w:b/>
                <w:bCs/>
                <w:sz w:val="32"/>
                <w:szCs w:val="32"/>
                <w:cs/>
              </w:rPr>
              <w:t xml:space="preserve">ร้อยละของโรงพยาบาลที่เป็น </w:t>
            </w:r>
            <w:r w:rsidRPr="00335E4E">
              <w:rPr>
                <w:rFonts w:ascii="TH SarabunPSK" w:hAnsi="TH SarabunPSK" w:cs="TH SarabunPSK"/>
                <w:b/>
                <w:bCs/>
                <w:sz w:val="32"/>
                <w:szCs w:val="32"/>
              </w:rPr>
              <w:t>Smart Hospital</w:t>
            </w:r>
          </w:p>
        </w:tc>
        <w:tc>
          <w:tcPr>
            <w:tcW w:w="758" w:type="pct"/>
            <w:tcBorders>
              <w:top w:val="single" w:sz="4" w:space="0" w:color="AEAAAA"/>
              <w:left w:val="single" w:sz="4" w:space="0" w:color="AEAAAA"/>
              <w:bottom w:val="single" w:sz="4" w:space="0" w:color="AEAAAA"/>
              <w:right w:val="single" w:sz="4" w:space="0" w:color="AEAAAA"/>
            </w:tcBorders>
            <w:shd w:val="clear" w:color="auto" w:fill="FFFFFF"/>
            <w:tcMar>
              <w:top w:w="14" w:type="dxa"/>
              <w:left w:w="108" w:type="dxa"/>
              <w:bottom w:w="0" w:type="dxa"/>
              <w:right w:w="108" w:type="dxa"/>
            </w:tcMar>
            <w:vAlign w:val="center"/>
          </w:tcPr>
          <w:p w:rsidR="006B0DD7" w:rsidRPr="00335E4E" w:rsidRDefault="006B0DD7" w:rsidP="004B3DDE">
            <w:pPr>
              <w:jc w:val="center"/>
              <w:rPr>
                <w:rFonts w:ascii="TH SarabunPSK" w:hAnsi="TH SarabunPSK" w:cs="TH SarabunPSK"/>
                <w:kern w:val="24"/>
                <w:sz w:val="32"/>
                <w:szCs w:val="32"/>
                <w:cs/>
              </w:rPr>
            </w:pPr>
            <w:r w:rsidRPr="00335E4E">
              <w:rPr>
                <w:rFonts w:ascii="TH SarabunPSK" w:hAnsi="TH SarabunPSK" w:cs="TH SarabunPSK"/>
                <w:kern w:val="24"/>
                <w:sz w:val="32"/>
                <w:szCs w:val="32"/>
              </w:rPr>
              <w:t>8</w:t>
            </w:r>
          </w:p>
        </w:tc>
      </w:tr>
      <w:tr w:rsidR="006B0DD7" w:rsidRPr="00335E4E" w:rsidTr="004B3DDE">
        <w:trPr>
          <w:trHeight w:val="454"/>
        </w:trPr>
        <w:tc>
          <w:tcPr>
            <w:tcW w:w="1589" w:type="pct"/>
            <w:tcBorders>
              <w:top w:val="single" w:sz="4" w:space="0" w:color="AEAAAA"/>
              <w:left w:val="single" w:sz="4" w:space="0" w:color="AEAAAA"/>
              <w:bottom w:val="single" w:sz="4" w:space="0" w:color="AEAAAA"/>
              <w:right w:val="single" w:sz="4" w:space="0" w:color="AEAAAA"/>
            </w:tcBorders>
            <w:shd w:val="clear" w:color="auto" w:fill="FFFFFF"/>
            <w:tcMar>
              <w:top w:w="14" w:type="dxa"/>
              <w:left w:w="108" w:type="dxa"/>
              <w:bottom w:w="0" w:type="dxa"/>
              <w:right w:w="108" w:type="dxa"/>
            </w:tcMar>
            <w:vAlign w:val="center"/>
          </w:tcPr>
          <w:p w:rsidR="006B0DD7" w:rsidRPr="00335E4E" w:rsidRDefault="006B0DD7" w:rsidP="004B3DDE">
            <w:pPr>
              <w:rPr>
                <w:rFonts w:ascii="TH SarabunPSK" w:hAnsi="TH SarabunPSK" w:cs="TH SarabunPSK"/>
                <w:kern w:val="24"/>
                <w:sz w:val="32"/>
                <w:szCs w:val="32"/>
                <w:cs/>
              </w:rPr>
            </w:pPr>
            <w:r w:rsidRPr="00335E4E">
              <w:rPr>
                <w:rFonts w:ascii="TH SarabunPSK" w:hAnsi="TH SarabunPSK" w:cs="TH SarabunPSK"/>
                <w:sz w:val="32"/>
                <w:szCs w:val="32"/>
                <w:cs/>
              </w:rPr>
              <w:t xml:space="preserve">กรณีที่ 2 </w:t>
            </w:r>
            <w:r w:rsidRPr="00335E4E">
              <w:rPr>
                <w:rFonts w:ascii="TH SarabunPSK" w:hAnsi="TH SarabunPSK" w:cs="TH SarabunPSK"/>
                <w:sz w:val="32"/>
                <w:szCs w:val="32"/>
              </w:rPr>
              <w:t xml:space="preserve">: </w:t>
            </w:r>
            <w:r w:rsidRPr="00335E4E">
              <w:rPr>
                <w:rFonts w:ascii="TH SarabunPSK" w:hAnsi="TH SarabunPSK" w:cs="TH SarabunPSK" w:hint="cs"/>
                <w:sz w:val="32"/>
                <w:szCs w:val="32"/>
                <w:cs/>
              </w:rPr>
              <w:t>หน่วยงานสนับสนุน</w:t>
            </w:r>
          </w:p>
        </w:tc>
        <w:tc>
          <w:tcPr>
            <w:tcW w:w="2653" w:type="pct"/>
            <w:tcBorders>
              <w:top w:val="single" w:sz="4" w:space="0" w:color="AEAAAA"/>
              <w:left w:val="single" w:sz="4" w:space="0" w:color="AEAAAA"/>
              <w:bottom w:val="single" w:sz="4" w:space="0" w:color="AEAAAA"/>
              <w:right w:val="single" w:sz="4" w:space="0" w:color="AEAAAA"/>
            </w:tcBorders>
            <w:shd w:val="clear" w:color="auto" w:fill="FFFFFF"/>
            <w:vAlign w:val="center"/>
          </w:tcPr>
          <w:p w:rsidR="006B0DD7" w:rsidRPr="00335E4E" w:rsidRDefault="006B0DD7" w:rsidP="004B3DDE">
            <w:pPr>
              <w:ind w:left="139"/>
              <w:rPr>
                <w:rFonts w:ascii="TH SarabunPSK" w:hAnsi="TH SarabunPSK" w:cs="TH SarabunPSK"/>
                <w:b/>
                <w:bCs/>
                <w:kern w:val="24"/>
                <w:sz w:val="32"/>
                <w:szCs w:val="32"/>
              </w:rPr>
            </w:pPr>
            <w:r w:rsidRPr="00335E4E">
              <w:rPr>
                <w:rFonts w:ascii="TH SarabunPSK" w:hAnsi="TH SarabunPSK" w:cs="TH SarabunPSK" w:hint="cs"/>
                <w:b/>
                <w:bCs/>
                <w:sz w:val="32"/>
                <w:szCs w:val="32"/>
                <w:cs/>
              </w:rPr>
              <w:t>ร้อยละของหน่วยงาน</w:t>
            </w:r>
            <w:r w:rsidRPr="00335E4E">
              <w:rPr>
                <w:rFonts w:ascii="TH SarabunPSK" w:hAnsi="TH SarabunPSK" w:cs="TH SarabunPSK"/>
                <w:b/>
                <w:bCs/>
                <w:sz w:val="32"/>
                <w:szCs w:val="32"/>
              </w:rPr>
              <w:t xml:space="preserve"> </w:t>
            </w:r>
            <w:proofErr w:type="spellStart"/>
            <w:r w:rsidRPr="00335E4E">
              <w:rPr>
                <w:rFonts w:ascii="TH SarabunPSK" w:hAnsi="TH SarabunPSK" w:cs="TH SarabunPSK"/>
                <w:b/>
                <w:bCs/>
                <w:sz w:val="32"/>
                <w:szCs w:val="32"/>
              </w:rPr>
              <w:t>DMSdigital</w:t>
            </w:r>
            <w:proofErr w:type="spellEnd"/>
            <w:r w:rsidRPr="00335E4E">
              <w:rPr>
                <w:rFonts w:ascii="TH SarabunPSK" w:hAnsi="TH SarabunPSK" w:cs="TH SarabunPSK"/>
                <w:b/>
                <w:bCs/>
                <w:sz w:val="32"/>
                <w:szCs w:val="32"/>
              </w:rPr>
              <w:t xml:space="preserve"> reform </w:t>
            </w:r>
          </w:p>
        </w:tc>
        <w:tc>
          <w:tcPr>
            <w:tcW w:w="758" w:type="pct"/>
            <w:tcBorders>
              <w:top w:val="single" w:sz="4" w:space="0" w:color="AEAAAA"/>
              <w:left w:val="single" w:sz="4" w:space="0" w:color="AEAAAA"/>
              <w:bottom w:val="single" w:sz="4" w:space="0" w:color="AEAAAA"/>
              <w:right w:val="single" w:sz="4" w:space="0" w:color="AEAAAA"/>
            </w:tcBorders>
            <w:shd w:val="clear" w:color="auto" w:fill="FFFFFF"/>
            <w:tcMar>
              <w:top w:w="14" w:type="dxa"/>
              <w:left w:w="108" w:type="dxa"/>
              <w:bottom w:w="0" w:type="dxa"/>
              <w:right w:w="108" w:type="dxa"/>
            </w:tcMar>
            <w:vAlign w:val="center"/>
          </w:tcPr>
          <w:p w:rsidR="006B0DD7" w:rsidRPr="00335E4E" w:rsidRDefault="006B0DD7" w:rsidP="004B3DDE">
            <w:pPr>
              <w:jc w:val="center"/>
              <w:rPr>
                <w:rFonts w:ascii="TH SarabunPSK" w:hAnsi="TH SarabunPSK" w:cs="TH SarabunPSK"/>
                <w:sz w:val="32"/>
                <w:szCs w:val="32"/>
              </w:rPr>
            </w:pPr>
            <w:r w:rsidRPr="00335E4E">
              <w:rPr>
                <w:rFonts w:ascii="TH SarabunPSK" w:hAnsi="TH SarabunPSK" w:cs="TH SarabunPSK"/>
                <w:sz w:val="32"/>
                <w:szCs w:val="32"/>
              </w:rPr>
              <w:t>8</w:t>
            </w:r>
          </w:p>
        </w:tc>
      </w:tr>
    </w:tbl>
    <w:p w:rsidR="006B0DD7" w:rsidRPr="00335E4E" w:rsidRDefault="006B0DD7" w:rsidP="006B0DD7">
      <w:pPr>
        <w:spacing w:before="120" w:after="120"/>
        <w:rPr>
          <w:rFonts w:ascii="TH SarabunPSK" w:hAnsi="TH SarabunPSK" w:cs="TH SarabunPSK"/>
          <w:b/>
          <w:bCs/>
          <w:kern w:val="24"/>
          <w:sz w:val="32"/>
          <w:szCs w:val="32"/>
        </w:rPr>
      </w:pPr>
      <w:r w:rsidRPr="00335E4E">
        <w:rPr>
          <w:rFonts w:ascii="TH SarabunPSK" w:hAnsi="TH SarabunPSK" w:cs="TH SarabunPSK"/>
          <w:b/>
          <w:bCs/>
          <w:sz w:val="32"/>
          <w:szCs w:val="32"/>
          <w:cs/>
        </w:rPr>
        <w:t xml:space="preserve">หมายเหตุ  </w:t>
      </w:r>
      <w:r w:rsidRPr="00335E4E">
        <w:rPr>
          <w:rFonts w:ascii="TH SarabunPSK" w:hAnsi="TH SarabunPSK" w:cs="TH SarabunPSK"/>
          <w:b/>
          <w:bCs/>
          <w:kern w:val="24"/>
          <w:sz w:val="32"/>
          <w:szCs w:val="32"/>
        </w:rPr>
        <w:t xml:space="preserve">:  </w:t>
      </w:r>
      <w:r w:rsidRPr="00335E4E">
        <w:rPr>
          <w:rFonts w:ascii="TH SarabunPSK" w:hAnsi="TH SarabunPSK" w:cs="TH SarabunPSK" w:hint="cs"/>
          <w:b/>
          <w:bCs/>
          <w:kern w:val="24"/>
          <w:sz w:val="32"/>
          <w:szCs w:val="32"/>
          <w:cs/>
        </w:rPr>
        <w:t>กรณีที่ 1 หน่วยงานบริการ ประกอบด้วย</w:t>
      </w:r>
    </w:p>
    <w:tbl>
      <w:tblPr>
        <w:tblW w:w="5181"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472"/>
        <w:gridCol w:w="4479"/>
        <w:gridCol w:w="475"/>
        <w:gridCol w:w="4198"/>
      </w:tblGrid>
      <w:tr w:rsidR="006B0DD7" w:rsidRPr="00335E4E" w:rsidTr="004B3DDE">
        <w:tc>
          <w:tcPr>
            <w:tcW w:w="245" w:type="pct"/>
            <w:shd w:val="clear" w:color="auto" w:fill="auto"/>
          </w:tcPr>
          <w:p w:rsidR="006B0DD7" w:rsidRPr="00335E4E" w:rsidRDefault="006B0DD7" w:rsidP="004B3DDE">
            <w:pPr>
              <w:jc w:val="center"/>
              <w:rPr>
                <w:rFonts w:ascii="TH SarabunPSK" w:hAnsi="TH SarabunPSK" w:cs="TH SarabunPSK"/>
                <w:kern w:val="24"/>
                <w:sz w:val="32"/>
                <w:szCs w:val="32"/>
                <w:cs/>
              </w:rPr>
            </w:pPr>
            <w:r w:rsidRPr="00335E4E">
              <w:rPr>
                <w:rFonts w:ascii="TH SarabunPSK" w:hAnsi="TH SarabunPSK" w:cs="TH SarabunPSK" w:hint="cs"/>
                <w:kern w:val="24"/>
                <w:sz w:val="32"/>
                <w:szCs w:val="32"/>
                <w:cs/>
              </w:rPr>
              <w:t>1</w:t>
            </w:r>
          </w:p>
        </w:tc>
        <w:tc>
          <w:tcPr>
            <w:tcW w:w="2327" w:type="pct"/>
            <w:shd w:val="clear" w:color="auto" w:fill="auto"/>
          </w:tcPr>
          <w:p w:rsidR="006B0DD7" w:rsidRPr="00335E4E" w:rsidRDefault="006B0DD7" w:rsidP="004B3DDE">
            <w:pPr>
              <w:rPr>
                <w:rFonts w:ascii="TH SarabunPSK" w:hAnsi="TH SarabunPSK" w:cs="TH SarabunPSK"/>
                <w:kern w:val="24"/>
                <w:sz w:val="32"/>
                <w:szCs w:val="32"/>
              </w:rPr>
            </w:pPr>
            <w:r w:rsidRPr="00335E4E">
              <w:rPr>
                <w:rFonts w:ascii="TH SarabunPSK" w:hAnsi="TH SarabunPSK" w:cs="TH SarabunPSK"/>
                <w:kern w:val="24"/>
                <w:sz w:val="32"/>
                <w:szCs w:val="32"/>
                <w:cs/>
              </w:rPr>
              <w:t>โรงพยาบาลนพรัต</w:t>
            </w:r>
            <w:proofErr w:type="spellStart"/>
            <w:r w:rsidRPr="00335E4E">
              <w:rPr>
                <w:rFonts w:ascii="TH SarabunPSK" w:hAnsi="TH SarabunPSK" w:cs="TH SarabunPSK"/>
                <w:kern w:val="24"/>
                <w:sz w:val="32"/>
                <w:szCs w:val="32"/>
                <w:cs/>
              </w:rPr>
              <w:t>นราช</w:t>
            </w:r>
            <w:proofErr w:type="spellEnd"/>
            <w:r w:rsidRPr="00335E4E">
              <w:rPr>
                <w:rFonts w:ascii="TH SarabunPSK" w:hAnsi="TH SarabunPSK" w:cs="TH SarabunPSK"/>
                <w:kern w:val="24"/>
                <w:sz w:val="32"/>
                <w:szCs w:val="32"/>
                <w:cs/>
              </w:rPr>
              <w:t>ธานี</w:t>
            </w:r>
          </w:p>
        </w:tc>
        <w:tc>
          <w:tcPr>
            <w:tcW w:w="247" w:type="pct"/>
            <w:shd w:val="clear" w:color="auto" w:fill="auto"/>
          </w:tcPr>
          <w:p w:rsidR="006B0DD7" w:rsidRPr="00335E4E" w:rsidRDefault="006B0DD7" w:rsidP="004B3DDE">
            <w:pPr>
              <w:rPr>
                <w:rFonts w:ascii="TH SarabunPSK" w:hAnsi="TH SarabunPSK" w:cs="TH SarabunPSK"/>
                <w:sz w:val="32"/>
                <w:szCs w:val="32"/>
                <w:cs/>
              </w:rPr>
            </w:pPr>
            <w:r w:rsidRPr="00335E4E">
              <w:rPr>
                <w:rFonts w:ascii="TH SarabunPSK" w:hAnsi="TH SarabunPSK" w:cs="TH SarabunPSK"/>
                <w:sz w:val="32"/>
                <w:szCs w:val="32"/>
              </w:rPr>
              <w:t>17</w:t>
            </w:r>
          </w:p>
        </w:tc>
        <w:tc>
          <w:tcPr>
            <w:tcW w:w="2181" w:type="pct"/>
            <w:shd w:val="clear" w:color="auto" w:fill="auto"/>
          </w:tcPr>
          <w:p w:rsidR="006B0DD7" w:rsidRPr="00335E4E" w:rsidRDefault="006B0DD7" w:rsidP="004B3DDE">
            <w:pPr>
              <w:rPr>
                <w:rFonts w:ascii="TH SarabunPSK" w:hAnsi="TH SarabunPSK" w:cs="TH SarabunPSK"/>
                <w:b/>
                <w:bCs/>
                <w:kern w:val="24"/>
                <w:sz w:val="32"/>
                <w:szCs w:val="32"/>
              </w:rPr>
            </w:pPr>
            <w:r w:rsidRPr="00335E4E">
              <w:rPr>
                <w:rFonts w:ascii="TH SarabunPSK" w:hAnsi="TH SarabunPSK" w:cs="TH SarabunPSK"/>
                <w:sz w:val="32"/>
                <w:szCs w:val="32"/>
                <w:cs/>
              </w:rPr>
              <w:t>โรงพยาบาลมะเร็งลพบุรี</w:t>
            </w:r>
          </w:p>
        </w:tc>
      </w:tr>
      <w:tr w:rsidR="006B0DD7" w:rsidRPr="00335E4E" w:rsidTr="004B3DDE">
        <w:tc>
          <w:tcPr>
            <w:tcW w:w="245" w:type="pct"/>
            <w:shd w:val="clear" w:color="auto" w:fill="auto"/>
          </w:tcPr>
          <w:p w:rsidR="006B0DD7" w:rsidRPr="00335E4E" w:rsidRDefault="006B0DD7" w:rsidP="004B3DDE">
            <w:pPr>
              <w:jc w:val="center"/>
              <w:rPr>
                <w:rFonts w:ascii="TH SarabunPSK" w:hAnsi="TH SarabunPSK" w:cs="TH SarabunPSK"/>
                <w:kern w:val="24"/>
                <w:sz w:val="32"/>
                <w:szCs w:val="32"/>
                <w:cs/>
              </w:rPr>
            </w:pPr>
            <w:r w:rsidRPr="00335E4E">
              <w:rPr>
                <w:rFonts w:ascii="TH SarabunPSK" w:hAnsi="TH SarabunPSK" w:cs="TH SarabunPSK" w:hint="cs"/>
                <w:kern w:val="24"/>
                <w:sz w:val="32"/>
                <w:szCs w:val="32"/>
                <w:cs/>
              </w:rPr>
              <w:t>2</w:t>
            </w:r>
          </w:p>
        </w:tc>
        <w:tc>
          <w:tcPr>
            <w:tcW w:w="2327" w:type="pct"/>
            <w:shd w:val="clear" w:color="auto" w:fill="auto"/>
          </w:tcPr>
          <w:p w:rsidR="006B0DD7" w:rsidRPr="00335E4E" w:rsidRDefault="006B0DD7" w:rsidP="004B3DDE">
            <w:pPr>
              <w:rPr>
                <w:rFonts w:ascii="TH SarabunPSK" w:hAnsi="TH SarabunPSK" w:cs="TH SarabunPSK"/>
                <w:kern w:val="24"/>
                <w:sz w:val="32"/>
                <w:szCs w:val="32"/>
              </w:rPr>
            </w:pPr>
            <w:r w:rsidRPr="00335E4E">
              <w:rPr>
                <w:rFonts w:ascii="TH SarabunPSK" w:hAnsi="TH SarabunPSK" w:cs="TH SarabunPSK"/>
                <w:sz w:val="32"/>
                <w:szCs w:val="32"/>
                <w:cs/>
              </w:rPr>
              <w:t>โรงพยาบาลเมตตาประชารักษ์ (วัดไร่ขิง)</w:t>
            </w:r>
          </w:p>
        </w:tc>
        <w:tc>
          <w:tcPr>
            <w:tcW w:w="247" w:type="pct"/>
            <w:shd w:val="clear" w:color="auto" w:fill="auto"/>
          </w:tcPr>
          <w:p w:rsidR="006B0DD7" w:rsidRPr="00335E4E" w:rsidRDefault="006B0DD7" w:rsidP="004B3DDE">
            <w:pPr>
              <w:rPr>
                <w:rFonts w:ascii="TH SarabunPSK" w:hAnsi="TH SarabunPSK" w:cs="TH SarabunPSK"/>
                <w:sz w:val="32"/>
                <w:szCs w:val="32"/>
                <w:cs/>
              </w:rPr>
            </w:pPr>
            <w:r w:rsidRPr="00335E4E">
              <w:rPr>
                <w:rFonts w:ascii="TH SarabunPSK" w:hAnsi="TH SarabunPSK" w:cs="TH SarabunPSK"/>
                <w:sz w:val="32"/>
                <w:szCs w:val="32"/>
              </w:rPr>
              <w:t>18</w:t>
            </w:r>
          </w:p>
        </w:tc>
        <w:tc>
          <w:tcPr>
            <w:tcW w:w="2181" w:type="pct"/>
            <w:shd w:val="clear" w:color="auto" w:fill="auto"/>
          </w:tcPr>
          <w:p w:rsidR="006B0DD7" w:rsidRPr="00335E4E" w:rsidRDefault="006B0DD7" w:rsidP="004B3DDE">
            <w:pPr>
              <w:rPr>
                <w:rFonts w:ascii="TH SarabunPSK" w:hAnsi="TH SarabunPSK" w:cs="TH SarabunPSK"/>
                <w:b/>
                <w:bCs/>
                <w:kern w:val="24"/>
                <w:sz w:val="32"/>
                <w:szCs w:val="32"/>
              </w:rPr>
            </w:pPr>
            <w:r w:rsidRPr="00335E4E">
              <w:rPr>
                <w:rFonts w:ascii="TH SarabunPSK" w:hAnsi="TH SarabunPSK" w:cs="TH SarabunPSK"/>
                <w:sz w:val="32"/>
                <w:szCs w:val="32"/>
                <w:cs/>
              </w:rPr>
              <w:t>โรงพยาบาลมะเร็งลำปาง</w:t>
            </w:r>
          </w:p>
        </w:tc>
      </w:tr>
      <w:tr w:rsidR="006B0DD7" w:rsidRPr="00335E4E" w:rsidTr="004B3DDE">
        <w:tc>
          <w:tcPr>
            <w:tcW w:w="245" w:type="pct"/>
            <w:shd w:val="clear" w:color="auto" w:fill="auto"/>
          </w:tcPr>
          <w:p w:rsidR="006B0DD7" w:rsidRPr="00335E4E" w:rsidRDefault="006B0DD7" w:rsidP="004B3DDE">
            <w:pPr>
              <w:jc w:val="center"/>
              <w:rPr>
                <w:rFonts w:ascii="TH SarabunPSK" w:hAnsi="TH SarabunPSK" w:cs="TH SarabunPSK"/>
                <w:kern w:val="24"/>
                <w:sz w:val="32"/>
                <w:szCs w:val="32"/>
                <w:cs/>
              </w:rPr>
            </w:pPr>
            <w:r w:rsidRPr="00335E4E">
              <w:rPr>
                <w:rFonts w:ascii="TH SarabunPSK" w:hAnsi="TH SarabunPSK" w:cs="TH SarabunPSK" w:hint="cs"/>
                <w:kern w:val="24"/>
                <w:sz w:val="32"/>
                <w:szCs w:val="32"/>
                <w:cs/>
              </w:rPr>
              <w:t>3</w:t>
            </w:r>
          </w:p>
        </w:tc>
        <w:tc>
          <w:tcPr>
            <w:tcW w:w="2327" w:type="pct"/>
            <w:shd w:val="clear" w:color="auto" w:fill="auto"/>
          </w:tcPr>
          <w:p w:rsidR="006B0DD7" w:rsidRPr="00335E4E" w:rsidRDefault="006B0DD7" w:rsidP="004B3DDE">
            <w:pPr>
              <w:rPr>
                <w:rFonts w:ascii="TH SarabunPSK" w:hAnsi="TH SarabunPSK" w:cs="TH SarabunPSK"/>
                <w:b/>
                <w:bCs/>
                <w:kern w:val="24"/>
                <w:sz w:val="32"/>
                <w:szCs w:val="32"/>
              </w:rPr>
            </w:pPr>
            <w:r w:rsidRPr="00335E4E">
              <w:rPr>
                <w:rFonts w:ascii="TH SarabunPSK" w:hAnsi="TH SarabunPSK" w:cs="TH SarabunPSK"/>
                <w:sz w:val="32"/>
                <w:szCs w:val="32"/>
                <w:cs/>
              </w:rPr>
              <w:t>โรงพยาบาลราชวิถี</w:t>
            </w:r>
          </w:p>
        </w:tc>
        <w:tc>
          <w:tcPr>
            <w:tcW w:w="247" w:type="pct"/>
            <w:shd w:val="clear" w:color="auto" w:fill="auto"/>
          </w:tcPr>
          <w:p w:rsidR="006B0DD7" w:rsidRPr="00335E4E" w:rsidRDefault="006B0DD7" w:rsidP="004B3DDE">
            <w:pPr>
              <w:rPr>
                <w:rFonts w:ascii="TH SarabunPSK" w:hAnsi="TH SarabunPSK" w:cs="TH SarabunPSK"/>
                <w:sz w:val="32"/>
                <w:szCs w:val="32"/>
                <w:cs/>
              </w:rPr>
            </w:pPr>
            <w:r w:rsidRPr="00335E4E">
              <w:rPr>
                <w:rFonts w:ascii="TH SarabunPSK" w:hAnsi="TH SarabunPSK" w:cs="TH SarabunPSK"/>
                <w:sz w:val="32"/>
                <w:szCs w:val="32"/>
              </w:rPr>
              <w:t>19</w:t>
            </w:r>
          </w:p>
        </w:tc>
        <w:tc>
          <w:tcPr>
            <w:tcW w:w="2181" w:type="pct"/>
            <w:shd w:val="clear" w:color="auto" w:fill="auto"/>
          </w:tcPr>
          <w:p w:rsidR="006B0DD7" w:rsidRPr="00335E4E" w:rsidRDefault="006B0DD7" w:rsidP="004B3DDE">
            <w:pPr>
              <w:rPr>
                <w:rFonts w:ascii="TH SarabunPSK" w:hAnsi="TH SarabunPSK" w:cs="TH SarabunPSK"/>
                <w:b/>
                <w:bCs/>
                <w:kern w:val="24"/>
                <w:sz w:val="32"/>
                <w:szCs w:val="32"/>
              </w:rPr>
            </w:pPr>
            <w:r w:rsidRPr="00335E4E">
              <w:rPr>
                <w:rFonts w:ascii="TH SarabunPSK" w:hAnsi="TH SarabunPSK" w:cs="TH SarabunPSK"/>
                <w:sz w:val="32"/>
                <w:szCs w:val="32"/>
                <w:cs/>
              </w:rPr>
              <w:t>โรงพยาบาลมะเร็งอุบลราชธานี</w:t>
            </w:r>
          </w:p>
        </w:tc>
      </w:tr>
      <w:tr w:rsidR="006B0DD7" w:rsidRPr="00335E4E" w:rsidTr="004B3DDE">
        <w:tc>
          <w:tcPr>
            <w:tcW w:w="245" w:type="pct"/>
            <w:shd w:val="clear" w:color="auto" w:fill="auto"/>
          </w:tcPr>
          <w:p w:rsidR="006B0DD7" w:rsidRPr="00335E4E" w:rsidRDefault="006B0DD7" w:rsidP="004B3DDE">
            <w:pPr>
              <w:jc w:val="center"/>
              <w:rPr>
                <w:rFonts w:ascii="TH SarabunPSK" w:hAnsi="TH SarabunPSK" w:cs="TH SarabunPSK"/>
                <w:kern w:val="24"/>
                <w:sz w:val="32"/>
                <w:szCs w:val="32"/>
                <w:cs/>
              </w:rPr>
            </w:pPr>
            <w:r w:rsidRPr="00335E4E">
              <w:rPr>
                <w:rFonts w:ascii="TH SarabunPSK" w:hAnsi="TH SarabunPSK" w:cs="TH SarabunPSK" w:hint="cs"/>
                <w:kern w:val="24"/>
                <w:sz w:val="32"/>
                <w:szCs w:val="32"/>
                <w:cs/>
              </w:rPr>
              <w:t>4</w:t>
            </w:r>
          </w:p>
        </w:tc>
        <w:tc>
          <w:tcPr>
            <w:tcW w:w="2327" w:type="pct"/>
            <w:shd w:val="clear" w:color="auto" w:fill="auto"/>
          </w:tcPr>
          <w:p w:rsidR="006B0DD7" w:rsidRPr="00335E4E" w:rsidRDefault="006B0DD7" w:rsidP="004B3DDE">
            <w:pPr>
              <w:rPr>
                <w:rFonts w:ascii="TH SarabunPSK" w:hAnsi="TH SarabunPSK" w:cs="TH SarabunPSK"/>
                <w:b/>
                <w:bCs/>
                <w:kern w:val="24"/>
                <w:sz w:val="32"/>
                <w:szCs w:val="32"/>
              </w:rPr>
            </w:pPr>
            <w:r w:rsidRPr="00335E4E">
              <w:rPr>
                <w:rFonts w:ascii="TH SarabunPSK" w:hAnsi="TH SarabunPSK" w:cs="TH SarabunPSK"/>
                <w:sz w:val="32"/>
                <w:szCs w:val="32"/>
                <w:cs/>
              </w:rPr>
              <w:t>โรงพยาบาล</w:t>
            </w:r>
            <w:proofErr w:type="spellStart"/>
            <w:r w:rsidRPr="00335E4E">
              <w:rPr>
                <w:rFonts w:ascii="TH SarabunPSK" w:hAnsi="TH SarabunPSK" w:cs="TH SarabunPSK"/>
                <w:sz w:val="32"/>
                <w:szCs w:val="32"/>
                <w:cs/>
              </w:rPr>
              <w:t>เลิด</w:t>
            </w:r>
            <w:proofErr w:type="spellEnd"/>
            <w:r w:rsidRPr="00335E4E">
              <w:rPr>
                <w:rFonts w:ascii="TH SarabunPSK" w:hAnsi="TH SarabunPSK" w:cs="TH SarabunPSK"/>
                <w:sz w:val="32"/>
                <w:szCs w:val="32"/>
                <w:cs/>
              </w:rPr>
              <w:t>สิน</w:t>
            </w:r>
          </w:p>
        </w:tc>
        <w:tc>
          <w:tcPr>
            <w:tcW w:w="247" w:type="pct"/>
            <w:shd w:val="clear" w:color="auto" w:fill="auto"/>
          </w:tcPr>
          <w:p w:rsidR="006B0DD7" w:rsidRPr="00335E4E" w:rsidRDefault="006B0DD7" w:rsidP="004B3DDE">
            <w:pPr>
              <w:rPr>
                <w:rFonts w:ascii="TH SarabunPSK" w:hAnsi="TH SarabunPSK" w:cs="TH SarabunPSK"/>
                <w:sz w:val="32"/>
                <w:szCs w:val="32"/>
                <w:cs/>
              </w:rPr>
            </w:pPr>
            <w:r w:rsidRPr="00335E4E">
              <w:rPr>
                <w:rFonts w:ascii="TH SarabunPSK" w:hAnsi="TH SarabunPSK" w:cs="TH SarabunPSK"/>
                <w:sz w:val="32"/>
                <w:szCs w:val="32"/>
              </w:rPr>
              <w:t>20</w:t>
            </w:r>
          </w:p>
        </w:tc>
        <w:tc>
          <w:tcPr>
            <w:tcW w:w="2181" w:type="pct"/>
            <w:shd w:val="clear" w:color="auto" w:fill="auto"/>
          </w:tcPr>
          <w:p w:rsidR="006B0DD7" w:rsidRPr="00335E4E" w:rsidRDefault="006B0DD7" w:rsidP="004B3DDE">
            <w:pPr>
              <w:rPr>
                <w:rFonts w:ascii="TH SarabunPSK" w:hAnsi="TH SarabunPSK" w:cs="TH SarabunPSK"/>
                <w:b/>
                <w:bCs/>
                <w:kern w:val="24"/>
                <w:sz w:val="32"/>
                <w:szCs w:val="32"/>
              </w:rPr>
            </w:pPr>
            <w:r w:rsidRPr="00335E4E">
              <w:rPr>
                <w:rFonts w:ascii="TH SarabunPSK" w:hAnsi="TH SarabunPSK" w:cs="TH SarabunPSK"/>
                <w:sz w:val="32"/>
                <w:szCs w:val="32"/>
                <w:cs/>
              </w:rPr>
              <w:t>โรงพยาบาลมะเร็งอุดรธานี</w:t>
            </w:r>
          </w:p>
        </w:tc>
      </w:tr>
      <w:tr w:rsidR="006B0DD7" w:rsidRPr="00335E4E" w:rsidTr="004B3DDE">
        <w:tc>
          <w:tcPr>
            <w:tcW w:w="245" w:type="pct"/>
            <w:shd w:val="clear" w:color="auto" w:fill="auto"/>
          </w:tcPr>
          <w:p w:rsidR="006B0DD7" w:rsidRPr="00335E4E" w:rsidRDefault="006B0DD7" w:rsidP="004B3DDE">
            <w:pPr>
              <w:jc w:val="center"/>
              <w:rPr>
                <w:rFonts w:ascii="TH SarabunPSK" w:hAnsi="TH SarabunPSK" w:cs="TH SarabunPSK"/>
                <w:kern w:val="24"/>
                <w:sz w:val="32"/>
                <w:szCs w:val="32"/>
                <w:cs/>
              </w:rPr>
            </w:pPr>
            <w:r w:rsidRPr="00335E4E">
              <w:rPr>
                <w:rFonts w:ascii="TH SarabunPSK" w:hAnsi="TH SarabunPSK" w:cs="TH SarabunPSK" w:hint="cs"/>
                <w:kern w:val="24"/>
                <w:sz w:val="32"/>
                <w:szCs w:val="32"/>
                <w:cs/>
              </w:rPr>
              <w:t>5</w:t>
            </w:r>
          </w:p>
        </w:tc>
        <w:tc>
          <w:tcPr>
            <w:tcW w:w="2327" w:type="pct"/>
            <w:shd w:val="clear" w:color="auto" w:fill="auto"/>
          </w:tcPr>
          <w:p w:rsidR="006B0DD7" w:rsidRPr="00335E4E" w:rsidRDefault="006B0DD7" w:rsidP="004B3DDE">
            <w:pPr>
              <w:rPr>
                <w:rFonts w:ascii="TH SarabunPSK" w:hAnsi="TH SarabunPSK" w:cs="TH SarabunPSK"/>
                <w:b/>
                <w:bCs/>
                <w:kern w:val="24"/>
                <w:sz w:val="32"/>
                <w:szCs w:val="32"/>
              </w:rPr>
            </w:pPr>
            <w:r w:rsidRPr="00335E4E">
              <w:rPr>
                <w:rFonts w:ascii="TH SarabunPSK" w:hAnsi="TH SarabunPSK" w:cs="TH SarabunPSK"/>
                <w:sz w:val="32"/>
                <w:szCs w:val="32"/>
                <w:cs/>
              </w:rPr>
              <w:t>โรงพยาบาลสงฆ์</w:t>
            </w:r>
          </w:p>
        </w:tc>
        <w:tc>
          <w:tcPr>
            <w:tcW w:w="247" w:type="pct"/>
            <w:shd w:val="clear" w:color="auto" w:fill="auto"/>
          </w:tcPr>
          <w:p w:rsidR="006B0DD7" w:rsidRPr="00335E4E" w:rsidRDefault="006B0DD7" w:rsidP="004B3DDE">
            <w:pPr>
              <w:rPr>
                <w:rFonts w:ascii="TH SarabunPSK" w:hAnsi="TH SarabunPSK" w:cs="TH SarabunPSK"/>
                <w:sz w:val="32"/>
                <w:szCs w:val="32"/>
                <w:cs/>
              </w:rPr>
            </w:pPr>
            <w:r w:rsidRPr="00335E4E">
              <w:rPr>
                <w:rFonts w:ascii="TH SarabunPSK" w:hAnsi="TH SarabunPSK" w:cs="TH SarabunPSK"/>
                <w:sz w:val="32"/>
                <w:szCs w:val="32"/>
              </w:rPr>
              <w:t>21</w:t>
            </w:r>
          </w:p>
        </w:tc>
        <w:tc>
          <w:tcPr>
            <w:tcW w:w="2181" w:type="pct"/>
            <w:shd w:val="clear" w:color="auto" w:fill="auto"/>
          </w:tcPr>
          <w:p w:rsidR="006B0DD7" w:rsidRPr="00335E4E" w:rsidRDefault="006B0DD7" w:rsidP="004B3DDE">
            <w:pPr>
              <w:rPr>
                <w:rFonts w:ascii="TH SarabunPSK" w:hAnsi="TH SarabunPSK" w:cs="TH SarabunPSK"/>
                <w:b/>
                <w:bCs/>
                <w:kern w:val="24"/>
                <w:sz w:val="32"/>
                <w:szCs w:val="32"/>
              </w:rPr>
            </w:pPr>
            <w:r w:rsidRPr="00335E4E">
              <w:rPr>
                <w:rFonts w:ascii="TH SarabunPSK" w:hAnsi="TH SarabunPSK" w:cs="TH SarabunPSK"/>
                <w:sz w:val="32"/>
                <w:szCs w:val="32"/>
                <w:cs/>
              </w:rPr>
              <w:t>โรงพยาบาลมะเร็งสุราษฎร์ธานี</w:t>
            </w:r>
          </w:p>
        </w:tc>
      </w:tr>
      <w:tr w:rsidR="006B0DD7" w:rsidRPr="00335E4E" w:rsidTr="004B3DDE">
        <w:tc>
          <w:tcPr>
            <w:tcW w:w="245" w:type="pct"/>
            <w:shd w:val="clear" w:color="auto" w:fill="auto"/>
          </w:tcPr>
          <w:p w:rsidR="006B0DD7" w:rsidRPr="00335E4E" w:rsidRDefault="006B0DD7" w:rsidP="004B3DDE">
            <w:pPr>
              <w:jc w:val="center"/>
              <w:rPr>
                <w:rFonts w:ascii="TH SarabunPSK" w:hAnsi="TH SarabunPSK" w:cs="TH SarabunPSK"/>
                <w:kern w:val="24"/>
                <w:sz w:val="32"/>
                <w:szCs w:val="32"/>
                <w:cs/>
              </w:rPr>
            </w:pPr>
            <w:r w:rsidRPr="00335E4E">
              <w:rPr>
                <w:rFonts w:ascii="TH SarabunPSK" w:hAnsi="TH SarabunPSK" w:cs="TH SarabunPSK" w:hint="cs"/>
                <w:kern w:val="24"/>
                <w:sz w:val="32"/>
                <w:szCs w:val="32"/>
                <w:cs/>
              </w:rPr>
              <w:t>6</w:t>
            </w:r>
          </w:p>
        </w:tc>
        <w:tc>
          <w:tcPr>
            <w:tcW w:w="2327" w:type="pct"/>
            <w:shd w:val="clear" w:color="auto" w:fill="auto"/>
          </w:tcPr>
          <w:p w:rsidR="006B0DD7" w:rsidRPr="00335E4E" w:rsidRDefault="006B0DD7" w:rsidP="004B3DDE">
            <w:pPr>
              <w:rPr>
                <w:rFonts w:ascii="TH SarabunPSK" w:hAnsi="TH SarabunPSK" w:cs="TH SarabunPSK"/>
                <w:b/>
                <w:bCs/>
                <w:spacing w:val="-10"/>
                <w:kern w:val="24"/>
                <w:sz w:val="32"/>
                <w:szCs w:val="32"/>
              </w:rPr>
            </w:pPr>
            <w:r w:rsidRPr="00335E4E">
              <w:rPr>
                <w:rFonts w:ascii="TH SarabunPSK" w:hAnsi="TH SarabunPSK" w:cs="TH SarabunPSK"/>
                <w:sz w:val="32"/>
                <w:szCs w:val="32"/>
                <w:cs/>
              </w:rPr>
              <w:t>สถาบันสิรินธรเพื่อการฟื้นฟูสมรรถภาพ</w:t>
            </w:r>
            <w:r w:rsidRPr="00335E4E">
              <w:rPr>
                <w:rFonts w:ascii="TH SarabunPSK" w:hAnsi="TH SarabunPSK" w:cs="TH SarabunPSK" w:hint="cs"/>
                <w:sz w:val="32"/>
                <w:szCs w:val="32"/>
                <w:cs/>
              </w:rPr>
              <w:t>ฯ</w:t>
            </w:r>
          </w:p>
        </w:tc>
        <w:tc>
          <w:tcPr>
            <w:tcW w:w="247" w:type="pct"/>
            <w:shd w:val="clear" w:color="auto" w:fill="auto"/>
          </w:tcPr>
          <w:p w:rsidR="006B0DD7" w:rsidRPr="00335E4E" w:rsidRDefault="006B0DD7" w:rsidP="004B3DDE">
            <w:pPr>
              <w:rPr>
                <w:rFonts w:ascii="TH SarabunPSK" w:hAnsi="TH SarabunPSK" w:cs="TH SarabunPSK"/>
                <w:sz w:val="32"/>
                <w:szCs w:val="32"/>
                <w:cs/>
              </w:rPr>
            </w:pPr>
            <w:r w:rsidRPr="00335E4E">
              <w:rPr>
                <w:rFonts w:ascii="TH SarabunPSK" w:hAnsi="TH SarabunPSK" w:cs="TH SarabunPSK"/>
                <w:sz w:val="32"/>
                <w:szCs w:val="32"/>
              </w:rPr>
              <w:t>22</w:t>
            </w:r>
          </w:p>
        </w:tc>
        <w:tc>
          <w:tcPr>
            <w:tcW w:w="2181" w:type="pct"/>
            <w:shd w:val="clear" w:color="auto" w:fill="auto"/>
          </w:tcPr>
          <w:p w:rsidR="006B0DD7" w:rsidRPr="00335E4E" w:rsidRDefault="006B0DD7" w:rsidP="004B3DDE">
            <w:pPr>
              <w:rPr>
                <w:rFonts w:ascii="TH SarabunPSK" w:hAnsi="TH SarabunPSK" w:cs="TH SarabunPSK"/>
                <w:b/>
                <w:bCs/>
                <w:kern w:val="24"/>
                <w:sz w:val="32"/>
                <w:szCs w:val="32"/>
              </w:rPr>
            </w:pPr>
            <w:r w:rsidRPr="00335E4E">
              <w:rPr>
                <w:rFonts w:ascii="TH SarabunPSK" w:hAnsi="TH SarabunPSK" w:cs="TH SarabunPSK"/>
                <w:sz w:val="32"/>
                <w:szCs w:val="32"/>
                <w:cs/>
              </w:rPr>
              <w:t>โรงพยาบาลมหา</w:t>
            </w:r>
            <w:proofErr w:type="spellStart"/>
            <w:r w:rsidRPr="00335E4E">
              <w:rPr>
                <w:rFonts w:ascii="TH SarabunPSK" w:hAnsi="TH SarabunPSK" w:cs="TH SarabunPSK"/>
                <w:sz w:val="32"/>
                <w:szCs w:val="32"/>
                <w:cs/>
              </w:rPr>
              <w:t>วชิ</w:t>
            </w:r>
            <w:proofErr w:type="spellEnd"/>
            <w:r w:rsidRPr="00335E4E">
              <w:rPr>
                <w:rFonts w:ascii="TH SarabunPSK" w:hAnsi="TH SarabunPSK" w:cs="TH SarabunPSK"/>
                <w:sz w:val="32"/>
                <w:szCs w:val="32"/>
                <w:cs/>
              </w:rPr>
              <w:t>ราลง</w:t>
            </w:r>
            <w:proofErr w:type="spellStart"/>
            <w:r w:rsidRPr="00335E4E">
              <w:rPr>
                <w:rFonts w:ascii="TH SarabunPSK" w:hAnsi="TH SarabunPSK" w:cs="TH SarabunPSK"/>
                <w:sz w:val="32"/>
                <w:szCs w:val="32"/>
                <w:cs/>
              </w:rPr>
              <w:t>กรณ</w:t>
            </w:r>
            <w:proofErr w:type="spellEnd"/>
            <w:r w:rsidRPr="00335E4E">
              <w:rPr>
                <w:rFonts w:ascii="TH SarabunPSK" w:hAnsi="TH SarabunPSK" w:cs="TH SarabunPSK"/>
                <w:sz w:val="32"/>
                <w:szCs w:val="32"/>
                <w:cs/>
              </w:rPr>
              <w:t>ธัญบุรี</w:t>
            </w:r>
          </w:p>
        </w:tc>
      </w:tr>
      <w:tr w:rsidR="006B0DD7" w:rsidRPr="00335E4E" w:rsidTr="004B3DDE">
        <w:tc>
          <w:tcPr>
            <w:tcW w:w="245" w:type="pct"/>
            <w:shd w:val="clear" w:color="auto" w:fill="auto"/>
          </w:tcPr>
          <w:p w:rsidR="006B0DD7" w:rsidRPr="00335E4E" w:rsidRDefault="006B0DD7" w:rsidP="004B3DDE">
            <w:pPr>
              <w:jc w:val="center"/>
              <w:rPr>
                <w:rFonts w:ascii="TH SarabunPSK" w:hAnsi="TH SarabunPSK" w:cs="TH SarabunPSK"/>
                <w:kern w:val="24"/>
                <w:sz w:val="32"/>
                <w:szCs w:val="32"/>
                <w:cs/>
              </w:rPr>
            </w:pPr>
            <w:r w:rsidRPr="00335E4E">
              <w:rPr>
                <w:rFonts w:ascii="TH SarabunPSK" w:hAnsi="TH SarabunPSK" w:cs="TH SarabunPSK" w:hint="cs"/>
                <w:kern w:val="24"/>
                <w:sz w:val="32"/>
                <w:szCs w:val="32"/>
                <w:cs/>
              </w:rPr>
              <w:t>7</w:t>
            </w:r>
          </w:p>
        </w:tc>
        <w:tc>
          <w:tcPr>
            <w:tcW w:w="2327" w:type="pct"/>
            <w:shd w:val="clear" w:color="auto" w:fill="auto"/>
          </w:tcPr>
          <w:p w:rsidR="006B0DD7" w:rsidRPr="00335E4E" w:rsidRDefault="006B0DD7" w:rsidP="004B3DDE">
            <w:pPr>
              <w:rPr>
                <w:rFonts w:ascii="TH SarabunPSK" w:hAnsi="TH SarabunPSK" w:cs="TH SarabunPSK"/>
                <w:b/>
                <w:bCs/>
                <w:kern w:val="24"/>
                <w:sz w:val="32"/>
                <w:szCs w:val="32"/>
              </w:rPr>
            </w:pPr>
            <w:r w:rsidRPr="00335E4E">
              <w:rPr>
                <w:rFonts w:ascii="TH SarabunPSK" w:hAnsi="TH SarabunPSK" w:cs="TH SarabunPSK"/>
                <w:sz w:val="32"/>
                <w:szCs w:val="32"/>
                <w:cs/>
              </w:rPr>
              <w:t>สถาบันทันตก</w:t>
            </w:r>
            <w:proofErr w:type="spellStart"/>
            <w:r w:rsidRPr="00335E4E">
              <w:rPr>
                <w:rFonts w:ascii="TH SarabunPSK" w:hAnsi="TH SarabunPSK" w:cs="TH SarabunPSK"/>
                <w:sz w:val="32"/>
                <w:szCs w:val="32"/>
                <w:cs/>
              </w:rPr>
              <w:t>รรม</w:t>
            </w:r>
            <w:proofErr w:type="spellEnd"/>
          </w:p>
        </w:tc>
        <w:tc>
          <w:tcPr>
            <w:tcW w:w="247" w:type="pct"/>
            <w:shd w:val="clear" w:color="auto" w:fill="auto"/>
          </w:tcPr>
          <w:p w:rsidR="006B0DD7" w:rsidRPr="00335E4E" w:rsidRDefault="006B0DD7" w:rsidP="004B3DDE">
            <w:pPr>
              <w:rPr>
                <w:rFonts w:ascii="TH SarabunPSK" w:hAnsi="TH SarabunPSK" w:cs="TH SarabunPSK"/>
                <w:sz w:val="32"/>
                <w:szCs w:val="32"/>
                <w:cs/>
              </w:rPr>
            </w:pPr>
            <w:r w:rsidRPr="00335E4E">
              <w:rPr>
                <w:rFonts w:ascii="TH SarabunPSK" w:hAnsi="TH SarabunPSK" w:cs="TH SarabunPSK"/>
                <w:sz w:val="32"/>
                <w:szCs w:val="32"/>
              </w:rPr>
              <w:t>23</w:t>
            </w:r>
          </w:p>
        </w:tc>
        <w:tc>
          <w:tcPr>
            <w:tcW w:w="2181" w:type="pct"/>
            <w:shd w:val="clear" w:color="auto" w:fill="auto"/>
          </w:tcPr>
          <w:p w:rsidR="006B0DD7" w:rsidRPr="00335E4E" w:rsidRDefault="006B0DD7" w:rsidP="004B3DDE">
            <w:pPr>
              <w:rPr>
                <w:rFonts w:ascii="TH SarabunPSK" w:hAnsi="TH SarabunPSK" w:cs="TH SarabunPSK"/>
                <w:b/>
                <w:bCs/>
                <w:kern w:val="24"/>
                <w:sz w:val="32"/>
                <w:szCs w:val="32"/>
              </w:rPr>
            </w:pPr>
            <w:r w:rsidRPr="00335E4E">
              <w:rPr>
                <w:rFonts w:ascii="TH SarabunPSK" w:hAnsi="TH SarabunPSK" w:cs="TH SarabunPSK"/>
                <w:sz w:val="32"/>
                <w:szCs w:val="32"/>
                <w:cs/>
              </w:rPr>
              <w:t>โรงพยาบาล</w:t>
            </w:r>
            <w:proofErr w:type="spellStart"/>
            <w:r w:rsidRPr="00335E4E">
              <w:rPr>
                <w:rFonts w:ascii="TH SarabunPSK" w:hAnsi="TH SarabunPSK" w:cs="TH SarabunPSK"/>
                <w:sz w:val="32"/>
                <w:szCs w:val="32"/>
                <w:cs/>
              </w:rPr>
              <w:t>ธัญญา</w:t>
            </w:r>
            <w:proofErr w:type="spellEnd"/>
            <w:r w:rsidRPr="00335E4E">
              <w:rPr>
                <w:rFonts w:ascii="TH SarabunPSK" w:hAnsi="TH SarabunPSK" w:cs="TH SarabunPSK"/>
                <w:sz w:val="32"/>
                <w:szCs w:val="32"/>
                <w:cs/>
              </w:rPr>
              <w:t>รักษ์เชียงใหม่</w:t>
            </w:r>
          </w:p>
        </w:tc>
      </w:tr>
      <w:tr w:rsidR="006B0DD7" w:rsidRPr="00335E4E" w:rsidTr="004B3DDE">
        <w:tc>
          <w:tcPr>
            <w:tcW w:w="245" w:type="pct"/>
            <w:shd w:val="clear" w:color="auto" w:fill="auto"/>
          </w:tcPr>
          <w:p w:rsidR="006B0DD7" w:rsidRPr="00335E4E" w:rsidRDefault="006B0DD7" w:rsidP="004B3DDE">
            <w:pPr>
              <w:jc w:val="center"/>
              <w:rPr>
                <w:rFonts w:ascii="TH SarabunPSK" w:hAnsi="TH SarabunPSK" w:cs="TH SarabunPSK"/>
                <w:kern w:val="24"/>
                <w:sz w:val="32"/>
                <w:szCs w:val="32"/>
                <w:cs/>
              </w:rPr>
            </w:pPr>
            <w:r w:rsidRPr="00335E4E">
              <w:rPr>
                <w:rFonts w:ascii="TH SarabunPSK" w:hAnsi="TH SarabunPSK" w:cs="TH SarabunPSK" w:hint="cs"/>
                <w:kern w:val="24"/>
                <w:sz w:val="32"/>
                <w:szCs w:val="32"/>
                <w:cs/>
              </w:rPr>
              <w:t>8</w:t>
            </w:r>
          </w:p>
        </w:tc>
        <w:tc>
          <w:tcPr>
            <w:tcW w:w="2327" w:type="pct"/>
            <w:shd w:val="clear" w:color="auto" w:fill="auto"/>
          </w:tcPr>
          <w:p w:rsidR="006B0DD7" w:rsidRPr="00335E4E" w:rsidRDefault="006B0DD7" w:rsidP="004B3DDE">
            <w:pPr>
              <w:rPr>
                <w:rFonts w:ascii="TH SarabunPSK" w:hAnsi="TH SarabunPSK" w:cs="TH SarabunPSK"/>
                <w:b/>
                <w:bCs/>
                <w:kern w:val="24"/>
                <w:sz w:val="32"/>
                <w:szCs w:val="32"/>
              </w:rPr>
            </w:pPr>
            <w:r w:rsidRPr="00335E4E">
              <w:rPr>
                <w:rFonts w:ascii="TH SarabunPSK" w:hAnsi="TH SarabunPSK" w:cs="TH SarabunPSK"/>
                <w:sz w:val="32"/>
                <w:szCs w:val="32"/>
                <w:cs/>
              </w:rPr>
              <w:t>สถาบันประสาทวิทยา</w:t>
            </w:r>
          </w:p>
        </w:tc>
        <w:tc>
          <w:tcPr>
            <w:tcW w:w="247" w:type="pct"/>
            <w:shd w:val="clear" w:color="auto" w:fill="auto"/>
          </w:tcPr>
          <w:p w:rsidR="006B0DD7" w:rsidRPr="00335E4E" w:rsidRDefault="006B0DD7" w:rsidP="004B3DDE">
            <w:pPr>
              <w:rPr>
                <w:rFonts w:ascii="TH SarabunPSK" w:hAnsi="TH SarabunPSK" w:cs="TH SarabunPSK"/>
                <w:sz w:val="32"/>
                <w:szCs w:val="32"/>
                <w:cs/>
              </w:rPr>
            </w:pPr>
            <w:r w:rsidRPr="00335E4E">
              <w:rPr>
                <w:rFonts w:ascii="TH SarabunPSK" w:hAnsi="TH SarabunPSK" w:cs="TH SarabunPSK"/>
                <w:sz w:val="32"/>
                <w:szCs w:val="32"/>
              </w:rPr>
              <w:t>24</w:t>
            </w:r>
          </w:p>
        </w:tc>
        <w:tc>
          <w:tcPr>
            <w:tcW w:w="2181" w:type="pct"/>
            <w:shd w:val="clear" w:color="auto" w:fill="auto"/>
          </w:tcPr>
          <w:p w:rsidR="006B0DD7" w:rsidRPr="00335E4E" w:rsidRDefault="006B0DD7" w:rsidP="004B3DDE">
            <w:pPr>
              <w:rPr>
                <w:rFonts w:ascii="TH SarabunPSK" w:hAnsi="TH SarabunPSK" w:cs="TH SarabunPSK"/>
                <w:b/>
                <w:bCs/>
                <w:kern w:val="24"/>
                <w:sz w:val="32"/>
                <w:szCs w:val="32"/>
              </w:rPr>
            </w:pPr>
            <w:r w:rsidRPr="00335E4E">
              <w:rPr>
                <w:rFonts w:ascii="TH SarabunPSK" w:hAnsi="TH SarabunPSK" w:cs="TH SarabunPSK"/>
                <w:sz w:val="32"/>
                <w:szCs w:val="32"/>
                <w:cs/>
              </w:rPr>
              <w:t>โรงพยาบาล</w:t>
            </w:r>
            <w:proofErr w:type="spellStart"/>
            <w:r w:rsidRPr="00335E4E">
              <w:rPr>
                <w:rFonts w:ascii="TH SarabunPSK" w:hAnsi="TH SarabunPSK" w:cs="TH SarabunPSK"/>
                <w:sz w:val="32"/>
                <w:szCs w:val="32"/>
                <w:cs/>
              </w:rPr>
              <w:t>ธัญญา</w:t>
            </w:r>
            <w:proofErr w:type="spellEnd"/>
            <w:r w:rsidRPr="00335E4E">
              <w:rPr>
                <w:rFonts w:ascii="TH SarabunPSK" w:hAnsi="TH SarabunPSK" w:cs="TH SarabunPSK"/>
                <w:sz w:val="32"/>
                <w:szCs w:val="32"/>
                <w:cs/>
              </w:rPr>
              <w:t>รักษ์สงขลา</w:t>
            </w:r>
          </w:p>
        </w:tc>
      </w:tr>
      <w:tr w:rsidR="006B0DD7" w:rsidRPr="00335E4E" w:rsidTr="004B3DDE">
        <w:tc>
          <w:tcPr>
            <w:tcW w:w="245" w:type="pct"/>
            <w:shd w:val="clear" w:color="auto" w:fill="auto"/>
          </w:tcPr>
          <w:p w:rsidR="006B0DD7" w:rsidRPr="00335E4E" w:rsidRDefault="006B0DD7" w:rsidP="004B3DDE">
            <w:pPr>
              <w:jc w:val="center"/>
              <w:rPr>
                <w:rFonts w:ascii="TH SarabunPSK" w:hAnsi="TH SarabunPSK" w:cs="TH SarabunPSK"/>
                <w:kern w:val="24"/>
                <w:sz w:val="32"/>
                <w:szCs w:val="32"/>
                <w:cs/>
              </w:rPr>
            </w:pPr>
            <w:r w:rsidRPr="00335E4E">
              <w:rPr>
                <w:rFonts w:ascii="TH SarabunPSK" w:hAnsi="TH SarabunPSK" w:cs="TH SarabunPSK" w:hint="cs"/>
                <w:kern w:val="24"/>
                <w:sz w:val="32"/>
                <w:szCs w:val="32"/>
                <w:cs/>
              </w:rPr>
              <w:t>9</w:t>
            </w:r>
          </w:p>
        </w:tc>
        <w:tc>
          <w:tcPr>
            <w:tcW w:w="2327" w:type="pct"/>
            <w:shd w:val="clear" w:color="auto" w:fill="auto"/>
          </w:tcPr>
          <w:p w:rsidR="006B0DD7" w:rsidRPr="00335E4E" w:rsidRDefault="006B0DD7" w:rsidP="004B3DDE">
            <w:pPr>
              <w:rPr>
                <w:rFonts w:ascii="TH SarabunPSK" w:hAnsi="TH SarabunPSK" w:cs="TH SarabunPSK"/>
                <w:kern w:val="24"/>
                <w:sz w:val="32"/>
                <w:szCs w:val="32"/>
                <w:cs/>
              </w:rPr>
            </w:pPr>
            <w:r w:rsidRPr="00335E4E">
              <w:rPr>
                <w:rFonts w:ascii="TH SarabunPSK" w:hAnsi="TH SarabunPSK" w:cs="TH SarabunPSK"/>
                <w:sz w:val="32"/>
                <w:szCs w:val="32"/>
                <w:cs/>
              </w:rPr>
              <w:t>สถาบันพยาธิวิทยา</w:t>
            </w:r>
          </w:p>
        </w:tc>
        <w:tc>
          <w:tcPr>
            <w:tcW w:w="247" w:type="pct"/>
            <w:shd w:val="clear" w:color="auto" w:fill="auto"/>
          </w:tcPr>
          <w:p w:rsidR="006B0DD7" w:rsidRPr="00335E4E" w:rsidRDefault="006B0DD7" w:rsidP="004B3DDE">
            <w:pPr>
              <w:rPr>
                <w:rFonts w:ascii="TH SarabunPSK" w:hAnsi="TH SarabunPSK" w:cs="TH SarabunPSK"/>
                <w:sz w:val="32"/>
                <w:szCs w:val="32"/>
                <w:cs/>
              </w:rPr>
            </w:pPr>
            <w:r w:rsidRPr="00335E4E">
              <w:rPr>
                <w:rFonts w:ascii="TH SarabunPSK" w:hAnsi="TH SarabunPSK" w:cs="TH SarabunPSK"/>
                <w:sz w:val="32"/>
                <w:szCs w:val="32"/>
              </w:rPr>
              <w:t>25</w:t>
            </w:r>
          </w:p>
        </w:tc>
        <w:tc>
          <w:tcPr>
            <w:tcW w:w="2181" w:type="pct"/>
            <w:shd w:val="clear" w:color="auto" w:fill="auto"/>
          </w:tcPr>
          <w:p w:rsidR="006B0DD7" w:rsidRPr="00335E4E" w:rsidRDefault="006B0DD7" w:rsidP="004B3DDE">
            <w:pPr>
              <w:rPr>
                <w:rFonts w:ascii="TH SarabunPSK" w:hAnsi="TH SarabunPSK" w:cs="TH SarabunPSK"/>
                <w:b/>
                <w:bCs/>
                <w:kern w:val="24"/>
                <w:sz w:val="32"/>
                <w:szCs w:val="32"/>
              </w:rPr>
            </w:pPr>
            <w:r w:rsidRPr="00335E4E">
              <w:rPr>
                <w:rFonts w:ascii="TH SarabunPSK" w:hAnsi="TH SarabunPSK" w:cs="TH SarabunPSK"/>
                <w:sz w:val="32"/>
                <w:szCs w:val="32"/>
                <w:cs/>
              </w:rPr>
              <w:t>โรงพยาบาล</w:t>
            </w:r>
            <w:proofErr w:type="spellStart"/>
            <w:r w:rsidRPr="00335E4E">
              <w:rPr>
                <w:rFonts w:ascii="TH SarabunPSK" w:hAnsi="TH SarabunPSK" w:cs="TH SarabunPSK"/>
                <w:sz w:val="32"/>
                <w:szCs w:val="32"/>
                <w:cs/>
              </w:rPr>
              <w:t>ธัญญา</w:t>
            </w:r>
            <w:proofErr w:type="spellEnd"/>
            <w:r w:rsidRPr="00335E4E">
              <w:rPr>
                <w:rFonts w:ascii="TH SarabunPSK" w:hAnsi="TH SarabunPSK" w:cs="TH SarabunPSK"/>
                <w:sz w:val="32"/>
                <w:szCs w:val="32"/>
                <w:cs/>
              </w:rPr>
              <w:t>รักษ์ขอนแก่น</w:t>
            </w:r>
          </w:p>
        </w:tc>
      </w:tr>
      <w:tr w:rsidR="006B0DD7" w:rsidRPr="00335E4E" w:rsidTr="004B3DDE">
        <w:tc>
          <w:tcPr>
            <w:tcW w:w="245" w:type="pct"/>
            <w:shd w:val="clear" w:color="auto" w:fill="auto"/>
          </w:tcPr>
          <w:p w:rsidR="006B0DD7" w:rsidRPr="00335E4E" w:rsidRDefault="006B0DD7" w:rsidP="004B3DDE">
            <w:pPr>
              <w:jc w:val="center"/>
              <w:rPr>
                <w:rFonts w:ascii="TH SarabunPSK" w:hAnsi="TH SarabunPSK" w:cs="TH SarabunPSK"/>
                <w:kern w:val="24"/>
                <w:sz w:val="32"/>
                <w:szCs w:val="32"/>
                <w:cs/>
              </w:rPr>
            </w:pPr>
            <w:r w:rsidRPr="00335E4E">
              <w:rPr>
                <w:rFonts w:ascii="TH SarabunPSK" w:hAnsi="TH SarabunPSK" w:cs="TH SarabunPSK" w:hint="cs"/>
                <w:kern w:val="24"/>
                <w:sz w:val="32"/>
                <w:szCs w:val="32"/>
                <w:cs/>
              </w:rPr>
              <w:t>10</w:t>
            </w:r>
          </w:p>
        </w:tc>
        <w:tc>
          <w:tcPr>
            <w:tcW w:w="2327" w:type="pct"/>
            <w:shd w:val="clear" w:color="auto" w:fill="auto"/>
          </w:tcPr>
          <w:p w:rsidR="006B0DD7" w:rsidRPr="00335E4E" w:rsidRDefault="006B0DD7" w:rsidP="004B3DDE">
            <w:pPr>
              <w:rPr>
                <w:rFonts w:ascii="TH SarabunPSK" w:hAnsi="TH SarabunPSK" w:cs="TH SarabunPSK"/>
                <w:kern w:val="24"/>
                <w:sz w:val="32"/>
                <w:szCs w:val="32"/>
                <w:cs/>
              </w:rPr>
            </w:pPr>
            <w:r w:rsidRPr="00335E4E">
              <w:rPr>
                <w:rFonts w:ascii="TH SarabunPSK" w:hAnsi="TH SarabunPSK" w:cs="TH SarabunPSK"/>
                <w:sz w:val="32"/>
                <w:szCs w:val="32"/>
                <w:cs/>
              </w:rPr>
              <w:t>สถาบันมะเร็งแห่งชาติ</w:t>
            </w:r>
          </w:p>
        </w:tc>
        <w:tc>
          <w:tcPr>
            <w:tcW w:w="247" w:type="pct"/>
            <w:shd w:val="clear" w:color="auto" w:fill="auto"/>
          </w:tcPr>
          <w:p w:rsidR="006B0DD7" w:rsidRPr="00335E4E" w:rsidRDefault="006B0DD7" w:rsidP="004B3DDE">
            <w:pPr>
              <w:rPr>
                <w:rFonts w:ascii="TH SarabunPSK" w:hAnsi="TH SarabunPSK" w:cs="TH SarabunPSK"/>
                <w:sz w:val="32"/>
                <w:szCs w:val="32"/>
                <w:cs/>
              </w:rPr>
            </w:pPr>
            <w:r w:rsidRPr="00335E4E">
              <w:rPr>
                <w:rFonts w:ascii="TH SarabunPSK" w:hAnsi="TH SarabunPSK" w:cs="TH SarabunPSK"/>
                <w:sz w:val="32"/>
                <w:szCs w:val="32"/>
              </w:rPr>
              <w:t>26</w:t>
            </w:r>
          </w:p>
        </w:tc>
        <w:tc>
          <w:tcPr>
            <w:tcW w:w="2181" w:type="pct"/>
            <w:shd w:val="clear" w:color="auto" w:fill="auto"/>
          </w:tcPr>
          <w:p w:rsidR="006B0DD7" w:rsidRPr="00335E4E" w:rsidRDefault="006B0DD7" w:rsidP="004B3DDE">
            <w:pPr>
              <w:rPr>
                <w:rFonts w:ascii="TH SarabunPSK" w:hAnsi="TH SarabunPSK" w:cs="TH SarabunPSK"/>
                <w:b/>
                <w:bCs/>
                <w:kern w:val="24"/>
                <w:sz w:val="32"/>
                <w:szCs w:val="32"/>
              </w:rPr>
            </w:pPr>
            <w:r w:rsidRPr="00335E4E">
              <w:rPr>
                <w:rFonts w:ascii="TH SarabunPSK" w:hAnsi="TH SarabunPSK" w:cs="TH SarabunPSK"/>
                <w:sz w:val="32"/>
                <w:szCs w:val="32"/>
                <w:cs/>
              </w:rPr>
              <w:t>โรงพยาบาล</w:t>
            </w:r>
            <w:proofErr w:type="spellStart"/>
            <w:r w:rsidRPr="00335E4E">
              <w:rPr>
                <w:rFonts w:ascii="TH SarabunPSK" w:hAnsi="TH SarabunPSK" w:cs="TH SarabunPSK"/>
                <w:sz w:val="32"/>
                <w:szCs w:val="32"/>
                <w:cs/>
              </w:rPr>
              <w:t>ธัญญา</w:t>
            </w:r>
            <w:proofErr w:type="spellEnd"/>
            <w:r w:rsidRPr="00335E4E">
              <w:rPr>
                <w:rFonts w:ascii="TH SarabunPSK" w:hAnsi="TH SarabunPSK" w:cs="TH SarabunPSK"/>
                <w:sz w:val="32"/>
                <w:szCs w:val="32"/>
                <w:cs/>
              </w:rPr>
              <w:t>รักษ์ปัตตานี</w:t>
            </w:r>
          </w:p>
        </w:tc>
      </w:tr>
      <w:tr w:rsidR="006B0DD7" w:rsidRPr="00335E4E" w:rsidTr="004B3DDE">
        <w:tc>
          <w:tcPr>
            <w:tcW w:w="245" w:type="pct"/>
            <w:shd w:val="clear" w:color="auto" w:fill="auto"/>
          </w:tcPr>
          <w:p w:rsidR="006B0DD7" w:rsidRPr="00335E4E" w:rsidRDefault="006B0DD7" w:rsidP="004B3DDE">
            <w:pPr>
              <w:jc w:val="center"/>
              <w:rPr>
                <w:rFonts w:ascii="TH SarabunPSK" w:hAnsi="TH SarabunPSK" w:cs="TH SarabunPSK"/>
                <w:kern w:val="24"/>
                <w:sz w:val="32"/>
                <w:szCs w:val="32"/>
                <w:cs/>
              </w:rPr>
            </w:pPr>
            <w:r w:rsidRPr="00335E4E">
              <w:rPr>
                <w:rFonts w:ascii="TH SarabunPSK" w:hAnsi="TH SarabunPSK" w:cs="TH SarabunPSK" w:hint="cs"/>
                <w:kern w:val="24"/>
                <w:sz w:val="32"/>
                <w:szCs w:val="32"/>
                <w:cs/>
              </w:rPr>
              <w:t>11</w:t>
            </w:r>
          </w:p>
        </w:tc>
        <w:tc>
          <w:tcPr>
            <w:tcW w:w="2327" w:type="pct"/>
            <w:shd w:val="clear" w:color="auto" w:fill="auto"/>
          </w:tcPr>
          <w:p w:rsidR="006B0DD7" w:rsidRPr="00335E4E" w:rsidRDefault="006B0DD7" w:rsidP="004B3DDE">
            <w:pPr>
              <w:rPr>
                <w:rFonts w:ascii="TH SarabunPSK" w:hAnsi="TH SarabunPSK" w:cs="TH SarabunPSK"/>
                <w:spacing w:val="-8"/>
                <w:kern w:val="24"/>
                <w:sz w:val="32"/>
                <w:szCs w:val="32"/>
                <w:cs/>
              </w:rPr>
            </w:pPr>
            <w:r w:rsidRPr="00335E4E">
              <w:rPr>
                <w:rFonts w:ascii="TH SarabunPSK" w:hAnsi="TH SarabunPSK" w:cs="TH SarabunPSK"/>
                <w:spacing w:val="-8"/>
                <w:sz w:val="32"/>
                <w:szCs w:val="32"/>
                <w:cs/>
              </w:rPr>
              <w:t>สถาบันบำบัดรักษาและฟื้นฟูผู้ติดยาเสพติดแห่งชาติ</w:t>
            </w:r>
            <w:r w:rsidRPr="00335E4E">
              <w:rPr>
                <w:rFonts w:ascii="TH SarabunPSK" w:hAnsi="TH SarabunPSK" w:cs="TH SarabunPSK" w:hint="cs"/>
                <w:spacing w:val="-8"/>
                <w:sz w:val="32"/>
                <w:szCs w:val="32"/>
                <w:cs/>
              </w:rPr>
              <w:t>ฯ</w:t>
            </w:r>
          </w:p>
        </w:tc>
        <w:tc>
          <w:tcPr>
            <w:tcW w:w="247" w:type="pct"/>
            <w:shd w:val="clear" w:color="auto" w:fill="auto"/>
          </w:tcPr>
          <w:p w:rsidR="006B0DD7" w:rsidRPr="00335E4E" w:rsidRDefault="006B0DD7" w:rsidP="004B3DDE">
            <w:pPr>
              <w:rPr>
                <w:rFonts w:ascii="TH SarabunPSK" w:hAnsi="TH SarabunPSK" w:cs="TH SarabunPSK"/>
                <w:sz w:val="32"/>
                <w:szCs w:val="32"/>
                <w:cs/>
              </w:rPr>
            </w:pPr>
            <w:r w:rsidRPr="00335E4E">
              <w:rPr>
                <w:rFonts w:ascii="TH SarabunPSK" w:hAnsi="TH SarabunPSK" w:cs="TH SarabunPSK"/>
                <w:sz w:val="32"/>
                <w:szCs w:val="32"/>
              </w:rPr>
              <w:t>27</w:t>
            </w:r>
          </w:p>
        </w:tc>
        <w:tc>
          <w:tcPr>
            <w:tcW w:w="2181" w:type="pct"/>
            <w:shd w:val="clear" w:color="auto" w:fill="auto"/>
          </w:tcPr>
          <w:p w:rsidR="006B0DD7" w:rsidRPr="00335E4E" w:rsidRDefault="006B0DD7" w:rsidP="004B3DDE">
            <w:pPr>
              <w:rPr>
                <w:rFonts w:ascii="TH SarabunPSK" w:hAnsi="TH SarabunPSK" w:cs="TH SarabunPSK"/>
                <w:b/>
                <w:bCs/>
                <w:kern w:val="24"/>
                <w:sz w:val="32"/>
                <w:szCs w:val="32"/>
              </w:rPr>
            </w:pPr>
            <w:r w:rsidRPr="00335E4E">
              <w:rPr>
                <w:rFonts w:ascii="TH SarabunPSK" w:hAnsi="TH SarabunPSK" w:cs="TH SarabunPSK"/>
                <w:sz w:val="32"/>
                <w:szCs w:val="32"/>
                <w:cs/>
              </w:rPr>
              <w:t>โรงพยาบาล</w:t>
            </w:r>
            <w:proofErr w:type="spellStart"/>
            <w:r w:rsidRPr="00335E4E">
              <w:rPr>
                <w:rFonts w:ascii="TH SarabunPSK" w:hAnsi="TH SarabunPSK" w:cs="TH SarabunPSK"/>
                <w:sz w:val="32"/>
                <w:szCs w:val="32"/>
                <w:cs/>
              </w:rPr>
              <w:t>ธัญญา</w:t>
            </w:r>
            <w:proofErr w:type="spellEnd"/>
            <w:r w:rsidRPr="00335E4E">
              <w:rPr>
                <w:rFonts w:ascii="TH SarabunPSK" w:hAnsi="TH SarabunPSK" w:cs="TH SarabunPSK"/>
                <w:sz w:val="32"/>
                <w:szCs w:val="32"/>
                <w:cs/>
              </w:rPr>
              <w:t>รักษ์แม่ฮ่องสอน</w:t>
            </w:r>
          </w:p>
        </w:tc>
      </w:tr>
      <w:tr w:rsidR="006B0DD7" w:rsidRPr="00335E4E" w:rsidTr="004B3DDE">
        <w:tc>
          <w:tcPr>
            <w:tcW w:w="245" w:type="pct"/>
            <w:shd w:val="clear" w:color="auto" w:fill="auto"/>
          </w:tcPr>
          <w:p w:rsidR="006B0DD7" w:rsidRPr="00335E4E" w:rsidRDefault="006B0DD7" w:rsidP="004B3DDE">
            <w:pPr>
              <w:jc w:val="center"/>
              <w:rPr>
                <w:rFonts w:ascii="TH SarabunPSK" w:hAnsi="TH SarabunPSK" w:cs="TH SarabunPSK"/>
                <w:kern w:val="24"/>
                <w:sz w:val="32"/>
                <w:szCs w:val="32"/>
                <w:cs/>
              </w:rPr>
            </w:pPr>
            <w:r w:rsidRPr="00335E4E">
              <w:rPr>
                <w:rFonts w:ascii="TH SarabunPSK" w:hAnsi="TH SarabunPSK" w:cs="TH SarabunPSK" w:hint="cs"/>
                <w:kern w:val="24"/>
                <w:sz w:val="32"/>
                <w:szCs w:val="32"/>
                <w:cs/>
              </w:rPr>
              <w:t>12</w:t>
            </w:r>
          </w:p>
        </w:tc>
        <w:tc>
          <w:tcPr>
            <w:tcW w:w="2327" w:type="pct"/>
            <w:shd w:val="clear" w:color="auto" w:fill="auto"/>
          </w:tcPr>
          <w:p w:rsidR="006B0DD7" w:rsidRPr="00335E4E" w:rsidRDefault="006B0DD7" w:rsidP="004B3DDE">
            <w:pPr>
              <w:rPr>
                <w:rFonts w:ascii="TH SarabunPSK" w:hAnsi="TH SarabunPSK" w:cs="TH SarabunPSK"/>
                <w:kern w:val="24"/>
                <w:sz w:val="32"/>
                <w:szCs w:val="32"/>
                <w:cs/>
              </w:rPr>
            </w:pPr>
            <w:r w:rsidRPr="00335E4E">
              <w:rPr>
                <w:rFonts w:ascii="TH SarabunPSK" w:hAnsi="TH SarabunPSK" w:cs="TH SarabunPSK"/>
                <w:sz w:val="32"/>
                <w:szCs w:val="32"/>
                <w:cs/>
              </w:rPr>
              <w:t>สถาบันโรคทรวงอก</w:t>
            </w:r>
          </w:p>
        </w:tc>
        <w:tc>
          <w:tcPr>
            <w:tcW w:w="247" w:type="pct"/>
            <w:shd w:val="clear" w:color="auto" w:fill="auto"/>
          </w:tcPr>
          <w:p w:rsidR="006B0DD7" w:rsidRPr="00335E4E" w:rsidRDefault="006B0DD7" w:rsidP="004B3DDE">
            <w:pPr>
              <w:rPr>
                <w:rFonts w:ascii="TH SarabunPSK" w:hAnsi="TH SarabunPSK" w:cs="TH SarabunPSK"/>
                <w:sz w:val="32"/>
                <w:szCs w:val="32"/>
                <w:cs/>
              </w:rPr>
            </w:pPr>
            <w:r w:rsidRPr="00335E4E">
              <w:rPr>
                <w:rFonts w:ascii="TH SarabunPSK" w:hAnsi="TH SarabunPSK" w:cs="TH SarabunPSK"/>
                <w:sz w:val="32"/>
                <w:szCs w:val="32"/>
              </w:rPr>
              <w:t>28</w:t>
            </w:r>
          </w:p>
        </w:tc>
        <w:tc>
          <w:tcPr>
            <w:tcW w:w="2181" w:type="pct"/>
            <w:shd w:val="clear" w:color="auto" w:fill="auto"/>
          </w:tcPr>
          <w:p w:rsidR="006B0DD7" w:rsidRPr="00335E4E" w:rsidRDefault="006B0DD7" w:rsidP="004B3DDE">
            <w:pPr>
              <w:rPr>
                <w:rFonts w:ascii="TH SarabunPSK" w:hAnsi="TH SarabunPSK" w:cs="TH SarabunPSK"/>
                <w:b/>
                <w:bCs/>
                <w:kern w:val="24"/>
                <w:sz w:val="32"/>
                <w:szCs w:val="32"/>
              </w:rPr>
            </w:pPr>
            <w:r w:rsidRPr="00335E4E">
              <w:rPr>
                <w:rFonts w:ascii="TH SarabunPSK" w:hAnsi="TH SarabunPSK" w:cs="TH SarabunPSK"/>
                <w:sz w:val="32"/>
                <w:szCs w:val="32"/>
                <w:cs/>
              </w:rPr>
              <w:t>โรงพยาบาล</w:t>
            </w:r>
            <w:proofErr w:type="spellStart"/>
            <w:r w:rsidRPr="00335E4E">
              <w:rPr>
                <w:rFonts w:ascii="TH SarabunPSK" w:hAnsi="TH SarabunPSK" w:cs="TH SarabunPSK"/>
                <w:sz w:val="32"/>
                <w:szCs w:val="32"/>
                <w:cs/>
              </w:rPr>
              <w:t>ธัญญา</w:t>
            </w:r>
            <w:proofErr w:type="spellEnd"/>
            <w:r w:rsidRPr="00335E4E">
              <w:rPr>
                <w:rFonts w:ascii="TH SarabunPSK" w:hAnsi="TH SarabunPSK" w:cs="TH SarabunPSK"/>
                <w:sz w:val="32"/>
                <w:szCs w:val="32"/>
                <w:cs/>
              </w:rPr>
              <w:t>รักษ์อุดรธานี</w:t>
            </w:r>
          </w:p>
        </w:tc>
      </w:tr>
      <w:tr w:rsidR="006B0DD7" w:rsidRPr="00335E4E" w:rsidTr="004B3DDE">
        <w:tc>
          <w:tcPr>
            <w:tcW w:w="245" w:type="pct"/>
            <w:shd w:val="clear" w:color="auto" w:fill="auto"/>
          </w:tcPr>
          <w:p w:rsidR="006B0DD7" w:rsidRPr="00335E4E" w:rsidRDefault="006B0DD7" w:rsidP="004B3DDE">
            <w:pPr>
              <w:jc w:val="center"/>
              <w:rPr>
                <w:rFonts w:ascii="TH SarabunPSK" w:hAnsi="TH SarabunPSK" w:cs="TH SarabunPSK"/>
                <w:kern w:val="24"/>
                <w:sz w:val="32"/>
                <w:szCs w:val="32"/>
                <w:cs/>
              </w:rPr>
            </w:pPr>
            <w:r w:rsidRPr="00335E4E">
              <w:rPr>
                <w:rFonts w:ascii="TH SarabunPSK" w:hAnsi="TH SarabunPSK" w:cs="TH SarabunPSK" w:hint="cs"/>
                <w:kern w:val="24"/>
                <w:sz w:val="32"/>
                <w:szCs w:val="32"/>
                <w:cs/>
              </w:rPr>
              <w:t>13</w:t>
            </w:r>
          </w:p>
        </w:tc>
        <w:tc>
          <w:tcPr>
            <w:tcW w:w="2327" w:type="pct"/>
            <w:shd w:val="clear" w:color="auto" w:fill="auto"/>
          </w:tcPr>
          <w:p w:rsidR="006B0DD7" w:rsidRPr="00335E4E" w:rsidRDefault="006B0DD7" w:rsidP="004B3DDE">
            <w:pPr>
              <w:rPr>
                <w:rFonts w:ascii="TH SarabunPSK" w:hAnsi="TH SarabunPSK" w:cs="TH SarabunPSK"/>
                <w:kern w:val="24"/>
                <w:sz w:val="32"/>
                <w:szCs w:val="32"/>
                <w:cs/>
              </w:rPr>
            </w:pPr>
            <w:r w:rsidRPr="00335E4E">
              <w:rPr>
                <w:rFonts w:ascii="TH SarabunPSK" w:hAnsi="TH SarabunPSK" w:cs="TH SarabunPSK"/>
                <w:sz w:val="32"/>
                <w:szCs w:val="32"/>
                <w:cs/>
              </w:rPr>
              <w:t>สถาบันโรคผิวหนัง</w:t>
            </w:r>
          </w:p>
        </w:tc>
        <w:tc>
          <w:tcPr>
            <w:tcW w:w="247" w:type="pct"/>
            <w:shd w:val="clear" w:color="auto" w:fill="auto"/>
          </w:tcPr>
          <w:p w:rsidR="006B0DD7" w:rsidRPr="00335E4E" w:rsidRDefault="006B0DD7" w:rsidP="004B3DDE">
            <w:pPr>
              <w:rPr>
                <w:rFonts w:ascii="TH SarabunPSK" w:hAnsi="TH SarabunPSK" w:cs="TH SarabunPSK"/>
                <w:sz w:val="32"/>
                <w:szCs w:val="32"/>
                <w:cs/>
              </w:rPr>
            </w:pPr>
            <w:r w:rsidRPr="00335E4E">
              <w:rPr>
                <w:rFonts w:ascii="TH SarabunPSK" w:hAnsi="TH SarabunPSK" w:cs="TH SarabunPSK"/>
                <w:sz w:val="32"/>
                <w:szCs w:val="32"/>
              </w:rPr>
              <w:t>29</w:t>
            </w:r>
          </w:p>
        </w:tc>
        <w:tc>
          <w:tcPr>
            <w:tcW w:w="2181" w:type="pct"/>
            <w:shd w:val="clear" w:color="auto" w:fill="auto"/>
          </w:tcPr>
          <w:p w:rsidR="006B0DD7" w:rsidRPr="00335E4E" w:rsidRDefault="006B0DD7" w:rsidP="004B3DDE">
            <w:pPr>
              <w:rPr>
                <w:rFonts w:ascii="TH SarabunPSK" w:hAnsi="TH SarabunPSK" w:cs="TH SarabunPSK"/>
                <w:b/>
                <w:bCs/>
                <w:spacing w:val="-10"/>
                <w:kern w:val="24"/>
                <w:sz w:val="32"/>
                <w:szCs w:val="32"/>
              </w:rPr>
            </w:pPr>
            <w:r w:rsidRPr="00335E4E">
              <w:rPr>
                <w:rFonts w:ascii="TH SarabunPSK" w:hAnsi="TH SarabunPSK" w:cs="TH SarabunPSK"/>
                <w:sz w:val="32"/>
                <w:szCs w:val="32"/>
                <w:cs/>
              </w:rPr>
              <w:t>โรงพยาบาลสมเด็จพระสังฆราชญาณสังวร</w:t>
            </w:r>
            <w:r w:rsidRPr="00335E4E">
              <w:rPr>
                <w:rFonts w:ascii="TH SarabunPSK" w:hAnsi="TH SarabunPSK" w:cs="TH SarabunPSK" w:hint="cs"/>
                <w:sz w:val="32"/>
                <w:szCs w:val="32"/>
                <w:cs/>
              </w:rPr>
              <w:t>ฯ</w:t>
            </w:r>
          </w:p>
        </w:tc>
      </w:tr>
      <w:tr w:rsidR="006B0DD7" w:rsidRPr="00335E4E" w:rsidTr="004B3DDE">
        <w:tc>
          <w:tcPr>
            <w:tcW w:w="245" w:type="pct"/>
            <w:shd w:val="clear" w:color="auto" w:fill="auto"/>
          </w:tcPr>
          <w:p w:rsidR="006B0DD7" w:rsidRPr="00335E4E" w:rsidRDefault="006B0DD7" w:rsidP="004B3DDE">
            <w:pPr>
              <w:jc w:val="center"/>
              <w:rPr>
                <w:rFonts w:ascii="TH SarabunPSK" w:hAnsi="TH SarabunPSK" w:cs="TH SarabunPSK"/>
                <w:kern w:val="24"/>
                <w:sz w:val="32"/>
                <w:szCs w:val="32"/>
                <w:cs/>
              </w:rPr>
            </w:pPr>
            <w:r w:rsidRPr="00335E4E">
              <w:rPr>
                <w:rFonts w:ascii="TH SarabunPSK" w:hAnsi="TH SarabunPSK" w:cs="TH SarabunPSK" w:hint="cs"/>
                <w:kern w:val="24"/>
                <w:sz w:val="32"/>
                <w:szCs w:val="32"/>
                <w:cs/>
              </w:rPr>
              <w:t>14</w:t>
            </w:r>
          </w:p>
        </w:tc>
        <w:tc>
          <w:tcPr>
            <w:tcW w:w="2327" w:type="pct"/>
            <w:shd w:val="clear" w:color="auto" w:fill="auto"/>
          </w:tcPr>
          <w:p w:rsidR="006B0DD7" w:rsidRPr="00335E4E" w:rsidRDefault="006B0DD7" w:rsidP="004B3DDE">
            <w:pPr>
              <w:rPr>
                <w:rFonts w:ascii="TH SarabunPSK" w:hAnsi="TH SarabunPSK" w:cs="TH SarabunPSK"/>
                <w:spacing w:val="-6"/>
                <w:kern w:val="24"/>
                <w:sz w:val="32"/>
                <w:szCs w:val="32"/>
                <w:cs/>
              </w:rPr>
            </w:pPr>
            <w:r w:rsidRPr="00335E4E">
              <w:rPr>
                <w:rFonts w:ascii="TH SarabunPSK" w:hAnsi="TH SarabunPSK" w:cs="TH SarabunPSK"/>
                <w:sz w:val="32"/>
                <w:szCs w:val="32"/>
                <w:cs/>
              </w:rPr>
              <w:t>สถาบันสุขภาพเด็กแห่งชาติมหาราชินี</w:t>
            </w:r>
          </w:p>
        </w:tc>
        <w:tc>
          <w:tcPr>
            <w:tcW w:w="247" w:type="pct"/>
            <w:shd w:val="clear" w:color="auto" w:fill="auto"/>
          </w:tcPr>
          <w:p w:rsidR="006B0DD7" w:rsidRPr="00335E4E" w:rsidRDefault="006B0DD7" w:rsidP="004B3DDE">
            <w:pPr>
              <w:rPr>
                <w:rFonts w:ascii="TH SarabunPSK" w:hAnsi="TH SarabunPSK" w:cs="TH SarabunPSK"/>
                <w:sz w:val="32"/>
                <w:szCs w:val="32"/>
                <w:cs/>
              </w:rPr>
            </w:pPr>
            <w:r w:rsidRPr="00335E4E">
              <w:rPr>
                <w:rFonts w:ascii="TH SarabunPSK" w:hAnsi="TH SarabunPSK" w:cs="TH SarabunPSK"/>
                <w:sz w:val="32"/>
                <w:szCs w:val="32"/>
              </w:rPr>
              <w:t>30</w:t>
            </w:r>
          </w:p>
        </w:tc>
        <w:tc>
          <w:tcPr>
            <w:tcW w:w="2181" w:type="pct"/>
            <w:shd w:val="clear" w:color="auto" w:fill="auto"/>
          </w:tcPr>
          <w:p w:rsidR="006B0DD7" w:rsidRPr="00335E4E" w:rsidRDefault="006B0DD7" w:rsidP="004B3DDE">
            <w:pPr>
              <w:rPr>
                <w:rFonts w:ascii="TH SarabunPSK" w:hAnsi="TH SarabunPSK" w:cs="TH SarabunPSK"/>
                <w:b/>
                <w:bCs/>
                <w:spacing w:val="-10"/>
                <w:kern w:val="24"/>
                <w:sz w:val="32"/>
                <w:szCs w:val="32"/>
              </w:rPr>
            </w:pPr>
            <w:r w:rsidRPr="00335E4E">
              <w:rPr>
                <w:rFonts w:ascii="TH SarabunPSK" w:hAnsi="TH SarabunPSK" w:cs="TH SarabunPSK"/>
                <w:spacing w:val="-10"/>
                <w:sz w:val="32"/>
                <w:szCs w:val="32"/>
                <w:cs/>
              </w:rPr>
              <w:t>โรงพยาบาลโรคผิวหนังเขตร้อนภาคใต้ จังหวัดตรัง</w:t>
            </w:r>
          </w:p>
        </w:tc>
      </w:tr>
      <w:tr w:rsidR="006B0DD7" w:rsidRPr="00335E4E" w:rsidTr="004B3DDE">
        <w:tc>
          <w:tcPr>
            <w:tcW w:w="245" w:type="pct"/>
            <w:shd w:val="clear" w:color="auto" w:fill="auto"/>
          </w:tcPr>
          <w:p w:rsidR="006B0DD7" w:rsidRPr="00335E4E" w:rsidRDefault="006B0DD7" w:rsidP="004B3DDE">
            <w:pPr>
              <w:jc w:val="center"/>
              <w:rPr>
                <w:rFonts w:ascii="TH SarabunPSK" w:hAnsi="TH SarabunPSK" w:cs="TH SarabunPSK"/>
                <w:kern w:val="24"/>
                <w:sz w:val="32"/>
                <w:szCs w:val="32"/>
                <w:cs/>
              </w:rPr>
            </w:pPr>
            <w:r w:rsidRPr="00335E4E">
              <w:rPr>
                <w:rFonts w:ascii="TH SarabunPSK" w:hAnsi="TH SarabunPSK" w:cs="TH SarabunPSK" w:hint="cs"/>
                <w:kern w:val="24"/>
                <w:sz w:val="32"/>
                <w:szCs w:val="32"/>
                <w:cs/>
              </w:rPr>
              <w:t>15</w:t>
            </w:r>
          </w:p>
        </w:tc>
        <w:tc>
          <w:tcPr>
            <w:tcW w:w="2327" w:type="pct"/>
            <w:shd w:val="clear" w:color="auto" w:fill="auto"/>
          </w:tcPr>
          <w:p w:rsidR="006B0DD7" w:rsidRPr="00335E4E" w:rsidRDefault="006B0DD7" w:rsidP="004B3DDE">
            <w:pPr>
              <w:rPr>
                <w:rFonts w:ascii="TH SarabunPSK" w:hAnsi="TH SarabunPSK" w:cs="TH SarabunPSK"/>
                <w:kern w:val="24"/>
                <w:sz w:val="32"/>
                <w:szCs w:val="32"/>
              </w:rPr>
            </w:pPr>
            <w:r w:rsidRPr="00335E4E">
              <w:rPr>
                <w:rFonts w:ascii="TH SarabunPSK" w:hAnsi="TH SarabunPSK" w:cs="TH SarabunPSK"/>
                <w:sz w:val="32"/>
                <w:szCs w:val="32"/>
                <w:cs/>
              </w:rPr>
              <w:t>โรงพยาบาลประสาทเชียงใหม่</w:t>
            </w:r>
          </w:p>
        </w:tc>
        <w:tc>
          <w:tcPr>
            <w:tcW w:w="247" w:type="pct"/>
            <w:shd w:val="clear" w:color="auto" w:fill="auto"/>
          </w:tcPr>
          <w:p w:rsidR="006B0DD7" w:rsidRPr="00335E4E" w:rsidRDefault="006B0DD7" w:rsidP="004B3DDE">
            <w:pPr>
              <w:rPr>
                <w:rFonts w:ascii="TH SarabunPSK" w:hAnsi="TH SarabunPSK" w:cs="TH SarabunPSK"/>
                <w:sz w:val="32"/>
                <w:szCs w:val="32"/>
                <w:cs/>
              </w:rPr>
            </w:pPr>
            <w:r w:rsidRPr="00335E4E">
              <w:rPr>
                <w:rFonts w:ascii="TH SarabunPSK" w:hAnsi="TH SarabunPSK" w:cs="TH SarabunPSK"/>
                <w:sz w:val="32"/>
                <w:szCs w:val="32"/>
              </w:rPr>
              <w:t>31</w:t>
            </w:r>
          </w:p>
        </w:tc>
        <w:tc>
          <w:tcPr>
            <w:tcW w:w="2181" w:type="pct"/>
            <w:shd w:val="clear" w:color="auto" w:fill="auto"/>
          </w:tcPr>
          <w:p w:rsidR="006B0DD7" w:rsidRPr="00335E4E" w:rsidRDefault="006B0DD7" w:rsidP="004B3DDE">
            <w:pPr>
              <w:rPr>
                <w:rFonts w:ascii="TH SarabunPSK" w:hAnsi="TH SarabunPSK" w:cs="TH SarabunPSK"/>
                <w:b/>
                <w:bCs/>
                <w:kern w:val="24"/>
                <w:sz w:val="32"/>
                <w:szCs w:val="32"/>
              </w:rPr>
            </w:pPr>
            <w:r w:rsidRPr="00335E4E">
              <w:rPr>
                <w:rFonts w:ascii="TH SarabunPSK" w:hAnsi="TH SarabunPSK" w:cs="TH SarabunPSK"/>
                <w:sz w:val="32"/>
                <w:szCs w:val="32"/>
                <w:cs/>
              </w:rPr>
              <w:t>โรงพยาบาลเวชชารักษ์ ลำปาง</w:t>
            </w:r>
          </w:p>
        </w:tc>
      </w:tr>
      <w:tr w:rsidR="006B0DD7" w:rsidRPr="00335E4E" w:rsidTr="004B3DDE">
        <w:tc>
          <w:tcPr>
            <w:tcW w:w="245" w:type="pct"/>
            <w:shd w:val="clear" w:color="auto" w:fill="auto"/>
          </w:tcPr>
          <w:p w:rsidR="006B0DD7" w:rsidRPr="00335E4E" w:rsidRDefault="006B0DD7" w:rsidP="004B3DDE">
            <w:pPr>
              <w:jc w:val="center"/>
              <w:rPr>
                <w:rFonts w:ascii="TH SarabunPSK" w:hAnsi="TH SarabunPSK" w:cs="TH SarabunPSK"/>
                <w:kern w:val="24"/>
                <w:sz w:val="32"/>
                <w:szCs w:val="32"/>
                <w:cs/>
              </w:rPr>
            </w:pPr>
            <w:r w:rsidRPr="00335E4E">
              <w:rPr>
                <w:rFonts w:ascii="TH SarabunPSK" w:hAnsi="TH SarabunPSK" w:cs="TH SarabunPSK" w:hint="cs"/>
                <w:kern w:val="24"/>
                <w:sz w:val="32"/>
                <w:szCs w:val="32"/>
                <w:cs/>
              </w:rPr>
              <w:t>16</w:t>
            </w:r>
          </w:p>
        </w:tc>
        <w:tc>
          <w:tcPr>
            <w:tcW w:w="2327" w:type="pct"/>
            <w:shd w:val="clear" w:color="auto" w:fill="auto"/>
          </w:tcPr>
          <w:p w:rsidR="006B0DD7" w:rsidRPr="00335E4E" w:rsidRDefault="006B0DD7" w:rsidP="004B3DDE">
            <w:pPr>
              <w:rPr>
                <w:rFonts w:ascii="TH SarabunPSK" w:hAnsi="TH SarabunPSK" w:cs="TH SarabunPSK"/>
                <w:sz w:val="32"/>
                <w:szCs w:val="32"/>
                <w:cs/>
              </w:rPr>
            </w:pPr>
            <w:r w:rsidRPr="00335E4E">
              <w:rPr>
                <w:rFonts w:ascii="TH SarabunPSK" w:hAnsi="TH SarabunPSK" w:cs="TH SarabunPSK"/>
                <w:kern w:val="24"/>
                <w:sz w:val="32"/>
                <w:szCs w:val="32"/>
                <w:cs/>
              </w:rPr>
              <w:t>โรงพยาบาลมะเร็งชลบุรี</w:t>
            </w:r>
          </w:p>
        </w:tc>
        <w:tc>
          <w:tcPr>
            <w:tcW w:w="247" w:type="pct"/>
            <w:shd w:val="clear" w:color="auto" w:fill="auto"/>
          </w:tcPr>
          <w:p w:rsidR="006B0DD7" w:rsidRPr="00335E4E" w:rsidRDefault="006B0DD7" w:rsidP="004B3DDE">
            <w:pPr>
              <w:rPr>
                <w:rFonts w:ascii="TH SarabunPSK" w:hAnsi="TH SarabunPSK" w:cs="TH SarabunPSK"/>
                <w:sz w:val="32"/>
                <w:szCs w:val="32"/>
              </w:rPr>
            </w:pPr>
            <w:r>
              <w:rPr>
                <w:rFonts w:ascii="TH SarabunPSK" w:hAnsi="TH SarabunPSK" w:cs="TH SarabunPSK" w:hint="cs"/>
                <w:sz w:val="32"/>
                <w:szCs w:val="32"/>
                <w:cs/>
              </w:rPr>
              <w:t>32</w:t>
            </w:r>
          </w:p>
        </w:tc>
        <w:tc>
          <w:tcPr>
            <w:tcW w:w="2181" w:type="pct"/>
            <w:shd w:val="clear" w:color="auto" w:fill="auto"/>
          </w:tcPr>
          <w:p w:rsidR="006B0DD7" w:rsidRPr="00335E4E" w:rsidRDefault="006B0DD7" w:rsidP="004B3DDE">
            <w:pPr>
              <w:rPr>
                <w:rFonts w:ascii="TH SarabunPSK" w:hAnsi="TH SarabunPSK" w:cs="TH SarabunPSK"/>
                <w:sz w:val="32"/>
                <w:szCs w:val="32"/>
                <w:cs/>
              </w:rPr>
            </w:pPr>
            <w:r w:rsidRPr="00C96254">
              <w:rPr>
                <w:rFonts w:ascii="TH SarabunPSK" w:hAnsi="TH SarabunPSK" w:cs="TH SarabunPSK" w:hint="cs"/>
                <w:color w:val="000000" w:themeColor="text1"/>
                <w:kern w:val="24"/>
                <w:sz w:val="32"/>
                <w:szCs w:val="32"/>
                <w:cs/>
              </w:rPr>
              <w:t>ศูนย์นวัตกรรมสุขภาพผู้สูงอายุ</w:t>
            </w:r>
          </w:p>
        </w:tc>
      </w:tr>
    </w:tbl>
    <w:p w:rsidR="006B0DD7" w:rsidRPr="00335E4E" w:rsidRDefault="006B0DD7" w:rsidP="006B0DD7">
      <w:pPr>
        <w:spacing w:before="120" w:after="120"/>
        <w:rPr>
          <w:rFonts w:ascii="TH SarabunPSK" w:hAnsi="TH SarabunPSK" w:cs="TH SarabunPSK"/>
          <w:b/>
          <w:bCs/>
          <w:sz w:val="32"/>
          <w:szCs w:val="32"/>
        </w:rPr>
      </w:pPr>
    </w:p>
    <w:p w:rsidR="006B0DD7" w:rsidRPr="00335E4E" w:rsidRDefault="006B0DD7" w:rsidP="006B0DD7">
      <w:pPr>
        <w:spacing w:before="120" w:after="120"/>
        <w:rPr>
          <w:rFonts w:ascii="TH SarabunPSK" w:hAnsi="TH SarabunPSK" w:cs="TH SarabunPSK"/>
          <w:b/>
          <w:bCs/>
          <w:kern w:val="24"/>
          <w:sz w:val="32"/>
          <w:szCs w:val="32"/>
          <w:cs/>
        </w:rPr>
      </w:pPr>
      <w:r w:rsidRPr="00335E4E">
        <w:rPr>
          <w:rFonts w:ascii="TH SarabunPSK" w:hAnsi="TH SarabunPSK" w:cs="TH SarabunPSK"/>
          <w:b/>
          <w:bCs/>
          <w:sz w:val="32"/>
          <w:szCs w:val="32"/>
          <w:cs/>
        </w:rPr>
        <w:t xml:space="preserve">หมายเหตุ  </w:t>
      </w:r>
      <w:r w:rsidRPr="00335E4E">
        <w:rPr>
          <w:rFonts w:ascii="TH SarabunPSK" w:hAnsi="TH SarabunPSK" w:cs="TH SarabunPSK"/>
          <w:b/>
          <w:bCs/>
          <w:kern w:val="24"/>
          <w:sz w:val="32"/>
          <w:szCs w:val="32"/>
        </w:rPr>
        <w:t xml:space="preserve">:  </w:t>
      </w:r>
      <w:r w:rsidRPr="00335E4E">
        <w:rPr>
          <w:rFonts w:ascii="TH SarabunPSK" w:hAnsi="TH SarabunPSK" w:cs="TH SarabunPSK"/>
          <w:b/>
          <w:bCs/>
          <w:kern w:val="24"/>
          <w:sz w:val="32"/>
          <w:szCs w:val="32"/>
          <w:cs/>
        </w:rPr>
        <w:t xml:space="preserve">กรณีที่ </w:t>
      </w:r>
      <w:r w:rsidRPr="00335E4E">
        <w:rPr>
          <w:rFonts w:ascii="TH SarabunPSK" w:hAnsi="TH SarabunPSK" w:cs="TH SarabunPSK" w:hint="cs"/>
          <w:b/>
          <w:bCs/>
          <w:kern w:val="24"/>
          <w:sz w:val="32"/>
          <w:szCs w:val="32"/>
          <w:cs/>
        </w:rPr>
        <w:t>2</w:t>
      </w:r>
      <w:r w:rsidRPr="00335E4E">
        <w:rPr>
          <w:rFonts w:ascii="TH SarabunPSK" w:hAnsi="TH SarabunPSK" w:cs="TH SarabunPSK"/>
          <w:b/>
          <w:bCs/>
          <w:kern w:val="24"/>
          <w:sz w:val="32"/>
          <w:szCs w:val="32"/>
          <w:cs/>
        </w:rPr>
        <w:t xml:space="preserve"> หน่วยงาน</w:t>
      </w:r>
      <w:r w:rsidRPr="00335E4E">
        <w:rPr>
          <w:rFonts w:ascii="TH SarabunPSK" w:hAnsi="TH SarabunPSK" w:cs="TH SarabunPSK" w:hint="cs"/>
          <w:b/>
          <w:bCs/>
          <w:kern w:val="24"/>
          <w:sz w:val="32"/>
          <w:szCs w:val="32"/>
          <w:cs/>
        </w:rPr>
        <w:t>สนับสนุน ประกอบด้วย</w:t>
      </w:r>
    </w:p>
    <w:tbl>
      <w:tblPr>
        <w:tblW w:w="5181"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472"/>
        <w:gridCol w:w="4479"/>
        <w:gridCol w:w="475"/>
        <w:gridCol w:w="4198"/>
      </w:tblGrid>
      <w:tr w:rsidR="006B0DD7" w:rsidRPr="00335E4E" w:rsidTr="004B3DDE">
        <w:tc>
          <w:tcPr>
            <w:tcW w:w="245" w:type="pct"/>
            <w:shd w:val="clear" w:color="auto" w:fill="auto"/>
          </w:tcPr>
          <w:p w:rsidR="006B0DD7" w:rsidRPr="00335E4E" w:rsidRDefault="006B0DD7" w:rsidP="004B3DDE">
            <w:pPr>
              <w:jc w:val="center"/>
              <w:rPr>
                <w:rFonts w:ascii="TH SarabunPSK" w:hAnsi="TH SarabunPSK" w:cs="TH SarabunPSK"/>
                <w:kern w:val="24"/>
                <w:sz w:val="32"/>
                <w:szCs w:val="32"/>
                <w:cs/>
              </w:rPr>
            </w:pPr>
            <w:r w:rsidRPr="00335E4E">
              <w:rPr>
                <w:rFonts w:ascii="TH SarabunPSK" w:hAnsi="TH SarabunPSK" w:cs="TH SarabunPSK" w:hint="cs"/>
                <w:kern w:val="24"/>
                <w:sz w:val="32"/>
                <w:szCs w:val="32"/>
                <w:cs/>
              </w:rPr>
              <w:t>1</w:t>
            </w:r>
          </w:p>
        </w:tc>
        <w:tc>
          <w:tcPr>
            <w:tcW w:w="2327" w:type="pct"/>
            <w:shd w:val="clear" w:color="auto" w:fill="auto"/>
          </w:tcPr>
          <w:p w:rsidR="006B0DD7" w:rsidRPr="00335E4E" w:rsidRDefault="006B0DD7" w:rsidP="004B3DDE">
            <w:pPr>
              <w:rPr>
                <w:rFonts w:ascii="TH SarabunPSK" w:hAnsi="TH SarabunPSK" w:cs="TH SarabunPSK"/>
                <w:kern w:val="24"/>
                <w:sz w:val="32"/>
                <w:szCs w:val="32"/>
              </w:rPr>
            </w:pPr>
            <w:r w:rsidRPr="00C96254">
              <w:rPr>
                <w:rFonts w:ascii="TH SarabunPSK" w:hAnsi="TH SarabunPSK" w:cs="TH SarabunPSK" w:hint="cs"/>
                <w:color w:val="000000" w:themeColor="text1"/>
                <w:kern w:val="24"/>
                <w:sz w:val="32"/>
                <w:szCs w:val="32"/>
                <w:cs/>
              </w:rPr>
              <w:t>สำนักงานเลขานุการกรม</w:t>
            </w:r>
          </w:p>
        </w:tc>
        <w:tc>
          <w:tcPr>
            <w:tcW w:w="247" w:type="pct"/>
            <w:shd w:val="clear" w:color="auto" w:fill="auto"/>
          </w:tcPr>
          <w:p w:rsidR="006B0DD7" w:rsidRPr="00335E4E" w:rsidRDefault="006B0DD7" w:rsidP="004B3DDE">
            <w:pPr>
              <w:jc w:val="center"/>
              <w:rPr>
                <w:rFonts w:ascii="TH SarabunPSK" w:hAnsi="TH SarabunPSK" w:cs="TH SarabunPSK"/>
                <w:sz w:val="32"/>
                <w:szCs w:val="32"/>
                <w:cs/>
              </w:rPr>
            </w:pPr>
            <w:r w:rsidRPr="00C96254">
              <w:rPr>
                <w:rFonts w:ascii="TH SarabunPSK" w:hAnsi="TH SarabunPSK" w:cs="TH SarabunPSK" w:hint="cs"/>
                <w:color w:val="000000" w:themeColor="text1"/>
                <w:kern w:val="24"/>
                <w:sz w:val="32"/>
                <w:szCs w:val="32"/>
                <w:cs/>
              </w:rPr>
              <w:t>7</w:t>
            </w:r>
          </w:p>
        </w:tc>
        <w:tc>
          <w:tcPr>
            <w:tcW w:w="2181" w:type="pct"/>
            <w:shd w:val="clear" w:color="auto" w:fill="auto"/>
          </w:tcPr>
          <w:p w:rsidR="006B0DD7" w:rsidRPr="00335E4E" w:rsidRDefault="006B0DD7" w:rsidP="004B3DDE">
            <w:pPr>
              <w:rPr>
                <w:rFonts w:ascii="TH SarabunPSK" w:hAnsi="TH SarabunPSK" w:cs="TH SarabunPSK"/>
                <w:kern w:val="24"/>
                <w:sz w:val="32"/>
                <w:szCs w:val="32"/>
              </w:rPr>
            </w:pPr>
            <w:r w:rsidRPr="00C96254">
              <w:rPr>
                <w:rFonts w:ascii="TH SarabunPSK" w:hAnsi="TH SarabunPSK" w:cs="TH SarabunPSK" w:hint="cs"/>
                <w:color w:val="000000" w:themeColor="text1"/>
                <w:kern w:val="24"/>
                <w:sz w:val="32"/>
                <w:szCs w:val="32"/>
                <w:cs/>
              </w:rPr>
              <w:t>สำนักนิเทศระบบการแพทย์</w:t>
            </w:r>
          </w:p>
        </w:tc>
      </w:tr>
      <w:tr w:rsidR="006B0DD7" w:rsidRPr="00335E4E" w:rsidTr="004B3DDE">
        <w:tc>
          <w:tcPr>
            <w:tcW w:w="245" w:type="pct"/>
            <w:shd w:val="clear" w:color="auto" w:fill="auto"/>
          </w:tcPr>
          <w:p w:rsidR="006B0DD7" w:rsidRPr="00335E4E" w:rsidRDefault="006B0DD7" w:rsidP="004B3DDE">
            <w:pPr>
              <w:jc w:val="center"/>
              <w:rPr>
                <w:rFonts w:ascii="TH SarabunPSK" w:hAnsi="TH SarabunPSK" w:cs="TH SarabunPSK"/>
                <w:kern w:val="24"/>
                <w:sz w:val="32"/>
                <w:szCs w:val="32"/>
                <w:cs/>
              </w:rPr>
            </w:pPr>
            <w:r w:rsidRPr="00335E4E">
              <w:rPr>
                <w:rFonts w:ascii="TH SarabunPSK" w:hAnsi="TH SarabunPSK" w:cs="TH SarabunPSK" w:hint="cs"/>
                <w:kern w:val="24"/>
                <w:sz w:val="32"/>
                <w:szCs w:val="32"/>
                <w:cs/>
              </w:rPr>
              <w:t>2</w:t>
            </w:r>
          </w:p>
        </w:tc>
        <w:tc>
          <w:tcPr>
            <w:tcW w:w="2327" w:type="pct"/>
            <w:shd w:val="clear" w:color="auto" w:fill="auto"/>
          </w:tcPr>
          <w:p w:rsidR="006B0DD7" w:rsidRPr="00335E4E" w:rsidRDefault="006B0DD7" w:rsidP="004B3DDE">
            <w:pPr>
              <w:rPr>
                <w:rFonts w:ascii="TH SarabunPSK" w:hAnsi="TH SarabunPSK" w:cs="TH SarabunPSK"/>
                <w:kern w:val="24"/>
                <w:sz w:val="32"/>
                <w:szCs w:val="32"/>
              </w:rPr>
            </w:pPr>
            <w:r w:rsidRPr="00C96254">
              <w:rPr>
                <w:rFonts w:ascii="TH SarabunPSK" w:hAnsi="TH SarabunPSK" w:cs="TH SarabunPSK" w:hint="cs"/>
                <w:color w:val="000000" w:themeColor="text1"/>
                <w:kern w:val="24"/>
                <w:sz w:val="32"/>
                <w:szCs w:val="32"/>
                <w:cs/>
              </w:rPr>
              <w:t>กองบริหารการคลัง</w:t>
            </w:r>
          </w:p>
        </w:tc>
        <w:tc>
          <w:tcPr>
            <w:tcW w:w="247" w:type="pct"/>
            <w:shd w:val="clear" w:color="auto" w:fill="auto"/>
          </w:tcPr>
          <w:p w:rsidR="006B0DD7" w:rsidRPr="00335E4E" w:rsidRDefault="006B0DD7" w:rsidP="004B3DDE">
            <w:pPr>
              <w:jc w:val="center"/>
              <w:rPr>
                <w:rFonts w:ascii="TH SarabunPSK" w:hAnsi="TH SarabunPSK" w:cs="TH SarabunPSK"/>
                <w:sz w:val="32"/>
                <w:szCs w:val="32"/>
                <w:cs/>
              </w:rPr>
            </w:pPr>
            <w:r w:rsidRPr="00C96254">
              <w:rPr>
                <w:rFonts w:ascii="TH SarabunPSK" w:hAnsi="TH SarabunPSK" w:cs="TH SarabunPSK" w:hint="cs"/>
                <w:color w:val="000000" w:themeColor="text1"/>
                <w:sz w:val="32"/>
                <w:szCs w:val="32"/>
                <w:cs/>
              </w:rPr>
              <w:t>8</w:t>
            </w:r>
          </w:p>
        </w:tc>
        <w:tc>
          <w:tcPr>
            <w:tcW w:w="2181" w:type="pct"/>
            <w:shd w:val="clear" w:color="auto" w:fill="auto"/>
          </w:tcPr>
          <w:p w:rsidR="006B0DD7" w:rsidRPr="00335E4E" w:rsidRDefault="006B0DD7" w:rsidP="004B3DDE">
            <w:pPr>
              <w:rPr>
                <w:rFonts w:ascii="TH SarabunPSK" w:hAnsi="TH SarabunPSK" w:cs="TH SarabunPSK"/>
                <w:b/>
                <w:bCs/>
                <w:kern w:val="24"/>
                <w:sz w:val="32"/>
                <w:szCs w:val="32"/>
              </w:rPr>
            </w:pPr>
            <w:r w:rsidRPr="00C96254">
              <w:rPr>
                <w:rFonts w:ascii="TH SarabunPSK" w:hAnsi="TH SarabunPSK" w:cs="TH SarabunPSK" w:hint="cs"/>
                <w:color w:val="000000" w:themeColor="text1"/>
                <w:kern w:val="24"/>
                <w:sz w:val="32"/>
                <w:szCs w:val="32"/>
                <w:cs/>
              </w:rPr>
              <w:t>กลุ่มตรวจสอบภายใน</w:t>
            </w:r>
          </w:p>
        </w:tc>
      </w:tr>
      <w:tr w:rsidR="006B0DD7" w:rsidRPr="00335E4E" w:rsidTr="004B3DDE">
        <w:tc>
          <w:tcPr>
            <w:tcW w:w="245" w:type="pct"/>
            <w:shd w:val="clear" w:color="auto" w:fill="auto"/>
          </w:tcPr>
          <w:p w:rsidR="006B0DD7" w:rsidRPr="00335E4E" w:rsidRDefault="006B0DD7" w:rsidP="004B3DDE">
            <w:pPr>
              <w:jc w:val="center"/>
              <w:rPr>
                <w:rFonts w:ascii="TH SarabunPSK" w:hAnsi="TH SarabunPSK" w:cs="TH SarabunPSK"/>
                <w:kern w:val="24"/>
                <w:sz w:val="32"/>
                <w:szCs w:val="32"/>
                <w:cs/>
              </w:rPr>
            </w:pPr>
            <w:r w:rsidRPr="00335E4E">
              <w:rPr>
                <w:rFonts w:ascii="TH SarabunPSK" w:hAnsi="TH SarabunPSK" w:cs="TH SarabunPSK" w:hint="cs"/>
                <w:kern w:val="24"/>
                <w:sz w:val="32"/>
                <w:szCs w:val="32"/>
                <w:cs/>
              </w:rPr>
              <w:t>3</w:t>
            </w:r>
          </w:p>
        </w:tc>
        <w:tc>
          <w:tcPr>
            <w:tcW w:w="2327" w:type="pct"/>
            <w:shd w:val="clear" w:color="auto" w:fill="auto"/>
          </w:tcPr>
          <w:p w:rsidR="006B0DD7" w:rsidRPr="00335E4E" w:rsidRDefault="006B0DD7" w:rsidP="004B3DDE">
            <w:pPr>
              <w:rPr>
                <w:rFonts w:ascii="TH SarabunPSK" w:hAnsi="TH SarabunPSK" w:cs="TH SarabunPSK"/>
                <w:kern w:val="24"/>
                <w:sz w:val="32"/>
                <w:szCs w:val="32"/>
              </w:rPr>
            </w:pPr>
            <w:r w:rsidRPr="00C96254">
              <w:rPr>
                <w:rFonts w:ascii="TH SarabunPSK" w:hAnsi="TH SarabunPSK" w:cs="TH SarabunPSK" w:hint="cs"/>
                <w:color w:val="000000" w:themeColor="text1"/>
                <w:kern w:val="24"/>
                <w:sz w:val="32"/>
                <w:szCs w:val="32"/>
                <w:cs/>
              </w:rPr>
              <w:t>สถาบันวิจัยและประเมินเทคโนโลยีทางการแพทย์</w:t>
            </w:r>
          </w:p>
        </w:tc>
        <w:tc>
          <w:tcPr>
            <w:tcW w:w="247" w:type="pct"/>
            <w:shd w:val="clear" w:color="auto" w:fill="auto"/>
          </w:tcPr>
          <w:p w:rsidR="006B0DD7" w:rsidRPr="00335E4E" w:rsidRDefault="006B0DD7" w:rsidP="004B3DDE">
            <w:pPr>
              <w:jc w:val="center"/>
              <w:rPr>
                <w:rFonts w:ascii="TH SarabunPSK" w:hAnsi="TH SarabunPSK" w:cs="TH SarabunPSK"/>
                <w:sz w:val="32"/>
                <w:szCs w:val="32"/>
                <w:cs/>
              </w:rPr>
            </w:pPr>
            <w:r w:rsidRPr="00C96254">
              <w:rPr>
                <w:rFonts w:ascii="TH SarabunPSK" w:hAnsi="TH SarabunPSK" w:cs="TH SarabunPSK" w:hint="cs"/>
                <w:color w:val="000000" w:themeColor="text1"/>
                <w:sz w:val="32"/>
                <w:szCs w:val="32"/>
                <w:cs/>
              </w:rPr>
              <w:t>9</w:t>
            </w:r>
          </w:p>
        </w:tc>
        <w:tc>
          <w:tcPr>
            <w:tcW w:w="2181" w:type="pct"/>
            <w:shd w:val="clear" w:color="auto" w:fill="auto"/>
          </w:tcPr>
          <w:p w:rsidR="006B0DD7" w:rsidRPr="00335E4E" w:rsidRDefault="006B0DD7" w:rsidP="004B3DDE">
            <w:pPr>
              <w:rPr>
                <w:rFonts w:ascii="TH SarabunPSK" w:hAnsi="TH SarabunPSK" w:cs="TH SarabunPSK"/>
                <w:b/>
                <w:bCs/>
                <w:kern w:val="24"/>
                <w:sz w:val="32"/>
                <w:szCs w:val="32"/>
              </w:rPr>
            </w:pPr>
            <w:r w:rsidRPr="00C96254">
              <w:rPr>
                <w:rFonts w:ascii="TH SarabunPSK" w:hAnsi="TH SarabunPSK" w:cs="TH SarabunPSK" w:hint="cs"/>
                <w:color w:val="000000" w:themeColor="text1"/>
                <w:kern w:val="24"/>
                <w:sz w:val="32"/>
                <w:szCs w:val="32"/>
                <w:cs/>
              </w:rPr>
              <w:t>กลุ่มพัฒนาระบบบริหาร</w:t>
            </w:r>
          </w:p>
        </w:tc>
      </w:tr>
      <w:tr w:rsidR="006B0DD7" w:rsidRPr="00335E4E" w:rsidTr="004B3DDE">
        <w:tc>
          <w:tcPr>
            <w:tcW w:w="245" w:type="pct"/>
            <w:shd w:val="clear" w:color="auto" w:fill="auto"/>
          </w:tcPr>
          <w:p w:rsidR="006B0DD7" w:rsidRPr="00335E4E" w:rsidRDefault="006B0DD7" w:rsidP="004B3DDE">
            <w:pPr>
              <w:jc w:val="center"/>
              <w:rPr>
                <w:rFonts w:ascii="TH SarabunPSK" w:hAnsi="TH SarabunPSK" w:cs="TH SarabunPSK"/>
                <w:kern w:val="24"/>
                <w:sz w:val="32"/>
                <w:szCs w:val="32"/>
                <w:cs/>
              </w:rPr>
            </w:pPr>
            <w:r w:rsidRPr="00335E4E">
              <w:rPr>
                <w:rFonts w:ascii="TH SarabunPSK" w:hAnsi="TH SarabunPSK" w:cs="TH SarabunPSK" w:hint="cs"/>
                <w:kern w:val="24"/>
                <w:sz w:val="32"/>
                <w:szCs w:val="32"/>
                <w:cs/>
              </w:rPr>
              <w:t>4</w:t>
            </w:r>
          </w:p>
        </w:tc>
        <w:tc>
          <w:tcPr>
            <w:tcW w:w="2327" w:type="pct"/>
            <w:shd w:val="clear" w:color="auto" w:fill="auto"/>
          </w:tcPr>
          <w:p w:rsidR="006B0DD7" w:rsidRPr="00335E4E" w:rsidRDefault="006B0DD7" w:rsidP="004B3DDE">
            <w:pPr>
              <w:rPr>
                <w:rFonts w:ascii="TH SarabunPSK" w:hAnsi="TH SarabunPSK" w:cs="TH SarabunPSK"/>
                <w:b/>
                <w:bCs/>
                <w:kern w:val="24"/>
                <w:sz w:val="32"/>
                <w:szCs w:val="32"/>
              </w:rPr>
            </w:pPr>
            <w:r w:rsidRPr="00C96254">
              <w:rPr>
                <w:rFonts w:ascii="TH SarabunPSK" w:hAnsi="TH SarabunPSK" w:cs="TH SarabunPSK" w:hint="cs"/>
                <w:color w:val="000000" w:themeColor="text1"/>
                <w:kern w:val="24"/>
                <w:sz w:val="32"/>
                <w:szCs w:val="32"/>
                <w:cs/>
              </w:rPr>
              <w:t>กองบริหารทรัพยากรบุคคล</w:t>
            </w:r>
          </w:p>
        </w:tc>
        <w:tc>
          <w:tcPr>
            <w:tcW w:w="247" w:type="pct"/>
            <w:shd w:val="clear" w:color="auto" w:fill="auto"/>
          </w:tcPr>
          <w:p w:rsidR="006B0DD7" w:rsidRPr="00335E4E" w:rsidRDefault="006B0DD7" w:rsidP="004B3DDE">
            <w:pPr>
              <w:jc w:val="center"/>
              <w:rPr>
                <w:rFonts w:ascii="TH SarabunPSK" w:hAnsi="TH SarabunPSK" w:cs="TH SarabunPSK"/>
                <w:sz w:val="32"/>
                <w:szCs w:val="32"/>
                <w:cs/>
              </w:rPr>
            </w:pPr>
            <w:r w:rsidRPr="00C96254">
              <w:rPr>
                <w:rFonts w:ascii="TH SarabunPSK" w:hAnsi="TH SarabunPSK" w:cs="TH SarabunPSK" w:hint="cs"/>
                <w:color w:val="000000" w:themeColor="text1"/>
                <w:sz w:val="32"/>
                <w:szCs w:val="32"/>
                <w:cs/>
              </w:rPr>
              <w:t>10</w:t>
            </w:r>
          </w:p>
        </w:tc>
        <w:tc>
          <w:tcPr>
            <w:tcW w:w="2181" w:type="pct"/>
            <w:shd w:val="clear" w:color="auto" w:fill="auto"/>
          </w:tcPr>
          <w:p w:rsidR="006B0DD7" w:rsidRPr="00335E4E" w:rsidRDefault="006B0DD7" w:rsidP="004B3DDE">
            <w:pPr>
              <w:rPr>
                <w:rFonts w:ascii="TH SarabunPSK" w:hAnsi="TH SarabunPSK" w:cs="TH SarabunPSK"/>
                <w:b/>
                <w:bCs/>
                <w:kern w:val="24"/>
                <w:sz w:val="32"/>
                <w:szCs w:val="32"/>
              </w:rPr>
            </w:pPr>
            <w:r w:rsidRPr="00C96254">
              <w:rPr>
                <w:rFonts w:ascii="TH SarabunPSK" w:hAnsi="TH SarabunPSK" w:cs="TH SarabunPSK" w:hint="cs"/>
                <w:color w:val="000000" w:themeColor="text1"/>
                <w:kern w:val="24"/>
                <w:sz w:val="32"/>
                <w:szCs w:val="32"/>
                <w:cs/>
              </w:rPr>
              <w:t>สำนั</w:t>
            </w:r>
            <w:r w:rsidRPr="00C96254">
              <w:rPr>
                <w:rFonts w:ascii="TH SarabunPSK" w:hAnsi="TH SarabunPSK" w:cs="TH SarabunPSK"/>
                <w:color w:val="000000" w:themeColor="text1"/>
                <w:kern w:val="24"/>
                <w:sz w:val="32"/>
                <w:szCs w:val="32"/>
                <w:cs/>
              </w:rPr>
              <w:t>ก</w:t>
            </w:r>
            <w:proofErr w:type="spellStart"/>
            <w:r w:rsidRPr="00C96254">
              <w:rPr>
                <w:rFonts w:ascii="TH SarabunPSK" w:hAnsi="TH SarabunPSK" w:cs="TH SarabunPSK"/>
                <w:color w:val="000000" w:themeColor="text1"/>
                <w:kern w:val="24"/>
                <w:sz w:val="32"/>
                <w:szCs w:val="32"/>
                <w:cs/>
              </w:rPr>
              <w:t>ดิจิทัล</w:t>
            </w:r>
            <w:proofErr w:type="spellEnd"/>
            <w:r w:rsidRPr="00C96254">
              <w:rPr>
                <w:rFonts w:ascii="TH SarabunPSK" w:hAnsi="TH SarabunPSK" w:cs="TH SarabunPSK" w:hint="cs"/>
                <w:color w:val="000000" w:themeColor="text1"/>
                <w:kern w:val="24"/>
                <w:sz w:val="32"/>
                <w:szCs w:val="32"/>
                <w:cs/>
              </w:rPr>
              <w:t>การแพทย์</w:t>
            </w:r>
          </w:p>
        </w:tc>
      </w:tr>
      <w:tr w:rsidR="006B0DD7" w:rsidRPr="00335E4E" w:rsidTr="004B3DDE">
        <w:tc>
          <w:tcPr>
            <w:tcW w:w="245" w:type="pct"/>
            <w:shd w:val="clear" w:color="auto" w:fill="auto"/>
          </w:tcPr>
          <w:p w:rsidR="006B0DD7" w:rsidRPr="00335E4E" w:rsidRDefault="006B0DD7" w:rsidP="004B3DDE">
            <w:pPr>
              <w:jc w:val="center"/>
              <w:rPr>
                <w:rFonts w:ascii="TH SarabunPSK" w:hAnsi="TH SarabunPSK" w:cs="TH SarabunPSK"/>
                <w:kern w:val="24"/>
                <w:sz w:val="32"/>
                <w:szCs w:val="32"/>
                <w:cs/>
              </w:rPr>
            </w:pPr>
            <w:r w:rsidRPr="00335E4E">
              <w:rPr>
                <w:rFonts w:ascii="TH SarabunPSK" w:hAnsi="TH SarabunPSK" w:cs="TH SarabunPSK" w:hint="cs"/>
                <w:kern w:val="24"/>
                <w:sz w:val="32"/>
                <w:szCs w:val="32"/>
                <w:cs/>
              </w:rPr>
              <w:t>5</w:t>
            </w:r>
          </w:p>
        </w:tc>
        <w:tc>
          <w:tcPr>
            <w:tcW w:w="2327" w:type="pct"/>
            <w:shd w:val="clear" w:color="auto" w:fill="auto"/>
          </w:tcPr>
          <w:p w:rsidR="006B0DD7" w:rsidRPr="00335E4E" w:rsidRDefault="006B0DD7" w:rsidP="004B3DDE">
            <w:pPr>
              <w:rPr>
                <w:rFonts w:ascii="TH SarabunPSK" w:hAnsi="TH SarabunPSK" w:cs="TH SarabunPSK"/>
                <w:b/>
                <w:bCs/>
                <w:kern w:val="24"/>
                <w:sz w:val="32"/>
                <w:szCs w:val="32"/>
              </w:rPr>
            </w:pPr>
            <w:r w:rsidRPr="00C96254">
              <w:rPr>
                <w:rFonts w:ascii="TH SarabunPSK" w:hAnsi="TH SarabunPSK" w:cs="TH SarabunPSK" w:hint="cs"/>
                <w:color w:val="000000" w:themeColor="text1"/>
                <w:kern w:val="24"/>
                <w:sz w:val="32"/>
                <w:szCs w:val="32"/>
                <w:cs/>
              </w:rPr>
              <w:t>กองยุทธศาสตร์และแผนงาน</w:t>
            </w:r>
          </w:p>
        </w:tc>
        <w:tc>
          <w:tcPr>
            <w:tcW w:w="247" w:type="pct"/>
            <w:shd w:val="clear" w:color="auto" w:fill="auto"/>
          </w:tcPr>
          <w:p w:rsidR="006B0DD7" w:rsidRPr="00335E4E" w:rsidRDefault="006B0DD7" w:rsidP="004B3DDE">
            <w:pPr>
              <w:jc w:val="center"/>
              <w:rPr>
                <w:rFonts w:ascii="TH SarabunPSK" w:hAnsi="TH SarabunPSK" w:cs="TH SarabunPSK"/>
                <w:sz w:val="32"/>
                <w:szCs w:val="32"/>
                <w:cs/>
              </w:rPr>
            </w:pPr>
            <w:r w:rsidRPr="00C96254">
              <w:rPr>
                <w:rFonts w:ascii="TH SarabunPSK" w:hAnsi="TH SarabunPSK" w:cs="TH SarabunPSK" w:hint="cs"/>
                <w:color w:val="000000" w:themeColor="text1"/>
                <w:sz w:val="32"/>
                <w:szCs w:val="32"/>
                <w:cs/>
              </w:rPr>
              <w:t>11</w:t>
            </w:r>
          </w:p>
        </w:tc>
        <w:tc>
          <w:tcPr>
            <w:tcW w:w="2181" w:type="pct"/>
            <w:shd w:val="clear" w:color="auto" w:fill="auto"/>
          </w:tcPr>
          <w:p w:rsidR="006B0DD7" w:rsidRPr="00335E4E" w:rsidRDefault="006B0DD7" w:rsidP="004B3DDE">
            <w:pPr>
              <w:rPr>
                <w:rFonts w:ascii="TH SarabunPSK" w:hAnsi="TH SarabunPSK" w:cs="TH SarabunPSK"/>
                <w:kern w:val="24"/>
                <w:sz w:val="32"/>
                <w:szCs w:val="32"/>
              </w:rPr>
            </w:pPr>
            <w:r w:rsidRPr="00C96254">
              <w:rPr>
                <w:rFonts w:ascii="TH SarabunPSK" w:hAnsi="TH SarabunPSK" w:cs="TH SarabunPSK" w:hint="cs"/>
                <w:color w:val="000000" w:themeColor="text1"/>
                <w:kern w:val="24"/>
                <w:sz w:val="32"/>
                <w:szCs w:val="32"/>
                <w:cs/>
              </w:rPr>
              <w:t>สำนักกฎหมายการแพทย์</w:t>
            </w:r>
          </w:p>
        </w:tc>
      </w:tr>
      <w:tr w:rsidR="006B0DD7" w:rsidRPr="00335E4E" w:rsidTr="004B3DDE">
        <w:tc>
          <w:tcPr>
            <w:tcW w:w="245" w:type="pct"/>
            <w:shd w:val="clear" w:color="auto" w:fill="auto"/>
          </w:tcPr>
          <w:p w:rsidR="006B0DD7" w:rsidRPr="00335E4E" w:rsidRDefault="006B0DD7" w:rsidP="004B3DDE">
            <w:pPr>
              <w:jc w:val="center"/>
              <w:rPr>
                <w:rFonts w:ascii="TH SarabunPSK" w:hAnsi="TH SarabunPSK" w:cs="TH SarabunPSK"/>
                <w:kern w:val="24"/>
                <w:sz w:val="32"/>
                <w:szCs w:val="32"/>
                <w:cs/>
              </w:rPr>
            </w:pPr>
            <w:r w:rsidRPr="00335E4E">
              <w:rPr>
                <w:rFonts w:ascii="TH SarabunPSK" w:hAnsi="TH SarabunPSK" w:cs="TH SarabunPSK"/>
                <w:kern w:val="24"/>
                <w:sz w:val="32"/>
                <w:szCs w:val="32"/>
              </w:rPr>
              <w:t>6</w:t>
            </w:r>
          </w:p>
        </w:tc>
        <w:tc>
          <w:tcPr>
            <w:tcW w:w="2327" w:type="pct"/>
            <w:shd w:val="clear" w:color="auto" w:fill="auto"/>
          </w:tcPr>
          <w:p w:rsidR="006B0DD7" w:rsidRPr="00335E4E" w:rsidRDefault="006B0DD7" w:rsidP="004B3DDE">
            <w:pPr>
              <w:rPr>
                <w:rFonts w:ascii="TH SarabunPSK" w:hAnsi="TH SarabunPSK" w:cs="TH SarabunPSK"/>
                <w:b/>
                <w:bCs/>
                <w:kern w:val="24"/>
                <w:sz w:val="32"/>
                <w:szCs w:val="32"/>
              </w:rPr>
            </w:pPr>
            <w:r w:rsidRPr="00C96254">
              <w:rPr>
                <w:rFonts w:ascii="TH SarabunPSK" w:hAnsi="TH SarabunPSK" w:cs="TH SarabunPSK" w:hint="cs"/>
                <w:color w:val="000000" w:themeColor="text1"/>
                <w:kern w:val="24"/>
                <w:sz w:val="32"/>
                <w:szCs w:val="32"/>
                <w:cs/>
              </w:rPr>
              <w:t>กองวิชาการแพทย์</w:t>
            </w:r>
          </w:p>
        </w:tc>
        <w:tc>
          <w:tcPr>
            <w:tcW w:w="247" w:type="pct"/>
            <w:shd w:val="clear" w:color="auto" w:fill="auto"/>
          </w:tcPr>
          <w:p w:rsidR="006B0DD7" w:rsidRPr="00335E4E" w:rsidRDefault="006B0DD7" w:rsidP="004B3DDE">
            <w:pPr>
              <w:rPr>
                <w:rFonts w:ascii="TH SarabunPSK" w:hAnsi="TH SarabunPSK" w:cs="TH SarabunPSK"/>
                <w:sz w:val="32"/>
                <w:szCs w:val="32"/>
                <w:cs/>
              </w:rPr>
            </w:pPr>
            <w:r w:rsidRPr="00C96254">
              <w:rPr>
                <w:rFonts w:ascii="TH SarabunPSK" w:hAnsi="TH SarabunPSK" w:cs="TH SarabunPSK" w:hint="cs"/>
                <w:color w:val="000000" w:themeColor="text1"/>
                <w:sz w:val="32"/>
                <w:szCs w:val="32"/>
                <w:cs/>
              </w:rPr>
              <w:t>1</w:t>
            </w:r>
            <w:r w:rsidRPr="00C96254">
              <w:rPr>
                <w:rFonts w:ascii="TH SarabunPSK" w:hAnsi="TH SarabunPSK" w:cs="TH SarabunPSK"/>
                <w:color w:val="000000" w:themeColor="text1"/>
                <w:sz w:val="32"/>
                <w:szCs w:val="32"/>
              </w:rPr>
              <w:t>2</w:t>
            </w:r>
          </w:p>
        </w:tc>
        <w:tc>
          <w:tcPr>
            <w:tcW w:w="2181" w:type="pct"/>
            <w:shd w:val="clear" w:color="auto" w:fill="auto"/>
          </w:tcPr>
          <w:p w:rsidR="006B0DD7" w:rsidRPr="00335E4E" w:rsidRDefault="006B0DD7" w:rsidP="004B3DDE">
            <w:pPr>
              <w:rPr>
                <w:rFonts w:ascii="TH SarabunPSK" w:hAnsi="TH SarabunPSK" w:cs="TH SarabunPSK"/>
                <w:spacing w:val="-6"/>
                <w:kern w:val="24"/>
                <w:sz w:val="32"/>
                <w:szCs w:val="32"/>
              </w:rPr>
            </w:pPr>
            <w:r w:rsidRPr="00C96254">
              <w:rPr>
                <w:rFonts w:ascii="TH SarabunPSK" w:hAnsi="TH SarabunPSK" w:cs="TH SarabunPSK"/>
                <w:color w:val="000000" w:themeColor="text1"/>
                <w:spacing w:val="-6"/>
                <w:kern w:val="24"/>
                <w:sz w:val="32"/>
                <w:szCs w:val="32"/>
                <w:cs/>
              </w:rPr>
              <w:t>สถาบันเวชศาสตร์สมเด็จพระสังฆราช</w:t>
            </w:r>
            <w:r w:rsidRPr="00C96254">
              <w:rPr>
                <w:rFonts w:ascii="TH SarabunPSK" w:hAnsi="TH SarabunPSK" w:cs="TH SarabunPSK" w:hint="cs"/>
                <w:color w:val="000000" w:themeColor="text1"/>
                <w:spacing w:val="-6"/>
                <w:kern w:val="24"/>
                <w:sz w:val="32"/>
                <w:szCs w:val="32"/>
                <w:cs/>
              </w:rPr>
              <w:t xml:space="preserve">ฯ </w:t>
            </w:r>
            <w:r w:rsidRPr="00C96254">
              <w:rPr>
                <w:rFonts w:ascii="TH SarabunPSK" w:hAnsi="TH SarabunPSK" w:cs="TH SarabunPSK"/>
                <w:color w:val="000000" w:themeColor="text1"/>
                <w:spacing w:val="-6"/>
                <w:kern w:val="24"/>
                <w:sz w:val="32"/>
                <w:szCs w:val="32"/>
                <w:cs/>
              </w:rPr>
              <w:t>ผู้สูงอายุ</w:t>
            </w:r>
          </w:p>
        </w:tc>
      </w:tr>
    </w:tbl>
    <w:p w:rsidR="006B0DD7" w:rsidRPr="00335E4E" w:rsidRDefault="006B0DD7" w:rsidP="006B0DD7">
      <w:pPr>
        <w:rPr>
          <w:rFonts w:ascii="TH SarabunPSK" w:hAnsi="TH SarabunPSK" w:cs="TH SarabunPSK"/>
          <w:kern w:val="24"/>
          <w:sz w:val="32"/>
          <w:szCs w:val="32"/>
        </w:rPr>
      </w:pPr>
      <w:r w:rsidRPr="00335E4E">
        <w:rPr>
          <w:rFonts w:ascii="TH SarabunPSK" w:hAnsi="TH SarabunPSK" w:cs="TH SarabunPSK"/>
          <w:b/>
          <w:bCs/>
          <w:kern w:val="24"/>
          <w:sz w:val="28"/>
          <w:szCs w:val="28"/>
        </w:rPr>
        <w:tab/>
      </w:r>
    </w:p>
    <w:p w:rsidR="006B0DD7" w:rsidRPr="00335E4E" w:rsidRDefault="006B0DD7" w:rsidP="006B0DD7">
      <w:pPr>
        <w:rPr>
          <w:rFonts w:ascii="TH SarabunPSK" w:eastAsia="Angsana New" w:hAnsi="TH SarabunPSK" w:cs="TH SarabunPSK"/>
          <w:b/>
          <w:bCs/>
          <w:spacing w:val="-10"/>
          <w:sz w:val="32"/>
          <w:szCs w:val="32"/>
          <w:cs/>
          <w:lang w:eastAsia="th-TH"/>
        </w:rPr>
      </w:pPr>
      <w:r w:rsidRPr="00335E4E">
        <w:rPr>
          <w:rFonts w:ascii="TH SarabunPSK" w:hAnsi="TH SarabunPSK" w:cs="TH SarabunPSK"/>
          <w:b/>
          <w:bCs/>
          <w:spacing w:val="-10"/>
          <w:sz w:val="32"/>
          <w:szCs w:val="32"/>
          <w:cs/>
        </w:rPr>
        <w:br w:type="page"/>
      </w:r>
    </w:p>
    <w:p w:rsidR="006B0DD7" w:rsidRPr="00335E4E" w:rsidRDefault="006B0DD7" w:rsidP="006B0DD7">
      <w:pPr>
        <w:pStyle w:val="2"/>
        <w:spacing w:after="0" w:line="240" w:lineRule="auto"/>
        <w:ind w:left="0"/>
        <w:outlineLvl w:val="0"/>
        <w:rPr>
          <w:rFonts w:ascii="TH SarabunPSK" w:hAnsi="TH SarabunPSK" w:cs="TH SarabunPSK"/>
          <w:b/>
          <w:bCs/>
          <w:sz w:val="32"/>
          <w:szCs w:val="32"/>
          <w:cs/>
        </w:rPr>
      </w:pPr>
      <w:r w:rsidRPr="00335E4E">
        <w:rPr>
          <w:rFonts w:ascii="TH SarabunPSK" w:hAnsi="TH SarabunPSK" w:cs="TH SarabunPSK"/>
          <w:b/>
          <w:bCs/>
          <w:spacing w:val="-10"/>
          <w:sz w:val="32"/>
          <w:szCs w:val="32"/>
          <w:cs/>
        </w:rPr>
        <w:lastRenderedPageBreak/>
        <w:t>ตัวชี้วัดที่ 4.</w:t>
      </w:r>
      <w:r w:rsidRPr="00335E4E">
        <w:rPr>
          <w:rFonts w:ascii="TH SarabunPSK" w:hAnsi="TH SarabunPSK" w:cs="TH SarabunPSK" w:hint="cs"/>
          <w:b/>
          <w:bCs/>
          <w:spacing w:val="-10"/>
          <w:sz w:val="32"/>
          <w:szCs w:val="32"/>
          <w:cs/>
        </w:rPr>
        <w:t>3</w:t>
      </w:r>
      <w:r w:rsidRPr="00335E4E">
        <w:rPr>
          <w:rFonts w:ascii="TH SarabunPSK" w:hAnsi="TH SarabunPSK" w:cs="TH SarabunPSK"/>
          <w:b/>
          <w:bCs/>
          <w:sz w:val="32"/>
          <w:szCs w:val="32"/>
        </w:rPr>
        <w:t xml:space="preserve"> Digital Reform (Digital Transformation)</w:t>
      </w:r>
    </w:p>
    <w:p w:rsidR="006B0DD7" w:rsidRPr="00335E4E" w:rsidRDefault="006B0DD7" w:rsidP="006B0DD7">
      <w:pPr>
        <w:pStyle w:val="2"/>
        <w:spacing w:line="240" w:lineRule="auto"/>
        <w:ind w:left="0"/>
        <w:outlineLvl w:val="0"/>
        <w:rPr>
          <w:rFonts w:ascii="TH SarabunPSK" w:hAnsi="TH SarabunPSK" w:cs="TH SarabunPSK"/>
          <w:b/>
          <w:bCs/>
          <w:sz w:val="32"/>
          <w:szCs w:val="32"/>
        </w:rPr>
      </w:pPr>
      <w:r w:rsidRPr="00335E4E">
        <w:rPr>
          <w:rFonts w:ascii="TH SarabunPSK" w:hAnsi="TH SarabunPSK" w:cs="TH SarabunPSK"/>
          <w:b/>
          <w:bCs/>
          <w:sz w:val="32"/>
          <w:szCs w:val="32"/>
          <w:cs/>
        </w:rPr>
        <w:t xml:space="preserve">น้ำหนัก :  ร้อยละ </w:t>
      </w:r>
      <w:r w:rsidRPr="00335E4E">
        <w:rPr>
          <w:rFonts w:ascii="TH SarabunPSK" w:hAnsi="TH SarabunPSK" w:cs="TH SarabunPSK" w:hint="cs"/>
          <w:b/>
          <w:bCs/>
          <w:sz w:val="32"/>
          <w:szCs w:val="32"/>
          <w:cs/>
        </w:rPr>
        <w:t>8</w:t>
      </w:r>
    </w:p>
    <w:p w:rsidR="006B0DD7" w:rsidRPr="00335E4E" w:rsidRDefault="006B0DD7" w:rsidP="006B0DD7">
      <w:pPr>
        <w:pStyle w:val="2"/>
        <w:spacing w:after="0" w:line="240" w:lineRule="auto"/>
        <w:ind w:left="0"/>
        <w:outlineLvl w:val="0"/>
        <w:rPr>
          <w:rFonts w:ascii="TH SarabunPSK" w:hAnsi="TH SarabunPSK" w:cs="TH SarabunPSK"/>
          <w:b/>
          <w:bCs/>
          <w:sz w:val="32"/>
          <w:szCs w:val="32"/>
        </w:rPr>
      </w:pPr>
      <w:r w:rsidRPr="00335E4E">
        <w:rPr>
          <w:rFonts w:ascii="TH SarabunPSK" w:hAnsi="TH SarabunPSK" w:cs="TH SarabunPSK"/>
          <w:b/>
          <w:bCs/>
          <w:sz w:val="32"/>
          <w:szCs w:val="32"/>
          <w:cs/>
        </w:rPr>
        <w:t xml:space="preserve">กรณีที่ 1 : หน่วยงานบริการร้อยละของโรงพยาบาลที่เป็น </w:t>
      </w:r>
      <w:r w:rsidRPr="00335E4E">
        <w:rPr>
          <w:rFonts w:ascii="TH SarabunPSK" w:hAnsi="TH SarabunPSK" w:cs="TH SarabunPSK"/>
          <w:b/>
          <w:bCs/>
          <w:sz w:val="32"/>
          <w:szCs w:val="32"/>
        </w:rPr>
        <w:t>Smart Hospital</w:t>
      </w:r>
    </w:p>
    <w:p w:rsidR="006B0DD7" w:rsidRPr="00335E4E" w:rsidRDefault="006B0DD7" w:rsidP="006B0DD7">
      <w:pPr>
        <w:pStyle w:val="2"/>
        <w:spacing w:after="0" w:line="240" w:lineRule="auto"/>
        <w:ind w:left="0"/>
        <w:outlineLvl w:val="0"/>
        <w:rPr>
          <w:rFonts w:ascii="TH SarabunPSK" w:hAnsi="TH SarabunPSK" w:cs="TH SarabunPSK"/>
          <w:sz w:val="32"/>
          <w:szCs w:val="32"/>
        </w:rPr>
      </w:pPr>
      <w:r w:rsidRPr="00335E4E">
        <w:rPr>
          <w:rFonts w:ascii="TH SarabunPSK" w:hAnsi="TH SarabunPSK" w:cs="TH SarabunPSK"/>
          <w:b/>
          <w:bCs/>
          <w:spacing w:val="-10"/>
          <w:sz w:val="32"/>
          <w:szCs w:val="32"/>
          <w:cs/>
        </w:rPr>
        <w:t xml:space="preserve">คำอธิบาย </w:t>
      </w:r>
    </w:p>
    <w:p w:rsidR="006B0DD7" w:rsidRPr="00335E4E" w:rsidRDefault="006B0DD7" w:rsidP="006B0DD7">
      <w:pPr>
        <w:pStyle w:val="2"/>
        <w:spacing w:after="0" w:line="240" w:lineRule="auto"/>
        <w:ind w:left="0" w:firstLine="720"/>
        <w:jc w:val="thaiDistribute"/>
        <w:outlineLvl w:val="0"/>
        <w:rPr>
          <w:rFonts w:ascii="TH SarabunPSK" w:hAnsi="TH SarabunPSK" w:cs="TH SarabunPSK"/>
          <w:sz w:val="32"/>
          <w:szCs w:val="32"/>
          <w:cs/>
        </w:rPr>
      </w:pPr>
      <w:r w:rsidRPr="00335E4E">
        <w:rPr>
          <w:rFonts w:ascii="TH SarabunPSK" w:hAnsi="TH SarabunPSK" w:cs="TH SarabunPSK"/>
          <w:sz w:val="32"/>
          <w:szCs w:val="32"/>
          <w:cs/>
        </w:rPr>
        <w:t>กรมการแพทย์จะมุ่งใช้เทคโนโลยี</w:t>
      </w:r>
      <w:proofErr w:type="spellStart"/>
      <w:r w:rsidRPr="00335E4E">
        <w:rPr>
          <w:rFonts w:ascii="TH SarabunPSK" w:hAnsi="TH SarabunPSK" w:cs="TH SarabunPSK"/>
          <w:sz w:val="32"/>
          <w:szCs w:val="32"/>
          <w:cs/>
        </w:rPr>
        <w:t>ดิจิทัล</w:t>
      </w:r>
      <w:proofErr w:type="spellEnd"/>
      <w:r w:rsidRPr="00335E4E">
        <w:rPr>
          <w:rFonts w:ascii="TH SarabunPSK" w:hAnsi="TH SarabunPSK" w:cs="TH SarabunPSK"/>
          <w:sz w:val="32"/>
          <w:szCs w:val="32"/>
          <w:cs/>
        </w:rPr>
        <w:t>ในการ</w:t>
      </w:r>
      <w:r w:rsidRPr="00335E4E">
        <w:rPr>
          <w:rFonts w:ascii="TH SarabunPSK" w:hAnsi="TH SarabunPSK" w:cs="TH SarabunPSK" w:hint="cs"/>
          <w:sz w:val="32"/>
          <w:szCs w:val="32"/>
          <w:cs/>
        </w:rPr>
        <w:t>พัฒนาและป</w:t>
      </w:r>
      <w:r w:rsidRPr="00335E4E">
        <w:rPr>
          <w:rFonts w:ascii="TH SarabunPSK" w:hAnsi="TH SarabunPSK" w:cs="TH SarabunPSK"/>
          <w:sz w:val="32"/>
          <w:szCs w:val="32"/>
          <w:cs/>
        </w:rPr>
        <w:t>รับปรุงประสิทธิภาพการบริหารจัดการ</w:t>
      </w:r>
      <w:r w:rsidRPr="00335E4E">
        <w:rPr>
          <w:rFonts w:ascii="TH SarabunPSK" w:hAnsi="TH SarabunPSK" w:cs="TH SarabunPSK" w:hint="cs"/>
          <w:sz w:val="32"/>
          <w:szCs w:val="32"/>
          <w:cs/>
        </w:rPr>
        <w:t>และการบริการ</w:t>
      </w:r>
      <w:r w:rsidRPr="00335E4E">
        <w:rPr>
          <w:rFonts w:ascii="TH SarabunPSK" w:hAnsi="TH SarabunPSK" w:cs="TH SarabunPSK"/>
          <w:sz w:val="32"/>
          <w:szCs w:val="32"/>
          <w:cs/>
        </w:rPr>
        <w:t>ของหน่วยงาน</w:t>
      </w:r>
      <w:r w:rsidRPr="00335E4E">
        <w:rPr>
          <w:rFonts w:ascii="TH SarabunPSK" w:hAnsi="TH SarabunPSK" w:cs="TH SarabunPSK" w:hint="cs"/>
          <w:sz w:val="32"/>
          <w:szCs w:val="32"/>
          <w:cs/>
        </w:rPr>
        <w:t xml:space="preserve">สังกัดกรมการแพทย์ </w:t>
      </w:r>
      <w:r w:rsidRPr="00335E4E">
        <w:rPr>
          <w:rFonts w:ascii="TH SarabunPSK" w:hAnsi="TH SarabunPSK" w:cs="TH SarabunPSK"/>
          <w:sz w:val="32"/>
          <w:szCs w:val="32"/>
          <w:cs/>
        </w:rPr>
        <w:t>ให้เกิด</w:t>
      </w:r>
      <w:r w:rsidRPr="00335E4E">
        <w:rPr>
          <w:rFonts w:ascii="TH SarabunPSK" w:hAnsi="TH SarabunPSK" w:cs="TH SarabunPSK" w:hint="cs"/>
          <w:sz w:val="32"/>
          <w:szCs w:val="32"/>
          <w:cs/>
        </w:rPr>
        <w:t>การ</w:t>
      </w:r>
      <w:r w:rsidRPr="00335E4E">
        <w:rPr>
          <w:rFonts w:ascii="TH SarabunPSK" w:hAnsi="TH SarabunPSK" w:cs="TH SarabunPSK"/>
          <w:sz w:val="32"/>
          <w:szCs w:val="32"/>
          <w:cs/>
        </w:rPr>
        <w:t>บริการภาครัฐ ข้อมูล องค์ความรู้ ทั้งระดับประเทศ</w:t>
      </w:r>
      <w:r w:rsidRPr="00335E4E">
        <w:rPr>
          <w:rFonts w:ascii="TH SarabunPSK" w:hAnsi="TH SarabunPSK" w:cs="TH SarabunPSK" w:hint="cs"/>
          <w:sz w:val="32"/>
          <w:szCs w:val="32"/>
          <w:cs/>
        </w:rPr>
        <w:t xml:space="preserve"> ระดับกระทรวง ระดับกรม </w:t>
      </w:r>
      <w:r w:rsidRPr="00335E4E">
        <w:rPr>
          <w:rFonts w:ascii="TH SarabunPSK" w:hAnsi="TH SarabunPSK" w:cs="TH SarabunPSK"/>
          <w:sz w:val="32"/>
          <w:szCs w:val="32"/>
          <w:cs/>
        </w:rPr>
        <w:t>และระดับ</w:t>
      </w:r>
      <w:r w:rsidRPr="00335E4E">
        <w:rPr>
          <w:rFonts w:ascii="TH SarabunPSK" w:hAnsi="TH SarabunPSK" w:cs="TH SarabunPSK" w:hint="cs"/>
          <w:sz w:val="32"/>
          <w:szCs w:val="32"/>
          <w:cs/>
        </w:rPr>
        <w:t>หน่วยงาน มีการบูร</w:t>
      </w:r>
      <w:proofErr w:type="spellStart"/>
      <w:r w:rsidRPr="00335E4E">
        <w:rPr>
          <w:rFonts w:ascii="TH SarabunPSK" w:hAnsi="TH SarabunPSK" w:cs="TH SarabunPSK" w:hint="cs"/>
          <w:sz w:val="32"/>
          <w:szCs w:val="32"/>
          <w:cs/>
        </w:rPr>
        <w:t>ณา</w:t>
      </w:r>
      <w:proofErr w:type="spellEnd"/>
      <w:r w:rsidRPr="00335E4E">
        <w:rPr>
          <w:rFonts w:ascii="TH SarabunPSK" w:hAnsi="TH SarabunPSK" w:cs="TH SarabunPSK" w:hint="cs"/>
          <w:sz w:val="32"/>
          <w:szCs w:val="32"/>
          <w:cs/>
        </w:rPr>
        <w:t>การงานด้านเทคโนโลยี</w:t>
      </w:r>
      <w:proofErr w:type="spellStart"/>
      <w:r w:rsidRPr="00335E4E">
        <w:rPr>
          <w:rFonts w:ascii="TH SarabunPSK" w:hAnsi="TH SarabunPSK" w:cs="TH SarabunPSK" w:hint="cs"/>
          <w:sz w:val="32"/>
          <w:szCs w:val="32"/>
          <w:cs/>
        </w:rPr>
        <w:t>ดิจิทัล</w:t>
      </w:r>
      <w:proofErr w:type="spellEnd"/>
      <w:r w:rsidRPr="00335E4E">
        <w:rPr>
          <w:rFonts w:ascii="TH SarabunPSK" w:hAnsi="TH SarabunPSK" w:cs="TH SarabunPSK" w:hint="cs"/>
          <w:sz w:val="32"/>
          <w:szCs w:val="32"/>
          <w:cs/>
        </w:rPr>
        <w:t>ของหน่วยงาน ทั้งการบริการ บริหาร และวิชาการด้านการแพทย์ รวมถึงยกระดับการพัฒนารัฐบาล</w:t>
      </w:r>
      <w:proofErr w:type="spellStart"/>
      <w:r w:rsidRPr="00335E4E">
        <w:rPr>
          <w:rFonts w:ascii="TH SarabunPSK" w:hAnsi="TH SarabunPSK" w:cs="TH SarabunPSK" w:hint="cs"/>
          <w:sz w:val="32"/>
          <w:szCs w:val="32"/>
          <w:cs/>
        </w:rPr>
        <w:t>ดิจิทัล</w:t>
      </w:r>
      <w:proofErr w:type="spellEnd"/>
      <w:r w:rsidRPr="00335E4E">
        <w:rPr>
          <w:rFonts w:ascii="TH SarabunPSK" w:hAnsi="TH SarabunPSK" w:cs="TH SarabunPSK" w:hint="cs"/>
          <w:sz w:val="32"/>
          <w:szCs w:val="32"/>
          <w:cs/>
        </w:rPr>
        <w:t>ของกรมการแพทย์ ช่วยให้</w:t>
      </w:r>
      <w:r w:rsidRPr="00335E4E">
        <w:rPr>
          <w:rFonts w:ascii="TH SarabunPSK" w:hAnsi="TH SarabunPSK" w:cs="TH SarabunPSK"/>
          <w:sz w:val="32"/>
          <w:szCs w:val="32"/>
          <w:cs/>
        </w:rPr>
        <w:t>ประชาชนสามารถเข้าถึง</w:t>
      </w:r>
      <w:r w:rsidRPr="00335E4E">
        <w:rPr>
          <w:rFonts w:ascii="TH SarabunPSK" w:hAnsi="TH SarabunPSK" w:cs="TH SarabunPSK" w:hint="cs"/>
          <w:sz w:val="32"/>
          <w:szCs w:val="32"/>
          <w:cs/>
        </w:rPr>
        <w:t>บริการด้าน</w:t>
      </w:r>
      <w:proofErr w:type="spellStart"/>
      <w:r w:rsidRPr="00335E4E">
        <w:rPr>
          <w:rFonts w:ascii="TH SarabunPSK" w:hAnsi="TH SarabunPSK" w:cs="TH SarabunPSK" w:hint="cs"/>
          <w:sz w:val="32"/>
          <w:szCs w:val="32"/>
          <w:cs/>
        </w:rPr>
        <w:t>ดิจิทัล</w:t>
      </w:r>
      <w:proofErr w:type="spellEnd"/>
      <w:r w:rsidRPr="00335E4E">
        <w:rPr>
          <w:rFonts w:ascii="TH SarabunPSK" w:hAnsi="TH SarabunPSK" w:cs="TH SarabunPSK" w:hint="cs"/>
          <w:sz w:val="32"/>
          <w:szCs w:val="32"/>
          <w:cs/>
        </w:rPr>
        <w:t>ได้สะดวกและรวดเร็ว ลดระยะเวลารอคอย และการเดินทางของผู้รับบริการและมีเครื่องมือในการดูแลสุขภาพตนเอง (</w:t>
      </w:r>
      <w:r w:rsidRPr="00335E4E">
        <w:rPr>
          <w:rFonts w:ascii="TH SarabunPSK" w:hAnsi="TH SarabunPSK" w:cs="TH SarabunPSK"/>
          <w:sz w:val="32"/>
          <w:szCs w:val="32"/>
        </w:rPr>
        <w:t>Smart Hospital</w:t>
      </w:r>
      <w:r w:rsidRPr="00335E4E">
        <w:rPr>
          <w:rFonts w:ascii="TH SarabunPSK" w:hAnsi="TH SarabunPSK" w:cs="TH SarabunPSK" w:hint="cs"/>
          <w:sz w:val="32"/>
          <w:szCs w:val="32"/>
          <w:cs/>
        </w:rPr>
        <w:t>) อันนำไปสู่การมีข้อมูลสำหรับประเมินสถานการณ์และปัญหาข้อมูลสุขภาพของประชาชนในภาพรวมของประเทศ</w:t>
      </w:r>
    </w:p>
    <w:p w:rsidR="006B0DD7" w:rsidRPr="00335E4E" w:rsidRDefault="006B0DD7" w:rsidP="006B0DD7">
      <w:pPr>
        <w:spacing w:before="120"/>
        <w:rPr>
          <w:rFonts w:ascii="TH SarabunPSK" w:hAnsi="TH SarabunPSK" w:cs="TH SarabunPSK"/>
          <w:b/>
          <w:bCs/>
          <w:sz w:val="32"/>
          <w:szCs w:val="32"/>
        </w:rPr>
      </w:pPr>
      <w:r w:rsidRPr="00335E4E">
        <w:rPr>
          <w:rFonts w:ascii="TH SarabunPSK" w:hAnsi="TH SarabunPSK" w:cs="TH SarabunPSK" w:hint="cs"/>
          <w:b/>
          <w:bCs/>
          <w:sz w:val="32"/>
          <w:szCs w:val="32"/>
          <w:cs/>
        </w:rPr>
        <w:t xml:space="preserve">คำนิยาม </w:t>
      </w:r>
      <w:r w:rsidRPr="00335E4E">
        <w:rPr>
          <w:rFonts w:ascii="TH SarabunPSK" w:hAnsi="TH SarabunPSK" w:cs="TH SarabunPSK"/>
          <w:b/>
          <w:bCs/>
          <w:sz w:val="32"/>
          <w:szCs w:val="32"/>
        </w:rPr>
        <w:t xml:space="preserve">: </w:t>
      </w:r>
    </w:p>
    <w:p w:rsidR="006B0DD7" w:rsidRPr="00335E4E" w:rsidRDefault="006B0DD7" w:rsidP="006B0DD7">
      <w:pPr>
        <w:ind w:firstLine="576"/>
        <w:jc w:val="thaiDistribute"/>
        <w:rPr>
          <w:rFonts w:ascii="TH SarabunPSK" w:hAnsi="TH SarabunPSK" w:cs="TH SarabunPSK"/>
          <w:sz w:val="32"/>
          <w:szCs w:val="32"/>
          <w:cs/>
          <w:lang w:val="en-SG"/>
        </w:rPr>
      </w:pPr>
      <w:r w:rsidRPr="00335E4E">
        <w:rPr>
          <w:rFonts w:ascii="TH SarabunPSK" w:hAnsi="TH SarabunPSK" w:cs="TH SarabunPSK"/>
          <w:b/>
          <w:bCs/>
          <w:sz w:val="32"/>
          <w:szCs w:val="32"/>
        </w:rPr>
        <w:t>Smart Hospital</w:t>
      </w:r>
      <w:r w:rsidRPr="00335E4E">
        <w:rPr>
          <w:rFonts w:ascii="TH SarabunPSK" w:hAnsi="TH SarabunPSK" w:cs="TH SarabunPSK"/>
          <w:sz w:val="32"/>
          <w:szCs w:val="32"/>
          <w:cs/>
        </w:rPr>
        <w:t xml:space="preserve"> หมายถึง โรงพยาบาลภาครัฐ สังกัดกระทรวงสาธารณสุข ที่มีการประยุกต์ใช้เทคโนโลยี</w:t>
      </w:r>
      <w:proofErr w:type="spellStart"/>
      <w:r w:rsidRPr="00335E4E">
        <w:rPr>
          <w:rFonts w:ascii="TH SarabunPSK" w:hAnsi="TH SarabunPSK" w:cs="TH SarabunPSK"/>
          <w:sz w:val="32"/>
          <w:szCs w:val="32"/>
          <w:cs/>
        </w:rPr>
        <w:t>ดิจิทัล</w:t>
      </w:r>
      <w:proofErr w:type="spellEnd"/>
      <w:r w:rsidRPr="00335E4E">
        <w:rPr>
          <w:rFonts w:ascii="TH SarabunPSK" w:hAnsi="TH SarabunPSK" w:cs="TH SarabunPSK"/>
          <w:sz w:val="32"/>
          <w:szCs w:val="32"/>
          <w:cs/>
        </w:rPr>
        <w:t xml:space="preserve"> เพื่อสนับสนุนการจัดบริการภายในโรงพยาบาล ลดขั้นตอน</w:t>
      </w:r>
      <w:r w:rsidRPr="00335E4E">
        <w:rPr>
          <w:rFonts w:ascii="TH SarabunPSK" w:hAnsi="TH SarabunPSK" w:cs="TH SarabunPSK" w:hint="cs"/>
          <w:sz w:val="32"/>
          <w:szCs w:val="32"/>
          <w:cs/>
        </w:rPr>
        <w:t>การปฏิบัติ</w:t>
      </w:r>
      <w:r w:rsidRPr="00335E4E">
        <w:rPr>
          <w:rFonts w:ascii="TH SarabunPSK" w:hAnsi="TH SarabunPSK" w:cs="TH SarabunPSK"/>
          <w:sz w:val="32"/>
          <w:szCs w:val="32"/>
          <w:cs/>
        </w:rPr>
        <w:t xml:space="preserve"> และ</w:t>
      </w:r>
      <w:r w:rsidRPr="00335E4E">
        <w:rPr>
          <w:rFonts w:ascii="TH SarabunPSK" w:hAnsi="TH SarabunPSK" w:cs="TH SarabunPSK" w:hint="cs"/>
          <w:sz w:val="32"/>
          <w:szCs w:val="32"/>
          <w:cs/>
        </w:rPr>
        <w:t>เพื่อ</w:t>
      </w:r>
      <w:r w:rsidRPr="00335E4E">
        <w:rPr>
          <w:rFonts w:ascii="TH SarabunPSK" w:hAnsi="TH SarabunPSK" w:cs="TH SarabunPSK"/>
          <w:sz w:val="32"/>
          <w:szCs w:val="32"/>
          <w:cs/>
        </w:rPr>
        <w:t>ความสะดวก</w:t>
      </w:r>
      <w:r w:rsidRPr="00335E4E">
        <w:rPr>
          <w:rFonts w:ascii="TH SarabunPSK" w:hAnsi="TH SarabunPSK" w:cs="TH SarabunPSK" w:hint="cs"/>
          <w:sz w:val="32"/>
          <w:szCs w:val="32"/>
          <w:cs/>
        </w:rPr>
        <w:t>รวดเร็วในการรับบริการที่มีคุณภาพดี มีความปลอดภัย และ</w:t>
      </w:r>
      <w:r w:rsidRPr="00335E4E">
        <w:rPr>
          <w:rFonts w:ascii="TH SarabunPSK" w:hAnsi="TH SarabunPSK" w:cs="TH SarabunPSK" w:hint="cs"/>
          <w:sz w:val="32"/>
          <w:szCs w:val="32"/>
          <w:cs/>
          <w:lang w:val="en-SG"/>
        </w:rPr>
        <w:t xml:space="preserve">ทันสมัยอย่างเป็นมิตรต่อสิ่งแวดล้อม แนวทางการดำเนินงานดังนี้ </w:t>
      </w:r>
    </w:p>
    <w:p w:rsidR="006B0DD7" w:rsidRPr="00335E4E" w:rsidRDefault="006B0DD7" w:rsidP="006B0DD7">
      <w:pPr>
        <w:ind w:left="576"/>
        <w:jc w:val="thaiDistribute"/>
        <w:rPr>
          <w:rFonts w:ascii="TH SarabunPSK" w:hAnsi="TH SarabunPSK" w:cs="TH SarabunPSK"/>
          <w:b/>
          <w:bCs/>
          <w:sz w:val="32"/>
          <w:szCs w:val="32"/>
          <w:u w:val="single"/>
        </w:rPr>
      </w:pPr>
      <w:r w:rsidRPr="00335E4E">
        <w:rPr>
          <w:rFonts w:ascii="TH SarabunPSK" w:hAnsi="TH SarabunPSK" w:cs="TH SarabunPSK"/>
          <w:b/>
          <w:bCs/>
          <w:sz w:val="32"/>
          <w:szCs w:val="32"/>
          <w:u w:val="single"/>
        </w:rPr>
        <w:t xml:space="preserve">1) Smart IT Infrastructure </w:t>
      </w:r>
    </w:p>
    <w:p w:rsidR="006B0DD7" w:rsidRPr="00335E4E" w:rsidRDefault="006B0DD7" w:rsidP="006B0DD7">
      <w:pPr>
        <w:autoSpaceDE w:val="0"/>
        <w:autoSpaceDN w:val="0"/>
        <w:adjustRightInd w:val="0"/>
        <w:ind w:firstLine="576"/>
        <w:jc w:val="thaiDistribute"/>
        <w:rPr>
          <w:rFonts w:ascii="TH SarabunPSK" w:hAnsi="TH SarabunPSK" w:cs="TH SarabunPSK"/>
          <w:spacing w:val="-12"/>
          <w:sz w:val="32"/>
          <w:szCs w:val="32"/>
        </w:rPr>
      </w:pPr>
      <w:r w:rsidRPr="00335E4E">
        <w:rPr>
          <w:rFonts w:ascii="TH SarabunPSK" w:hAnsi="TH SarabunPSK" w:cs="TH SarabunPSK" w:hint="cs"/>
          <w:sz w:val="32"/>
          <w:szCs w:val="32"/>
          <w:cs/>
        </w:rPr>
        <w:t>โรงพยาบาลมีการดำเนินงานการประเมินความเสี่ยงด้านเทคโนโลยีสารสนเทศ มี</w:t>
      </w:r>
      <w:r w:rsidRPr="00335E4E">
        <w:rPr>
          <w:rFonts w:ascii="TH SarabunPSK" w:hAnsi="TH SarabunPSK" w:cs="TH SarabunPSK" w:hint="cs"/>
          <w:spacing w:val="-12"/>
          <w:sz w:val="32"/>
          <w:szCs w:val="32"/>
          <w:cs/>
        </w:rPr>
        <w:t>วิเคราะห์จัดระดับความเสี่ยงด้านเทคโนโลยีสารสนเทศ และโครงสร้างพื้นฐานของหน่วยงาน บริหารจัดการความเสี่ยง ติดตามประเมิน ควบคุมความเสี่ยงต่อเนื่อง</w:t>
      </w:r>
    </w:p>
    <w:p w:rsidR="006B0DD7" w:rsidRPr="00335E4E" w:rsidRDefault="006B0DD7" w:rsidP="006B0DD7">
      <w:pPr>
        <w:ind w:left="576"/>
        <w:jc w:val="thaiDistribute"/>
        <w:rPr>
          <w:rFonts w:ascii="TH SarabunPSK" w:hAnsi="TH SarabunPSK" w:cs="TH SarabunPSK"/>
          <w:b/>
          <w:bCs/>
          <w:sz w:val="32"/>
          <w:szCs w:val="32"/>
          <w:u w:val="single"/>
        </w:rPr>
      </w:pPr>
      <w:r w:rsidRPr="00335E4E">
        <w:rPr>
          <w:rFonts w:ascii="TH SarabunPSK" w:hAnsi="TH SarabunPSK" w:cs="TH SarabunPSK"/>
          <w:b/>
          <w:bCs/>
          <w:sz w:val="32"/>
          <w:szCs w:val="32"/>
          <w:u w:val="single"/>
        </w:rPr>
        <w:t xml:space="preserve">2) Smart Tools </w:t>
      </w:r>
    </w:p>
    <w:p w:rsidR="006B0DD7" w:rsidRPr="00335E4E" w:rsidRDefault="006B0DD7" w:rsidP="006B0DD7">
      <w:pPr>
        <w:ind w:firstLine="576"/>
        <w:jc w:val="thaiDistribute"/>
        <w:rPr>
          <w:rFonts w:ascii="TH SarabunPSK" w:hAnsi="TH SarabunPSK" w:cs="TH SarabunPSK"/>
          <w:sz w:val="32"/>
          <w:szCs w:val="32"/>
          <w:cs/>
        </w:rPr>
      </w:pPr>
      <w:r w:rsidRPr="00335E4E">
        <w:rPr>
          <w:rFonts w:ascii="TH SarabunPSK" w:hAnsi="TH SarabunPSK" w:cs="TH SarabunPSK" w:hint="cs"/>
          <w:sz w:val="32"/>
          <w:szCs w:val="32"/>
          <w:cs/>
        </w:rPr>
        <w:t>โรงพยาบาลมีการนำเทคโนโลยี</w:t>
      </w:r>
      <w:proofErr w:type="spellStart"/>
      <w:r w:rsidRPr="00335E4E">
        <w:rPr>
          <w:rFonts w:ascii="TH SarabunPSK" w:hAnsi="TH SarabunPSK" w:cs="TH SarabunPSK" w:hint="cs"/>
          <w:sz w:val="32"/>
          <w:szCs w:val="32"/>
          <w:cs/>
        </w:rPr>
        <w:t>ดิจิทัล</w:t>
      </w:r>
      <w:proofErr w:type="spellEnd"/>
      <w:r w:rsidRPr="00335E4E">
        <w:rPr>
          <w:rFonts w:ascii="TH SarabunPSK" w:hAnsi="TH SarabunPSK" w:cs="TH SarabunPSK" w:hint="cs"/>
          <w:sz w:val="32"/>
          <w:szCs w:val="32"/>
          <w:cs/>
        </w:rPr>
        <w:t>มาใช้เพิ่มประสิทธิภาพการให้บริการ และการปฏิบัติงานของเจ้าหน้าที่ ให้มีความถูกต้องแม่นยำ สะดวกรวดเร็ว ลดความเสี่ยงความผิดพลาดต่างๆ ลดระยะเวลา เพิ่มความปลอดภัย และเพิ่มความพึงพอใจของผู้รับบริการ อาทิ เครื่องมือและอุปกรณ์ทางการแพทย์อัตโนมัติ ระบบบริหารจัดการคิว รูปแบบ</w:t>
      </w:r>
      <w:proofErr w:type="spellStart"/>
      <w:r w:rsidRPr="00335E4E">
        <w:rPr>
          <w:rFonts w:ascii="TH SarabunPSK" w:hAnsi="TH SarabunPSK" w:cs="TH SarabunPSK" w:hint="cs"/>
          <w:sz w:val="32"/>
          <w:szCs w:val="32"/>
          <w:cs/>
        </w:rPr>
        <w:t>ดิจิทัล</w:t>
      </w:r>
      <w:proofErr w:type="spellEnd"/>
      <w:r w:rsidRPr="00335E4E">
        <w:rPr>
          <w:rFonts w:ascii="TH SarabunPSK" w:hAnsi="TH SarabunPSK" w:cs="TH SarabunPSK" w:hint="cs"/>
          <w:sz w:val="32"/>
          <w:szCs w:val="32"/>
          <w:cs/>
        </w:rPr>
        <w:t xml:space="preserve"> รูปแบบออนไลน์ </w:t>
      </w:r>
    </w:p>
    <w:p w:rsidR="006B0DD7" w:rsidRPr="00335E4E" w:rsidRDefault="006B0DD7" w:rsidP="006B0DD7">
      <w:pPr>
        <w:ind w:left="576"/>
        <w:jc w:val="thaiDistribute"/>
        <w:rPr>
          <w:rFonts w:ascii="TH SarabunPSK" w:hAnsi="TH SarabunPSK" w:cs="TH SarabunPSK"/>
          <w:b/>
          <w:bCs/>
          <w:sz w:val="32"/>
          <w:szCs w:val="32"/>
          <w:u w:val="single"/>
        </w:rPr>
      </w:pPr>
      <w:r w:rsidRPr="00335E4E">
        <w:rPr>
          <w:rFonts w:ascii="TH SarabunPSK" w:hAnsi="TH SarabunPSK" w:cs="TH SarabunPSK"/>
          <w:b/>
          <w:bCs/>
          <w:sz w:val="32"/>
          <w:szCs w:val="32"/>
          <w:u w:val="single"/>
        </w:rPr>
        <w:t xml:space="preserve">3) Smart Services </w:t>
      </w:r>
    </w:p>
    <w:p w:rsidR="006B0DD7" w:rsidRPr="00335E4E" w:rsidRDefault="006B0DD7" w:rsidP="006B0DD7">
      <w:pPr>
        <w:ind w:firstLine="576"/>
        <w:jc w:val="thaiDistribute"/>
        <w:rPr>
          <w:rFonts w:ascii="TH SarabunPSK" w:hAnsi="TH SarabunPSK" w:cs="TH SarabunPSK"/>
          <w:sz w:val="32"/>
          <w:szCs w:val="32"/>
        </w:rPr>
      </w:pPr>
      <w:r w:rsidRPr="00335E4E">
        <w:rPr>
          <w:rFonts w:ascii="TH SarabunPSK" w:hAnsi="TH SarabunPSK" w:cs="TH SarabunPSK" w:hint="cs"/>
          <w:sz w:val="32"/>
          <w:szCs w:val="32"/>
          <w:cs/>
        </w:rPr>
        <w:t>โรงพยาบาลมีการบริหารจัดการกระบวนงานที่มีประสิทธิภาพ สอดคล้องกับการพัฒนาองค์กรตามแผนพัฒนารัฐบาล</w:t>
      </w:r>
      <w:proofErr w:type="spellStart"/>
      <w:r w:rsidRPr="00335E4E">
        <w:rPr>
          <w:rFonts w:ascii="TH SarabunPSK" w:hAnsi="TH SarabunPSK" w:cs="TH SarabunPSK" w:hint="cs"/>
          <w:sz w:val="32"/>
          <w:szCs w:val="32"/>
          <w:cs/>
        </w:rPr>
        <w:t>ดิจิทัล</w:t>
      </w:r>
      <w:proofErr w:type="spellEnd"/>
      <w:r w:rsidRPr="00335E4E">
        <w:rPr>
          <w:rFonts w:ascii="TH SarabunPSK" w:hAnsi="TH SarabunPSK" w:cs="TH SarabunPSK" w:hint="cs"/>
          <w:sz w:val="32"/>
          <w:szCs w:val="32"/>
          <w:cs/>
        </w:rPr>
        <w:t>ของประเทศไทย และ พระราชบัญญัติการ</w:t>
      </w:r>
      <w:r w:rsidRPr="00335E4E">
        <w:rPr>
          <w:rFonts w:ascii="TH SarabunPSK" w:hAnsi="TH SarabunPSK" w:cs="TH SarabunPSK"/>
          <w:sz w:val="32"/>
          <w:szCs w:val="32"/>
          <w:cs/>
        </w:rPr>
        <w:t>บริหารงานและการให้บริการภาครัฐผ่านระบบ</w:t>
      </w:r>
      <w:proofErr w:type="spellStart"/>
      <w:r w:rsidRPr="00335E4E">
        <w:rPr>
          <w:rFonts w:ascii="TH SarabunPSK" w:hAnsi="TH SarabunPSK" w:cs="TH SarabunPSK"/>
          <w:sz w:val="32"/>
          <w:szCs w:val="32"/>
          <w:cs/>
        </w:rPr>
        <w:t>ดิจิทัล</w:t>
      </w:r>
      <w:proofErr w:type="spellEnd"/>
      <w:r w:rsidRPr="00335E4E">
        <w:rPr>
          <w:rFonts w:ascii="TH SarabunPSK" w:hAnsi="TH SarabunPSK" w:cs="TH SarabunPSK"/>
          <w:sz w:val="32"/>
          <w:szCs w:val="32"/>
          <w:cs/>
        </w:rPr>
        <w:t xml:space="preserve"> พ.ศ. 2562</w:t>
      </w:r>
      <w:r w:rsidRPr="00335E4E">
        <w:rPr>
          <w:rFonts w:ascii="TH SarabunPSK" w:hAnsi="TH SarabunPSK" w:cs="TH SarabunPSK" w:hint="cs"/>
          <w:sz w:val="32"/>
          <w:szCs w:val="32"/>
          <w:cs/>
        </w:rPr>
        <w:t xml:space="preserve"> เช่น การ</w:t>
      </w:r>
      <w:r w:rsidRPr="00335E4E">
        <w:rPr>
          <w:rFonts w:ascii="TH SarabunPSK" w:hAnsi="TH SarabunPSK" w:cs="TH SarabunPSK"/>
          <w:sz w:val="32"/>
          <w:szCs w:val="32"/>
          <w:cs/>
        </w:rPr>
        <w:t>ยกเลิกการเรียกรับสำเนาบัตรประชาชนและเอกสารอื่นที่ออกโดยราชการจากผู้รับบริการ</w:t>
      </w:r>
      <w:r w:rsidRPr="00335E4E">
        <w:rPr>
          <w:rFonts w:ascii="TH SarabunPSK" w:hAnsi="TH SarabunPSK" w:cs="TH SarabunPSK" w:hint="cs"/>
          <w:sz w:val="32"/>
          <w:szCs w:val="32"/>
          <w:cs/>
        </w:rPr>
        <w:t>การลด</w:t>
      </w:r>
      <w:r w:rsidRPr="00335E4E">
        <w:rPr>
          <w:rFonts w:ascii="TH SarabunPSK" w:hAnsi="TH SarabunPSK" w:cs="TH SarabunPSK"/>
          <w:sz w:val="32"/>
          <w:szCs w:val="32"/>
          <w:cs/>
        </w:rPr>
        <w:t xml:space="preserve">ระยะเวลารอคอยรับบริการ </w:t>
      </w:r>
      <w:r w:rsidRPr="00335E4E">
        <w:rPr>
          <w:rFonts w:ascii="TH SarabunPSK" w:hAnsi="TH SarabunPSK" w:cs="TH SarabunPSK" w:hint="cs"/>
          <w:sz w:val="32"/>
          <w:szCs w:val="32"/>
          <w:cs/>
        </w:rPr>
        <w:t>การมี</w:t>
      </w:r>
      <w:r w:rsidRPr="00335E4E">
        <w:rPr>
          <w:rFonts w:ascii="TH SarabunPSK" w:hAnsi="TH SarabunPSK" w:cs="TH SarabunPSK"/>
          <w:sz w:val="32"/>
          <w:szCs w:val="32"/>
          <w:cs/>
        </w:rPr>
        <w:t xml:space="preserve">บริการนัดหมายแบบเหลื่อมเวลา </w:t>
      </w:r>
      <w:r w:rsidRPr="00335E4E">
        <w:rPr>
          <w:rFonts w:ascii="TH SarabunPSK" w:hAnsi="TH SarabunPSK" w:cs="TH SarabunPSK" w:hint="cs"/>
          <w:sz w:val="32"/>
          <w:szCs w:val="32"/>
          <w:cs/>
        </w:rPr>
        <w:t>และมี</w:t>
      </w:r>
      <w:r w:rsidRPr="00335E4E">
        <w:rPr>
          <w:rFonts w:ascii="TH SarabunPSK" w:hAnsi="TH SarabunPSK" w:cs="TH SarabunPSK"/>
          <w:sz w:val="32"/>
          <w:szCs w:val="32"/>
          <w:cs/>
        </w:rPr>
        <w:t>การจัดเก็บข้อมูลเวชระเบียนผู้ป่วยด้วยรูปแบบอิเล็กทรอนิกส์ (</w:t>
      </w:r>
      <w:r w:rsidRPr="00335E4E">
        <w:rPr>
          <w:rFonts w:ascii="TH SarabunPSK" w:hAnsi="TH SarabunPSK" w:cs="TH SarabunPSK"/>
          <w:sz w:val="32"/>
          <w:szCs w:val="32"/>
        </w:rPr>
        <w:t xml:space="preserve">EMR : Electronic Medical Records) </w:t>
      </w:r>
      <w:r w:rsidRPr="00335E4E">
        <w:rPr>
          <w:rFonts w:ascii="TH SarabunPSK" w:hAnsi="TH SarabunPSK" w:cs="TH SarabunPSK" w:hint="cs"/>
          <w:sz w:val="32"/>
          <w:szCs w:val="32"/>
          <w:cs/>
        </w:rPr>
        <w:t xml:space="preserve">โดยยึดแนวทาง </w:t>
      </w:r>
      <w:r w:rsidRPr="00335E4E">
        <w:rPr>
          <w:rFonts w:ascii="TH SarabunPSK" w:hAnsi="TH SarabunPSK" w:cs="TH SarabunPSK"/>
          <w:sz w:val="32"/>
          <w:szCs w:val="32"/>
        </w:rPr>
        <w:t xml:space="preserve">EMRAM </w:t>
      </w:r>
      <w:r w:rsidRPr="00335E4E">
        <w:rPr>
          <w:rFonts w:ascii="TH SarabunPSK" w:hAnsi="TH SarabunPSK" w:cs="TH SarabunPSK" w:hint="cs"/>
          <w:sz w:val="32"/>
          <w:szCs w:val="32"/>
          <w:cs/>
        </w:rPr>
        <w:t xml:space="preserve">ของ </w:t>
      </w:r>
      <w:r w:rsidRPr="00335E4E">
        <w:rPr>
          <w:rFonts w:ascii="TH SarabunPSK" w:hAnsi="TH SarabunPSK" w:cs="TH SarabunPSK"/>
          <w:sz w:val="32"/>
          <w:szCs w:val="32"/>
        </w:rPr>
        <w:t xml:space="preserve">HIMSS </w:t>
      </w:r>
    </w:p>
    <w:p w:rsidR="006B0DD7" w:rsidRDefault="006B0DD7" w:rsidP="006B0DD7">
      <w:pPr>
        <w:spacing w:before="120"/>
        <w:jc w:val="thaiDistribute"/>
        <w:rPr>
          <w:rFonts w:ascii="TH SarabunPSK" w:hAnsi="TH SarabunPSK" w:cs="TH SarabunPSK"/>
          <w:sz w:val="32"/>
          <w:szCs w:val="32"/>
        </w:rPr>
      </w:pPr>
      <w:r w:rsidRPr="00335E4E">
        <w:rPr>
          <w:rFonts w:ascii="TH SarabunPSK" w:hAnsi="TH SarabunPSK" w:cs="TH SarabunPSK"/>
          <w:b/>
          <w:bCs/>
          <w:sz w:val="32"/>
          <w:szCs w:val="32"/>
        </w:rPr>
        <w:t>EMRAM</w:t>
      </w:r>
      <w:r w:rsidRPr="00335E4E">
        <w:rPr>
          <w:rFonts w:ascii="TH SarabunPSK" w:hAnsi="TH SarabunPSK" w:cs="TH SarabunPSK" w:hint="cs"/>
          <w:sz w:val="32"/>
          <w:szCs w:val="32"/>
          <w:cs/>
        </w:rPr>
        <w:t xml:space="preserve">คือ เครื่องมือในการวัดระดับความพร้อม </w:t>
      </w:r>
      <w:r w:rsidRPr="00335E4E">
        <w:rPr>
          <w:rFonts w:ascii="TH SarabunPSK" w:hAnsi="TH SarabunPSK" w:cs="TH SarabunPSK"/>
          <w:sz w:val="32"/>
          <w:szCs w:val="32"/>
        </w:rPr>
        <w:t>EMR</w:t>
      </w:r>
      <w:r w:rsidRPr="00335E4E">
        <w:rPr>
          <w:rFonts w:ascii="TH SarabunPSK" w:hAnsi="TH SarabunPSK" w:cs="TH SarabunPSK" w:hint="cs"/>
          <w:sz w:val="32"/>
          <w:szCs w:val="32"/>
          <w:cs/>
        </w:rPr>
        <w:t xml:space="preserve"> (8 </w:t>
      </w:r>
      <w:r w:rsidRPr="00335E4E">
        <w:rPr>
          <w:rFonts w:ascii="TH SarabunPSK" w:hAnsi="TH SarabunPSK" w:cs="TH SarabunPSK"/>
          <w:sz w:val="32"/>
          <w:szCs w:val="32"/>
        </w:rPr>
        <w:t>Stages</w:t>
      </w:r>
      <w:r w:rsidRPr="00335E4E">
        <w:rPr>
          <w:rFonts w:ascii="TH SarabunPSK" w:hAnsi="TH SarabunPSK" w:cs="TH SarabunPSK" w:hint="cs"/>
          <w:sz w:val="32"/>
          <w:szCs w:val="32"/>
          <w:cs/>
        </w:rPr>
        <w:t>) เพื่อ</w:t>
      </w:r>
      <w:r w:rsidRPr="00335E4E">
        <w:rPr>
          <w:rFonts w:ascii="TH SarabunPSK" w:hAnsi="TH SarabunPSK" w:cs="TH SarabunPSK"/>
          <w:sz w:val="32"/>
          <w:szCs w:val="32"/>
          <w:cs/>
        </w:rPr>
        <w:t>การ</w:t>
      </w:r>
      <w:r w:rsidRPr="00335E4E">
        <w:rPr>
          <w:rFonts w:ascii="TH SarabunPSK" w:hAnsi="TH SarabunPSK" w:cs="TH SarabunPSK" w:hint="cs"/>
          <w:sz w:val="32"/>
          <w:szCs w:val="32"/>
          <w:cs/>
        </w:rPr>
        <w:t>พัฒนา</w:t>
      </w:r>
      <w:r w:rsidRPr="00335E4E">
        <w:rPr>
          <w:rFonts w:ascii="TH SarabunPSK" w:hAnsi="TH SarabunPSK" w:cs="TH SarabunPSK"/>
          <w:sz w:val="32"/>
          <w:szCs w:val="32"/>
          <w:cs/>
        </w:rPr>
        <w:t>สู่สถานพยาบาล</w:t>
      </w:r>
      <w:proofErr w:type="spellStart"/>
      <w:r w:rsidRPr="00335E4E">
        <w:rPr>
          <w:rFonts w:ascii="TH SarabunPSK" w:hAnsi="TH SarabunPSK" w:cs="TH SarabunPSK"/>
          <w:sz w:val="32"/>
          <w:szCs w:val="32"/>
          <w:cs/>
        </w:rPr>
        <w:t>ดิจิทัล</w:t>
      </w:r>
      <w:proofErr w:type="spellEnd"/>
      <w:r w:rsidRPr="00335E4E">
        <w:rPr>
          <w:rFonts w:ascii="TH SarabunPSK" w:hAnsi="TH SarabunPSK" w:cs="TH SarabunPSK"/>
          <w:sz w:val="32"/>
          <w:szCs w:val="32"/>
          <w:cs/>
        </w:rPr>
        <w:t>เต็มรูปแบบ</w:t>
      </w:r>
      <w:r w:rsidRPr="00335E4E">
        <w:rPr>
          <w:rFonts w:ascii="TH SarabunPSK" w:hAnsi="TH SarabunPSK" w:cs="TH SarabunPSK"/>
          <w:sz w:val="32"/>
          <w:szCs w:val="32"/>
        </w:rPr>
        <w:t xml:space="preserve"> (</w:t>
      </w:r>
      <w:r w:rsidRPr="00335E4E">
        <w:rPr>
          <w:rFonts w:ascii="TH SarabunPSK" w:hAnsi="TH SarabunPSK" w:cs="TH SarabunPSK" w:hint="cs"/>
          <w:sz w:val="32"/>
          <w:szCs w:val="32"/>
          <w:cs/>
        </w:rPr>
        <w:t xml:space="preserve">ซึ่งในทีนี้กำหนดให้วัดที่ </w:t>
      </w:r>
      <w:r w:rsidRPr="00335E4E">
        <w:rPr>
          <w:rFonts w:ascii="TH SarabunPSK" w:hAnsi="TH SarabunPSK" w:cs="TH SarabunPSK"/>
          <w:sz w:val="32"/>
          <w:szCs w:val="32"/>
        </w:rPr>
        <w:t xml:space="preserve">Stage 4) </w:t>
      </w:r>
      <w:r w:rsidRPr="00335E4E">
        <w:rPr>
          <w:rFonts w:ascii="TH SarabunPSK" w:hAnsi="TH SarabunPSK" w:cs="TH SarabunPSK" w:hint="cs"/>
          <w:sz w:val="32"/>
          <w:szCs w:val="32"/>
          <w:cs/>
        </w:rPr>
        <w:t>โดย</w:t>
      </w:r>
    </w:p>
    <w:p w:rsidR="004E42A2" w:rsidRPr="00335E4E" w:rsidRDefault="004E42A2" w:rsidP="006B0DD7">
      <w:pPr>
        <w:spacing w:before="120"/>
        <w:jc w:val="thaiDistribute"/>
        <w:rPr>
          <w:rFonts w:ascii="TH SarabunPSK" w:hAnsi="TH SarabunPSK" w:cs="TH SarabunPSK"/>
          <w:sz w:val="32"/>
          <w:szCs w:val="32"/>
          <w:cs/>
        </w:rPr>
      </w:pPr>
    </w:p>
    <w:p w:rsidR="006B0DD7" w:rsidRPr="00335E4E" w:rsidRDefault="006B0DD7" w:rsidP="006B0DD7">
      <w:pPr>
        <w:shd w:val="clear" w:color="auto" w:fill="FFFFFF"/>
        <w:spacing w:before="120"/>
        <w:ind w:firstLine="720"/>
        <w:jc w:val="thaiDistribute"/>
        <w:outlineLvl w:val="2"/>
        <w:rPr>
          <w:rFonts w:ascii="TH SarabunPSK" w:hAnsi="TH SarabunPSK" w:cs="TH SarabunPSK"/>
          <w:sz w:val="30"/>
          <w:szCs w:val="30"/>
        </w:rPr>
      </w:pPr>
      <w:r w:rsidRPr="00335E4E">
        <w:rPr>
          <w:rFonts w:ascii="TH SarabunPSK" w:hAnsi="TH SarabunPSK" w:cs="TH SarabunPSK"/>
          <w:b/>
          <w:bCs/>
          <w:sz w:val="30"/>
          <w:szCs w:val="30"/>
        </w:rPr>
        <w:lastRenderedPageBreak/>
        <w:t>Stage 0: All three ancillaries not installed</w:t>
      </w:r>
    </w:p>
    <w:p w:rsidR="006B0DD7" w:rsidRPr="00335E4E" w:rsidRDefault="006B0DD7" w:rsidP="00FC461A">
      <w:pPr>
        <w:pStyle w:val="ae"/>
        <w:numPr>
          <w:ilvl w:val="0"/>
          <w:numId w:val="28"/>
        </w:numPr>
        <w:shd w:val="clear" w:color="auto" w:fill="FFFFFF"/>
        <w:ind w:left="426"/>
        <w:jc w:val="thaiDistribute"/>
        <w:outlineLvl w:val="2"/>
        <w:rPr>
          <w:rFonts w:ascii="TH SarabunPSK" w:hAnsi="TH SarabunPSK" w:cs="TH SarabunPSK"/>
          <w:sz w:val="30"/>
          <w:szCs w:val="30"/>
        </w:rPr>
      </w:pPr>
      <w:r w:rsidRPr="00335E4E">
        <w:rPr>
          <w:rFonts w:ascii="TH SarabunPSK" w:hAnsi="TH SarabunPSK" w:cs="TH SarabunPSK" w:hint="cs"/>
          <w:sz w:val="30"/>
          <w:szCs w:val="30"/>
          <w:cs/>
        </w:rPr>
        <w:t>ไม่มี</w:t>
      </w:r>
      <w:proofErr w:type="spellStart"/>
      <w:r w:rsidRPr="00335E4E">
        <w:rPr>
          <w:rFonts w:ascii="TH SarabunPSK" w:hAnsi="TH SarabunPSK" w:cs="TH SarabunPSK" w:hint="cs"/>
          <w:sz w:val="30"/>
          <w:szCs w:val="30"/>
          <w:cs/>
        </w:rPr>
        <w:t>ระบห</w:t>
      </w:r>
      <w:proofErr w:type="spellEnd"/>
      <w:r w:rsidRPr="00335E4E">
        <w:rPr>
          <w:rFonts w:ascii="TH SarabunPSK" w:hAnsi="TH SarabunPSK" w:cs="TH SarabunPSK" w:hint="cs"/>
          <w:sz w:val="30"/>
          <w:szCs w:val="30"/>
          <w:cs/>
        </w:rPr>
        <w:t>ลัก</w:t>
      </w:r>
      <w:r w:rsidRPr="00335E4E">
        <w:rPr>
          <w:rFonts w:ascii="TH SarabunPSK" w:hAnsi="TH SarabunPSK" w:cs="TH SarabunPSK"/>
          <w:sz w:val="30"/>
          <w:szCs w:val="30"/>
        </w:rPr>
        <w:t xml:space="preserve"> 3 </w:t>
      </w:r>
      <w:r w:rsidRPr="00335E4E">
        <w:rPr>
          <w:rFonts w:ascii="TH SarabunPSK" w:hAnsi="TH SarabunPSK" w:cs="TH SarabunPSK" w:hint="cs"/>
          <w:sz w:val="30"/>
          <w:szCs w:val="30"/>
          <w:cs/>
        </w:rPr>
        <w:t>ระบบ</w:t>
      </w:r>
      <w:r w:rsidRPr="00335E4E">
        <w:rPr>
          <w:rFonts w:ascii="TH SarabunPSK" w:hAnsi="TH SarabunPSK" w:cs="TH SarabunPSK"/>
          <w:sz w:val="30"/>
          <w:szCs w:val="30"/>
          <w:cs/>
        </w:rPr>
        <w:t>คือ ระบบห้อง</w:t>
      </w:r>
      <w:proofErr w:type="spellStart"/>
      <w:r w:rsidRPr="00335E4E">
        <w:rPr>
          <w:rFonts w:ascii="TH SarabunPSK" w:hAnsi="TH SarabunPSK" w:cs="TH SarabunPSK"/>
          <w:sz w:val="30"/>
          <w:szCs w:val="30"/>
          <w:cs/>
        </w:rPr>
        <w:t>แล็บ</w:t>
      </w:r>
      <w:proofErr w:type="spellEnd"/>
      <w:r w:rsidRPr="00335E4E">
        <w:rPr>
          <w:rFonts w:ascii="TH SarabunPSK" w:hAnsi="TH SarabunPSK" w:cs="TH SarabunPSK"/>
          <w:sz w:val="30"/>
          <w:szCs w:val="30"/>
        </w:rPr>
        <w:t xml:space="preserve">, </w:t>
      </w:r>
      <w:r w:rsidRPr="00335E4E">
        <w:rPr>
          <w:rFonts w:ascii="TH SarabunPSK" w:hAnsi="TH SarabunPSK" w:cs="TH SarabunPSK"/>
          <w:sz w:val="30"/>
          <w:szCs w:val="30"/>
          <w:cs/>
        </w:rPr>
        <w:t>ระบบห้องยา</w:t>
      </w:r>
      <w:r w:rsidRPr="00335E4E">
        <w:rPr>
          <w:rFonts w:ascii="TH SarabunPSK" w:hAnsi="TH SarabunPSK" w:cs="TH SarabunPSK"/>
          <w:sz w:val="30"/>
          <w:szCs w:val="30"/>
        </w:rPr>
        <w:t xml:space="preserve">, </w:t>
      </w:r>
      <w:r w:rsidRPr="00335E4E">
        <w:rPr>
          <w:rFonts w:ascii="TH SarabunPSK" w:hAnsi="TH SarabunPSK" w:cs="TH SarabunPSK"/>
          <w:sz w:val="30"/>
          <w:szCs w:val="30"/>
          <w:cs/>
        </w:rPr>
        <w:t>และระบบทางรังสีวิทยา</w:t>
      </w:r>
    </w:p>
    <w:p w:rsidR="006B0DD7" w:rsidRPr="00335E4E" w:rsidRDefault="006B0DD7" w:rsidP="006B0DD7">
      <w:pPr>
        <w:shd w:val="clear" w:color="auto" w:fill="FFFFFF"/>
        <w:spacing w:before="120"/>
        <w:ind w:firstLine="720"/>
        <w:jc w:val="thaiDistribute"/>
        <w:outlineLvl w:val="2"/>
        <w:rPr>
          <w:rFonts w:ascii="TH SarabunPSK" w:hAnsi="TH SarabunPSK" w:cs="TH SarabunPSK"/>
          <w:spacing w:val="-10"/>
          <w:sz w:val="30"/>
          <w:szCs w:val="30"/>
        </w:rPr>
      </w:pPr>
      <w:r w:rsidRPr="00335E4E">
        <w:rPr>
          <w:rFonts w:ascii="TH SarabunPSK" w:hAnsi="TH SarabunPSK" w:cs="TH SarabunPSK"/>
          <w:b/>
          <w:bCs/>
          <w:sz w:val="30"/>
          <w:szCs w:val="30"/>
        </w:rPr>
        <w:t xml:space="preserve">Stage 1: All three ancillaries installed – Lab, </w:t>
      </w:r>
      <w:proofErr w:type="spellStart"/>
      <w:r w:rsidRPr="00335E4E">
        <w:rPr>
          <w:rFonts w:ascii="TH SarabunPSK" w:hAnsi="TH SarabunPSK" w:cs="TH SarabunPSK"/>
          <w:b/>
          <w:bCs/>
          <w:sz w:val="30"/>
          <w:szCs w:val="30"/>
        </w:rPr>
        <w:t>Rad</w:t>
      </w:r>
      <w:proofErr w:type="spellEnd"/>
      <w:r w:rsidRPr="00335E4E">
        <w:rPr>
          <w:rFonts w:ascii="TH SarabunPSK" w:hAnsi="TH SarabunPSK" w:cs="TH SarabunPSK"/>
          <w:b/>
          <w:bCs/>
          <w:sz w:val="30"/>
          <w:szCs w:val="30"/>
        </w:rPr>
        <w:t>, Pharmacy</w:t>
      </w:r>
    </w:p>
    <w:p w:rsidR="006B0DD7" w:rsidRPr="00335E4E" w:rsidRDefault="006B0DD7" w:rsidP="00FC461A">
      <w:pPr>
        <w:pStyle w:val="ae"/>
        <w:numPr>
          <w:ilvl w:val="0"/>
          <w:numId w:val="28"/>
        </w:numPr>
        <w:shd w:val="clear" w:color="auto" w:fill="FFFFFF"/>
        <w:ind w:left="426"/>
        <w:jc w:val="thaiDistribute"/>
        <w:outlineLvl w:val="2"/>
        <w:rPr>
          <w:rFonts w:ascii="TH SarabunPSK" w:hAnsi="TH SarabunPSK" w:cs="TH SarabunPSK"/>
          <w:spacing w:val="-10"/>
          <w:sz w:val="30"/>
          <w:szCs w:val="30"/>
          <w:cs/>
        </w:rPr>
      </w:pPr>
      <w:r w:rsidRPr="00335E4E">
        <w:rPr>
          <w:rFonts w:ascii="TH SarabunPSK" w:hAnsi="TH SarabunPSK" w:cs="TH SarabunPSK"/>
          <w:spacing w:val="-10"/>
          <w:sz w:val="30"/>
          <w:szCs w:val="30"/>
          <w:cs/>
        </w:rPr>
        <w:t xml:space="preserve">มีระบบสนับสนุนบริการทางการแพทย์ </w:t>
      </w:r>
      <w:r w:rsidRPr="00335E4E">
        <w:rPr>
          <w:rFonts w:ascii="TH SarabunPSK" w:hAnsi="TH SarabunPSK" w:cs="TH SarabunPSK"/>
          <w:spacing w:val="-10"/>
          <w:sz w:val="30"/>
          <w:szCs w:val="30"/>
        </w:rPr>
        <w:t xml:space="preserve">3 </w:t>
      </w:r>
      <w:r w:rsidRPr="00335E4E">
        <w:rPr>
          <w:rFonts w:ascii="TH SarabunPSK" w:hAnsi="TH SarabunPSK" w:cs="TH SarabunPSK"/>
          <w:spacing w:val="-10"/>
          <w:sz w:val="30"/>
          <w:szCs w:val="30"/>
          <w:cs/>
        </w:rPr>
        <w:t>อย่าง ได้แก่ ระบบห้อง</w:t>
      </w:r>
      <w:proofErr w:type="spellStart"/>
      <w:r w:rsidRPr="00335E4E">
        <w:rPr>
          <w:rFonts w:ascii="TH SarabunPSK" w:hAnsi="TH SarabunPSK" w:cs="TH SarabunPSK"/>
          <w:spacing w:val="-10"/>
          <w:sz w:val="30"/>
          <w:szCs w:val="30"/>
          <w:cs/>
        </w:rPr>
        <w:t>แล็บ</w:t>
      </w:r>
      <w:proofErr w:type="spellEnd"/>
      <w:r w:rsidRPr="00335E4E">
        <w:rPr>
          <w:rFonts w:ascii="TH SarabunPSK" w:hAnsi="TH SarabunPSK" w:cs="TH SarabunPSK"/>
          <w:spacing w:val="-10"/>
          <w:sz w:val="30"/>
          <w:szCs w:val="30"/>
          <w:cs/>
        </w:rPr>
        <w:t xml:space="preserve"> ระบบห้องยา และระบบทางรังสีวิทยา</w:t>
      </w:r>
    </w:p>
    <w:p w:rsidR="006B0DD7" w:rsidRPr="00335E4E" w:rsidRDefault="006B0DD7" w:rsidP="006B0DD7">
      <w:pPr>
        <w:shd w:val="clear" w:color="auto" w:fill="FFFFFF"/>
        <w:ind w:firstLine="720"/>
        <w:jc w:val="thaiDistribute"/>
        <w:outlineLvl w:val="2"/>
        <w:rPr>
          <w:rFonts w:ascii="TH SarabunPSK" w:hAnsi="TH SarabunPSK" w:cs="TH SarabunPSK"/>
          <w:b/>
          <w:bCs/>
          <w:sz w:val="30"/>
          <w:szCs w:val="30"/>
        </w:rPr>
      </w:pPr>
    </w:p>
    <w:p w:rsidR="006B0DD7" w:rsidRPr="00335E4E" w:rsidRDefault="006B0DD7" w:rsidP="006B0DD7">
      <w:pPr>
        <w:shd w:val="clear" w:color="auto" w:fill="FFFFFF"/>
        <w:ind w:firstLine="720"/>
        <w:jc w:val="thaiDistribute"/>
        <w:outlineLvl w:val="2"/>
        <w:rPr>
          <w:rFonts w:ascii="TH SarabunPSK" w:hAnsi="TH SarabunPSK" w:cs="TH SarabunPSK"/>
          <w:b/>
          <w:bCs/>
          <w:sz w:val="30"/>
          <w:szCs w:val="30"/>
        </w:rPr>
      </w:pPr>
    </w:p>
    <w:p w:rsidR="006B0DD7" w:rsidRPr="00335E4E" w:rsidRDefault="006B0DD7" w:rsidP="006B0DD7">
      <w:pPr>
        <w:shd w:val="clear" w:color="auto" w:fill="FFFFFF"/>
        <w:ind w:firstLine="720"/>
        <w:jc w:val="thaiDistribute"/>
        <w:outlineLvl w:val="2"/>
        <w:rPr>
          <w:rFonts w:ascii="TH SarabunPSK" w:hAnsi="TH SarabunPSK" w:cs="TH SarabunPSK"/>
          <w:b/>
          <w:bCs/>
          <w:spacing w:val="-4"/>
          <w:sz w:val="30"/>
          <w:szCs w:val="30"/>
        </w:rPr>
      </w:pPr>
      <w:r w:rsidRPr="00335E4E">
        <w:rPr>
          <w:rFonts w:ascii="TH SarabunPSK" w:hAnsi="TH SarabunPSK" w:cs="TH SarabunPSK"/>
          <w:b/>
          <w:bCs/>
          <w:sz w:val="30"/>
          <w:szCs w:val="30"/>
        </w:rPr>
        <w:t>Stage 2: CDR, Controlled medical vocabulary, CDS, HIE capable</w:t>
      </w:r>
    </w:p>
    <w:p w:rsidR="006B0DD7" w:rsidRPr="00335E4E" w:rsidRDefault="006B0DD7" w:rsidP="00FC461A">
      <w:pPr>
        <w:pStyle w:val="ae"/>
        <w:numPr>
          <w:ilvl w:val="0"/>
          <w:numId w:val="27"/>
        </w:numPr>
        <w:shd w:val="clear" w:color="auto" w:fill="FFFFFF"/>
        <w:ind w:left="426"/>
        <w:jc w:val="thaiDistribute"/>
        <w:outlineLvl w:val="2"/>
        <w:rPr>
          <w:rFonts w:ascii="TH SarabunPSK" w:hAnsi="TH SarabunPSK" w:cs="TH SarabunPSK"/>
          <w:spacing w:val="-4"/>
          <w:sz w:val="30"/>
          <w:szCs w:val="30"/>
          <w:cs/>
        </w:rPr>
      </w:pPr>
      <w:r w:rsidRPr="00335E4E">
        <w:rPr>
          <w:rFonts w:ascii="TH SarabunPSK" w:hAnsi="TH SarabunPSK" w:cs="TH SarabunPSK"/>
          <w:spacing w:val="-4"/>
          <w:sz w:val="30"/>
          <w:szCs w:val="30"/>
          <w:cs/>
        </w:rPr>
        <w:t xml:space="preserve">มี </w:t>
      </w:r>
      <w:r w:rsidRPr="00335E4E">
        <w:rPr>
          <w:rFonts w:ascii="TH SarabunPSK" w:hAnsi="TH SarabunPSK" w:cs="TH SarabunPSK"/>
          <w:spacing w:val="-4"/>
          <w:sz w:val="30"/>
          <w:szCs w:val="30"/>
        </w:rPr>
        <w:t xml:space="preserve">CDR </w:t>
      </w:r>
      <w:r w:rsidRPr="00335E4E">
        <w:rPr>
          <w:rFonts w:ascii="TH SarabunPSK" w:hAnsi="TH SarabunPSK" w:cs="TH SarabunPSK"/>
          <w:spacing w:val="-4"/>
          <w:sz w:val="30"/>
          <w:szCs w:val="30"/>
          <w:cs/>
        </w:rPr>
        <w:t xml:space="preserve">ระบบฐานข้อมูลตาม </w:t>
      </w:r>
      <w:r w:rsidRPr="00335E4E">
        <w:rPr>
          <w:rFonts w:ascii="TH SarabunPSK" w:hAnsi="TH SarabunPSK" w:cs="TH SarabunPSK"/>
          <w:spacing w:val="-4"/>
          <w:sz w:val="30"/>
          <w:szCs w:val="30"/>
        </w:rPr>
        <w:t xml:space="preserve">Stage 1 </w:t>
      </w:r>
      <w:r w:rsidRPr="00335E4E">
        <w:rPr>
          <w:rFonts w:ascii="TH SarabunPSK" w:hAnsi="TH SarabunPSK" w:cs="TH SarabunPSK"/>
          <w:spacing w:val="-4"/>
          <w:sz w:val="30"/>
          <w:szCs w:val="30"/>
          <w:cs/>
        </w:rPr>
        <w:t>ซึ่งสามารถส่งข้อมูลมาบันทึกในฐานข้อมูลนี้ได้ แพทย์สามารถเข้ามาดูข้อมูลเหล่านี้</w:t>
      </w:r>
      <w:r w:rsidRPr="00335E4E">
        <w:rPr>
          <w:rFonts w:ascii="TH SarabunPSK" w:hAnsi="TH SarabunPSK" w:cs="TH SarabunPSK" w:hint="cs"/>
          <w:spacing w:val="-4"/>
          <w:sz w:val="30"/>
          <w:szCs w:val="30"/>
          <w:cs/>
        </w:rPr>
        <w:t>รวมถึง</w:t>
      </w:r>
      <w:r w:rsidRPr="00335E4E">
        <w:rPr>
          <w:rFonts w:ascii="TH SarabunPSK" w:hAnsi="TH SarabunPSK" w:cs="TH SarabunPSK"/>
          <w:spacing w:val="-4"/>
          <w:sz w:val="30"/>
          <w:szCs w:val="30"/>
          <w:cs/>
        </w:rPr>
        <w:t>สามารถบันทึกข้อมูลที่เกิดจากการเขียนลงกระดาษแล้วสแกนได</w:t>
      </w:r>
      <w:r w:rsidRPr="00335E4E">
        <w:rPr>
          <w:rFonts w:ascii="TH SarabunPSK" w:hAnsi="TH SarabunPSK" w:cs="TH SarabunPSK" w:hint="cs"/>
          <w:spacing w:val="-4"/>
          <w:sz w:val="30"/>
          <w:szCs w:val="30"/>
          <w:cs/>
        </w:rPr>
        <w:t>้</w:t>
      </w:r>
    </w:p>
    <w:p w:rsidR="006B0DD7" w:rsidRPr="00335E4E" w:rsidRDefault="006B0DD7" w:rsidP="006B0DD7">
      <w:pPr>
        <w:shd w:val="clear" w:color="auto" w:fill="FFFFFF"/>
        <w:spacing w:before="120"/>
        <w:ind w:firstLine="720"/>
        <w:jc w:val="thaiDistribute"/>
        <w:outlineLvl w:val="2"/>
        <w:rPr>
          <w:rFonts w:ascii="TH SarabunPSK" w:hAnsi="TH SarabunPSK" w:cs="TH SarabunPSK"/>
          <w:spacing w:val="-4"/>
          <w:sz w:val="30"/>
          <w:szCs w:val="30"/>
        </w:rPr>
      </w:pPr>
      <w:r w:rsidRPr="00335E4E">
        <w:rPr>
          <w:rFonts w:ascii="TH SarabunPSK" w:hAnsi="TH SarabunPSK" w:cs="TH SarabunPSK"/>
          <w:b/>
          <w:bCs/>
          <w:sz w:val="30"/>
          <w:szCs w:val="30"/>
        </w:rPr>
        <w:t>Stage 3:  Clinical documentation, CDSS (error checking)</w:t>
      </w:r>
    </w:p>
    <w:p w:rsidR="006B0DD7" w:rsidRPr="00335E4E" w:rsidRDefault="006B0DD7" w:rsidP="00FC461A">
      <w:pPr>
        <w:pStyle w:val="ae"/>
        <w:numPr>
          <w:ilvl w:val="0"/>
          <w:numId w:val="26"/>
        </w:numPr>
        <w:shd w:val="clear" w:color="auto" w:fill="FFFFFF"/>
        <w:ind w:left="426"/>
        <w:jc w:val="thaiDistribute"/>
        <w:outlineLvl w:val="0"/>
        <w:rPr>
          <w:rFonts w:ascii="TH SarabunPSK" w:hAnsi="TH SarabunPSK" w:cs="TH SarabunPSK"/>
          <w:spacing w:val="-4"/>
          <w:sz w:val="30"/>
          <w:szCs w:val="30"/>
        </w:rPr>
      </w:pPr>
      <w:r w:rsidRPr="00335E4E">
        <w:rPr>
          <w:rFonts w:ascii="TH SarabunPSK" w:hAnsi="TH SarabunPSK" w:cs="TH SarabunPSK"/>
          <w:spacing w:val="-4"/>
          <w:sz w:val="30"/>
          <w:szCs w:val="30"/>
          <w:cs/>
        </w:rPr>
        <w:t xml:space="preserve">มีระบบบันทึกให้ยากับคนไข้มีหน่วยผู้ป่วยในอย่างน้อย </w:t>
      </w:r>
      <w:r w:rsidRPr="00335E4E">
        <w:rPr>
          <w:rFonts w:ascii="TH SarabunPSK" w:hAnsi="TH SarabunPSK" w:cs="TH SarabunPSK"/>
          <w:spacing w:val="-4"/>
          <w:sz w:val="30"/>
          <w:szCs w:val="30"/>
        </w:rPr>
        <w:t xml:space="preserve">1 </w:t>
      </w:r>
      <w:r w:rsidRPr="00335E4E">
        <w:rPr>
          <w:rFonts w:ascii="TH SarabunPSK" w:hAnsi="TH SarabunPSK" w:cs="TH SarabunPSK"/>
          <w:spacing w:val="-4"/>
          <w:sz w:val="30"/>
          <w:szCs w:val="30"/>
          <w:cs/>
        </w:rPr>
        <w:t xml:space="preserve">หน่วย นำระบบ </w:t>
      </w:r>
      <w:r w:rsidRPr="00335E4E">
        <w:rPr>
          <w:rFonts w:ascii="TH SarabunPSK" w:hAnsi="TH SarabunPSK" w:cs="TH SarabunPSK"/>
          <w:spacing w:val="-4"/>
          <w:sz w:val="30"/>
          <w:szCs w:val="30"/>
        </w:rPr>
        <w:t xml:space="preserve">Nursing/Clinical Documentation </w:t>
      </w:r>
      <w:r w:rsidRPr="00335E4E">
        <w:rPr>
          <w:rFonts w:ascii="TH SarabunPSK" w:hAnsi="TH SarabunPSK" w:cs="TH SarabunPSK"/>
          <w:spacing w:val="-4"/>
          <w:sz w:val="30"/>
          <w:szCs w:val="30"/>
          <w:cs/>
        </w:rPr>
        <w:t xml:space="preserve">มาใช้ (เช่น </w:t>
      </w:r>
      <w:r w:rsidRPr="00335E4E">
        <w:rPr>
          <w:rFonts w:ascii="TH SarabunPSK" w:hAnsi="TH SarabunPSK" w:cs="TH SarabunPSK"/>
          <w:spacing w:val="-4"/>
          <w:sz w:val="30"/>
          <w:szCs w:val="30"/>
        </w:rPr>
        <w:t xml:space="preserve">Vital sign, Flow Sheets, Nursing Notes) </w:t>
      </w:r>
      <w:r w:rsidRPr="00335E4E">
        <w:rPr>
          <w:rFonts w:ascii="TH SarabunPSK" w:hAnsi="TH SarabunPSK" w:cs="TH SarabunPSK"/>
          <w:spacing w:val="-4"/>
          <w:sz w:val="30"/>
          <w:szCs w:val="30"/>
          <w:cs/>
        </w:rPr>
        <w:t xml:space="preserve">โดยเชื่อมต่อเข้ากับ </w:t>
      </w:r>
      <w:r w:rsidRPr="00335E4E">
        <w:rPr>
          <w:rFonts w:ascii="TH SarabunPSK" w:hAnsi="TH SarabunPSK" w:cs="TH SarabunPSK"/>
          <w:spacing w:val="-4"/>
          <w:sz w:val="30"/>
          <w:szCs w:val="30"/>
        </w:rPr>
        <w:t>CDR</w:t>
      </w:r>
    </w:p>
    <w:p w:rsidR="006B0DD7" w:rsidRPr="00335E4E" w:rsidRDefault="006B0DD7" w:rsidP="00FC461A">
      <w:pPr>
        <w:pStyle w:val="ae"/>
        <w:numPr>
          <w:ilvl w:val="0"/>
          <w:numId w:val="26"/>
        </w:numPr>
        <w:shd w:val="clear" w:color="auto" w:fill="FFFFFF"/>
        <w:ind w:left="426"/>
        <w:jc w:val="thaiDistribute"/>
        <w:outlineLvl w:val="0"/>
        <w:rPr>
          <w:rFonts w:ascii="TH SarabunPSK" w:hAnsi="TH SarabunPSK" w:cs="TH SarabunPSK"/>
          <w:spacing w:val="-4"/>
          <w:sz w:val="30"/>
          <w:szCs w:val="30"/>
        </w:rPr>
      </w:pPr>
      <w:r w:rsidRPr="00335E4E">
        <w:rPr>
          <w:rFonts w:ascii="TH SarabunPSK" w:hAnsi="TH SarabunPSK" w:cs="TH SarabunPSK"/>
          <w:spacing w:val="-4"/>
          <w:sz w:val="30"/>
          <w:szCs w:val="30"/>
          <w:cs/>
        </w:rPr>
        <w:t xml:space="preserve">มีระบบ </w:t>
      </w:r>
      <w:r w:rsidRPr="00335E4E">
        <w:rPr>
          <w:rFonts w:ascii="TH SarabunPSK" w:hAnsi="TH SarabunPSK" w:cs="TH SarabunPSK"/>
          <w:spacing w:val="-4"/>
          <w:sz w:val="30"/>
          <w:szCs w:val="30"/>
        </w:rPr>
        <w:t xml:space="preserve">PACS </w:t>
      </w:r>
      <w:r w:rsidRPr="00335E4E">
        <w:rPr>
          <w:rFonts w:ascii="TH SarabunPSK" w:hAnsi="TH SarabunPSK" w:cs="TH SarabunPSK"/>
          <w:spacing w:val="-4"/>
          <w:sz w:val="30"/>
          <w:szCs w:val="30"/>
          <w:cs/>
        </w:rPr>
        <w:t>ให้แพทย์ที่อยู่นอกหน่วยรังสีวิทยาสามารถเข้าไปดูด้วยได้ผ่านระบบเครือข่ายภายในองค์กร</w:t>
      </w:r>
      <w:r w:rsidRPr="00335E4E">
        <w:rPr>
          <w:rFonts w:ascii="TH SarabunPSK" w:hAnsi="TH SarabunPSK" w:cs="TH SarabunPSK" w:hint="cs"/>
          <w:spacing w:val="-4"/>
          <w:sz w:val="30"/>
          <w:szCs w:val="30"/>
          <w:cs/>
        </w:rPr>
        <w:t xml:space="preserve"> สามารถทำ </w:t>
      </w:r>
      <w:r w:rsidRPr="00335E4E">
        <w:rPr>
          <w:rFonts w:ascii="TH SarabunPSK" w:hAnsi="TH SarabunPSK" w:cs="TH SarabunPSK"/>
          <w:spacing w:val="-4"/>
          <w:sz w:val="30"/>
          <w:szCs w:val="30"/>
        </w:rPr>
        <w:t xml:space="preserve">CDS Level 1 </w:t>
      </w:r>
      <w:r w:rsidRPr="00335E4E">
        <w:rPr>
          <w:rFonts w:ascii="TH SarabunPSK" w:hAnsi="TH SarabunPSK" w:cs="TH SarabunPSK"/>
          <w:spacing w:val="-4"/>
          <w:sz w:val="30"/>
          <w:szCs w:val="30"/>
          <w:cs/>
        </w:rPr>
        <w:t xml:space="preserve">สำหรับ </w:t>
      </w:r>
      <w:r w:rsidRPr="00335E4E">
        <w:rPr>
          <w:rFonts w:ascii="TH SarabunPSK" w:hAnsi="TH SarabunPSK" w:cs="TH SarabunPSK"/>
          <w:spacing w:val="-4"/>
          <w:sz w:val="30"/>
          <w:szCs w:val="30"/>
        </w:rPr>
        <w:t xml:space="preserve">Error Checking </w:t>
      </w:r>
    </w:p>
    <w:p w:rsidR="006B0DD7" w:rsidRPr="00335E4E" w:rsidRDefault="006B0DD7" w:rsidP="006B0DD7">
      <w:pPr>
        <w:shd w:val="clear" w:color="auto" w:fill="FFFFFF"/>
        <w:spacing w:before="120"/>
        <w:ind w:firstLine="720"/>
        <w:jc w:val="thaiDistribute"/>
        <w:outlineLvl w:val="2"/>
        <w:rPr>
          <w:rFonts w:ascii="TH SarabunPSK" w:hAnsi="TH SarabunPSK" w:cs="TH SarabunPSK"/>
          <w:sz w:val="30"/>
          <w:szCs w:val="30"/>
        </w:rPr>
      </w:pPr>
      <w:r w:rsidRPr="00335E4E">
        <w:rPr>
          <w:rFonts w:ascii="TH SarabunPSK" w:hAnsi="TH SarabunPSK" w:cs="TH SarabunPSK"/>
          <w:b/>
          <w:bCs/>
          <w:sz w:val="30"/>
          <w:szCs w:val="30"/>
        </w:rPr>
        <w:t>Stage 4: CPOE; Clinical decision support (clinical protocols)</w:t>
      </w:r>
    </w:p>
    <w:p w:rsidR="006B0DD7" w:rsidRPr="00335E4E" w:rsidRDefault="006B0DD7" w:rsidP="00FC461A">
      <w:pPr>
        <w:pStyle w:val="2"/>
        <w:numPr>
          <w:ilvl w:val="0"/>
          <w:numId w:val="25"/>
        </w:numPr>
        <w:spacing w:after="0" w:line="240" w:lineRule="auto"/>
        <w:ind w:left="426"/>
        <w:jc w:val="thaiDistribute"/>
        <w:outlineLvl w:val="0"/>
        <w:rPr>
          <w:rFonts w:ascii="TH SarabunPSK" w:hAnsi="TH SarabunPSK" w:cs="TH SarabunPSK"/>
          <w:spacing w:val="-6"/>
          <w:sz w:val="30"/>
          <w:szCs w:val="30"/>
          <w:shd w:val="clear" w:color="auto" w:fill="FFFFFF"/>
        </w:rPr>
      </w:pPr>
      <w:r w:rsidRPr="00335E4E">
        <w:rPr>
          <w:rFonts w:ascii="TH SarabunPSK" w:hAnsi="TH SarabunPSK" w:cs="TH SarabunPSK"/>
          <w:spacing w:val="-6"/>
          <w:sz w:val="30"/>
          <w:szCs w:val="30"/>
          <w:shd w:val="clear" w:color="auto" w:fill="FFFFFF"/>
          <w:cs/>
        </w:rPr>
        <w:t>แพทย์สามารถใช้ระบบ</w:t>
      </w:r>
      <w:r w:rsidRPr="00335E4E">
        <w:rPr>
          <w:rFonts w:ascii="TH SarabunPSK" w:hAnsi="TH SarabunPSK" w:cs="TH SarabunPSK"/>
          <w:spacing w:val="-6"/>
          <w:sz w:val="30"/>
          <w:szCs w:val="30"/>
          <w:shd w:val="clear" w:color="auto" w:fill="FFFFFF"/>
        </w:rPr>
        <w:t>  CPOE</w:t>
      </w:r>
      <w:r w:rsidRPr="00335E4E">
        <w:rPr>
          <w:rFonts w:ascii="TH SarabunPSK" w:hAnsi="TH SarabunPSK" w:cs="TH SarabunPSK"/>
          <w:spacing w:val="-6"/>
          <w:sz w:val="30"/>
          <w:szCs w:val="30"/>
          <w:shd w:val="clear" w:color="auto" w:fill="FFFFFF"/>
          <w:cs/>
        </w:rPr>
        <w:t>สั่งการรักษา</w:t>
      </w:r>
      <w:r w:rsidRPr="00335E4E">
        <w:rPr>
          <w:rFonts w:ascii="TH SarabunPSK" w:eastAsia="Times New Roman" w:hAnsi="TH SarabunPSK" w:cs="TH SarabunPSK"/>
          <w:sz w:val="30"/>
          <w:szCs w:val="30"/>
          <w:cs/>
        </w:rPr>
        <w:t xml:space="preserve">สั่งยาในรูปแบบอิเล็กทรอนิกส์ </w:t>
      </w:r>
      <w:r w:rsidRPr="00335E4E">
        <w:rPr>
          <w:rFonts w:ascii="TH SarabunPSK" w:hAnsi="TH SarabunPSK" w:cs="TH SarabunPSK" w:hint="cs"/>
          <w:spacing w:val="-6"/>
          <w:sz w:val="30"/>
          <w:szCs w:val="30"/>
          <w:shd w:val="clear" w:color="auto" w:fill="FFFFFF"/>
          <w:cs/>
        </w:rPr>
        <w:t xml:space="preserve">สามารถทำ </w:t>
      </w:r>
      <w:proofErr w:type="spellStart"/>
      <w:r w:rsidRPr="00335E4E">
        <w:rPr>
          <w:rFonts w:ascii="TH SarabunPSK" w:hAnsi="TH SarabunPSK" w:cs="TH SarabunPSK"/>
          <w:spacing w:val="-6"/>
          <w:sz w:val="30"/>
          <w:szCs w:val="30"/>
          <w:shd w:val="clear" w:color="auto" w:fill="FFFFFF"/>
        </w:rPr>
        <w:t>CDSLevel</w:t>
      </w:r>
      <w:proofErr w:type="spellEnd"/>
      <w:r w:rsidRPr="00335E4E">
        <w:rPr>
          <w:rFonts w:ascii="TH SarabunPSK" w:hAnsi="TH SarabunPSK" w:cs="TH SarabunPSK"/>
          <w:spacing w:val="-6"/>
          <w:sz w:val="30"/>
          <w:szCs w:val="30"/>
          <w:shd w:val="clear" w:color="auto" w:fill="FFFFFF"/>
        </w:rPr>
        <w:t xml:space="preserve"> 2 </w:t>
      </w:r>
      <w:r w:rsidRPr="00335E4E">
        <w:rPr>
          <w:rFonts w:ascii="TH SarabunPSK" w:hAnsi="TH SarabunPSK" w:cs="TH SarabunPSK"/>
          <w:spacing w:val="-6"/>
          <w:sz w:val="30"/>
          <w:szCs w:val="30"/>
          <w:shd w:val="clear" w:color="auto" w:fill="FFFFFF"/>
          <w:cs/>
        </w:rPr>
        <w:t xml:space="preserve">คือมีการใช้ </w:t>
      </w:r>
      <w:r w:rsidRPr="00335E4E">
        <w:rPr>
          <w:rFonts w:ascii="TH SarabunPSK" w:hAnsi="TH SarabunPSK" w:cs="TH SarabunPSK"/>
          <w:spacing w:val="-6"/>
          <w:sz w:val="30"/>
          <w:szCs w:val="30"/>
          <w:shd w:val="clear" w:color="auto" w:fill="FFFFFF"/>
        </w:rPr>
        <w:t xml:space="preserve">Evidence-based medicine protocols </w:t>
      </w:r>
      <w:r w:rsidRPr="00335E4E">
        <w:rPr>
          <w:rFonts w:ascii="TH SarabunPSK" w:hAnsi="TH SarabunPSK" w:cs="TH SarabunPSK"/>
          <w:spacing w:val="-6"/>
          <w:sz w:val="30"/>
          <w:szCs w:val="30"/>
          <w:shd w:val="clear" w:color="auto" w:fill="FFFFFF"/>
          <w:cs/>
        </w:rPr>
        <w:t>เข้ามาเป็นส่วนหนึ่งของระบบ</w:t>
      </w:r>
    </w:p>
    <w:p w:rsidR="006B0DD7" w:rsidRPr="00335E4E" w:rsidRDefault="006B0DD7" w:rsidP="006B0DD7">
      <w:pPr>
        <w:shd w:val="clear" w:color="auto" w:fill="FFFFFF"/>
        <w:ind w:firstLine="720"/>
        <w:jc w:val="thaiDistribute"/>
        <w:outlineLvl w:val="2"/>
        <w:rPr>
          <w:rFonts w:ascii="TH SarabunPSK" w:hAnsi="TH SarabunPSK" w:cs="TH SarabunPSK"/>
          <w:sz w:val="30"/>
          <w:szCs w:val="30"/>
        </w:rPr>
      </w:pPr>
      <w:r w:rsidRPr="00335E4E">
        <w:rPr>
          <w:rFonts w:ascii="TH SarabunPSK" w:hAnsi="TH SarabunPSK" w:cs="TH SarabunPSK"/>
          <w:b/>
          <w:bCs/>
          <w:sz w:val="30"/>
          <w:szCs w:val="30"/>
        </w:rPr>
        <w:t>Stage 5:  Full R-PACS</w:t>
      </w:r>
    </w:p>
    <w:p w:rsidR="006B0DD7" w:rsidRPr="00335E4E" w:rsidRDefault="006B0DD7" w:rsidP="00FC461A">
      <w:pPr>
        <w:pStyle w:val="ae"/>
        <w:numPr>
          <w:ilvl w:val="0"/>
          <w:numId w:val="24"/>
        </w:numPr>
        <w:shd w:val="clear" w:color="auto" w:fill="FFFFFF"/>
        <w:spacing w:line="360" w:lineRule="atLeast"/>
        <w:ind w:left="426"/>
        <w:jc w:val="thaiDistribute"/>
        <w:rPr>
          <w:rFonts w:ascii="TH SarabunPSK" w:hAnsi="TH SarabunPSK" w:cs="TH SarabunPSK"/>
          <w:sz w:val="30"/>
          <w:szCs w:val="30"/>
        </w:rPr>
      </w:pPr>
      <w:r w:rsidRPr="00335E4E">
        <w:rPr>
          <w:rFonts w:ascii="TH SarabunPSK" w:hAnsi="TH SarabunPSK" w:cs="TH SarabunPSK"/>
          <w:sz w:val="30"/>
          <w:szCs w:val="30"/>
          <w:cs/>
        </w:rPr>
        <w:t xml:space="preserve">ระบบ </w:t>
      </w:r>
      <w:r w:rsidRPr="00335E4E">
        <w:rPr>
          <w:rFonts w:ascii="TH SarabunPSK" w:hAnsi="TH SarabunPSK" w:cs="TH SarabunPSK"/>
          <w:sz w:val="30"/>
          <w:szCs w:val="30"/>
        </w:rPr>
        <w:t xml:space="preserve">PACS </w:t>
      </w:r>
      <w:r w:rsidRPr="00335E4E">
        <w:rPr>
          <w:rFonts w:ascii="TH SarabunPSK" w:hAnsi="TH SarabunPSK" w:cs="TH SarabunPSK"/>
          <w:sz w:val="30"/>
          <w:szCs w:val="30"/>
          <w:cs/>
        </w:rPr>
        <w:t xml:space="preserve">ที่เก็บข้อมูลได้จากอุปกรณ์ตรวจหลายชนิด </w:t>
      </w:r>
      <w:r w:rsidRPr="00335E4E">
        <w:rPr>
          <w:rFonts w:ascii="TH SarabunPSK" w:hAnsi="TH SarabunPSK" w:cs="TH SarabunPSK"/>
          <w:sz w:val="30"/>
          <w:szCs w:val="30"/>
        </w:rPr>
        <w:t xml:space="preserve">support </w:t>
      </w:r>
      <w:r w:rsidRPr="00335E4E">
        <w:rPr>
          <w:rFonts w:ascii="TH SarabunPSK" w:hAnsi="TH SarabunPSK" w:cs="TH SarabunPSK"/>
          <w:sz w:val="30"/>
          <w:szCs w:val="30"/>
          <w:cs/>
        </w:rPr>
        <w:t xml:space="preserve">ไฟล์ </w:t>
      </w:r>
      <w:r w:rsidRPr="00335E4E">
        <w:rPr>
          <w:rFonts w:ascii="TH SarabunPSK" w:hAnsi="TH SarabunPSK" w:cs="TH SarabunPSK"/>
          <w:sz w:val="30"/>
          <w:szCs w:val="30"/>
        </w:rPr>
        <w:t xml:space="preserve">DICOM </w:t>
      </w:r>
      <w:r w:rsidRPr="00335E4E">
        <w:rPr>
          <w:rFonts w:ascii="TH SarabunPSK" w:hAnsi="TH SarabunPSK" w:cs="TH SarabunPSK"/>
          <w:sz w:val="30"/>
          <w:szCs w:val="30"/>
          <w:cs/>
        </w:rPr>
        <w:t xml:space="preserve"> และแพทย์จากหน่วยอื่นก็สามารถเข้าดูได้ผ่านระบบเครือข่าย</w:t>
      </w:r>
    </w:p>
    <w:p w:rsidR="006B0DD7" w:rsidRPr="00335E4E" w:rsidRDefault="006B0DD7" w:rsidP="006B0DD7">
      <w:pPr>
        <w:shd w:val="clear" w:color="auto" w:fill="FFFFFF"/>
        <w:tabs>
          <w:tab w:val="left" w:pos="997"/>
        </w:tabs>
        <w:spacing w:before="120"/>
        <w:jc w:val="thaiDistribute"/>
        <w:outlineLvl w:val="2"/>
        <w:rPr>
          <w:rFonts w:ascii="TH SarabunPSK" w:hAnsi="TH SarabunPSK" w:cs="TH SarabunPSK"/>
          <w:spacing w:val="-14"/>
          <w:sz w:val="30"/>
          <w:szCs w:val="30"/>
        </w:rPr>
      </w:pPr>
      <w:r w:rsidRPr="00335E4E">
        <w:rPr>
          <w:rFonts w:ascii="TH SarabunPSK" w:hAnsi="TH SarabunPSK" w:cs="TH SarabunPSK"/>
          <w:b/>
          <w:bCs/>
          <w:sz w:val="30"/>
          <w:szCs w:val="30"/>
        </w:rPr>
        <w:tab/>
      </w:r>
      <w:r w:rsidRPr="00335E4E">
        <w:rPr>
          <w:rFonts w:ascii="TH SarabunPSK" w:hAnsi="TH SarabunPSK" w:cs="TH SarabunPSK"/>
          <w:b/>
          <w:bCs/>
          <w:spacing w:val="-14"/>
          <w:sz w:val="30"/>
          <w:szCs w:val="30"/>
        </w:rPr>
        <w:t>Stage 6:  Physician documentation (templates), Full CDSS, Closed loop medication administration</w:t>
      </w:r>
    </w:p>
    <w:p w:rsidR="006B0DD7" w:rsidRPr="00335E4E" w:rsidRDefault="006B0DD7" w:rsidP="00FC461A">
      <w:pPr>
        <w:pStyle w:val="ae"/>
        <w:numPr>
          <w:ilvl w:val="0"/>
          <w:numId w:val="23"/>
        </w:numPr>
        <w:shd w:val="clear" w:color="auto" w:fill="FFFFFF"/>
        <w:spacing w:line="360" w:lineRule="atLeast"/>
        <w:ind w:left="426"/>
        <w:jc w:val="thaiDistribute"/>
        <w:rPr>
          <w:rFonts w:ascii="TH SarabunPSK" w:hAnsi="TH SarabunPSK" w:cs="TH SarabunPSK"/>
          <w:sz w:val="30"/>
          <w:szCs w:val="30"/>
        </w:rPr>
      </w:pPr>
      <w:r w:rsidRPr="00335E4E">
        <w:rPr>
          <w:rFonts w:ascii="TH SarabunPSK" w:hAnsi="TH SarabunPSK" w:cs="TH SarabunPSK"/>
          <w:sz w:val="30"/>
          <w:szCs w:val="30"/>
          <w:cs/>
        </w:rPr>
        <w:t xml:space="preserve">แพทย์บันทึกข้อมูลเข้าระบบในผู้ป่วยในให้ได้อย่างน้อย </w:t>
      </w:r>
      <w:r w:rsidRPr="00335E4E">
        <w:rPr>
          <w:rFonts w:ascii="TH SarabunPSK" w:hAnsi="TH SarabunPSK" w:cs="TH SarabunPSK"/>
          <w:sz w:val="30"/>
          <w:szCs w:val="30"/>
        </w:rPr>
        <w:t xml:space="preserve">1 </w:t>
      </w:r>
      <w:r w:rsidRPr="00335E4E">
        <w:rPr>
          <w:rFonts w:ascii="TH SarabunPSK" w:hAnsi="TH SarabunPSK" w:cs="TH SarabunPSK"/>
          <w:sz w:val="30"/>
          <w:szCs w:val="30"/>
          <w:cs/>
        </w:rPr>
        <w:t>หน่วย เช่น บันทึก</w:t>
      </w:r>
      <w:r w:rsidRPr="00335E4E">
        <w:rPr>
          <w:rFonts w:ascii="TH SarabunPSK" w:hAnsi="TH SarabunPSK" w:cs="TH SarabunPSK"/>
          <w:sz w:val="30"/>
          <w:szCs w:val="30"/>
        </w:rPr>
        <w:t xml:space="preserve"> progress notes, consult notes, discharge summaries </w:t>
      </w:r>
      <w:r w:rsidRPr="00335E4E">
        <w:rPr>
          <w:rFonts w:ascii="TH SarabunPSK" w:hAnsi="TH SarabunPSK" w:cs="TH SarabunPSK"/>
          <w:sz w:val="30"/>
          <w:szCs w:val="30"/>
          <w:cs/>
        </w:rPr>
        <w:t xml:space="preserve">หรือ </w:t>
      </w:r>
      <w:r w:rsidRPr="00335E4E">
        <w:rPr>
          <w:rFonts w:ascii="TH SarabunPSK" w:hAnsi="TH SarabunPSK" w:cs="TH SarabunPSK"/>
          <w:sz w:val="30"/>
          <w:szCs w:val="30"/>
        </w:rPr>
        <w:t>problem list &amp; diagnosis list</w:t>
      </w:r>
    </w:p>
    <w:p w:rsidR="006B0DD7" w:rsidRPr="00335E4E" w:rsidRDefault="006B0DD7" w:rsidP="00FC461A">
      <w:pPr>
        <w:pStyle w:val="ae"/>
        <w:numPr>
          <w:ilvl w:val="0"/>
          <w:numId w:val="23"/>
        </w:numPr>
        <w:shd w:val="clear" w:color="auto" w:fill="FFFFFF"/>
        <w:spacing w:line="360" w:lineRule="atLeast"/>
        <w:ind w:left="426"/>
        <w:rPr>
          <w:rFonts w:ascii="TH SarabunPSK" w:hAnsi="TH SarabunPSK" w:cs="TH SarabunPSK"/>
          <w:sz w:val="30"/>
          <w:szCs w:val="30"/>
        </w:rPr>
      </w:pPr>
      <w:r w:rsidRPr="00335E4E">
        <w:rPr>
          <w:rFonts w:ascii="TH SarabunPSK" w:hAnsi="TH SarabunPSK" w:cs="TH SarabunPSK"/>
          <w:sz w:val="30"/>
          <w:szCs w:val="30"/>
        </w:rPr>
        <w:t xml:space="preserve">level 3 CDS variance and compliance alerts </w:t>
      </w:r>
    </w:p>
    <w:p w:rsidR="006B0DD7" w:rsidRPr="00335E4E" w:rsidRDefault="006B0DD7" w:rsidP="00FC461A">
      <w:pPr>
        <w:pStyle w:val="ae"/>
        <w:numPr>
          <w:ilvl w:val="0"/>
          <w:numId w:val="23"/>
        </w:numPr>
        <w:shd w:val="clear" w:color="auto" w:fill="FFFFFF"/>
        <w:spacing w:line="360" w:lineRule="atLeast"/>
        <w:ind w:left="426"/>
        <w:rPr>
          <w:rFonts w:ascii="TH SarabunPSK" w:hAnsi="TH SarabunPSK" w:cs="TH SarabunPSK"/>
          <w:spacing w:val="-6"/>
          <w:sz w:val="30"/>
          <w:szCs w:val="30"/>
        </w:rPr>
      </w:pPr>
      <w:r w:rsidRPr="00335E4E">
        <w:rPr>
          <w:rFonts w:ascii="TH SarabunPSK" w:hAnsi="TH SarabunPSK" w:cs="TH SarabunPSK"/>
          <w:spacing w:val="-6"/>
          <w:sz w:val="30"/>
          <w:szCs w:val="30"/>
        </w:rPr>
        <w:t xml:space="preserve">Closed loop medication administration </w:t>
      </w:r>
      <w:r w:rsidRPr="00335E4E">
        <w:rPr>
          <w:rFonts w:ascii="TH SarabunPSK" w:hAnsi="TH SarabunPSK" w:cs="TH SarabunPSK"/>
          <w:spacing w:val="-6"/>
          <w:sz w:val="30"/>
          <w:szCs w:val="30"/>
          <w:cs/>
        </w:rPr>
        <w:t>แพทย์สั่งยา</w:t>
      </w:r>
      <w:r w:rsidRPr="00335E4E">
        <w:rPr>
          <w:rFonts w:ascii="TH SarabunPSK" w:hAnsi="TH SarabunPSK" w:cs="TH SarabunPSK"/>
          <w:spacing w:val="-6"/>
          <w:sz w:val="30"/>
          <w:szCs w:val="30"/>
        </w:rPr>
        <w:t xml:space="preserve">, </w:t>
      </w:r>
      <w:r w:rsidRPr="00335E4E">
        <w:rPr>
          <w:rFonts w:ascii="TH SarabunPSK" w:hAnsi="TH SarabunPSK" w:cs="TH SarabunPSK"/>
          <w:spacing w:val="-6"/>
          <w:sz w:val="30"/>
          <w:szCs w:val="30"/>
          <w:cs/>
        </w:rPr>
        <w:t xml:space="preserve">เภสัชตรวจสอบความถูกต้องและออก </w:t>
      </w:r>
      <w:r w:rsidRPr="00335E4E">
        <w:rPr>
          <w:rFonts w:ascii="TH SarabunPSK" w:hAnsi="TH SarabunPSK" w:cs="TH SarabunPSK"/>
          <w:spacing w:val="-6"/>
          <w:sz w:val="30"/>
          <w:szCs w:val="30"/>
        </w:rPr>
        <w:t xml:space="preserve">barcode </w:t>
      </w:r>
      <w:r w:rsidRPr="00335E4E">
        <w:rPr>
          <w:rFonts w:ascii="TH SarabunPSK" w:hAnsi="TH SarabunPSK" w:cs="TH SarabunPSK"/>
          <w:spacing w:val="-6"/>
          <w:sz w:val="30"/>
          <w:szCs w:val="30"/>
          <w:cs/>
        </w:rPr>
        <w:t>ให้แพ็คเกจยา</w:t>
      </w:r>
      <w:r w:rsidRPr="00335E4E">
        <w:rPr>
          <w:rFonts w:ascii="TH SarabunPSK" w:hAnsi="TH SarabunPSK" w:cs="TH SarabunPSK"/>
          <w:spacing w:val="-6"/>
          <w:sz w:val="30"/>
          <w:szCs w:val="30"/>
        </w:rPr>
        <w:t xml:space="preserve">, </w:t>
      </w:r>
      <w:r w:rsidRPr="00335E4E">
        <w:rPr>
          <w:rFonts w:ascii="TH SarabunPSK" w:hAnsi="TH SarabunPSK" w:cs="TH SarabunPSK"/>
          <w:spacing w:val="-6"/>
          <w:sz w:val="30"/>
          <w:szCs w:val="30"/>
          <w:cs/>
        </w:rPr>
        <w:t xml:space="preserve">พยาบาลจะให้ยาคนไข้โดยแสกน </w:t>
      </w:r>
      <w:r w:rsidRPr="00335E4E">
        <w:rPr>
          <w:rFonts w:ascii="TH SarabunPSK" w:hAnsi="TH SarabunPSK" w:cs="TH SarabunPSK"/>
          <w:spacing w:val="-6"/>
          <w:sz w:val="30"/>
          <w:szCs w:val="30"/>
        </w:rPr>
        <w:t xml:space="preserve">barcode , </w:t>
      </w:r>
      <w:r w:rsidRPr="00335E4E">
        <w:rPr>
          <w:rFonts w:ascii="TH SarabunPSK" w:hAnsi="TH SarabunPSK" w:cs="TH SarabunPSK"/>
          <w:spacing w:val="-6"/>
          <w:sz w:val="30"/>
          <w:szCs w:val="30"/>
          <w:cs/>
        </w:rPr>
        <w:t xml:space="preserve">ฯลฯ อาจใช้เทคโนโลยีอื่น ๆ ได้ เช่น </w:t>
      </w:r>
      <w:r w:rsidRPr="00335E4E">
        <w:rPr>
          <w:rFonts w:ascii="TH SarabunPSK" w:hAnsi="TH SarabunPSK" w:cs="TH SarabunPSK"/>
          <w:spacing w:val="-6"/>
          <w:sz w:val="30"/>
          <w:szCs w:val="30"/>
        </w:rPr>
        <w:t>RFID</w:t>
      </w:r>
    </w:p>
    <w:p w:rsidR="006B0DD7" w:rsidRPr="00335E4E" w:rsidRDefault="006B0DD7" w:rsidP="00FC461A">
      <w:pPr>
        <w:pStyle w:val="ae"/>
        <w:numPr>
          <w:ilvl w:val="0"/>
          <w:numId w:val="23"/>
        </w:numPr>
        <w:shd w:val="clear" w:color="auto" w:fill="FFFFFF"/>
        <w:spacing w:line="360" w:lineRule="atLeast"/>
        <w:ind w:left="426"/>
        <w:rPr>
          <w:rFonts w:ascii="TH SarabunPSK" w:hAnsi="TH SarabunPSK" w:cs="TH SarabunPSK"/>
          <w:spacing w:val="-12"/>
          <w:sz w:val="30"/>
          <w:szCs w:val="30"/>
        </w:rPr>
      </w:pPr>
      <w:r w:rsidRPr="00335E4E">
        <w:rPr>
          <w:rFonts w:ascii="TH SarabunPSK" w:hAnsi="TH SarabunPSK" w:cs="TH SarabunPSK"/>
          <w:spacing w:val="-12"/>
          <w:sz w:val="30"/>
          <w:szCs w:val="30"/>
          <w:cs/>
        </w:rPr>
        <w:t>เป้าหมายก็คือ</w:t>
      </w:r>
      <w:r w:rsidRPr="00335E4E">
        <w:rPr>
          <w:rFonts w:ascii="TH SarabunPSK" w:hAnsi="TH SarabunPSK" w:cs="TH SarabunPSK"/>
          <w:spacing w:val="-12"/>
          <w:sz w:val="30"/>
          <w:szCs w:val="30"/>
        </w:rPr>
        <w:t xml:space="preserve"> “five rights” </w:t>
      </w:r>
      <w:r w:rsidRPr="00335E4E">
        <w:rPr>
          <w:rFonts w:ascii="TH SarabunPSK" w:hAnsi="TH SarabunPSK" w:cs="TH SarabunPSK"/>
          <w:spacing w:val="-12"/>
          <w:sz w:val="30"/>
          <w:szCs w:val="30"/>
          <w:cs/>
        </w:rPr>
        <w:t xml:space="preserve">ของการให้ยา คือ </w:t>
      </w:r>
      <w:r w:rsidRPr="00335E4E">
        <w:rPr>
          <w:rFonts w:ascii="TH SarabunPSK" w:hAnsi="TH SarabunPSK" w:cs="TH SarabunPSK"/>
          <w:spacing w:val="-12"/>
          <w:sz w:val="30"/>
          <w:szCs w:val="30"/>
        </w:rPr>
        <w:t xml:space="preserve">right patient, right time, right drug, right dose, </w:t>
      </w:r>
      <w:r w:rsidRPr="00335E4E">
        <w:rPr>
          <w:rFonts w:ascii="TH SarabunPSK" w:hAnsi="TH SarabunPSK" w:cs="TH SarabunPSK"/>
          <w:spacing w:val="-12"/>
          <w:sz w:val="30"/>
          <w:szCs w:val="30"/>
          <w:cs/>
        </w:rPr>
        <w:t xml:space="preserve">และ </w:t>
      </w:r>
      <w:r w:rsidRPr="00335E4E">
        <w:rPr>
          <w:rFonts w:ascii="TH SarabunPSK" w:hAnsi="TH SarabunPSK" w:cs="TH SarabunPSK"/>
          <w:spacing w:val="-12"/>
          <w:sz w:val="30"/>
          <w:szCs w:val="30"/>
        </w:rPr>
        <w:t>right route.</w:t>
      </w:r>
    </w:p>
    <w:p w:rsidR="006B0DD7" w:rsidRPr="00335E4E" w:rsidRDefault="006B0DD7" w:rsidP="006B0DD7">
      <w:pPr>
        <w:shd w:val="clear" w:color="auto" w:fill="FFFFFF"/>
        <w:tabs>
          <w:tab w:val="left" w:pos="997"/>
        </w:tabs>
        <w:spacing w:before="120"/>
        <w:outlineLvl w:val="2"/>
        <w:rPr>
          <w:rFonts w:ascii="TH SarabunPSK" w:hAnsi="TH SarabunPSK" w:cs="TH SarabunPSK"/>
          <w:sz w:val="30"/>
          <w:szCs w:val="30"/>
        </w:rPr>
      </w:pPr>
      <w:r w:rsidRPr="00335E4E">
        <w:rPr>
          <w:rFonts w:ascii="TH SarabunPSK" w:hAnsi="TH SarabunPSK" w:cs="TH SarabunPSK"/>
          <w:b/>
          <w:bCs/>
          <w:sz w:val="30"/>
          <w:szCs w:val="30"/>
        </w:rPr>
        <w:tab/>
        <w:t>Stage 7:  Complete EMR, Data analytics to improve care</w:t>
      </w:r>
    </w:p>
    <w:p w:rsidR="006B0DD7" w:rsidRPr="00335E4E" w:rsidRDefault="006B0DD7" w:rsidP="00FC461A">
      <w:pPr>
        <w:pStyle w:val="ae"/>
        <w:numPr>
          <w:ilvl w:val="0"/>
          <w:numId w:val="22"/>
        </w:numPr>
        <w:shd w:val="clear" w:color="auto" w:fill="FFFFFF"/>
        <w:spacing w:line="360" w:lineRule="atLeast"/>
        <w:ind w:left="426"/>
        <w:rPr>
          <w:rFonts w:ascii="TH SarabunPSK" w:hAnsi="TH SarabunPSK" w:cs="TH SarabunPSK"/>
          <w:sz w:val="30"/>
          <w:szCs w:val="30"/>
        </w:rPr>
      </w:pPr>
      <w:r w:rsidRPr="00335E4E">
        <w:rPr>
          <w:rFonts w:ascii="TH SarabunPSK" w:hAnsi="TH SarabunPSK" w:cs="TH SarabunPSK"/>
          <w:sz w:val="30"/>
          <w:szCs w:val="30"/>
          <w:cs/>
        </w:rPr>
        <w:t>ไม่ใช้กระดาษ</w:t>
      </w:r>
    </w:p>
    <w:p w:rsidR="006B0DD7" w:rsidRPr="00335E4E" w:rsidRDefault="006B0DD7" w:rsidP="00FC461A">
      <w:pPr>
        <w:pStyle w:val="ae"/>
        <w:numPr>
          <w:ilvl w:val="0"/>
          <w:numId w:val="22"/>
        </w:numPr>
        <w:shd w:val="clear" w:color="auto" w:fill="FFFFFF"/>
        <w:spacing w:line="360" w:lineRule="atLeast"/>
        <w:ind w:left="426"/>
        <w:rPr>
          <w:rFonts w:ascii="TH SarabunPSK" w:hAnsi="TH SarabunPSK" w:cs="TH SarabunPSK"/>
          <w:sz w:val="30"/>
          <w:szCs w:val="30"/>
        </w:rPr>
      </w:pPr>
      <w:r w:rsidRPr="00335E4E">
        <w:rPr>
          <w:rFonts w:ascii="TH SarabunPSK" w:hAnsi="TH SarabunPSK" w:cs="TH SarabunPSK"/>
          <w:sz w:val="30"/>
          <w:szCs w:val="30"/>
          <w:cs/>
        </w:rPr>
        <w:t xml:space="preserve">มีการทำ </w:t>
      </w:r>
      <w:r w:rsidRPr="00335E4E">
        <w:rPr>
          <w:rFonts w:ascii="TH SarabunPSK" w:hAnsi="TH SarabunPSK" w:cs="TH SarabunPSK"/>
          <w:sz w:val="30"/>
          <w:szCs w:val="30"/>
        </w:rPr>
        <w:t>Data warehousing</w:t>
      </w:r>
    </w:p>
    <w:p w:rsidR="006B0DD7" w:rsidRPr="00335E4E" w:rsidRDefault="006B0DD7" w:rsidP="00FC461A">
      <w:pPr>
        <w:pStyle w:val="ae"/>
        <w:numPr>
          <w:ilvl w:val="0"/>
          <w:numId w:val="22"/>
        </w:numPr>
        <w:shd w:val="clear" w:color="auto" w:fill="FFFFFF"/>
        <w:spacing w:line="360" w:lineRule="atLeast"/>
        <w:ind w:left="426"/>
        <w:rPr>
          <w:rFonts w:ascii="TH SarabunPSK" w:hAnsi="TH SarabunPSK" w:cs="TH SarabunPSK"/>
          <w:sz w:val="30"/>
          <w:szCs w:val="30"/>
        </w:rPr>
      </w:pPr>
      <w:r w:rsidRPr="00335E4E">
        <w:rPr>
          <w:rFonts w:ascii="TH SarabunPSK" w:hAnsi="TH SarabunPSK" w:cs="TH SarabunPSK"/>
          <w:sz w:val="30"/>
          <w:szCs w:val="30"/>
          <w:cs/>
        </w:rPr>
        <w:t xml:space="preserve">มีความพร้อมในการแชร์ </w:t>
      </w:r>
      <w:r w:rsidRPr="00335E4E">
        <w:rPr>
          <w:rFonts w:ascii="TH SarabunPSK" w:hAnsi="TH SarabunPSK" w:cs="TH SarabunPSK"/>
          <w:sz w:val="30"/>
          <w:szCs w:val="30"/>
        </w:rPr>
        <w:t xml:space="preserve">clinical information </w:t>
      </w:r>
      <w:r w:rsidRPr="00335E4E">
        <w:rPr>
          <w:rFonts w:ascii="TH SarabunPSK" w:hAnsi="TH SarabunPSK" w:cs="TH SarabunPSK"/>
          <w:sz w:val="30"/>
          <w:szCs w:val="30"/>
          <w:cs/>
        </w:rPr>
        <w:t>ข้ามสถานพยาบาลในรูปของ</w:t>
      </w:r>
      <w:r w:rsidRPr="00335E4E">
        <w:rPr>
          <w:rFonts w:ascii="TH SarabunPSK" w:hAnsi="TH SarabunPSK" w:cs="TH SarabunPSK"/>
          <w:sz w:val="30"/>
          <w:szCs w:val="30"/>
        </w:rPr>
        <w:t xml:space="preserve"> standardized electronic transactions </w:t>
      </w:r>
    </w:p>
    <w:p w:rsidR="006B0DD7" w:rsidRPr="00335E4E" w:rsidRDefault="006B0DD7" w:rsidP="00FC461A">
      <w:pPr>
        <w:pStyle w:val="ae"/>
        <w:numPr>
          <w:ilvl w:val="0"/>
          <w:numId w:val="22"/>
        </w:numPr>
        <w:shd w:val="clear" w:color="auto" w:fill="FFFFFF"/>
        <w:spacing w:line="360" w:lineRule="atLeast"/>
        <w:ind w:left="426"/>
        <w:rPr>
          <w:rFonts w:ascii="TH SarabunPSK" w:hAnsi="TH SarabunPSK" w:cs="TH SarabunPSK"/>
          <w:spacing w:val="-6"/>
          <w:sz w:val="30"/>
          <w:szCs w:val="30"/>
        </w:rPr>
      </w:pPr>
      <w:r w:rsidRPr="00335E4E">
        <w:rPr>
          <w:rFonts w:ascii="TH SarabunPSK" w:hAnsi="TH SarabunPSK" w:cs="TH SarabunPSK"/>
          <w:spacing w:val="-6"/>
          <w:sz w:val="30"/>
          <w:szCs w:val="30"/>
          <w:cs/>
        </w:rPr>
        <w:t xml:space="preserve">มีการสรุปข้อมูลผู้ป่วยตลอด </w:t>
      </w:r>
      <w:r w:rsidRPr="00335E4E">
        <w:rPr>
          <w:rFonts w:ascii="TH SarabunPSK" w:hAnsi="TH SarabunPSK" w:cs="TH SarabunPSK"/>
          <w:spacing w:val="-6"/>
          <w:sz w:val="30"/>
          <w:szCs w:val="30"/>
        </w:rPr>
        <w:t xml:space="preserve">patient journey </w:t>
      </w:r>
      <w:r w:rsidRPr="00335E4E">
        <w:rPr>
          <w:rFonts w:ascii="TH SarabunPSK" w:hAnsi="TH SarabunPSK" w:cs="TH SarabunPSK"/>
          <w:spacing w:val="-6"/>
          <w:sz w:val="30"/>
          <w:szCs w:val="30"/>
          <w:cs/>
        </w:rPr>
        <w:t xml:space="preserve">ผ่านหน่วยต่าง ๆ เช่น จาก </w:t>
      </w:r>
      <w:r w:rsidRPr="00335E4E">
        <w:rPr>
          <w:rFonts w:ascii="TH SarabunPSK" w:hAnsi="TH SarabunPSK" w:cs="TH SarabunPSK"/>
          <w:spacing w:val="-6"/>
          <w:sz w:val="30"/>
          <w:szCs w:val="30"/>
        </w:rPr>
        <w:t xml:space="preserve">Out-patient </w:t>
      </w:r>
      <w:r w:rsidRPr="00335E4E">
        <w:rPr>
          <w:rFonts w:ascii="TH SarabunPSK" w:hAnsi="TH SarabunPSK" w:cs="TH SarabunPSK"/>
          <w:spacing w:val="-6"/>
          <w:sz w:val="30"/>
          <w:szCs w:val="30"/>
          <w:cs/>
        </w:rPr>
        <w:t>มา</w:t>
      </w:r>
      <w:r w:rsidRPr="00335E4E">
        <w:rPr>
          <w:rFonts w:ascii="TH SarabunPSK" w:hAnsi="TH SarabunPSK" w:cs="TH SarabunPSK"/>
          <w:spacing w:val="-6"/>
          <w:sz w:val="30"/>
          <w:szCs w:val="30"/>
        </w:rPr>
        <w:t xml:space="preserve"> Emergency Department </w:t>
      </w:r>
      <w:r w:rsidRPr="00335E4E">
        <w:rPr>
          <w:rFonts w:ascii="TH SarabunPSK" w:hAnsi="TH SarabunPSK" w:cs="TH SarabunPSK"/>
          <w:spacing w:val="-6"/>
          <w:sz w:val="30"/>
          <w:szCs w:val="30"/>
          <w:cs/>
        </w:rPr>
        <w:t xml:space="preserve">แล้วไปต่อ </w:t>
      </w:r>
      <w:r w:rsidRPr="00335E4E">
        <w:rPr>
          <w:rFonts w:ascii="TH SarabunPSK" w:hAnsi="TH SarabunPSK" w:cs="TH SarabunPSK"/>
          <w:spacing w:val="-6"/>
          <w:sz w:val="30"/>
          <w:szCs w:val="30"/>
        </w:rPr>
        <w:t xml:space="preserve">In-patient </w:t>
      </w:r>
      <w:r w:rsidRPr="00335E4E">
        <w:rPr>
          <w:rFonts w:ascii="TH SarabunPSK" w:hAnsi="TH SarabunPSK" w:cs="TH SarabunPSK"/>
          <w:spacing w:val="-6"/>
          <w:sz w:val="30"/>
          <w:szCs w:val="30"/>
          <w:cs/>
        </w:rPr>
        <w:t>ก่อนจะย้ายหน่วยมีการสรุปข้อมูลก่อน</w:t>
      </w:r>
    </w:p>
    <w:p w:rsidR="006B0DD7" w:rsidRPr="00335E4E" w:rsidRDefault="006B0DD7" w:rsidP="00FC461A">
      <w:pPr>
        <w:pStyle w:val="ae"/>
        <w:numPr>
          <w:ilvl w:val="0"/>
          <w:numId w:val="22"/>
        </w:numPr>
        <w:shd w:val="clear" w:color="auto" w:fill="FFFFFF"/>
        <w:spacing w:line="360" w:lineRule="atLeast"/>
        <w:ind w:left="426"/>
        <w:rPr>
          <w:rFonts w:ascii="TH SarabunPSK" w:hAnsi="TH SarabunPSK" w:cs="TH SarabunPSK"/>
          <w:sz w:val="30"/>
          <w:szCs w:val="30"/>
        </w:rPr>
      </w:pPr>
      <w:r w:rsidRPr="00335E4E">
        <w:rPr>
          <w:rFonts w:ascii="TH SarabunPSK" w:hAnsi="TH SarabunPSK" w:cs="TH SarabunPSK"/>
          <w:sz w:val="30"/>
          <w:szCs w:val="30"/>
          <w:cs/>
        </w:rPr>
        <w:t xml:space="preserve">ในระบบ </w:t>
      </w:r>
      <w:r w:rsidRPr="00335E4E">
        <w:rPr>
          <w:rFonts w:ascii="TH SarabunPSK" w:hAnsi="TH SarabunPSK" w:cs="TH SarabunPSK"/>
          <w:sz w:val="30"/>
          <w:szCs w:val="30"/>
        </w:rPr>
        <w:t xml:space="preserve">closed loop medication management </w:t>
      </w:r>
      <w:r w:rsidRPr="00335E4E">
        <w:rPr>
          <w:rFonts w:ascii="TH SarabunPSK" w:hAnsi="TH SarabunPSK" w:cs="TH SarabunPSK"/>
          <w:sz w:val="30"/>
          <w:szCs w:val="30"/>
          <w:cs/>
        </w:rPr>
        <w:t>มีการรวมการให้เลือดและการให้นม</w:t>
      </w:r>
    </w:p>
    <w:p w:rsidR="006B0DD7" w:rsidRPr="00335E4E" w:rsidRDefault="006B0DD7" w:rsidP="006B0DD7">
      <w:pPr>
        <w:spacing w:before="240"/>
        <w:ind w:left="578"/>
        <w:rPr>
          <w:rFonts w:ascii="TH SarabunPSK" w:hAnsi="TH SarabunPSK" w:cs="TH SarabunPSK"/>
          <w:b/>
          <w:bCs/>
          <w:sz w:val="32"/>
          <w:szCs w:val="32"/>
          <w:u w:val="single"/>
          <w:cs/>
        </w:rPr>
      </w:pPr>
      <w:r w:rsidRPr="00335E4E">
        <w:rPr>
          <w:rFonts w:ascii="TH SarabunPSK" w:hAnsi="TH SarabunPSK" w:cs="TH SarabunPSK"/>
          <w:b/>
          <w:bCs/>
          <w:sz w:val="32"/>
          <w:szCs w:val="32"/>
          <w:u w:val="single"/>
        </w:rPr>
        <w:lastRenderedPageBreak/>
        <w:t>4) Smart Administration</w:t>
      </w:r>
    </w:p>
    <w:p w:rsidR="006B0DD7" w:rsidRPr="00335E4E" w:rsidRDefault="006B0DD7" w:rsidP="006B0DD7">
      <w:pPr>
        <w:rPr>
          <w:rFonts w:ascii="TH SarabunPSK" w:hAnsi="TH SarabunPSK" w:cs="TH SarabunPSK"/>
          <w:sz w:val="32"/>
          <w:szCs w:val="32"/>
          <w:cs/>
        </w:rPr>
      </w:pPr>
      <w:r w:rsidRPr="00335E4E">
        <w:rPr>
          <w:rFonts w:ascii="TH SarabunPSK" w:hAnsi="TH SarabunPSK" w:cs="TH SarabunPSK" w:hint="cs"/>
          <w:sz w:val="32"/>
          <w:szCs w:val="32"/>
          <w:cs/>
        </w:rPr>
        <w:t xml:space="preserve">          โรงพยาบาล</w:t>
      </w:r>
      <w:r w:rsidRPr="00335E4E">
        <w:rPr>
          <w:rFonts w:ascii="TH SarabunPSK" w:hAnsi="TH SarabunPSK" w:cs="TH SarabunPSK"/>
          <w:sz w:val="32"/>
          <w:szCs w:val="32"/>
        </w:rPr>
        <w:t>/</w:t>
      </w:r>
      <w:r w:rsidRPr="00335E4E">
        <w:rPr>
          <w:rFonts w:ascii="TH SarabunPSK" w:hAnsi="TH SarabunPSK" w:cs="TH SarabunPSK" w:hint="cs"/>
          <w:sz w:val="32"/>
          <w:szCs w:val="32"/>
          <w:cs/>
        </w:rPr>
        <w:t xml:space="preserve">หน่วยงานมีการบริหารจัดระบบงานให้มีความเชื่อมโยงกันได้อย่างอัตโนมัติ โดยนำระบบสารบรรณ พัสดุ  </w:t>
      </w:r>
      <w:r w:rsidRPr="00335E4E">
        <w:rPr>
          <w:rFonts w:ascii="TH SarabunPSK" w:hAnsi="TH SarabunPSK" w:cs="TH SarabunPSK"/>
          <w:sz w:val="32"/>
          <w:szCs w:val="32"/>
          <w:lang w:val="en-SG"/>
        </w:rPr>
        <w:t xml:space="preserve">ERP (Enterprise Resource Planning) </w:t>
      </w:r>
      <w:r w:rsidRPr="00335E4E">
        <w:rPr>
          <w:rFonts w:ascii="TH SarabunPSK" w:hAnsi="TH SarabunPSK" w:cs="TH SarabunPSK" w:hint="cs"/>
          <w:sz w:val="32"/>
          <w:szCs w:val="32"/>
          <w:cs/>
        </w:rPr>
        <w:t>มาใช้ โดยเฉพาะระบบหลักของโรงพยาบาล (</w:t>
      </w:r>
      <w:r w:rsidRPr="00335E4E">
        <w:rPr>
          <w:rFonts w:ascii="TH SarabunPSK" w:hAnsi="TH SarabunPSK" w:cs="TH SarabunPSK"/>
          <w:sz w:val="32"/>
          <w:szCs w:val="32"/>
          <w:lang w:val="en-SG"/>
        </w:rPr>
        <w:t>Core Business Process)</w:t>
      </w:r>
      <w:r w:rsidRPr="00335E4E">
        <w:rPr>
          <w:rFonts w:ascii="TH SarabunPSK" w:hAnsi="TH SarabunPSK" w:cs="TH SarabunPSK" w:hint="cs"/>
          <w:sz w:val="32"/>
          <w:szCs w:val="32"/>
          <w:cs/>
        </w:rPr>
        <w:t xml:space="preserve"> เพื่อให้มีระบบสารสนเทศที่ตอบสนองต่อการบริหารจัดการได้อย่างรวดเร็ว ป้องกันความเสี่ยงด้านการเงินการบัญชี การจัดซื้อจัดจ้าง ป้องกันปัญหาการขาดแคลนและความไม่สมดุลด้านทรัพยากรบุคคล ทรัพยากรในระบบบริการ </w:t>
      </w:r>
      <w:r w:rsidRPr="00335E4E">
        <w:rPr>
          <w:rFonts w:ascii="TH SarabunPSK" w:hAnsi="TH SarabunPSK" w:cs="TH SarabunPSK"/>
          <w:sz w:val="32"/>
          <w:szCs w:val="32"/>
          <w:cs/>
        </w:rPr>
        <w:t xml:space="preserve">มีการบริหารจัดการ </w:t>
      </w:r>
      <w:r w:rsidRPr="00335E4E">
        <w:rPr>
          <w:rFonts w:ascii="TH SarabunPSK" w:hAnsi="TH SarabunPSK" w:cs="TH SarabunPSK"/>
          <w:sz w:val="32"/>
          <w:szCs w:val="32"/>
        </w:rPr>
        <w:t xml:space="preserve">Unit Cost </w:t>
      </w:r>
      <w:r w:rsidRPr="00335E4E">
        <w:rPr>
          <w:rFonts w:ascii="TH SarabunPSK" w:hAnsi="TH SarabunPSK" w:cs="TH SarabunPSK"/>
          <w:sz w:val="32"/>
          <w:szCs w:val="32"/>
          <w:cs/>
        </w:rPr>
        <w:t xml:space="preserve">ให้อยู่ในเกณฑ์ที่เหมาะสม </w:t>
      </w:r>
      <w:r w:rsidRPr="00335E4E">
        <w:rPr>
          <w:rFonts w:ascii="TH SarabunPSK" w:hAnsi="TH SarabunPSK" w:cs="TH SarabunPSK" w:hint="cs"/>
          <w:sz w:val="32"/>
          <w:szCs w:val="32"/>
          <w:cs/>
        </w:rPr>
        <w:t>และเพื่อเพิ่มคุณภาพระบบบริการ จัดการ</w:t>
      </w:r>
      <w:r w:rsidRPr="00335E4E">
        <w:rPr>
          <w:rFonts w:ascii="TH SarabunPSK" w:hAnsi="TH SarabunPSK" w:cs="TH SarabunPSK"/>
          <w:sz w:val="32"/>
          <w:szCs w:val="32"/>
          <w:cs/>
        </w:rPr>
        <w:t>ระยะเวลารอคอย</w:t>
      </w:r>
      <w:r w:rsidRPr="00335E4E">
        <w:rPr>
          <w:rFonts w:ascii="TH SarabunPSK" w:hAnsi="TH SarabunPSK" w:cs="TH SarabunPSK" w:hint="cs"/>
          <w:sz w:val="32"/>
          <w:szCs w:val="32"/>
          <w:cs/>
        </w:rPr>
        <w:t>ได้อย่าง</w:t>
      </w:r>
      <w:r w:rsidRPr="00335E4E">
        <w:rPr>
          <w:rFonts w:ascii="TH SarabunPSK" w:hAnsi="TH SarabunPSK" w:cs="TH SarabunPSK"/>
          <w:sz w:val="32"/>
          <w:szCs w:val="32"/>
          <w:cs/>
        </w:rPr>
        <w:t xml:space="preserve">เหมาะสม </w:t>
      </w:r>
    </w:p>
    <w:p w:rsidR="006B0DD7" w:rsidRPr="00335E4E" w:rsidRDefault="006B0DD7" w:rsidP="006B0DD7">
      <w:pPr>
        <w:ind w:firstLine="709"/>
        <w:rPr>
          <w:rFonts w:ascii="TH SarabunPSK" w:hAnsi="TH SarabunPSK" w:cs="TH SarabunPSK"/>
          <w:b/>
          <w:bCs/>
          <w:sz w:val="32"/>
          <w:szCs w:val="32"/>
          <w:u w:val="single"/>
        </w:rPr>
      </w:pPr>
      <w:r w:rsidRPr="00335E4E">
        <w:rPr>
          <w:rFonts w:ascii="TH SarabunPSK" w:hAnsi="TH SarabunPSK" w:cs="TH SarabunPSK"/>
          <w:b/>
          <w:bCs/>
          <w:sz w:val="32"/>
          <w:szCs w:val="32"/>
          <w:u w:val="single"/>
        </w:rPr>
        <w:t>5) Smart Outcome</w:t>
      </w:r>
    </w:p>
    <w:p w:rsidR="006B0DD7" w:rsidRPr="00335E4E" w:rsidRDefault="006B0DD7" w:rsidP="006B0DD7">
      <w:pPr>
        <w:jc w:val="thaiDistribute"/>
        <w:rPr>
          <w:rFonts w:ascii="TH SarabunPSK" w:hAnsi="TH SarabunPSK" w:cs="TH SarabunPSK"/>
          <w:spacing w:val="-6"/>
          <w:sz w:val="32"/>
          <w:szCs w:val="32"/>
          <w:u w:val="single"/>
        </w:rPr>
      </w:pPr>
      <w:r w:rsidRPr="00335E4E">
        <w:rPr>
          <w:rFonts w:ascii="TH SarabunPSK" w:hAnsi="TH SarabunPSK" w:cs="TH SarabunPSK" w:hint="cs"/>
          <w:spacing w:val="-6"/>
          <w:sz w:val="32"/>
          <w:szCs w:val="32"/>
          <w:cs/>
        </w:rPr>
        <w:t xml:space="preserve">          โรงพยาบาลมี</w:t>
      </w:r>
      <w:r w:rsidRPr="00335E4E">
        <w:rPr>
          <w:rFonts w:ascii="TH SarabunPSK" w:hAnsi="TH SarabunPSK" w:cs="TH SarabunPSK"/>
          <w:spacing w:val="-6"/>
          <w:sz w:val="32"/>
          <w:szCs w:val="32"/>
          <w:cs/>
        </w:rPr>
        <w:t xml:space="preserve">ประสิทธิภาพในการจัดการ มี </w:t>
      </w:r>
      <w:r w:rsidRPr="00335E4E">
        <w:rPr>
          <w:rFonts w:ascii="TH SarabunPSK" w:hAnsi="TH SarabunPSK" w:cs="TH SarabunPSK"/>
          <w:spacing w:val="-6"/>
          <w:sz w:val="32"/>
          <w:szCs w:val="32"/>
        </w:rPr>
        <w:t xml:space="preserve">Unit Cost </w:t>
      </w:r>
      <w:r w:rsidRPr="00335E4E">
        <w:rPr>
          <w:rFonts w:ascii="TH SarabunPSK" w:hAnsi="TH SarabunPSK" w:cs="TH SarabunPSK"/>
          <w:spacing w:val="-6"/>
          <w:sz w:val="32"/>
          <w:szCs w:val="32"/>
          <w:cs/>
        </w:rPr>
        <w:t>ในเกณฑ์ที่เหมาะสม</w:t>
      </w:r>
      <w:r w:rsidRPr="00335E4E">
        <w:rPr>
          <w:rFonts w:ascii="TH SarabunPSK" w:hAnsi="TH SarabunPSK" w:cs="TH SarabunPSK" w:hint="cs"/>
          <w:spacing w:val="-6"/>
          <w:sz w:val="32"/>
          <w:szCs w:val="32"/>
          <w:cs/>
        </w:rPr>
        <w:t>สา</w:t>
      </w:r>
      <w:r w:rsidRPr="00335E4E">
        <w:rPr>
          <w:rFonts w:ascii="TH SarabunPSK" w:hAnsi="TH SarabunPSK" w:cs="TH SarabunPSK"/>
          <w:spacing w:val="-6"/>
          <w:sz w:val="32"/>
          <w:szCs w:val="32"/>
          <w:cs/>
        </w:rPr>
        <w:t>มารถเปรียบเทียบ</w:t>
      </w:r>
      <w:r w:rsidRPr="00335E4E">
        <w:rPr>
          <w:rFonts w:ascii="TH SarabunPSK" w:hAnsi="TH SarabunPSK" w:cs="TH SarabunPSK" w:hint="cs"/>
          <w:spacing w:val="-6"/>
          <w:sz w:val="32"/>
          <w:szCs w:val="32"/>
          <w:cs/>
        </w:rPr>
        <w:t xml:space="preserve"> (</w:t>
      </w:r>
      <w:r w:rsidRPr="00335E4E">
        <w:rPr>
          <w:rFonts w:ascii="TH SarabunPSK" w:hAnsi="TH SarabunPSK" w:cs="TH SarabunPSK"/>
          <w:spacing w:val="-6"/>
          <w:sz w:val="32"/>
          <w:szCs w:val="32"/>
          <w:lang w:val="en-SG"/>
        </w:rPr>
        <w:t xml:space="preserve">Benchmarking) </w:t>
      </w:r>
      <w:r w:rsidRPr="00335E4E">
        <w:rPr>
          <w:rFonts w:ascii="TH SarabunPSK" w:hAnsi="TH SarabunPSK" w:cs="TH SarabunPSK"/>
          <w:spacing w:val="-6"/>
          <w:sz w:val="32"/>
          <w:szCs w:val="32"/>
          <w:cs/>
        </w:rPr>
        <w:t>กับหน่วยงานอื่นได้มี</w:t>
      </w:r>
      <w:r w:rsidRPr="00335E4E">
        <w:rPr>
          <w:rFonts w:ascii="TH SarabunPSK" w:hAnsi="TH SarabunPSK" w:cs="TH SarabunPSK" w:hint="cs"/>
          <w:spacing w:val="-6"/>
          <w:sz w:val="32"/>
          <w:szCs w:val="32"/>
          <w:cs/>
        </w:rPr>
        <w:t>การจัดการและป้องกันความเสี่ยง (</w:t>
      </w:r>
      <w:r w:rsidRPr="00335E4E">
        <w:rPr>
          <w:rFonts w:ascii="TH SarabunPSK" w:hAnsi="TH SarabunPSK" w:cs="TH SarabunPSK"/>
          <w:spacing w:val="-6"/>
          <w:sz w:val="32"/>
          <w:szCs w:val="32"/>
        </w:rPr>
        <w:t xml:space="preserve">Proactive Risk Management) </w:t>
      </w:r>
      <w:r w:rsidRPr="00335E4E">
        <w:rPr>
          <w:rFonts w:ascii="TH SarabunPSK" w:hAnsi="TH SarabunPSK" w:cs="TH SarabunPSK"/>
          <w:spacing w:val="-6"/>
          <w:sz w:val="32"/>
          <w:szCs w:val="32"/>
          <w:cs/>
        </w:rPr>
        <w:t>ที่ดีในทุกมิติ</w:t>
      </w:r>
      <w:r w:rsidRPr="00335E4E">
        <w:rPr>
          <w:rFonts w:ascii="TH SarabunPSK" w:hAnsi="TH SarabunPSK" w:cs="TH SarabunPSK" w:hint="cs"/>
          <w:spacing w:val="-6"/>
          <w:sz w:val="32"/>
          <w:szCs w:val="32"/>
          <w:cs/>
        </w:rPr>
        <w:t xml:space="preserve"> เพื่อให้การบริการมีคุณภาพดีในทุกมิติ และมีการ</w:t>
      </w:r>
      <w:r w:rsidRPr="00335E4E">
        <w:rPr>
          <w:rFonts w:ascii="TH SarabunPSK" w:hAnsi="TH SarabunPSK" w:cs="TH SarabunPSK"/>
          <w:spacing w:val="-6"/>
          <w:sz w:val="32"/>
          <w:szCs w:val="32"/>
          <w:cs/>
        </w:rPr>
        <w:t>อนุรักษ์สิ่งแวดล้อม และอนุรักษ์พลังงาน อย่างยั่งยืน</w:t>
      </w:r>
    </w:p>
    <w:p w:rsidR="006B0DD7" w:rsidRPr="00335E4E" w:rsidRDefault="006B0DD7" w:rsidP="006B0DD7">
      <w:pPr>
        <w:pStyle w:val="ae"/>
        <w:tabs>
          <w:tab w:val="left" w:pos="2127"/>
        </w:tabs>
        <w:spacing w:after="120"/>
        <w:ind w:left="0"/>
        <w:rPr>
          <w:rFonts w:ascii="TH SarabunPSK" w:hAnsi="TH SarabunPSK" w:cs="TH SarabunPSK"/>
          <w:b/>
          <w:bCs/>
          <w:sz w:val="32"/>
          <w:szCs w:val="32"/>
        </w:rPr>
      </w:pPr>
      <w:r w:rsidRPr="00335E4E">
        <w:rPr>
          <w:rFonts w:ascii="TH SarabunPSK" w:hAnsi="TH SarabunPSK" w:cs="TH SarabunPSK"/>
          <w:b/>
          <w:bCs/>
          <w:sz w:val="32"/>
          <w:szCs w:val="32"/>
          <w:cs/>
        </w:rPr>
        <w:t xml:space="preserve">เกณฑ์การประเมินผล : </w:t>
      </w:r>
    </w:p>
    <w:tbl>
      <w:tblPr>
        <w:tblStyle w:val="a3"/>
        <w:tblW w:w="5000" w:type="pct"/>
        <w:tblLook w:val="04A0"/>
      </w:tblPr>
      <w:tblGrid>
        <w:gridCol w:w="930"/>
        <w:gridCol w:w="5309"/>
        <w:gridCol w:w="879"/>
        <w:gridCol w:w="2170"/>
      </w:tblGrid>
      <w:tr w:rsidR="00CB7B7C" w:rsidRPr="00435B0B" w:rsidTr="00D809F4">
        <w:trPr>
          <w:trHeight w:val="510"/>
        </w:trPr>
        <w:tc>
          <w:tcPr>
            <w:tcW w:w="501" w:type="pct"/>
            <w:vAlign w:val="center"/>
          </w:tcPr>
          <w:p w:rsidR="00CB7B7C" w:rsidRPr="00435B0B" w:rsidRDefault="00CB7B7C" w:rsidP="00D809F4">
            <w:pPr>
              <w:jc w:val="center"/>
              <w:outlineLvl w:val="0"/>
              <w:rPr>
                <w:rFonts w:ascii="TH SarabunPSK" w:eastAsia="Cordia New" w:hAnsi="TH SarabunPSK" w:cs="TH SarabunPSK"/>
                <w:b/>
                <w:bCs/>
                <w:color w:val="FF0000"/>
                <w:sz w:val="32"/>
                <w:szCs w:val="32"/>
                <w:cs/>
                <w:lang w:eastAsia="th-TH"/>
              </w:rPr>
            </w:pPr>
            <w:r w:rsidRPr="00435B0B">
              <w:rPr>
                <w:rFonts w:ascii="TH SarabunPSK" w:eastAsia="Cordia New" w:hAnsi="TH SarabunPSK" w:cs="TH SarabunPSK"/>
                <w:b/>
                <w:bCs/>
                <w:color w:val="FF0000"/>
                <w:sz w:val="32"/>
                <w:szCs w:val="32"/>
                <w:cs/>
                <w:lang w:eastAsia="th-TH"/>
              </w:rPr>
              <w:t>ประเด็น</w:t>
            </w:r>
          </w:p>
        </w:tc>
        <w:tc>
          <w:tcPr>
            <w:tcW w:w="2857" w:type="pct"/>
            <w:vAlign w:val="center"/>
          </w:tcPr>
          <w:p w:rsidR="00CB7B7C" w:rsidRPr="00435B0B" w:rsidRDefault="00CB7B7C" w:rsidP="00D809F4">
            <w:pPr>
              <w:jc w:val="center"/>
              <w:outlineLvl w:val="0"/>
              <w:rPr>
                <w:rFonts w:ascii="TH SarabunPSK" w:eastAsia="Cordia New" w:hAnsi="TH SarabunPSK" w:cs="TH SarabunPSK"/>
                <w:b/>
                <w:bCs/>
                <w:color w:val="FF0000"/>
                <w:sz w:val="32"/>
                <w:szCs w:val="32"/>
                <w:lang w:eastAsia="th-TH"/>
              </w:rPr>
            </w:pPr>
            <w:r w:rsidRPr="00435B0B">
              <w:rPr>
                <w:rFonts w:ascii="TH SarabunPSK" w:eastAsia="Cordia New" w:hAnsi="TH SarabunPSK" w:cs="TH SarabunPSK"/>
                <w:b/>
                <w:bCs/>
                <w:color w:val="FF0000"/>
                <w:sz w:val="32"/>
                <w:szCs w:val="32"/>
                <w:cs/>
                <w:lang w:eastAsia="th-TH"/>
              </w:rPr>
              <w:t>รายละเอียด</w:t>
            </w:r>
          </w:p>
        </w:tc>
        <w:tc>
          <w:tcPr>
            <w:tcW w:w="473" w:type="pct"/>
            <w:vAlign w:val="center"/>
          </w:tcPr>
          <w:p w:rsidR="00CB7B7C" w:rsidRPr="00435B0B" w:rsidRDefault="00CB7B7C" w:rsidP="00D809F4">
            <w:pPr>
              <w:jc w:val="center"/>
              <w:outlineLvl w:val="0"/>
              <w:rPr>
                <w:rFonts w:ascii="TH SarabunPSK" w:eastAsia="Cordia New" w:hAnsi="TH SarabunPSK" w:cs="TH SarabunPSK"/>
                <w:b/>
                <w:bCs/>
                <w:color w:val="FF0000"/>
                <w:sz w:val="32"/>
                <w:szCs w:val="32"/>
                <w:cs/>
                <w:lang w:eastAsia="th-TH"/>
              </w:rPr>
            </w:pPr>
            <w:r w:rsidRPr="00435B0B">
              <w:rPr>
                <w:rFonts w:ascii="TH SarabunPSK" w:eastAsia="Cordia New" w:hAnsi="TH SarabunPSK" w:cs="TH SarabunPSK" w:hint="cs"/>
                <w:b/>
                <w:bCs/>
                <w:color w:val="FF0000"/>
                <w:sz w:val="32"/>
                <w:szCs w:val="32"/>
                <w:cs/>
                <w:lang w:eastAsia="th-TH"/>
              </w:rPr>
              <w:t>คะแนน</w:t>
            </w:r>
          </w:p>
        </w:tc>
        <w:tc>
          <w:tcPr>
            <w:tcW w:w="1168" w:type="pct"/>
            <w:vAlign w:val="center"/>
          </w:tcPr>
          <w:p w:rsidR="00CB7B7C" w:rsidRPr="00435B0B" w:rsidRDefault="00CB7B7C" w:rsidP="00D809F4">
            <w:pPr>
              <w:jc w:val="center"/>
              <w:outlineLvl w:val="0"/>
              <w:rPr>
                <w:rFonts w:ascii="TH SarabunPSK" w:eastAsia="Cordia New" w:hAnsi="TH SarabunPSK" w:cs="TH SarabunPSK"/>
                <w:b/>
                <w:bCs/>
                <w:color w:val="FF0000"/>
                <w:sz w:val="32"/>
                <w:szCs w:val="32"/>
                <w:cs/>
                <w:lang w:eastAsia="th-TH"/>
              </w:rPr>
            </w:pPr>
            <w:r w:rsidRPr="00435B0B">
              <w:rPr>
                <w:rFonts w:ascii="TH SarabunPSK" w:eastAsia="Cordia New" w:hAnsi="TH SarabunPSK" w:cs="TH SarabunPSK" w:hint="cs"/>
                <w:b/>
                <w:bCs/>
                <w:color w:val="FF0000"/>
                <w:sz w:val="32"/>
                <w:szCs w:val="32"/>
                <w:cs/>
                <w:lang w:eastAsia="th-TH"/>
              </w:rPr>
              <w:t>หลักฐาน</w:t>
            </w:r>
          </w:p>
        </w:tc>
      </w:tr>
      <w:tr w:rsidR="00CB7B7C" w:rsidRPr="00435B0B" w:rsidTr="00D809F4">
        <w:tc>
          <w:tcPr>
            <w:tcW w:w="501" w:type="pct"/>
          </w:tcPr>
          <w:p w:rsidR="00CB7B7C" w:rsidRPr="00435B0B" w:rsidRDefault="00CB7B7C" w:rsidP="00D809F4">
            <w:pPr>
              <w:jc w:val="center"/>
              <w:rPr>
                <w:rFonts w:ascii="TH SarabunPSK" w:eastAsia="Calibri" w:hAnsi="TH SarabunPSK" w:cs="TH SarabunPSK"/>
                <w:b/>
                <w:bCs/>
                <w:color w:val="FF0000"/>
                <w:sz w:val="32"/>
                <w:szCs w:val="32"/>
              </w:rPr>
            </w:pPr>
            <w:r w:rsidRPr="00435B0B">
              <w:rPr>
                <w:rFonts w:ascii="TH SarabunPSK" w:eastAsia="Calibri" w:hAnsi="TH SarabunPSK" w:cs="TH SarabunPSK"/>
                <w:b/>
                <w:bCs/>
                <w:color w:val="FF0000"/>
                <w:sz w:val="32"/>
                <w:szCs w:val="32"/>
              </w:rPr>
              <w:t>1</w:t>
            </w:r>
          </w:p>
          <w:p w:rsidR="00CB7B7C" w:rsidRPr="00435B0B" w:rsidRDefault="00CB7B7C" w:rsidP="00D809F4">
            <w:pPr>
              <w:rPr>
                <w:rFonts w:ascii="TH SarabunPSK" w:eastAsia="Calibri" w:hAnsi="TH SarabunPSK" w:cs="TH SarabunPSK"/>
                <w:b/>
                <w:bCs/>
                <w:color w:val="FF0000"/>
                <w:sz w:val="32"/>
                <w:szCs w:val="32"/>
              </w:rPr>
            </w:pPr>
          </w:p>
        </w:tc>
        <w:tc>
          <w:tcPr>
            <w:tcW w:w="2857" w:type="pct"/>
            <w:tcBorders>
              <w:bottom w:val="single" w:sz="4" w:space="0" w:color="auto"/>
            </w:tcBorders>
          </w:tcPr>
          <w:p w:rsidR="00CB7B7C" w:rsidRPr="00435B0B" w:rsidRDefault="00CB7B7C" w:rsidP="00D809F4">
            <w:pPr>
              <w:jc w:val="thaiDistribute"/>
              <w:rPr>
                <w:rFonts w:ascii="TH SarabunPSK" w:eastAsia="Calibri" w:hAnsi="TH SarabunPSK" w:cs="TH SarabunPSK"/>
                <w:b/>
                <w:bCs/>
                <w:color w:val="FF0000"/>
                <w:sz w:val="32"/>
                <w:szCs w:val="32"/>
                <w:u w:val="single"/>
              </w:rPr>
            </w:pPr>
            <w:r w:rsidRPr="00435B0B">
              <w:rPr>
                <w:rFonts w:ascii="TH SarabunPSK" w:eastAsia="Calibri" w:hAnsi="TH SarabunPSK" w:cs="TH SarabunPSK"/>
                <w:b/>
                <w:bCs/>
                <w:color w:val="FF0000"/>
                <w:sz w:val="32"/>
                <w:szCs w:val="32"/>
                <w:u w:val="single"/>
              </w:rPr>
              <w:t xml:space="preserve">Smart </w:t>
            </w:r>
            <w:r w:rsidRPr="00435B0B">
              <w:rPr>
                <w:rFonts w:ascii="TH SarabunPSK" w:hAnsi="TH SarabunPSK" w:cs="TH SarabunPSK"/>
                <w:b/>
                <w:bCs/>
                <w:color w:val="FF0000"/>
                <w:sz w:val="32"/>
                <w:szCs w:val="32"/>
                <w:u w:val="single"/>
              </w:rPr>
              <w:t>IT Infrastructure</w:t>
            </w:r>
          </w:p>
          <w:p w:rsidR="00CB7B7C" w:rsidRPr="00435B0B" w:rsidRDefault="00CB7B7C" w:rsidP="00D809F4">
            <w:pPr>
              <w:contextualSpacing/>
              <w:jc w:val="thaiDistribute"/>
              <w:rPr>
                <w:rFonts w:ascii="TH SarabunPSK" w:eastAsia="Calibri" w:hAnsi="TH SarabunPSK" w:cs="TH SarabunPSK"/>
                <w:color w:val="FF0000"/>
                <w:sz w:val="32"/>
                <w:szCs w:val="32"/>
              </w:rPr>
            </w:pPr>
            <w:r w:rsidRPr="00435B0B">
              <w:rPr>
                <w:rFonts w:ascii="TH SarabunPSK" w:eastAsia="Calibri" w:hAnsi="TH SarabunPSK" w:cs="TH SarabunPSK" w:hint="cs"/>
                <w:color w:val="FF0000"/>
                <w:spacing w:val="-12"/>
                <w:sz w:val="32"/>
                <w:szCs w:val="32"/>
                <w:cs/>
              </w:rPr>
              <w:t>หน่วยบริการดำเนินการตามแนวทางการรักษาความมั่นคงปลอดภัยกรมการแพทย์</w:t>
            </w:r>
            <w:r w:rsidRPr="00435B0B">
              <w:rPr>
                <w:rFonts w:ascii="TH SarabunPSK" w:eastAsia="Calibri" w:hAnsi="TH SarabunPSK" w:cs="TH SarabunPSK"/>
                <w:color w:val="FF0000"/>
                <w:spacing w:val="-12"/>
                <w:sz w:val="32"/>
                <w:szCs w:val="32"/>
                <w:cs/>
              </w:rPr>
              <w:t xml:space="preserve"> (แบ่งตามขนาดของหน่วยบริการเป็น</w:t>
            </w:r>
            <w:r>
              <w:rPr>
                <w:rFonts w:ascii="TH SarabunPSK" w:eastAsia="Calibri" w:hAnsi="TH SarabunPSK" w:cs="TH SarabunPSK"/>
                <w:color w:val="FF0000"/>
                <w:spacing w:val="-12"/>
                <w:sz w:val="32"/>
                <w:szCs w:val="32"/>
                <w:cs/>
              </w:rPr>
              <w:br/>
            </w:r>
            <w:r w:rsidRPr="00435B0B">
              <w:rPr>
                <w:rFonts w:ascii="TH SarabunPSK" w:eastAsia="Calibri" w:hAnsi="TH SarabunPSK" w:cs="TH SarabunPSK"/>
                <w:color w:val="FF0000"/>
                <w:spacing w:val="-12"/>
                <w:sz w:val="32"/>
                <w:szCs w:val="32"/>
              </w:rPr>
              <w:t xml:space="preserve">3 </w:t>
            </w:r>
            <w:r w:rsidRPr="00435B0B">
              <w:rPr>
                <w:rFonts w:ascii="TH SarabunPSK" w:eastAsia="Calibri" w:hAnsi="TH SarabunPSK" w:cs="TH SarabunPSK"/>
                <w:color w:val="FF0000"/>
                <w:spacing w:val="-12"/>
                <w:sz w:val="32"/>
                <w:szCs w:val="32"/>
                <w:cs/>
              </w:rPr>
              <w:t xml:space="preserve">ระดับ คือ </w:t>
            </w:r>
            <w:r w:rsidRPr="00435B0B">
              <w:rPr>
                <w:rFonts w:ascii="TH SarabunPSK" w:eastAsia="Calibri" w:hAnsi="TH SarabunPSK" w:cs="TH SarabunPSK"/>
                <w:color w:val="FF0000"/>
                <w:spacing w:val="-12"/>
                <w:sz w:val="32"/>
                <w:szCs w:val="32"/>
              </w:rPr>
              <w:t>S, M, L</w:t>
            </w:r>
            <w:r w:rsidRPr="00435B0B">
              <w:rPr>
                <w:rFonts w:ascii="TH SarabunPSK" w:eastAsia="Calibri" w:hAnsi="TH SarabunPSK" w:cs="TH SarabunPSK"/>
                <w:color w:val="FF0000"/>
                <w:spacing w:val="-12"/>
                <w:sz w:val="32"/>
                <w:szCs w:val="32"/>
                <w:cs/>
              </w:rPr>
              <w:t>)</w:t>
            </w:r>
          </w:p>
        </w:tc>
        <w:tc>
          <w:tcPr>
            <w:tcW w:w="473" w:type="pct"/>
            <w:tcBorders>
              <w:bottom w:val="single" w:sz="4" w:space="0" w:color="auto"/>
            </w:tcBorders>
          </w:tcPr>
          <w:p w:rsidR="00CB7B7C" w:rsidRDefault="00CB7B7C" w:rsidP="00D809F4">
            <w:pPr>
              <w:ind w:right="-115"/>
              <w:jc w:val="center"/>
              <w:rPr>
                <w:rFonts w:ascii="TH SarabunPSK" w:eastAsia="Calibri" w:hAnsi="TH SarabunPSK" w:cs="TH SarabunPSK"/>
                <w:color w:val="FF0000"/>
                <w:spacing w:val="-8"/>
                <w:sz w:val="32"/>
                <w:szCs w:val="32"/>
              </w:rPr>
            </w:pPr>
          </w:p>
          <w:p w:rsidR="00CB7B7C" w:rsidRPr="00435B0B" w:rsidRDefault="00CB7B7C" w:rsidP="00D809F4">
            <w:pPr>
              <w:ind w:right="-115"/>
              <w:jc w:val="center"/>
              <w:rPr>
                <w:rFonts w:ascii="TH SarabunPSK" w:eastAsia="Calibri" w:hAnsi="TH SarabunPSK" w:cs="TH SarabunPSK"/>
                <w:color w:val="FF0000"/>
                <w:spacing w:val="-8"/>
                <w:sz w:val="32"/>
                <w:szCs w:val="32"/>
              </w:rPr>
            </w:pPr>
            <w:r>
              <w:rPr>
                <w:rFonts w:ascii="TH SarabunPSK" w:eastAsia="Calibri" w:hAnsi="TH SarabunPSK" w:cs="TH SarabunPSK" w:hint="cs"/>
                <w:color w:val="FF0000"/>
                <w:spacing w:val="-8"/>
                <w:sz w:val="32"/>
                <w:szCs w:val="32"/>
                <w:cs/>
              </w:rPr>
              <w:t>1</w:t>
            </w:r>
          </w:p>
        </w:tc>
        <w:tc>
          <w:tcPr>
            <w:tcW w:w="1168" w:type="pct"/>
            <w:tcBorders>
              <w:bottom w:val="single" w:sz="4" w:space="0" w:color="auto"/>
            </w:tcBorders>
          </w:tcPr>
          <w:p w:rsidR="00CB7B7C" w:rsidRPr="00435B0B" w:rsidRDefault="00CB7B7C" w:rsidP="00D809F4">
            <w:pPr>
              <w:rPr>
                <w:rFonts w:ascii="TH SarabunPSK" w:eastAsia="Calibri" w:hAnsi="TH SarabunPSK" w:cs="TH SarabunPSK"/>
                <w:color w:val="FF0000"/>
                <w:spacing w:val="-6"/>
                <w:sz w:val="30"/>
                <w:szCs w:val="30"/>
              </w:rPr>
            </w:pPr>
          </w:p>
          <w:p w:rsidR="00CB7B7C" w:rsidRPr="00435B0B" w:rsidRDefault="00CB7B7C" w:rsidP="00D809F4">
            <w:pPr>
              <w:rPr>
                <w:rFonts w:ascii="TH SarabunPSK" w:eastAsia="Calibri" w:hAnsi="TH SarabunPSK" w:cs="TH SarabunPSK"/>
                <w:color w:val="FF0000"/>
                <w:spacing w:val="-6"/>
                <w:sz w:val="30"/>
                <w:szCs w:val="30"/>
              </w:rPr>
            </w:pPr>
            <w:r w:rsidRPr="00435B0B">
              <w:rPr>
                <w:rFonts w:ascii="TH SarabunPSK" w:eastAsia="Calibri" w:hAnsi="TH SarabunPSK" w:cs="TH SarabunPSK"/>
                <w:color w:val="FF0000"/>
                <w:spacing w:val="-6"/>
                <w:sz w:val="30"/>
                <w:szCs w:val="30"/>
                <w:cs/>
              </w:rPr>
              <w:t>แบบประเมินตามแนวทาง</w:t>
            </w:r>
          </w:p>
          <w:p w:rsidR="00CB7B7C" w:rsidRPr="00435B0B" w:rsidRDefault="00CB7B7C" w:rsidP="00D809F4">
            <w:pPr>
              <w:rPr>
                <w:rFonts w:ascii="TH SarabunPSK" w:eastAsia="Calibri" w:hAnsi="TH SarabunPSK" w:cs="TH SarabunPSK"/>
                <w:color w:val="FF0000"/>
                <w:spacing w:val="-6"/>
                <w:sz w:val="30"/>
                <w:szCs w:val="30"/>
              </w:rPr>
            </w:pPr>
            <w:r w:rsidRPr="00435B0B">
              <w:rPr>
                <w:rFonts w:ascii="TH SarabunPSK" w:eastAsia="Calibri" w:hAnsi="TH SarabunPSK" w:cs="TH SarabunPSK"/>
                <w:color w:val="FF0000"/>
                <w:spacing w:val="-6"/>
                <w:sz w:val="30"/>
                <w:szCs w:val="30"/>
                <w:cs/>
              </w:rPr>
              <w:t>การรักษาความมั่งคงปลอดภัย</w:t>
            </w:r>
          </w:p>
        </w:tc>
      </w:tr>
      <w:tr w:rsidR="00CB7B7C" w:rsidRPr="00435B0B" w:rsidTr="00D809F4">
        <w:trPr>
          <w:trHeight w:val="1500"/>
        </w:trPr>
        <w:tc>
          <w:tcPr>
            <w:tcW w:w="501" w:type="pct"/>
            <w:vMerge w:val="restart"/>
            <w:tcBorders>
              <w:right w:val="single" w:sz="4" w:space="0" w:color="auto"/>
            </w:tcBorders>
          </w:tcPr>
          <w:p w:rsidR="00CB7B7C" w:rsidRPr="00435B0B" w:rsidRDefault="00CB7B7C" w:rsidP="00D809F4">
            <w:pPr>
              <w:jc w:val="center"/>
              <w:rPr>
                <w:rFonts w:ascii="TH SarabunPSK" w:eastAsia="Calibri" w:hAnsi="TH SarabunPSK" w:cs="TH SarabunPSK"/>
                <w:b/>
                <w:bCs/>
                <w:color w:val="FF0000"/>
                <w:sz w:val="32"/>
                <w:szCs w:val="32"/>
              </w:rPr>
            </w:pPr>
            <w:r w:rsidRPr="00435B0B">
              <w:rPr>
                <w:rFonts w:ascii="TH SarabunPSK" w:eastAsia="Calibri" w:hAnsi="TH SarabunPSK" w:cs="TH SarabunPSK"/>
                <w:b/>
                <w:bCs/>
                <w:color w:val="FF0000"/>
                <w:sz w:val="32"/>
                <w:szCs w:val="32"/>
              </w:rPr>
              <w:t>2</w:t>
            </w:r>
          </w:p>
        </w:tc>
        <w:tc>
          <w:tcPr>
            <w:tcW w:w="2857" w:type="pct"/>
            <w:tcBorders>
              <w:top w:val="single" w:sz="4" w:space="0" w:color="auto"/>
              <w:left w:val="single" w:sz="4" w:space="0" w:color="auto"/>
              <w:bottom w:val="nil"/>
              <w:right w:val="single" w:sz="4" w:space="0" w:color="auto"/>
            </w:tcBorders>
          </w:tcPr>
          <w:p w:rsidR="00CB7B7C" w:rsidRPr="00435B0B" w:rsidRDefault="00CB7B7C" w:rsidP="00D809F4">
            <w:pPr>
              <w:jc w:val="thaiDistribute"/>
              <w:rPr>
                <w:rFonts w:ascii="TH SarabunPSK" w:eastAsia="Calibri" w:hAnsi="TH SarabunPSK" w:cs="TH SarabunPSK"/>
                <w:color w:val="FF0000"/>
                <w:sz w:val="32"/>
                <w:szCs w:val="32"/>
              </w:rPr>
            </w:pPr>
            <w:r w:rsidRPr="00435B0B">
              <w:rPr>
                <w:rFonts w:ascii="TH SarabunPSK" w:eastAsia="Calibri" w:hAnsi="TH SarabunPSK" w:cs="TH SarabunPSK"/>
                <w:b/>
                <w:bCs/>
                <w:color w:val="FF0000"/>
                <w:sz w:val="32"/>
                <w:szCs w:val="32"/>
                <w:u w:val="single"/>
              </w:rPr>
              <w:t>Smart Tools</w:t>
            </w:r>
          </w:p>
          <w:p w:rsidR="00CB7B7C" w:rsidRPr="00435B0B" w:rsidRDefault="00CB7B7C" w:rsidP="00D809F4">
            <w:pPr>
              <w:jc w:val="thaiDistribute"/>
              <w:rPr>
                <w:rFonts w:ascii="TH SarabunPSK" w:hAnsi="TH SarabunPSK" w:cs="TH SarabunPSK"/>
                <w:color w:val="FF0000"/>
                <w:spacing w:val="-8"/>
                <w:kern w:val="24"/>
                <w:sz w:val="32"/>
                <w:szCs w:val="32"/>
              </w:rPr>
            </w:pPr>
            <w:r w:rsidRPr="00435B0B">
              <w:rPr>
                <w:rFonts w:ascii="TH SarabunPSK" w:hAnsi="TH SarabunPSK" w:cs="TH SarabunPSK"/>
                <w:color w:val="FF0000"/>
                <w:kern w:val="24"/>
                <w:sz w:val="32"/>
                <w:szCs w:val="32"/>
              </w:rPr>
              <w:t>2</w:t>
            </w:r>
            <w:r w:rsidRPr="00435B0B">
              <w:rPr>
                <w:rFonts w:ascii="TH SarabunPSK" w:hAnsi="TH SarabunPSK" w:cs="TH SarabunPSK"/>
                <w:color w:val="FF0000"/>
                <w:kern w:val="24"/>
                <w:sz w:val="32"/>
                <w:szCs w:val="32"/>
                <w:cs/>
              </w:rPr>
              <w:t>.</w:t>
            </w:r>
            <w:r w:rsidRPr="00435B0B">
              <w:rPr>
                <w:rFonts w:ascii="TH SarabunPSK" w:hAnsi="TH SarabunPSK" w:cs="TH SarabunPSK"/>
                <w:color w:val="FF0000"/>
                <w:kern w:val="24"/>
                <w:sz w:val="32"/>
                <w:szCs w:val="32"/>
              </w:rPr>
              <w:t>1</w:t>
            </w:r>
            <w:r w:rsidRPr="00435B0B">
              <w:rPr>
                <w:rFonts w:ascii="TH SarabunPSK" w:hAnsi="TH SarabunPSK" w:cs="TH SarabunPSK" w:hint="cs"/>
                <w:color w:val="FF0000"/>
                <w:kern w:val="24"/>
                <w:sz w:val="32"/>
                <w:szCs w:val="32"/>
                <w:cs/>
              </w:rPr>
              <w:t>หน่วยบริการมีการใช้</w:t>
            </w:r>
            <w:r w:rsidRPr="00435B0B">
              <w:rPr>
                <w:rFonts w:ascii="TH SarabunPSK" w:hAnsi="TH SarabunPSK" w:cs="TH SarabunPSK"/>
                <w:color w:val="FF0000"/>
                <w:kern w:val="24"/>
                <w:sz w:val="32"/>
                <w:szCs w:val="32"/>
                <w:cs/>
              </w:rPr>
              <w:t>งานระบบงานสารบรรณ</w:t>
            </w:r>
            <w:r w:rsidRPr="00435B0B">
              <w:rPr>
                <w:rFonts w:ascii="TH SarabunPSK" w:hAnsi="TH SarabunPSK" w:cs="TH SarabunPSK" w:hint="cs"/>
                <w:color w:val="FF0000"/>
                <w:kern w:val="24"/>
                <w:sz w:val="32"/>
                <w:szCs w:val="32"/>
                <w:cs/>
              </w:rPr>
              <w:t>แบบ</w:t>
            </w:r>
            <w:r w:rsidRPr="00435B0B">
              <w:rPr>
                <w:rFonts w:ascii="TH SarabunPSK" w:hAnsi="TH SarabunPSK" w:cs="TH SarabunPSK"/>
                <w:color w:val="FF0000"/>
                <w:kern w:val="24"/>
                <w:sz w:val="32"/>
                <w:szCs w:val="32"/>
                <w:cs/>
              </w:rPr>
              <w:t>อิเล็กทรอนิกส์ (</w:t>
            </w:r>
            <w:r w:rsidRPr="00435B0B">
              <w:rPr>
                <w:rFonts w:ascii="TH SarabunPSK" w:hAnsi="TH SarabunPSK" w:cs="TH SarabunPSK"/>
                <w:color w:val="FF0000"/>
                <w:kern w:val="24"/>
                <w:sz w:val="32"/>
                <w:szCs w:val="32"/>
              </w:rPr>
              <w:t>on Cloud</w:t>
            </w:r>
            <w:r w:rsidRPr="00435B0B">
              <w:rPr>
                <w:rFonts w:ascii="TH SarabunPSK" w:hAnsi="TH SarabunPSK" w:cs="TH SarabunPSK"/>
                <w:color w:val="FF0000"/>
                <w:kern w:val="24"/>
                <w:sz w:val="32"/>
                <w:szCs w:val="32"/>
                <w:cs/>
              </w:rPr>
              <w:t xml:space="preserve">) </w:t>
            </w:r>
            <w:r w:rsidRPr="00435B0B">
              <w:rPr>
                <w:rFonts w:ascii="TH SarabunPSK" w:hAnsi="TH SarabunPSK" w:cs="TH SarabunPSK" w:hint="cs"/>
                <w:color w:val="FF0000"/>
                <w:kern w:val="24"/>
                <w:sz w:val="32"/>
                <w:szCs w:val="32"/>
                <w:cs/>
              </w:rPr>
              <w:t>และสามารถเชื่อมโยงข้อมูลกับระบบสารบรรณอิเล็กทรอนิกส์ของกรมการแพทย์ได้</w:t>
            </w:r>
          </w:p>
        </w:tc>
        <w:tc>
          <w:tcPr>
            <w:tcW w:w="473" w:type="pct"/>
            <w:tcBorders>
              <w:top w:val="single" w:sz="4" w:space="0" w:color="auto"/>
              <w:left w:val="single" w:sz="4" w:space="0" w:color="auto"/>
              <w:bottom w:val="nil"/>
              <w:right w:val="single" w:sz="4" w:space="0" w:color="auto"/>
            </w:tcBorders>
          </w:tcPr>
          <w:p w:rsidR="00CB7B7C" w:rsidRDefault="00CB7B7C" w:rsidP="00D809F4">
            <w:pPr>
              <w:jc w:val="center"/>
              <w:rPr>
                <w:rFonts w:ascii="TH SarabunPSK" w:eastAsia="Calibri" w:hAnsi="TH SarabunPSK" w:cs="TH SarabunPSK"/>
                <w:color w:val="FF0000"/>
                <w:spacing w:val="-8"/>
                <w:sz w:val="32"/>
                <w:szCs w:val="32"/>
              </w:rPr>
            </w:pPr>
          </w:p>
          <w:p w:rsidR="00CB7B7C" w:rsidRPr="00435B0B" w:rsidRDefault="00CB7B7C" w:rsidP="00D809F4">
            <w:pPr>
              <w:jc w:val="center"/>
              <w:rPr>
                <w:rFonts w:ascii="TH SarabunPSK" w:eastAsia="Calibri" w:hAnsi="TH SarabunPSK" w:cs="TH SarabunPSK"/>
                <w:color w:val="FF0000"/>
                <w:spacing w:val="-8"/>
                <w:sz w:val="32"/>
                <w:szCs w:val="32"/>
              </w:rPr>
            </w:pPr>
            <w:r>
              <w:rPr>
                <w:rFonts w:ascii="TH SarabunPSK" w:eastAsia="Calibri" w:hAnsi="TH SarabunPSK" w:cs="TH SarabunPSK" w:hint="cs"/>
                <w:color w:val="FF0000"/>
                <w:spacing w:val="-8"/>
                <w:sz w:val="32"/>
                <w:szCs w:val="32"/>
                <w:cs/>
              </w:rPr>
              <w:t>0.5</w:t>
            </w:r>
          </w:p>
        </w:tc>
        <w:tc>
          <w:tcPr>
            <w:tcW w:w="1168" w:type="pct"/>
            <w:tcBorders>
              <w:top w:val="single" w:sz="4" w:space="0" w:color="auto"/>
              <w:left w:val="single" w:sz="4" w:space="0" w:color="auto"/>
              <w:bottom w:val="nil"/>
              <w:right w:val="single" w:sz="4" w:space="0" w:color="auto"/>
            </w:tcBorders>
          </w:tcPr>
          <w:p w:rsidR="00CB7B7C" w:rsidRPr="00435B0B" w:rsidRDefault="00CB7B7C" w:rsidP="00D809F4">
            <w:pPr>
              <w:rPr>
                <w:rFonts w:ascii="TH SarabunPSK" w:eastAsia="Calibri" w:hAnsi="TH SarabunPSK" w:cs="TH SarabunPSK"/>
                <w:color w:val="FF0000"/>
                <w:spacing w:val="-6"/>
                <w:sz w:val="30"/>
                <w:szCs w:val="30"/>
              </w:rPr>
            </w:pPr>
          </w:p>
          <w:p w:rsidR="00CB7B7C" w:rsidRPr="00435B0B" w:rsidRDefault="00CB7B7C" w:rsidP="00D809F4">
            <w:pPr>
              <w:rPr>
                <w:rFonts w:ascii="TH SarabunPSK" w:eastAsia="Calibri" w:hAnsi="TH SarabunPSK" w:cs="TH SarabunPSK"/>
                <w:color w:val="FF0000"/>
                <w:spacing w:val="-6"/>
                <w:sz w:val="30"/>
                <w:szCs w:val="30"/>
              </w:rPr>
            </w:pPr>
            <w:r w:rsidRPr="00435B0B">
              <w:rPr>
                <w:rFonts w:ascii="TH SarabunPSK" w:eastAsia="Calibri" w:hAnsi="TH SarabunPSK" w:cs="TH SarabunPSK"/>
                <w:color w:val="FF0000"/>
                <w:spacing w:val="-6"/>
                <w:sz w:val="30"/>
                <w:szCs w:val="30"/>
              </w:rPr>
              <w:t>2</w:t>
            </w:r>
            <w:r w:rsidRPr="00435B0B">
              <w:rPr>
                <w:rFonts w:ascii="TH SarabunPSK" w:eastAsia="Calibri" w:hAnsi="TH SarabunPSK" w:cs="TH SarabunPSK"/>
                <w:color w:val="FF0000"/>
                <w:spacing w:val="-6"/>
                <w:sz w:val="30"/>
                <w:szCs w:val="30"/>
                <w:cs/>
              </w:rPr>
              <w:t>.</w:t>
            </w:r>
            <w:r w:rsidRPr="00435B0B">
              <w:rPr>
                <w:rFonts w:ascii="TH SarabunPSK" w:eastAsia="Calibri" w:hAnsi="TH SarabunPSK" w:cs="TH SarabunPSK"/>
                <w:color w:val="FF0000"/>
                <w:spacing w:val="-6"/>
                <w:sz w:val="30"/>
                <w:szCs w:val="30"/>
              </w:rPr>
              <w:t xml:space="preserve">1 </w:t>
            </w:r>
            <w:r w:rsidRPr="00435B0B">
              <w:rPr>
                <w:rFonts w:ascii="TH SarabunPSK" w:eastAsia="Calibri" w:hAnsi="TH SarabunPSK" w:cs="TH SarabunPSK" w:hint="cs"/>
                <w:color w:val="FF0000"/>
                <w:spacing w:val="-6"/>
                <w:sz w:val="30"/>
                <w:szCs w:val="30"/>
                <w:cs/>
              </w:rPr>
              <w:t xml:space="preserve">ตรวจสอบจากระบบสารบรรณอิเล็กทรอนิกส์ ของกรมการแพทย์ </w:t>
            </w:r>
          </w:p>
        </w:tc>
      </w:tr>
      <w:tr w:rsidR="00CB7B7C" w:rsidRPr="00435B0B" w:rsidTr="00D809F4">
        <w:trPr>
          <w:trHeight w:val="737"/>
        </w:trPr>
        <w:tc>
          <w:tcPr>
            <w:tcW w:w="501" w:type="pct"/>
            <w:vMerge/>
            <w:tcBorders>
              <w:right w:val="single" w:sz="4" w:space="0" w:color="auto"/>
            </w:tcBorders>
          </w:tcPr>
          <w:p w:rsidR="00CB7B7C" w:rsidRPr="00435B0B" w:rsidRDefault="00CB7B7C" w:rsidP="00D809F4">
            <w:pPr>
              <w:jc w:val="center"/>
              <w:rPr>
                <w:rFonts w:ascii="TH SarabunPSK" w:eastAsia="Calibri" w:hAnsi="TH SarabunPSK" w:cs="TH SarabunPSK"/>
                <w:b/>
                <w:bCs/>
                <w:color w:val="FF0000"/>
                <w:sz w:val="32"/>
                <w:szCs w:val="32"/>
              </w:rPr>
            </w:pPr>
          </w:p>
        </w:tc>
        <w:tc>
          <w:tcPr>
            <w:tcW w:w="2857" w:type="pct"/>
            <w:tcBorders>
              <w:top w:val="nil"/>
              <w:left w:val="single" w:sz="4" w:space="0" w:color="auto"/>
              <w:bottom w:val="single" w:sz="4" w:space="0" w:color="auto"/>
              <w:right w:val="single" w:sz="4" w:space="0" w:color="auto"/>
            </w:tcBorders>
          </w:tcPr>
          <w:p w:rsidR="00CB7B7C" w:rsidRPr="00435B0B" w:rsidRDefault="00CB7B7C" w:rsidP="00D809F4">
            <w:pPr>
              <w:jc w:val="thaiDistribute"/>
              <w:rPr>
                <w:rFonts w:ascii="TH SarabunPSK" w:eastAsia="Calibri" w:hAnsi="TH SarabunPSK" w:cs="TH SarabunPSK"/>
                <w:b/>
                <w:bCs/>
                <w:color w:val="FF0000"/>
                <w:sz w:val="32"/>
                <w:szCs w:val="32"/>
                <w:u w:val="single"/>
              </w:rPr>
            </w:pPr>
            <w:r w:rsidRPr="00435B0B">
              <w:rPr>
                <w:rFonts w:ascii="TH SarabunPSK" w:hAnsi="TH SarabunPSK" w:cs="TH SarabunPSK"/>
                <w:color w:val="FF0000"/>
                <w:spacing w:val="-8"/>
                <w:kern w:val="24"/>
                <w:sz w:val="32"/>
                <w:szCs w:val="32"/>
              </w:rPr>
              <w:t>2</w:t>
            </w:r>
            <w:r w:rsidRPr="00435B0B">
              <w:rPr>
                <w:rFonts w:ascii="TH SarabunPSK" w:hAnsi="TH SarabunPSK" w:cs="TH SarabunPSK"/>
                <w:color w:val="FF0000"/>
                <w:spacing w:val="-8"/>
                <w:kern w:val="24"/>
                <w:sz w:val="32"/>
                <w:szCs w:val="32"/>
                <w:cs/>
              </w:rPr>
              <w:t>.</w:t>
            </w:r>
            <w:r w:rsidRPr="00435B0B">
              <w:rPr>
                <w:rFonts w:ascii="TH SarabunPSK" w:hAnsi="TH SarabunPSK" w:cs="TH SarabunPSK"/>
                <w:color w:val="FF0000"/>
                <w:spacing w:val="-8"/>
                <w:kern w:val="24"/>
                <w:sz w:val="32"/>
                <w:szCs w:val="32"/>
              </w:rPr>
              <w:t xml:space="preserve">2 </w:t>
            </w:r>
            <w:r w:rsidRPr="00435B0B">
              <w:rPr>
                <w:rFonts w:ascii="TH SarabunPSK" w:hAnsi="TH SarabunPSK" w:cs="TH SarabunPSK" w:hint="cs"/>
                <w:color w:val="FF0000"/>
                <w:spacing w:val="-8"/>
                <w:kern w:val="24"/>
                <w:sz w:val="32"/>
                <w:szCs w:val="32"/>
                <w:cs/>
              </w:rPr>
              <w:t xml:space="preserve">หน่วยบริการส่งข้อมูล </w:t>
            </w:r>
            <w:r w:rsidRPr="00435B0B">
              <w:rPr>
                <w:rFonts w:ascii="TH SarabunPSK" w:hAnsi="TH SarabunPSK" w:cs="TH SarabunPSK"/>
                <w:color w:val="FF0000"/>
                <w:spacing w:val="-8"/>
                <w:kern w:val="24"/>
                <w:sz w:val="32"/>
                <w:szCs w:val="32"/>
              </w:rPr>
              <w:t xml:space="preserve">43 </w:t>
            </w:r>
            <w:r w:rsidRPr="00435B0B">
              <w:rPr>
                <w:rFonts w:ascii="TH SarabunPSK" w:hAnsi="TH SarabunPSK" w:cs="TH SarabunPSK" w:hint="cs"/>
                <w:color w:val="FF0000"/>
                <w:spacing w:val="-8"/>
                <w:kern w:val="24"/>
                <w:sz w:val="32"/>
                <w:szCs w:val="32"/>
                <w:cs/>
              </w:rPr>
              <w:t xml:space="preserve">แฟ้มมายัง </w:t>
            </w:r>
            <w:r w:rsidRPr="00435B0B">
              <w:rPr>
                <w:rFonts w:ascii="TH SarabunPSK" w:hAnsi="TH SarabunPSK" w:cs="TH SarabunPSK"/>
                <w:color w:val="FF0000"/>
                <w:spacing w:val="-8"/>
                <w:kern w:val="24"/>
                <w:sz w:val="32"/>
                <w:szCs w:val="32"/>
              </w:rPr>
              <w:t xml:space="preserve">DMS Big Data </w:t>
            </w:r>
            <w:r w:rsidRPr="00435B0B">
              <w:rPr>
                <w:rFonts w:ascii="TH SarabunPSK" w:hAnsi="TH SarabunPSK" w:cs="TH SarabunPSK" w:hint="cs"/>
                <w:color w:val="FF0000"/>
                <w:spacing w:val="-8"/>
                <w:kern w:val="24"/>
                <w:sz w:val="32"/>
                <w:szCs w:val="32"/>
                <w:cs/>
              </w:rPr>
              <w:t xml:space="preserve">แบบ </w:t>
            </w:r>
            <w:r w:rsidRPr="00435B0B">
              <w:rPr>
                <w:rFonts w:ascii="TH SarabunPSK" w:hAnsi="TH SarabunPSK" w:cs="TH SarabunPSK"/>
                <w:color w:val="FF0000"/>
                <w:spacing w:val="-8"/>
                <w:kern w:val="24"/>
                <w:sz w:val="32"/>
                <w:szCs w:val="32"/>
              </w:rPr>
              <w:t>Real Time</w:t>
            </w:r>
          </w:p>
        </w:tc>
        <w:tc>
          <w:tcPr>
            <w:tcW w:w="473" w:type="pct"/>
            <w:tcBorders>
              <w:top w:val="nil"/>
              <w:left w:val="single" w:sz="4" w:space="0" w:color="auto"/>
              <w:bottom w:val="single" w:sz="4" w:space="0" w:color="auto"/>
              <w:right w:val="single" w:sz="4" w:space="0" w:color="auto"/>
            </w:tcBorders>
          </w:tcPr>
          <w:p w:rsidR="00CB7B7C" w:rsidRPr="00435B0B" w:rsidRDefault="00CB7B7C" w:rsidP="00D809F4">
            <w:pPr>
              <w:jc w:val="center"/>
              <w:rPr>
                <w:rFonts w:ascii="TH SarabunPSK" w:eastAsia="Calibri" w:hAnsi="TH SarabunPSK" w:cs="TH SarabunPSK"/>
                <w:color w:val="FF0000"/>
                <w:spacing w:val="-8"/>
                <w:sz w:val="32"/>
                <w:szCs w:val="32"/>
              </w:rPr>
            </w:pPr>
            <w:r>
              <w:rPr>
                <w:rFonts w:ascii="TH SarabunPSK" w:eastAsia="Calibri" w:hAnsi="TH SarabunPSK" w:cs="TH SarabunPSK" w:hint="cs"/>
                <w:color w:val="FF0000"/>
                <w:spacing w:val="-8"/>
                <w:sz w:val="32"/>
                <w:szCs w:val="32"/>
                <w:cs/>
              </w:rPr>
              <w:t>0.5</w:t>
            </w:r>
          </w:p>
        </w:tc>
        <w:tc>
          <w:tcPr>
            <w:tcW w:w="1168" w:type="pct"/>
            <w:tcBorders>
              <w:top w:val="nil"/>
              <w:left w:val="single" w:sz="4" w:space="0" w:color="auto"/>
              <w:bottom w:val="single" w:sz="4" w:space="0" w:color="auto"/>
              <w:right w:val="single" w:sz="4" w:space="0" w:color="auto"/>
            </w:tcBorders>
          </w:tcPr>
          <w:p w:rsidR="00CB7B7C" w:rsidRPr="00435B0B" w:rsidRDefault="00CB7B7C" w:rsidP="00D809F4">
            <w:pPr>
              <w:rPr>
                <w:rFonts w:ascii="TH SarabunPSK" w:eastAsia="Calibri" w:hAnsi="TH SarabunPSK" w:cs="TH SarabunPSK"/>
                <w:color w:val="FF0000"/>
                <w:spacing w:val="-6"/>
                <w:sz w:val="30"/>
                <w:szCs w:val="30"/>
              </w:rPr>
            </w:pPr>
            <w:r w:rsidRPr="00435B0B">
              <w:rPr>
                <w:rFonts w:ascii="TH SarabunPSK" w:eastAsia="Calibri" w:hAnsi="TH SarabunPSK" w:cs="TH SarabunPSK"/>
                <w:color w:val="FF0000"/>
                <w:spacing w:val="-6"/>
                <w:sz w:val="30"/>
                <w:szCs w:val="30"/>
              </w:rPr>
              <w:t>2</w:t>
            </w:r>
            <w:r w:rsidRPr="00435B0B">
              <w:rPr>
                <w:rFonts w:ascii="TH SarabunPSK" w:eastAsia="Calibri" w:hAnsi="TH SarabunPSK" w:cs="TH SarabunPSK"/>
                <w:color w:val="FF0000"/>
                <w:spacing w:val="-6"/>
                <w:sz w:val="30"/>
                <w:szCs w:val="30"/>
                <w:cs/>
              </w:rPr>
              <w:t>.</w:t>
            </w:r>
            <w:r w:rsidRPr="00435B0B">
              <w:rPr>
                <w:rFonts w:ascii="TH SarabunPSK" w:eastAsia="Calibri" w:hAnsi="TH SarabunPSK" w:cs="TH SarabunPSK"/>
                <w:color w:val="FF0000"/>
                <w:spacing w:val="-6"/>
                <w:sz w:val="30"/>
                <w:szCs w:val="30"/>
              </w:rPr>
              <w:t xml:space="preserve">2 </w:t>
            </w:r>
            <w:r w:rsidRPr="00435B0B">
              <w:rPr>
                <w:rFonts w:ascii="TH SarabunPSK" w:eastAsia="Calibri" w:hAnsi="TH SarabunPSK" w:cs="TH SarabunPSK"/>
                <w:color w:val="FF0000"/>
                <w:spacing w:val="-6"/>
                <w:sz w:val="30"/>
                <w:szCs w:val="30"/>
                <w:cs/>
              </w:rPr>
              <w:t xml:space="preserve">ตรวจสอบจากระบบส่งข้อมูล </w:t>
            </w:r>
            <w:r w:rsidRPr="00435B0B">
              <w:rPr>
                <w:rFonts w:ascii="TH SarabunPSK" w:eastAsia="Calibri" w:hAnsi="TH SarabunPSK" w:cs="TH SarabunPSK"/>
                <w:color w:val="FF0000"/>
                <w:spacing w:val="-6"/>
                <w:sz w:val="30"/>
                <w:szCs w:val="30"/>
              </w:rPr>
              <w:t xml:space="preserve">43 </w:t>
            </w:r>
            <w:r w:rsidRPr="00435B0B">
              <w:rPr>
                <w:rFonts w:ascii="TH SarabunPSK" w:eastAsia="Calibri" w:hAnsi="TH SarabunPSK" w:cs="TH SarabunPSK"/>
                <w:color w:val="FF0000"/>
                <w:spacing w:val="-6"/>
                <w:sz w:val="30"/>
                <w:szCs w:val="30"/>
                <w:cs/>
              </w:rPr>
              <w:t>แฟ้ม</w:t>
            </w:r>
          </w:p>
        </w:tc>
      </w:tr>
      <w:tr w:rsidR="00CB7B7C" w:rsidRPr="00435B0B" w:rsidTr="00D809F4">
        <w:trPr>
          <w:trHeight w:val="1221"/>
        </w:trPr>
        <w:tc>
          <w:tcPr>
            <w:tcW w:w="501" w:type="pct"/>
            <w:vMerge w:val="restart"/>
            <w:tcBorders>
              <w:right w:val="single" w:sz="4" w:space="0" w:color="auto"/>
            </w:tcBorders>
          </w:tcPr>
          <w:p w:rsidR="00CB7B7C" w:rsidRPr="00435B0B" w:rsidRDefault="00CB7B7C" w:rsidP="00D809F4">
            <w:pPr>
              <w:jc w:val="center"/>
              <w:rPr>
                <w:rFonts w:ascii="TH SarabunPSK" w:eastAsia="Calibri" w:hAnsi="TH SarabunPSK" w:cs="TH SarabunPSK"/>
                <w:b/>
                <w:bCs/>
                <w:color w:val="FF0000"/>
                <w:sz w:val="32"/>
                <w:szCs w:val="32"/>
              </w:rPr>
            </w:pPr>
            <w:r w:rsidRPr="00435B0B">
              <w:rPr>
                <w:rFonts w:ascii="TH SarabunPSK" w:eastAsia="Calibri" w:hAnsi="TH SarabunPSK" w:cs="TH SarabunPSK"/>
                <w:b/>
                <w:bCs/>
                <w:color w:val="FF0000"/>
                <w:sz w:val="32"/>
                <w:szCs w:val="32"/>
              </w:rPr>
              <w:t>3</w:t>
            </w:r>
          </w:p>
          <w:p w:rsidR="00CB7B7C" w:rsidRPr="00435B0B" w:rsidRDefault="00CB7B7C" w:rsidP="00D809F4">
            <w:pPr>
              <w:jc w:val="center"/>
              <w:rPr>
                <w:rFonts w:ascii="TH SarabunPSK" w:eastAsia="Calibri" w:hAnsi="TH SarabunPSK" w:cs="TH SarabunPSK"/>
                <w:b/>
                <w:bCs/>
                <w:color w:val="FF0000"/>
                <w:sz w:val="32"/>
                <w:szCs w:val="32"/>
              </w:rPr>
            </w:pPr>
          </w:p>
        </w:tc>
        <w:tc>
          <w:tcPr>
            <w:tcW w:w="2857" w:type="pct"/>
            <w:tcBorders>
              <w:top w:val="single" w:sz="4" w:space="0" w:color="auto"/>
              <w:left w:val="single" w:sz="4" w:space="0" w:color="auto"/>
              <w:bottom w:val="nil"/>
              <w:right w:val="single" w:sz="4" w:space="0" w:color="auto"/>
            </w:tcBorders>
          </w:tcPr>
          <w:p w:rsidR="00CB7B7C" w:rsidRPr="00435B0B" w:rsidRDefault="00CB7B7C" w:rsidP="00D809F4">
            <w:pPr>
              <w:jc w:val="thaiDistribute"/>
              <w:rPr>
                <w:rFonts w:ascii="TH SarabunPSK" w:eastAsia="Calibri" w:hAnsi="TH SarabunPSK" w:cs="TH SarabunPSK"/>
                <w:color w:val="FF0000"/>
                <w:sz w:val="32"/>
                <w:szCs w:val="32"/>
              </w:rPr>
            </w:pPr>
            <w:r w:rsidRPr="00435B0B">
              <w:rPr>
                <w:rFonts w:ascii="TH SarabunPSK" w:eastAsia="Calibri" w:hAnsi="TH SarabunPSK" w:cs="TH SarabunPSK"/>
                <w:b/>
                <w:bCs/>
                <w:color w:val="FF0000"/>
                <w:sz w:val="32"/>
                <w:szCs w:val="32"/>
                <w:u w:val="single"/>
              </w:rPr>
              <w:t>Smart Tools2</w:t>
            </w:r>
          </w:p>
          <w:p w:rsidR="00CB7B7C" w:rsidRPr="00EF61F4" w:rsidRDefault="00CB7B7C" w:rsidP="00D809F4">
            <w:pPr>
              <w:contextualSpacing/>
              <w:jc w:val="thaiDistribute"/>
              <w:rPr>
                <w:rFonts w:ascii="TH SarabunPSK" w:eastAsia="Calibri" w:hAnsi="TH SarabunPSK" w:cs="TH SarabunPSK"/>
                <w:color w:val="FF0000"/>
                <w:sz w:val="32"/>
                <w:szCs w:val="32"/>
              </w:rPr>
            </w:pPr>
            <w:r w:rsidRPr="00435B0B">
              <w:rPr>
                <w:rFonts w:ascii="TH SarabunPSK" w:eastAsia="Calibri" w:hAnsi="TH SarabunPSK" w:cs="TH SarabunPSK"/>
                <w:color w:val="FF0000"/>
                <w:sz w:val="32"/>
                <w:szCs w:val="32"/>
              </w:rPr>
              <w:t>3</w:t>
            </w:r>
            <w:r w:rsidRPr="00435B0B">
              <w:rPr>
                <w:rFonts w:ascii="TH SarabunPSK" w:eastAsia="Calibri" w:hAnsi="TH SarabunPSK" w:cs="TH SarabunPSK"/>
                <w:color w:val="FF0000"/>
                <w:sz w:val="32"/>
                <w:szCs w:val="32"/>
                <w:cs/>
              </w:rPr>
              <w:t>.</w:t>
            </w:r>
            <w:r w:rsidRPr="00435B0B">
              <w:rPr>
                <w:rFonts w:ascii="TH SarabunPSK" w:eastAsia="Calibri" w:hAnsi="TH SarabunPSK" w:cs="TH SarabunPSK"/>
                <w:color w:val="FF0000"/>
                <w:sz w:val="32"/>
                <w:szCs w:val="32"/>
              </w:rPr>
              <w:t>1 Queue</w:t>
            </w:r>
            <w:r w:rsidRPr="00435B0B">
              <w:rPr>
                <w:rFonts w:ascii="TH SarabunPSK" w:eastAsia="Calibri" w:hAnsi="TH SarabunPSK" w:cs="TH SarabunPSK"/>
                <w:color w:val="FF0000"/>
                <w:sz w:val="32"/>
                <w:szCs w:val="32"/>
                <w:cs/>
              </w:rPr>
              <w:t xml:space="preserve">: มีช่องทางออนไลน์ หรือช่องทางแจ้งเตือนคิวรับบริการ อย่างน้อย </w:t>
            </w:r>
            <w:r w:rsidRPr="00435B0B">
              <w:rPr>
                <w:rFonts w:ascii="TH SarabunPSK" w:eastAsia="Calibri" w:hAnsi="TH SarabunPSK" w:cs="TH SarabunPSK"/>
                <w:color w:val="FF0000"/>
                <w:sz w:val="32"/>
                <w:szCs w:val="32"/>
              </w:rPr>
              <w:t>1</w:t>
            </w:r>
            <w:r w:rsidRPr="00435B0B">
              <w:rPr>
                <w:rFonts w:ascii="TH SarabunPSK" w:eastAsia="Calibri" w:hAnsi="TH SarabunPSK" w:cs="TH SarabunPSK"/>
                <w:color w:val="FF0000"/>
                <w:sz w:val="32"/>
                <w:szCs w:val="32"/>
                <w:cs/>
              </w:rPr>
              <w:t xml:space="preserve"> จุด เช่น คิวพบแพทย์</w:t>
            </w:r>
          </w:p>
        </w:tc>
        <w:tc>
          <w:tcPr>
            <w:tcW w:w="473" w:type="pct"/>
            <w:tcBorders>
              <w:top w:val="single" w:sz="4" w:space="0" w:color="auto"/>
              <w:left w:val="single" w:sz="4" w:space="0" w:color="auto"/>
              <w:bottom w:val="nil"/>
              <w:right w:val="single" w:sz="4" w:space="0" w:color="auto"/>
            </w:tcBorders>
          </w:tcPr>
          <w:p w:rsidR="00CB7B7C" w:rsidRDefault="00CB7B7C" w:rsidP="00D809F4">
            <w:pPr>
              <w:ind w:right="26"/>
              <w:jc w:val="center"/>
              <w:rPr>
                <w:rFonts w:ascii="TH SarabunPSK" w:eastAsia="Calibri" w:hAnsi="TH SarabunPSK" w:cs="TH SarabunPSK"/>
                <w:color w:val="FF0000"/>
                <w:spacing w:val="-8"/>
                <w:sz w:val="32"/>
                <w:szCs w:val="32"/>
              </w:rPr>
            </w:pPr>
          </w:p>
          <w:p w:rsidR="00CB7B7C" w:rsidRPr="00435B0B" w:rsidRDefault="00CB7B7C" w:rsidP="00D809F4">
            <w:pPr>
              <w:ind w:right="26"/>
              <w:jc w:val="center"/>
              <w:rPr>
                <w:rFonts w:ascii="TH SarabunPSK" w:eastAsia="Calibri" w:hAnsi="TH SarabunPSK" w:cs="TH SarabunPSK"/>
                <w:color w:val="FF0000"/>
                <w:spacing w:val="-8"/>
                <w:sz w:val="32"/>
                <w:szCs w:val="32"/>
              </w:rPr>
            </w:pPr>
            <w:r>
              <w:rPr>
                <w:rFonts w:ascii="TH SarabunPSK" w:eastAsia="Calibri" w:hAnsi="TH SarabunPSK" w:cs="TH SarabunPSK" w:hint="cs"/>
                <w:color w:val="FF0000"/>
                <w:spacing w:val="-8"/>
                <w:sz w:val="32"/>
                <w:szCs w:val="32"/>
                <w:cs/>
              </w:rPr>
              <w:t>0.5</w:t>
            </w:r>
          </w:p>
        </w:tc>
        <w:tc>
          <w:tcPr>
            <w:tcW w:w="1168" w:type="pct"/>
            <w:vMerge w:val="restart"/>
            <w:tcBorders>
              <w:top w:val="single" w:sz="4" w:space="0" w:color="auto"/>
              <w:left w:val="single" w:sz="4" w:space="0" w:color="auto"/>
            </w:tcBorders>
          </w:tcPr>
          <w:p w:rsidR="00CB7B7C" w:rsidRPr="00435B0B" w:rsidRDefault="00CB7B7C" w:rsidP="00D809F4">
            <w:pPr>
              <w:ind w:right="26"/>
              <w:rPr>
                <w:rFonts w:ascii="TH SarabunPSK" w:eastAsia="Calibri" w:hAnsi="TH SarabunPSK" w:cs="TH SarabunPSK"/>
                <w:color w:val="FF0000"/>
                <w:spacing w:val="-8"/>
                <w:sz w:val="30"/>
                <w:szCs w:val="30"/>
              </w:rPr>
            </w:pPr>
          </w:p>
          <w:p w:rsidR="00CB7B7C" w:rsidRPr="00435B0B" w:rsidRDefault="00CB7B7C" w:rsidP="00D809F4">
            <w:pPr>
              <w:ind w:right="26"/>
              <w:rPr>
                <w:rFonts w:ascii="TH SarabunPSK" w:eastAsia="Calibri" w:hAnsi="TH SarabunPSK" w:cs="TH SarabunPSK"/>
                <w:color w:val="FF0000"/>
                <w:sz w:val="30"/>
                <w:szCs w:val="30"/>
              </w:rPr>
            </w:pPr>
            <w:r w:rsidRPr="00435B0B">
              <w:rPr>
                <w:rFonts w:ascii="TH SarabunPSK" w:eastAsia="Calibri" w:hAnsi="TH SarabunPSK" w:cs="TH SarabunPSK" w:hint="cs"/>
                <w:color w:val="FF0000"/>
                <w:spacing w:val="-8"/>
                <w:sz w:val="30"/>
                <w:szCs w:val="30"/>
                <w:cs/>
              </w:rPr>
              <w:t xml:space="preserve">3.1-3.2 หน่วยบริการแนบ </w:t>
            </w:r>
            <w:r w:rsidRPr="00435B0B">
              <w:rPr>
                <w:rFonts w:ascii="TH SarabunPSK" w:eastAsia="Calibri" w:hAnsi="TH SarabunPSK" w:cs="TH SarabunPSK"/>
                <w:color w:val="FF0000"/>
                <w:spacing w:val="-8"/>
                <w:sz w:val="30"/>
                <w:szCs w:val="30"/>
              </w:rPr>
              <w:t xml:space="preserve">File </w:t>
            </w:r>
            <w:r w:rsidRPr="00435B0B">
              <w:rPr>
                <w:rFonts w:ascii="TH SarabunPSK" w:eastAsia="Calibri" w:hAnsi="TH SarabunPSK" w:cs="TH SarabunPSK" w:hint="cs"/>
                <w:color w:val="FF0000"/>
                <w:spacing w:val="-8"/>
                <w:sz w:val="30"/>
                <w:szCs w:val="30"/>
                <w:cs/>
              </w:rPr>
              <w:t>ภาพ</w:t>
            </w:r>
          </w:p>
        </w:tc>
      </w:tr>
      <w:tr w:rsidR="00CB7B7C" w:rsidRPr="00435B0B" w:rsidTr="00D809F4">
        <w:trPr>
          <w:trHeight w:val="1139"/>
        </w:trPr>
        <w:tc>
          <w:tcPr>
            <w:tcW w:w="501" w:type="pct"/>
            <w:vMerge/>
            <w:tcBorders>
              <w:right w:val="single" w:sz="4" w:space="0" w:color="auto"/>
            </w:tcBorders>
          </w:tcPr>
          <w:p w:rsidR="00CB7B7C" w:rsidRPr="00435B0B" w:rsidRDefault="00CB7B7C" w:rsidP="00D809F4">
            <w:pPr>
              <w:jc w:val="center"/>
              <w:rPr>
                <w:rFonts w:ascii="TH SarabunPSK" w:eastAsia="Calibri" w:hAnsi="TH SarabunPSK" w:cs="TH SarabunPSK"/>
                <w:b/>
                <w:bCs/>
                <w:color w:val="FF0000"/>
                <w:sz w:val="32"/>
                <w:szCs w:val="32"/>
              </w:rPr>
            </w:pPr>
          </w:p>
        </w:tc>
        <w:tc>
          <w:tcPr>
            <w:tcW w:w="2857" w:type="pct"/>
            <w:tcBorders>
              <w:top w:val="nil"/>
              <w:left w:val="single" w:sz="4" w:space="0" w:color="auto"/>
              <w:bottom w:val="single" w:sz="4" w:space="0" w:color="auto"/>
              <w:right w:val="single" w:sz="4" w:space="0" w:color="auto"/>
            </w:tcBorders>
          </w:tcPr>
          <w:p w:rsidR="00CB7B7C" w:rsidRPr="00435B0B" w:rsidRDefault="00CB7B7C" w:rsidP="00D809F4">
            <w:pPr>
              <w:jc w:val="thaiDistribute"/>
              <w:rPr>
                <w:rFonts w:ascii="TH SarabunPSK" w:eastAsia="Calibri" w:hAnsi="TH SarabunPSK" w:cs="TH SarabunPSK"/>
                <w:b/>
                <w:bCs/>
                <w:color w:val="FF0000"/>
                <w:sz w:val="32"/>
                <w:szCs w:val="32"/>
                <w:u w:val="single"/>
              </w:rPr>
            </w:pPr>
            <w:r w:rsidRPr="00435B0B">
              <w:rPr>
                <w:rFonts w:ascii="TH SarabunPSK" w:eastAsia="Calibri" w:hAnsi="TH SarabunPSK" w:cs="TH SarabunPSK"/>
                <w:color w:val="FF0000"/>
                <w:sz w:val="32"/>
                <w:szCs w:val="32"/>
              </w:rPr>
              <w:t>3</w:t>
            </w:r>
            <w:r w:rsidRPr="00435B0B">
              <w:rPr>
                <w:rFonts w:ascii="TH SarabunPSK" w:eastAsia="Calibri" w:hAnsi="TH SarabunPSK" w:cs="TH SarabunPSK"/>
                <w:color w:val="FF0000"/>
                <w:sz w:val="32"/>
                <w:szCs w:val="32"/>
                <w:cs/>
              </w:rPr>
              <w:t>.</w:t>
            </w:r>
            <w:r w:rsidRPr="00435B0B">
              <w:rPr>
                <w:rFonts w:ascii="TH SarabunPSK" w:eastAsia="Calibri" w:hAnsi="TH SarabunPSK" w:cs="TH SarabunPSK"/>
                <w:color w:val="FF0000"/>
                <w:sz w:val="32"/>
                <w:szCs w:val="32"/>
              </w:rPr>
              <w:t>2 Devices</w:t>
            </w:r>
            <w:r w:rsidRPr="00435B0B">
              <w:rPr>
                <w:rFonts w:ascii="TH SarabunPSK" w:eastAsia="Calibri" w:hAnsi="TH SarabunPSK" w:cs="TH SarabunPSK"/>
                <w:color w:val="FF0000"/>
                <w:sz w:val="32"/>
                <w:szCs w:val="32"/>
                <w:cs/>
              </w:rPr>
              <w:t>: มีการเชื่อมข้อมูลของเครื่องมือแพทย์ (</w:t>
            </w:r>
            <w:r w:rsidRPr="00435B0B">
              <w:rPr>
                <w:rFonts w:ascii="TH SarabunPSK" w:eastAsia="Calibri" w:hAnsi="TH SarabunPSK" w:cs="TH SarabunPSK"/>
                <w:color w:val="FF0000"/>
                <w:sz w:val="32"/>
                <w:szCs w:val="32"/>
              </w:rPr>
              <w:t>Vital Sign</w:t>
            </w:r>
            <w:r w:rsidRPr="00435B0B">
              <w:rPr>
                <w:rFonts w:ascii="TH SarabunPSK" w:eastAsia="Calibri" w:hAnsi="TH SarabunPSK" w:cs="TH SarabunPSK"/>
                <w:color w:val="FF0000"/>
                <w:sz w:val="32"/>
                <w:szCs w:val="32"/>
                <w:cs/>
              </w:rPr>
              <w:t xml:space="preserve">) อย่างน้อย </w:t>
            </w:r>
            <w:r w:rsidRPr="00435B0B">
              <w:rPr>
                <w:rFonts w:ascii="TH SarabunPSK" w:eastAsia="Calibri" w:hAnsi="TH SarabunPSK" w:cs="TH SarabunPSK"/>
                <w:color w:val="FF0000"/>
                <w:sz w:val="32"/>
                <w:szCs w:val="32"/>
              </w:rPr>
              <w:t>1</w:t>
            </w:r>
            <w:r w:rsidRPr="00435B0B">
              <w:rPr>
                <w:rFonts w:ascii="TH SarabunPSK" w:eastAsia="Calibri" w:hAnsi="TH SarabunPSK" w:cs="TH SarabunPSK"/>
                <w:color w:val="FF0000"/>
                <w:sz w:val="32"/>
                <w:szCs w:val="32"/>
                <w:cs/>
              </w:rPr>
              <w:t xml:space="preserve"> อุปกรณ์ที่มีศักยภาพในการเชื่อมต่อ เข้าสู่ </w:t>
            </w:r>
            <w:r w:rsidRPr="00435B0B">
              <w:rPr>
                <w:rFonts w:ascii="TH SarabunPSK" w:eastAsia="Calibri" w:hAnsi="TH SarabunPSK" w:cs="TH SarabunPSK"/>
                <w:color w:val="FF0000"/>
                <w:sz w:val="32"/>
                <w:szCs w:val="32"/>
              </w:rPr>
              <w:t xml:space="preserve">HIS </w:t>
            </w:r>
            <w:r w:rsidRPr="00435B0B">
              <w:rPr>
                <w:rFonts w:ascii="TH SarabunPSK" w:eastAsia="Calibri" w:hAnsi="TH SarabunPSK" w:cs="TH SarabunPSK"/>
                <w:color w:val="FF0000"/>
                <w:sz w:val="32"/>
                <w:szCs w:val="32"/>
                <w:cs/>
              </w:rPr>
              <w:t>ของโรงพยาบาลนั้นๆ อัตโนมัติ</w:t>
            </w:r>
          </w:p>
        </w:tc>
        <w:tc>
          <w:tcPr>
            <w:tcW w:w="473" w:type="pct"/>
            <w:tcBorders>
              <w:top w:val="nil"/>
              <w:left w:val="single" w:sz="4" w:space="0" w:color="auto"/>
              <w:bottom w:val="single" w:sz="4" w:space="0" w:color="auto"/>
              <w:right w:val="single" w:sz="4" w:space="0" w:color="auto"/>
            </w:tcBorders>
          </w:tcPr>
          <w:p w:rsidR="00CB7B7C" w:rsidRDefault="00CB7B7C" w:rsidP="00D809F4">
            <w:pPr>
              <w:ind w:right="26"/>
              <w:jc w:val="center"/>
              <w:rPr>
                <w:rFonts w:ascii="TH SarabunPSK" w:eastAsia="Calibri" w:hAnsi="TH SarabunPSK" w:cs="TH SarabunPSK"/>
                <w:color w:val="FF0000"/>
                <w:spacing w:val="-8"/>
                <w:sz w:val="32"/>
                <w:szCs w:val="32"/>
              </w:rPr>
            </w:pPr>
            <w:r>
              <w:rPr>
                <w:rFonts w:ascii="TH SarabunPSK" w:eastAsia="Calibri" w:hAnsi="TH SarabunPSK" w:cs="TH SarabunPSK" w:hint="cs"/>
                <w:color w:val="FF0000"/>
                <w:spacing w:val="-8"/>
                <w:sz w:val="32"/>
                <w:szCs w:val="32"/>
                <w:cs/>
              </w:rPr>
              <w:t>0.5</w:t>
            </w:r>
          </w:p>
        </w:tc>
        <w:tc>
          <w:tcPr>
            <w:tcW w:w="1168" w:type="pct"/>
            <w:vMerge/>
            <w:tcBorders>
              <w:left w:val="single" w:sz="4" w:space="0" w:color="auto"/>
              <w:bottom w:val="single" w:sz="4" w:space="0" w:color="auto"/>
            </w:tcBorders>
          </w:tcPr>
          <w:p w:rsidR="00CB7B7C" w:rsidRPr="00435B0B" w:rsidRDefault="00CB7B7C" w:rsidP="00D809F4">
            <w:pPr>
              <w:ind w:right="26"/>
              <w:rPr>
                <w:rFonts w:ascii="TH SarabunPSK" w:eastAsia="Calibri" w:hAnsi="TH SarabunPSK" w:cs="TH SarabunPSK"/>
                <w:color w:val="FF0000"/>
                <w:spacing w:val="-8"/>
                <w:sz w:val="30"/>
                <w:szCs w:val="30"/>
              </w:rPr>
            </w:pPr>
          </w:p>
        </w:tc>
      </w:tr>
      <w:tr w:rsidR="00CB7B7C" w:rsidRPr="00435B0B" w:rsidTr="00D809F4">
        <w:trPr>
          <w:trHeight w:val="786"/>
        </w:trPr>
        <w:tc>
          <w:tcPr>
            <w:tcW w:w="501" w:type="pct"/>
            <w:vMerge w:val="restart"/>
            <w:tcBorders>
              <w:right w:val="single" w:sz="4" w:space="0" w:color="auto"/>
            </w:tcBorders>
          </w:tcPr>
          <w:p w:rsidR="00CB7B7C" w:rsidRPr="00435B0B" w:rsidRDefault="00CB7B7C" w:rsidP="00D809F4">
            <w:pPr>
              <w:jc w:val="center"/>
              <w:rPr>
                <w:rFonts w:ascii="TH SarabunPSK" w:eastAsia="Calibri" w:hAnsi="TH SarabunPSK" w:cs="TH SarabunPSK"/>
                <w:b/>
                <w:bCs/>
                <w:color w:val="FF0000"/>
                <w:sz w:val="32"/>
                <w:szCs w:val="32"/>
              </w:rPr>
            </w:pPr>
            <w:r w:rsidRPr="00435B0B">
              <w:rPr>
                <w:rFonts w:ascii="TH SarabunPSK" w:eastAsia="Calibri" w:hAnsi="TH SarabunPSK" w:cs="TH SarabunPSK"/>
                <w:b/>
                <w:bCs/>
                <w:color w:val="FF0000"/>
                <w:sz w:val="32"/>
                <w:szCs w:val="32"/>
              </w:rPr>
              <w:t>4</w:t>
            </w:r>
          </w:p>
        </w:tc>
        <w:tc>
          <w:tcPr>
            <w:tcW w:w="2857" w:type="pct"/>
            <w:tcBorders>
              <w:top w:val="single" w:sz="4" w:space="0" w:color="auto"/>
              <w:left w:val="single" w:sz="4" w:space="0" w:color="auto"/>
              <w:bottom w:val="nil"/>
              <w:right w:val="single" w:sz="4" w:space="0" w:color="auto"/>
            </w:tcBorders>
          </w:tcPr>
          <w:p w:rsidR="00CB7B7C" w:rsidRPr="00435B0B" w:rsidRDefault="00CB7B7C" w:rsidP="00D809F4">
            <w:pPr>
              <w:jc w:val="thaiDistribute"/>
              <w:rPr>
                <w:rFonts w:ascii="TH SarabunPSK" w:eastAsia="Calibri" w:hAnsi="TH SarabunPSK" w:cs="TH SarabunPSK"/>
                <w:color w:val="FF0000"/>
                <w:sz w:val="32"/>
                <w:szCs w:val="32"/>
                <w:u w:val="single"/>
              </w:rPr>
            </w:pPr>
            <w:r w:rsidRPr="00435B0B">
              <w:rPr>
                <w:rFonts w:ascii="TH SarabunPSK" w:eastAsia="Calibri" w:hAnsi="TH SarabunPSK" w:cs="TH SarabunPSK"/>
                <w:b/>
                <w:bCs/>
                <w:color w:val="FF0000"/>
                <w:sz w:val="32"/>
                <w:szCs w:val="32"/>
                <w:u w:val="single"/>
              </w:rPr>
              <w:t>Smart Services1</w:t>
            </w:r>
          </w:p>
          <w:p w:rsidR="00CB7B7C" w:rsidRPr="00435B0B" w:rsidRDefault="00CB7B7C" w:rsidP="00D809F4">
            <w:pPr>
              <w:jc w:val="thaiDistribute"/>
              <w:rPr>
                <w:rFonts w:ascii="TH SarabunPSK" w:eastAsia="Calibri" w:hAnsi="TH SarabunPSK" w:cs="TH SarabunPSK"/>
                <w:color w:val="FF0000"/>
                <w:sz w:val="32"/>
                <w:szCs w:val="32"/>
              </w:rPr>
            </w:pPr>
            <w:r w:rsidRPr="00435B0B">
              <w:rPr>
                <w:rFonts w:ascii="TH SarabunPSK" w:eastAsia="Calibri" w:hAnsi="TH SarabunPSK" w:cs="TH SarabunPSK"/>
                <w:color w:val="FF0000"/>
                <w:sz w:val="32"/>
                <w:szCs w:val="32"/>
              </w:rPr>
              <w:t>4</w:t>
            </w:r>
            <w:r w:rsidRPr="00435B0B">
              <w:rPr>
                <w:rFonts w:ascii="TH SarabunPSK" w:eastAsia="Calibri" w:hAnsi="TH SarabunPSK" w:cs="TH SarabunPSK"/>
                <w:color w:val="FF0000"/>
                <w:sz w:val="32"/>
                <w:szCs w:val="32"/>
                <w:cs/>
              </w:rPr>
              <w:t>.</w:t>
            </w:r>
            <w:r w:rsidRPr="00435B0B">
              <w:rPr>
                <w:rFonts w:ascii="TH SarabunPSK" w:eastAsia="Calibri" w:hAnsi="TH SarabunPSK" w:cs="TH SarabunPSK"/>
                <w:color w:val="FF0000"/>
                <w:sz w:val="32"/>
                <w:szCs w:val="32"/>
              </w:rPr>
              <w:t>1 EMRAM</w:t>
            </w:r>
            <w:r w:rsidRPr="00435B0B">
              <w:rPr>
                <w:rFonts w:ascii="TH SarabunPSK" w:eastAsia="Calibri" w:hAnsi="TH SarabunPSK" w:cs="TH SarabunPSK"/>
                <w:color w:val="FF0000"/>
                <w:sz w:val="32"/>
                <w:szCs w:val="32"/>
                <w:cs/>
              </w:rPr>
              <w:t xml:space="preserve"> ผ่านระดับ</w:t>
            </w:r>
            <w:r w:rsidRPr="00435B0B">
              <w:rPr>
                <w:rFonts w:ascii="TH SarabunPSK" w:eastAsia="Calibri" w:hAnsi="TH SarabunPSK" w:cs="TH SarabunPSK"/>
                <w:color w:val="FF0000"/>
                <w:sz w:val="32"/>
                <w:szCs w:val="32"/>
              </w:rPr>
              <w:t xml:space="preserve"> 4</w:t>
            </w:r>
          </w:p>
        </w:tc>
        <w:tc>
          <w:tcPr>
            <w:tcW w:w="473" w:type="pct"/>
            <w:tcBorders>
              <w:top w:val="single" w:sz="4" w:space="0" w:color="auto"/>
              <w:left w:val="single" w:sz="4" w:space="0" w:color="auto"/>
              <w:bottom w:val="nil"/>
              <w:right w:val="single" w:sz="4" w:space="0" w:color="auto"/>
            </w:tcBorders>
          </w:tcPr>
          <w:p w:rsidR="00CB7B7C" w:rsidRDefault="00CB7B7C" w:rsidP="00D809F4">
            <w:pPr>
              <w:jc w:val="center"/>
              <w:rPr>
                <w:rFonts w:ascii="TH SarabunPSK" w:eastAsia="Calibri" w:hAnsi="TH SarabunPSK" w:cs="TH SarabunPSK"/>
                <w:color w:val="FF0000"/>
                <w:spacing w:val="-6"/>
                <w:sz w:val="32"/>
                <w:szCs w:val="32"/>
              </w:rPr>
            </w:pPr>
          </w:p>
          <w:p w:rsidR="00CB7B7C" w:rsidRPr="00435B0B" w:rsidRDefault="00CB7B7C" w:rsidP="00D809F4">
            <w:pPr>
              <w:jc w:val="center"/>
              <w:rPr>
                <w:rFonts w:ascii="TH SarabunPSK" w:eastAsia="Calibri" w:hAnsi="TH SarabunPSK" w:cs="TH SarabunPSK"/>
                <w:color w:val="FF0000"/>
                <w:spacing w:val="-6"/>
                <w:sz w:val="32"/>
                <w:szCs w:val="32"/>
              </w:rPr>
            </w:pPr>
            <w:r>
              <w:rPr>
                <w:rFonts w:ascii="TH SarabunPSK" w:eastAsia="Calibri" w:hAnsi="TH SarabunPSK" w:cs="TH SarabunPSK" w:hint="cs"/>
                <w:color w:val="FF0000"/>
                <w:spacing w:val="-6"/>
                <w:sz w:val="32"/>
                <w:szCs w:val="32"/>
                <w:cs/>
              </w:rPr>
              <w:t>0.5</w:t>
            </w:r>
          </w:p>
        </w:tc>
        <w:tc>
          <w:tcPr>
            <w:tcW w:w="1168" w:type="pct"/>
            <w:tcBorders>
              <w:top w:val="single" w:sz="4" w:space="0" w:color="auto"/>
              <w:left w:val="single" w:sz="4" w:space="0" w:color="auto"/>
              <w:bottom w:val="nil"/>
              <w:right w:val="single" w:sz="4" w:space="0" w:color="auto"/>
            </w:tcBorders>
          </w:tcPr>
          <w:p w:rsidR="00CB7B7C" w:rsidRPr="00435B0B" w:rsidRDefault="00CB7B7C" w:rsidP="00D809F4">
            <w:pPr>
              <w:rPr>
                <w:rFonts w:ascii="TH SarabunPSK" w:eastAsia="Calibri" w:hAnsi="TH SarabunPSK" w:cs="TH SarabunPSK"/>
                <w:color w:val="FF0000"/>
                <w:spacing w:val="-6"/>
                <w:sz w:val="30"/>
                <w:szCs w:val="30"/>
              </w:rPr>
            </w:pPr>
          </w:p>
          <w:p w:rsidR="00CB7B7C" w:rsidRPr="00435B0B" w:rsidRDefault="00CB7B7C" w:rsidP="00D809F4">
            <w:pPr>
              <w:rPr>
                <w:rFonts w:ascii="TH SarabunPSK" w:eastAsia="Calibri" w:hAnsi="TH SarabunPSK" w:cs="TH SarabunPSK"/>
                <w:color w:val="FF0000"/>
                <w:spacing w:val="-10"/>
                <w:sz w:val="30"/>
                <w:szCs w:val="30"/>
              </w:rPr>
            </w:pPr>
            <w:r w:rsidRPr="00435B0B">
              <w:rPr>
                <w:rFonts w:ascii="TH SarabunPSK" w:eastAsia="Calibri" w:hAnsi="TH SarabunPSK" w:cs="TH SarabunPSK" w:hint="cs"/>
                <w:color w:val="FF0000"/>
                <w:spacing w:val="-10"/>
                <w:sz w:val="30"/>
                <w:szCs w:val="30"/>
                <w:cs/>
              </w:rPr>
              <w:t>4.1 แบบประเมิน</w:t>
            </w:r>
            <w:r w:rsidRPr="00435B0B">
              <w:rPr>
                <w:rFonts w:ascii="TH SarabunPSK" w:eastAsia="Calibri" w:hAnsi="TH SarabunPSK" w:cs="TH SarabunPSK"/>
                <w:color w:val="FF0000"/>
                <w:spacing w:val="-10"/>
                <w:sz w:val="30"/>
                <w:szCs w:val="30"/>
              </w:rPr>
              <w:t xml:space="preserve"> EMRAM</w:t>
            </w:r>
          </w:p>
        </w:tc>
      </w:tr>
      <w:tr w:rsidR="00CB7B7C" w:rsidRPr="00435B0B" w:rsidTr="00D809F4">
        <w:trPr>
          <w:trHeight w:val="1124"/>
        </w:trPr>
        <w:tc>
          <w:tcPr>
            <w:tcW w:w="501" w:type="pct"/>
            <w:vMerge/>
            <w:tcBorders>
              <w:right w:val="single" w:sz="4" w:space="0" w:color="auto"/>
            </w:tcBorders>
          </w:tcPr>
          <w:p w:rsidR="00CB7B7C" w:rsidRPr="00435B0B" w:rsidRDefault="00CB7B7C" w:rsidP="00D809F4">
            <w:pPr>
              <w:jc w:val="center"/>
              <w:rPr>
                <w:rFonts w:ascii="TH SarabunPSK" w:eastAsia="Calibri" w:hAnsi="TH SarabunPSK" w:cs="TH SarabunPSK"/>
                <w:b/>
                <w:bCs/>
                <w:color w:val="FF0000"/>
                <w:sz w:val="32"/>
                <w:szCs w:val="32"/>
              </w:rPr>
            </w:pPr>
          </w:p>
        </w:tc>
        <w:tc>
          <w:tcPr>
            <w:tcW w:w="2857" w:type="pct"/>
            <w:tcBorders>
              <w:top w:val="nil"/>
              <w:left w:val="single" w:sz="4" w:space="0" w:color="auto"/>
              <w:bottom w:val="single" w:sz="4" w:space="0" w:color="auto"/>
              <w:right w:val="single" w:sz="4" w:space="0" w:color="auto"/>
            </w:tcBorders>
          </w:tcPr>
          <w:p w:rsidR="00CB7B7C" w:rsidRPr="00435B0B" w:rsidRDefault="00CB7B7C" w:rsidP="00D809F4">
            <w:pPr>
              <w:jc w:val="thaiDistribute"/>
              <w:rPr>
                <w:rFonts w:ascii="TH SarabunPSK" w:eastAsia="Calibri" w:hAnsi="TH SarabunPSK" w:cs="TH SarabunPSK"/>
                <w:b/>
                <w:bCs/>
                <w:color w:val="FF0000"/>
                <w:sz w:val="32"/>
                <w:szCs w:val="32"/>
                <w:u w:val="single"/>
              </w:rPr>
            </w:pPr>
            <w:r w:rsidRPr="00435B0B">
              <w:rPr>
                <w:rFonts w:ascii="TH SarabunPSK" w:eastAsia="Calibri" w:hAnsi="TH SarabunPSK" w:cs="TH SarabunPSK"/>
                <w:color w:val="FF0000"/>
                <w:sz w:val="32"/>
                <w:szCs w:val="32"/>
              </w:rPr>
              <w:t>4</w:t>
            </w:r>
            <w:r w:rsidRPr="00435B0B">
              <w:rPr>
                <w:rFonts w:ascii="TH SarabunPSK" w:eastAsia="Calibri" w:hAnsi="TH SarabunPSK" w:cs="TH SarabunPSK"/>
                <w:color w:val="FF0000"/>
                <w:sz w:val="32"/>
                <w:szCs w:val="32"/>
                <w:cs/>
              </w:rPr>
              <w:t>.</w:t>
            </w:r>
            <w:r w:rsidRPr="00435B0B">
              <w:rPr>
                <w:rFonts w:ascii="TH SarabunPSK" w:eastAsia="Calibri" w:hAnsi="TH SarabunPSK" w:cs="TH SarabunPSK"/>
                <w:color w:val="FF0000"/>
                <w:sz w:val="32"/>
                <w:szCs w:val="32"/>
              </w:rPr>
              <w:t xml:space="preserve">2 </w:t>
            </w:r>
            <w:r w:rsidRPr="00435B0B">
              <w:rPr>
                <w:rFonts w:ascii="TH SarabunPSK" w:eastAsia="Calibri" w:hAnsi="TH SarabunPSK" w:cs="TH SarabunPSK"/>
                <w:color w:val="FF0000"/>
                <w:spacing w:val="-6"/>
                <w:sz w:val="32"/>
                <w:szCs w:val="32"/>
                <w:cs/>
              </w:rPr>
              <w:t>มีการใช้ใบสั่งยาในรูปแบบอิเล็กทรอนิกส์ (</w:t>
            </w:r>
            <w:r w:rsidRPr="00435B0B">
              <w:rPr>
                <w:rFonts w:ascii="TH SarabunPSK" w:eastAsia="Calibri" w:hAnsi="TH SarabunPSK" w:cs="TH SarabunPSK"/>
                <w:color w:val="FF0000"/>
                <w:spacing w:val="-6"/>
                <w:sz w:val="32"/>
                <w:szCs w:val="32"/>
              </w:rPr>
              <w:t xml:space="preserve">OPD </w:t>
            </w:r>
            <w:r w:rsidRPr="00435B0B">
              <w:rPr>
                <w:rFonts w:ascii="TH SarabunPSK" w:eastAsia="Calibri" w:hAnsi="TH SarabunPSK" w:cs="TH SarabunPSK"/>
                <w:color w:val="FF0000"/>
                <w:spacing w:val="-6"/>
                <w:sz w:val="32"/>
                <w:szCs w:val="32"/>
                <w:cs/>
              </w:rPr>
              <w:t>ทุกห้องตรวจ)</w:t>
            </w:r>
          </w:p>
        </w:tc>
        <w:tc>
          <w:tcPr>
            <w:tcW w:w="473" w:type="pct"/>
            <w:tcBorders>
              <w:top w:val="nil"/>
              <w:left w:val="single" w:sz="4" w:space="0" w:color="auto"/>
              <w:bottom w:val="single" w:sz="4" w:space="0" w:color="auto"/>
              <w:right w:val="single" w:sz="4" w:space="0" w:color="auto"/>
            </w:tcBorders>
          </w:tcPr>
          <w:p w:rsidR="00CB7B7C" w:rsidRPr="00435B0B" w:rsidRDefault="00CB7B7C" w:rsidP="00D809F4">
            <w:pPr>
              <w:jc w:val="center"/>
              <w:rPr>
                <w:rFonts w:ascii="TH SarabunPSK" w:eastAsia="Calibri" w:hAnsi="TH SarabunPSK" w:cs="TH SarabunPSK"/>
                <w:color w:val="FF0000"/>
                <w:spacing w:val="-6"/>
                <w:sz w:val="32"/>
                <w:szCs w:val="32"/>
              </w:rPr>
            </w:pPr>
            <w:r>
              <w:rPr>
                <w:rFonts w:ascii="TH SarabunPSK" w:eastAsia="Calibri" w:hAnsi="TH SarabunPSK" w:cs="TH SarabunPSK" w:hint="cs"/>
                <w:color w:val="FF0000"/>
                <w:spacing w:val="-6"/>
                <w:sz w:val="32"/>
                <w:szCs w:val="32"/>
                <w:cs/>
              </w:rPr>
              <w:t>0.5</w:t>
            </w:r>
          </w:p>
        </w:tc>
        <w:tc>
          <w:tcPr>
            <w:tcW w:w="1168" w:type="pct"/>
            <w:tcBorders>
              <w:top w:val="nil"/>
              <w:left w:val="single" w:sz="4" w:space="0" w:color="auto"/>
              <w:bottom w:val="single" w:sz="4" w:space="0" w:color="auto"/>
              <w:right w:val="single" w:sz="4" w:space="0" w:color="auto"/>
            </w:tcBorders>
          </w:tcPr>
          <w:p w:rsidR="00CB7B7C" w:rsidRPr="00435B0B" w:rsidRDefault="00CB7B7C" w:rsidP="00D809F4">
            <w:pPr>
              <w:rPr>
                <w:rFonts w:ascii="TH SarabunPSK" w:eastAsia="Calibri" w:hAnsi="TH SarabunPSK" w:cs="TH SarabunPSK"/>
                <w:color w:val="FF0000"/>
                <w:spacing w:val="-6"/>
                <w:sz w:val="30"/>
                <w:szCs w:val="30"/>
              </w:rPr>
            </w:pPr>
            <w:r w:rsidRPr="00435B0B">
              <w:rPr>
                <w:rFonts w:ascii="TH SarabunPSK" w:eastAsia="Calibri" w:hAnsi="TH SarabunPSK" w:cs="TH SarabunPSK"/>
                <w:color w:val="FF0000"/>
                <w:spacing w:val="-8"/>
                <w:sz w:val="30"/>
                <w:szCs w:val="30"/>
              </w:rPr>
              <w:t>4</w:t>
            </w:r>
            <w:r w:rsidRPr="00435B0B">
              <w:rPr>
                <w:rFonts w:ascii="TH SarabunPSK" w:eastAsia="Calibri" w:hAnsi="TH SarabunPSK" w:cs="TH SarabunPSK"/>
                <w:color w:val="FF0000"/>
                <w:spacing w:val="-8"/>
                <w:sz w:val="30"/>
                <w:szCs w:val="30"/>
                <w:cs/>
              </w:rPr>
              <w:t>.</w:t>
            </w:r>
            <w:r w:rsidRPr="00435B0B">
              <w:rPr>
                <w:rFonts w:ascii="TH SarabunPSK" w:eastAsia="Calibri" w:hAnsi="TH SarabunPSK" w:cs="TH SarabunPSK"/>
                <w:color w:val="FF0000"/>
                <w:spacing w:val="-8"/>
                <w:sz w:val="30"/>
                <w:szCs w:val="30"/>
              </w:rPr>
              <w:t xml:space="preserve">2 </w:t>
            </w:r>
            <w:r w:rsidRPr="00435B0B">
              <w:rPr>
                <w:rFonts w:ascii="TH SarabunPSK" w:eastAsia="Calibri" w:hAnsi="TH SarabunPSK" w:cs="TH SarabunPSK" w:hint="cs"/>
                <w:color w:val="FF0000"/>
                <w:spacing w:val="-8"/>
                <w:sz w:val="30"/>
                <w:szCs w:val="30"/>
                <w:cs/>
              </w:rPr>
              <w:t xml:space="preserve">หน่วยบริการแนบ </w:t>
            </w:r>
            <w:r w:rsidRPr="00435B0B">
              <w:rPr>
                <w:rFonts w:ascii="TH SarabunPSK" w:eastAsia="Calibri" w:hAnsi="TH SarabunPSK" w:cs="TH SarabunPSK"/>
                <w:color w:val="FF0000"/>
                <w:spacing w:val="-8"/>
                <w:sz w:val="30"/>
                <w:szCs w:val="30"/>
              </w:rPr>
              <w:t xml:space="preserve">File </w:t>
            </w:r>
            <w:r w:rsidRPr="00435B0B">
              <w:rPr>
                <w:rFonts w:ascii="TH SarabunPSK" w:eastAsia="Calibri" w:hAnsi="TH SarabunPSK" w:cs="TH SarabunPSK" w:hint="cs"/>
                <w:color w:val="FF0000"/>
                <w:spacing w:val="-8"/>
                <w:sz w:val="30"/>
                <w:szCs w:val="30"/>
                <w:cs/>
              </w:rPr>
              <w:t>ภาพ</w:t>
            </w:r>
            <w:r w:rsidRPr="00435B0B">
              <w:rPr>
                <w:rFonts w:ascii="TH SarabunPSK" w:eastAsia="Calibri" w:hAnsi="TH SarabunPSK" w:cs="TH SarabunPSK"/>
                <w:color w:val="FF0000"/>
                <w:spacing w:val="-6"/>
                <w:sz w:val="30"/>
                <w:szCs w:val="30"/>
                <w:cs/>
              </w:rPr>
              <w:t>ใบสั่งยาในรูปแบบอิเล็กทรอนิกส์</w:t>
            </w:r>
          </w:p>
        </w:tc>
      </w:tr>
      <w:tr w:rsidR="00CB7B7C" w:rsidRPr="00435B0B" w:rsidTr="00D809F4">
        <w:trPr>
          <w:trHeight w:val="1453"/>
        </w:trPr>
        <w:tc>
          <w:tcPr>
            <w:tcW w:w="501" w:type="pct"/>
            <w:vMerge w:val="restart"/>
            <w:tcBorders>
              <w:right w:val="single" w:sz="4" w:space="0" w:color="auto"/>
            </w:tcBorders>
          </w:tcPr>
          <w:p w:rsidR="00CB7B7C" w:rsidRPr="00435B0B" w:rsidRDefault="00CB7B7C" w:rsidP="00D809F4">
            <w:pPr>
              <w:jc w:val="center"/>
              <w:rPr>
                <w:rFonts w:ascii="TH SarabunPSK" w:eastAsia="Calibri" w:hAnsi="TH SarabunPSK" w:cs="TH SarabunPSK"/>
                <w:b/>
                <w:bCs/>
                <w:color w:val="FF0000"/>
                <w:sz w:val="32"/>
                <w:szCs w:val="32"/>
              </w:rPr>
            </w:pPr>
            <w:r w:rsidRPr="00435B0B">
              <w:rPr>
                <w:rFonts w:ascii="TH SarabunPSK" w:eastAsia="Calibri" w:hAnsi="TH SarabunPSK" w:cs="TH SarabunPSK"/>
                <w:b/>
                <w:bCs/>
                <w:color w:val="FF0000"/>
                <w:sz w:val="32"/>
                <w:szCs w:val="32"/>
              </w:rPr>
              <w:lastRenderedPageBreak/>
              <w:t>5</w:t>
            </w:r>
          </w:p>
        </w:tc>
        <w:tc>
          <w:tcPr>
            <w:tcW w:w="2857" w:type="pct"/>
            <w:tcBorders>
              <w:top w:val="single" w:sz="4" w:space="0" w:color="auto"/>
              <w:left w:val="single" w:sz="4" w:space="0" w:color="auto"/>
              <w:bottom w:val="nil"/>
              <w:right w:val="single" w:sz="4" w:space="0" w:color="auto"/>
            </w:tcBorders>
          </w:tcPr>
          <w:p w:rsidR="00CB7B7C" w:rsidRPr="00435B0B" w:rsidRDefault="00CB7B7C" w:rsidP="00D809F4">
            <w:pPr>
              <w:jc w:val="thaiDistribute"/>
              <w:rPr>
                <w:rFonts w:ascii="TH SarabunPSK" w:eastAsia="Calibri" w:hAnsi="TH SarabunPSK" w:cs="TH SarabunPSK"/>
                <w:color w:val="FF0000"/>
                <w:sz w:val="32"/>
                <w:szCs w:val="32"/>
                <w:u w:val="single"/>
              </w:rPr>
            </w:pPr>
            <w:r w:rsidRPr="00435B0B">
              <w:rPr>
                <w:rFonts w:ascii="TH SarabunPSK" w:eastAsia="Calibri" w:hAnsi="TH SarabunPSK" w:cs="TH SarabunPSK"/>
                <w:b/>
                <w:bCs/>
                <w:color w:val="FF0000"/>
                <w:sz w:val="32"/>
                <w:szCs w:val="32"/>
                <w:u w:val="single"/>
              </w:rPr>
              <w:t>Smart Services2</w:t>
            </w:r>
          </w:p>
          <w:p w:rsidR="00CB7B7C" w:rsidRPr="00EF61F4" w:rsidRDefault="00CB7B7C" w:rsidP="00D809F4">
            <w:pPr>
              <w:jc w:val="thaiDistribute"/>
              <w:rPr>
                <w:rFonts w:ascii="TH SarabunPSK" w:hAnsi="TH SarabunPSK" w:cs="TH SarabunPSK"/>
                <w:color w:val="FF0000"/>
                <w:kern w:val="24"/>
                <w:sz w:val="32"/>
                <w:szCs w:val="32"/>
              </w:rPr>
            </w:pPr>
            <w:r w:rsidRPr="00435B0B">
              <w:rPr>
                <w:rFonts w:ascii="TH SarabunPSK" w:hAnsi="TH SarabunPSK" w:cs="TH SarabunPSK"/>
                <w:color w:val="FF0000"/>
                <w:sz w:val="32"/>
                <w:szCs w:val="32"/>
              </w:rPr>
              <w:t>5</w:t>
            </w:r>
            <w:r w:rsidRPr="00435B0B">
              <w:rPr>
                <w:rFonts w:ascii="TH SarabunPSK" w:hAnsi="TH SarabunPSK" w:cs="TH SarabunPSK"/>
                <w:color w:val="FF0000"/>
                <w:sz w:val="32"/>
                <w:szCs w:val="32"/>
                <w:cs/>
              </w:rPr>
              <w:t>.</w:t>
            </w:r>
            <w:r w:rsidRPr="00435B0B">
              <w:rPr>
                <w:rFonts w:ascii="TH SarabunPSK" w:hAnsi="TH SarabunPSK" w:cs="TH SarabunPSK"/>
                <w:color w:val="FF0000"/>
                <w:sz w:val="32"/>
                <w:szCs w:val="32"/>
              </w:rPr>
              <w:t>1</w:t>
            </w:r>
            <w:r w:rsidRPr="00435B0B">
              <w:rPr>
                <w:rFonts w:ascii="TH SarabunPSK" w:hAnsi="TH SarabunPSK" w:cs="TH SarabunPSK"/>
                <w:color w:val="FF0000"/>
                <w:sz w:val="32"/>
                <w:szCs w:val="32"/>
                <w:cs/>
              </w:rPr>
              <w:t xml:space="preserve"> มีข้อมูลระยะเวลารอคอยรับบริการ</w:t>
            </w:r>
            <w:r w:rsidRPr="00435B0B">
              <w:rPr>
                <w:rFonts w:ascii="TH SarabunPSK" w:hAnsi="TH SarabunPSK" w:cs="TH SarabunPSK"/>
                <w:color w:val="FF0000"/>
                <w:kern w:val="24"/>
                <w:sz w:val="32"/>
                <w:szCs w:val="32"/>
                <w:cs/>
              </w:rPr>
              <w:t xml:space="preserve">ตั้งแต่ผู้ป่วยเข้ามารับบริการจนสิ้นสุดการให้บริการ </w:t>
            </w:r>
            <w:r w:rsidRPr="00435B0B">
              <w:rPr>
                <w:rFonts w:ascii="TH SarabunPSK" w:hAnsi="TH SarabunPSK" w:cs="TH SarabunPSK"/>
                <w:color w:val="FF0000"/>
                <w:sz w:val="32"/>
                <w:szCs w:val="32"/>
                <w:cs/>
              </w:rPr>
              <w:t xml:space="preserve">ส่งให้ส่วนกลางกรมการแพทย์ อย่างน้อย </w:t>
            </w:r>
            <w:r w:rsidRPr="00435B0B">
              <w:rPr>
                <w:rFonts w:ascii="TH SarabunPSK" w:hAnsi="TH SarabunPSK" w:cs="TH SarabunPSK"/>
                <w:color w:val="FF0000"/>
                <w:sz w:val="32"/>
                <w:szCs w:val="32"/>
              </w:rPr>
              <w:t>1</w:t>
            </w:r>
            <w:r w:rsidRPr="00435B0B">
              <w:rPr>
                <w:rFonts w:ascii="TH SarabunPSK" w:hAnsi="TH SarabunPSK" w:cs="TH SarabunPSK"/>
                <w:color w:val="FF0000"/>
                <w:sz w:val="32"/>
                <w:szCs w:val="32"/>
                <w:cs/>
              </w:rPr>
              <w:t xml:space="preserve"> จุด บริการ </w:t>
            </w:r>
            <w:r w:rsidRPr="00435B0B">
              <w:rPr>
                <w:rFonts w:ascii="TH SarabunPSK" w:hAnsi="TH SarabunPSK" w:cs="TH SarabunPSK"/>
                <w:color w:val="FF0000"/>
                <w:sz w:val="32"/>
                <w:szCs w:val="32"/>
              </w:rPr>
              <w:t xml:space="preserve">OPD </w:t>
            </w:r>
          </w:p>
        </w:tc>
        <w:tc>
          <w:tcPr>
            <w:tcW w:w="473" w:type="pct"/>
            <w:tcBorders>
              <w:top w:val="single" w:sz="4" w:space="0" w:color="auto"/>
              <w:left w:val="single" w:sz="4" w:space="0" w:color="auto"/>
              <w:bottom w:val="nil"/>
              <w:right w:val="single" w:sz="4" w:space="0" w:color="auto"/>
            </w:tcBorders>
          </w:tcPr>
          <w:p w:rsidR="00CB7B7C" w:rsidRDefault="00CB7B7C" w:rsidP="00D809F4">
            <w:pPr>
              <w:jc w:val="center"/>
              <w:rPr>
                <w:rFonts w:ascii="TH SarabunPSK" w:eastAsia="Calibri" w:hAnsi="TH SarabunPSK" w:cs="TH SarabunPSK"/>
                <w:color w:val="FF0000"/>
                <w:spacing w:val="-6"/>
                <w:sz w:val="32"/>
                <w:szCs w:val="32"/>
              </w:rPr>
            </w:pPr>
          </w:p>
          <w:p w:rsidR="00CB7B7C" w:rsidRPr="00435B0B" w:rsidRDefault="00CB7B7C" w:rsidP="00D809F4">
            <w:pPr>
              <w:jc w:val="center"/>
              <w:rPr>
                <w:rFonts w:ascii="TH SarabunPSK" w:eastAsia="Calibri" w:hAnsi="TH SarabunPSK" w:cs="TH SarabunPSK"/>
                <w:color w:val="FF0000"/>
                <w:spacing w:val="-8"/>
                <w:sz w:val="32"/>
                <w:szCs w:val="32"/>
              </w:rPr>
            </w:pPr>
            <w:r>
              <w:rPr>
                <w:rFonts w:ascii="TH SarabunPSK" w:eastAsia="Calibri" w:hAnsi="TH SarabunPSK" w:cs="TH SarabunPSK" w:hint="cs"/>
                <w:color w:val="FF0000"/>
                <w:spacing w:val="-6"/>
                <w:sz w:val="32"/>
                <w:szCs w:val="32"/>
                <w:cs/>
              </w:rPr>
              <w:t>0.5</w:t>
            </w:r>
          </w:p>
        </w:tc>
        <w:tc>
          <w:tcPr>
            <w:tcW w:w="1168" w:type="pct"/>
            <w:vMerge w:val="restart"/>
            <w:tcBorders>
              <w:top w:val="single" w:sz="4" w:space="0" w:color="auto"/>
              <w:left w:val="single" w:sz="4" w:space="0" w:color="auto"/>
            </w:tcBorders>
          </w:tcPr>
          <w:p w:rsidR="00CB7B7C" w:rsidRPr="00435B0B" w:rsidRDefault="00CB7B7C" w:rsidP="00D809F4">
            <w:pPr>
              <w:ind w:right="318"/>
              <w:rPr>
                <w:rFonts w:ascii="TH SarabunPSK" w:eastAsia="Calibri" w:hAnsi="TH SarabunPSK" w:cs="TH SarabunPSK"/>
                <w:color w:val="FF0000"/>
                <w:spacing w:val="-8"/>
                <w:sz w:val="30"/>
                <w:szCs w:val="30"/>
              </w:rPr>
            </w:pPr>
          </w:p>
          <w:p w:rsidR="00CB7B7C" w:rsidRPr="00435B0B" w:rsidRDefault="00CB7B7C" w:rsidP="00D809F4">
            <w:pPr>
              <w:ind w:right="-115"/>
              <w:rPr>
                <w:rFonts w:ascii="TH SarabunPSK" w:eastAsia="Calibri" w:hAnsi="TH SarabunPSK" w:cs="TH SarabunPSK"/>
                <w:color w:val="FF0000"/>
                <w:sz w:val="30"/>
                <w:szCs w:val="30"/>
              </w:rPr>
            </w:pPr>
            <w:r w:rsidRPr="00435B0B">
              <w:rPr>
                <w:rFonts w:ascii="TH SarabunPSK" w:eastAsia="Calibri" w:hAnsi="TH SarabunPSK" w:cs="TH SarabunPSK" w:hint="cs"/>
                <w:color w:val="FF0000"/>
                <w:spacing w:val="-8"/>
                <w:sz w:val="30"/>
                <w:szCs w:val="30"/>
                <w:cs/>
              </w:rPr>
              <w:t xml:space="preserve">5.1-5.2 หน่วยบริการแนบ </w:t>
            </w:r>
            <w:r w:rsidRPr="00435B0B">
              <w:rPr>
                <w:rFonts w:ascii="TH SarabunPSK" w:eastAsia="Calibri" w:hAnsi="TH SarabunPSK" w:cs="TH SarabunPSK"/>
                <w:color w:val="FF0000"/>
                <w:spacing w:val="-8"/>
                <w:sz w:val="30"/>
                <w:szCs w:val="30"/>
              </w:rPr>
              <w:t xml:space="preserve">File </w:t>
            </w:r>
            <w:r w:rsidRPr="00435B0B">
              <w:rPr>
                <w:rFonts w:ascii="TH SarabunPSK" w:eastAsia="Calibri" w:hAnsi="TH SarabunPSK" w:cs="TH SarabunPSK" w:hint="cs"/>
                <w:color w:val="FF0000"/>
                <w:spacing w:val="-8"/>
                <w:sz w:val="30"/>
                <w:szCs w:val="30"/>
                <w:cs/>
              </w:rPr>
              <w:t>ภาพ</w:t>
            </w:r>
          </w:p>
        </w:tc>
      </w:tr>
      <w:tr w:rsidR="00CB7B7C" w:rsidRPr="00435B0B" w:rsidTr="00D809F4">
        <w:trPr>
          <w:trHeight w:val="1133"/>
        </w:trPr>
        <w:tc>
          <w:tcPr>
            <w:tcW w:w="501" w:type="pct"/>
            <w:vMerge/>
            <w:tcBorders>
              <w:right w:val="single" w:sz="4" w:space="0" w:color="auto"/>
            </w:tcBorders>
          </w:tcPr>
          <w:p w:rsidR="00CB7B7C" w:rsidRPr="00435B0B" w:rsidRDefault="00CB7B7C" w:rsidP="00D809F4">
            <w:pPr>
              <w:jc w:val="center"/>
              <w:rPr>
                <w:rFonts w:ascii="TH SarabunPSK" w:eastAsia="Calibri" w:hAnsi="TH SarabunPSK" w:cs="TH SarabunPSK"/>
                <w:b/>
                <w:bCs/>
                <w:color w:val="FF0000"/>
                <w:sz w:val="32"/>
                <w:szCs w:val="32"/>
              </w:rPr>
            </w:pPr>
          </w:p>
        </w:tc>
        <w:tc>
          <w:tcPr>
            <w:tcW w:w="2857" w:type="pct"/>
            <w:tcBorders>
              <w:top w:val="nil"/>
              <w:left w:val="single" w:sz="4" w:space="0" w:color="auto"/>
              <w:bottom w:val="single" w:sz="4" w:space="0" w:color="auto"/>
              <w:right w:val="single" w:sz="4" w:space="0" w:color="auto"/>
            </w:tcBorders>
          </w:tcPr>
          <w:p w:rsidR="00CB7B7C" w:rsidRPr="00435B0B" w:rsidRDefault="00CB7B7C" w:rsidP="00D809F4">
            <w:pPr>
              <w:jc w:val="thaiDistribute"/>
              <w:rPr>
                <w:rFonts w:ascii="TH SarabunPSK" w:eastAsia="Calibri" w:hAnsi="TH SarabunPSK" w:cs="TH SarabunPSK"/>
                <w:b/>
                <w:bCs/>
                <w:color w:val="FF0000"/>
                <w:sz w:val="32"/>
                <w:szCs w:val="32"/>
                <w:u w:val="single"/>
              </w:rPr>
            </w:pPr>
            <w:r w:rsidRPr="00435B0B">
              <w:rPr>
                <w:rFonts w:ascii="TH SarabunPSK" w:eastAsia="Calibri" w:hAnsi="TH SarabunPSK" w:cs="TH SarabunPSK"/>
                <w:color w:val="FF0000"/>
                <w:sz w:val="32"/>
                <w:szCs w:val="32"/>
              </w:rPr>
              <w:t>5</w:t>
            </w:r>
            <w:r w:rsidRPr="00435B0B">
              <w:rPr>
                <w:rFonts w:ascii="TH SarabunPSK" w:eastAsia="Calibri" w:hAnsi="TH SarabunPSK" w:cs="TH SarabunPSK"/>
                <w:color w:val="FF0000"/>
                <w:sz w:val="32"/>
                <w:szCs w:val="32"/>
                <w:cs/>
              </w:rPr>
              <w:t>.</w:t>
            </w:r>
            <w:r w:rsidRPr="00435B0B">
              <w:rPr>
                <w:rFonts w:ascii="TH SarabunPSK" w:eastAsia="Calibri" w:hAnsi="TH SarabunPSK" w:cs="TH SarabunPSK"/>
                <w:color w:val="FF0000"/>
                <w:sz w:val="32"/>
                <w:szCs w:val="32"/>
              </w:rPr>
              <w:t>2</w:t>
            </w:r>
            <w:r w:rsidRPr="00435B0B">
              <w:rPr>
                <w:rFonts w:ascii="TH SarabunPSK" w:eastAsia="Calibri" w:hAnsi="TH SarabunPSK" w:cs="TH SarabunPSK"/>
                <w:color w:val="FF0000"/>
                <w:sz w:val="32"/>
                <w:szCs w:val="32"/>
                <w:cs/>
              </w:rPr>
              <w:t xml:space="preserve"> มีบริการนัดหมายแบบเหลื่อมเวลา หรือมีการจัดกลุ่มผู้รับบริการ ได้รับบริการตรงเวลาหรือแตกต่างเล็กน้อยอย่างเหมาะสม</w:t>
            </w:r>
          </w:p>
        </w:tc>
        <w:tc>
          <w:tcPr>
            <w:tcW w:w="473" w:type="pct"/>
            <w:tcBorders>
              <w:top w:val="nil"/>
              <w:left w:val="single" w:sz="4" w:space="0" w:color="auto"/>
              <w:bottom w:val="single" w:sz="4" w:space="0" w:color="auto"/>
              <w:right w:val="single" w:sz="4" w:space="0" w:color="auto"/>
            </w:tcBorders>
          </w:tcPr>
          <w:p w:rsidR="00CB7B7C" w:rsidRPr="00435B0B" w:rsidRDefault="00CB7B7C" w:rsidP="00D809F4">
            <w:pPr>
              <w:jc w:val="center"/>
              <w:rPr>
                <w:rFonts w:ascii="TH SarabunPSK" w:eastAsia="Calibri" w:hAnsi="TH SarabunPSK" w:cs="TH SarabunPSK"/>
                <w:color w:val="FF0000"/>
                <w:spacing w:val="-8"/>
                <w:sz w:val="32"/>
                <w:szCs w:val="32"/>
              </w:rPr>
            </w:pPr>
            <w:r>
              <w:rPr>
                <w:rFonts w:ascii="TH SarabunPSK" w:eastAsia="Calibri" w:hAnsi="TH SarabunPSK" w:cs="TH SarabunPSK" w:hint="cs"/>
                <w:color w:val="FF0000"/>
                <w:spacing w:val="-6"/>
                <w:sz w:val="32"/>
                <w:szCs w:val="32"/>
                <w:cs/>
              </w:rPr>
              <w:t>0.5</w:t>
            </w:r>
          </w:p>
        </w:tc>
        <w:tc>
          <w:tcPr>
            <w:tcW w:w="1168" w:type="pct"/>
            <w:vMerge/>
            <w:tcBorders>
              <w:left w:val="single" w:sz="4" w:space="0" w:color="auto"/>
            </w:tcBorders>
          </w:tcPr>
          <w:p w:rsidR="00CB7B7C" w:rsidRPr="00435B0B" w:rsidRDefault="00CB7B7C" w:rsidP="00D809F4">
            <w:pPr>
              <w:ind w:right="318"/>
              <w:rPr>
                <w:rFonts w:ascii="TH SarabunPSK" w:eastAsia="Calibri" w:hAnsi="TH SarabunPSK" w:cs="TH SarabunPSK"/>
                <w:color w:val="FF0000"/>
                <w:spacing w:val="-8"/>
                <w:sz w:val="30"/>
                <w:szCs w:val="30"/>
              </w:rPr>
            </w:pPr>
          </w:p>
        </w:tc>
      </w:tr>
    </w:tbl>
    <w:p w:rsidR="006B0DD7" w:rsidRPr="00C96254" w:rsidRDefault="006B0DD7" w:rsidP="006B0DD7">
      <w:pPr>
        <w:pStyle w:val="a9"/>
        <w:spacing w:before="240"/>
        <w:ind w:left="1440" w:hanging="1440"/>
        <w:rPr>
          <w:rFonts w:ascii="TH SarabunPSK" w:hAnsi="TH SarabunPSK" w:cs="TH SarabunPSK"/>
          <w:b/>
          <w:bCs/>
          <w:color w:val="000000" w:themeColor="text1"/>
          <w:sz w:val="32"/>
          <w:szCs w:val="32"/>
        </w:rPr>
      </w:pPr>
      <w:r w:rsidRPr="00C96254">
        <w:rPr>
          <w:rFonts w:ascii="TH SarabunPSK" w:hAnsi="TH SarabunPSK" w:cs="TH SarabunPSK"/>
          <w:b/>
          <w:bCs/>
          <w:color w:val="000000" w:themeColor="text1"/>
          <w:sz w:val="32"/>
          <w:szCs w:val="32"/>
          <w:u w:val="single"/>
          <w:cs/>
        </w:rPr>
        <w:t xml:space="preserve">หมายเหตุ </w:t>
      </w:r>
      <w:r w:rsidRPr="00C96254">
        <w:rPr>
          <w:rFonts w:ascii="TH SarabunPSK" w:hAnsi="TH SarabunPSK" w:cs="TH SarabunPSK"/>
          <w:b/>
          <w:bCs/>
          <w:color w:val="000000" w:themeColor="text1"/>
          <w:sz w:val="32"/>
          <w:szCs w:val="32"/>
          <w:u w:val="single"/>
        </w:rPr>
        <w:t>1</w:t>
      </w:r>
      <w:r w:rsidRPr="00C96254">
        <w:rPr>
          <w:rFonts w:ascii="TH SarabunPSK" w:hAnsi="TH SarabunPSK" w:cs="TH SarabunPSK"/>
          <w:color w:val="000000" w:themeColor="text1"/>
          <w:sz w:val="32"/>
          <w:szCs w:val="32"/>
          <w:cs/>
        </w:rPr>
        <w:t xml:space="preserve">   สถาบันพยาธิวิทยา ใช้ประเด็นที่ </w:t>
      </w:r>
      <w:r w:rsidRPr="00C96254">
        <w:rPr>
          <w:rFonts w:ascii="TH SarabunPSK" w:hAnsi="TH SarabunPSK" w:cs="TH SarabunPSK"/>
          <w:color w:val="000000" w:themeColor="text1"/>
          <w:sz w:val="32"/>
          <w:szCs w:val="32"/>
        </w:rPr>
        <w:t xml:space="preserve">1 </w:t>
      </w:r>
      <w:r w:rsidRPr="00C96254">
        <w:rPr>
          <w:rFonts w:ascii="TH SarabunPSK" w:hAnsi="TH SarabunPSK" w:cs="TH SarabunPSK"/>
          <w:color w:val="000000" w:themeColor="text1"/>
          <w:sz w:val="32"/>
          <w:szCs w:val="32"/>
          <w:cs/>
        </w:rPr>
        <w:t xml:space="preserve">และ </w:t>
      </w:r>
      <w:r w:rsidRPr="00C96254">
        <w:rPr>
          <w:rFonts w:ascii="TH SarabunPSK" w:hAnsi="TH SarabunPSK" w:cs="TH SarabunPSK"/>
          <w:color w:val="000000" w:themeColor="text1"/>
          <w:sz w:val="32"/>
          <w:szCs w:val="32"/>
        </w:rPr>
        <w:t>2</w:t>
      </w:r>
      <w:r w:rsidRPr="00C96254">
        <w:rPr>
          <w:rFonts w:ascii="TH SarabunPSK" w:hAnsi="TH SarabunPSK" w:cs="TH SarabunPSK"/>
          <w:color w:val="000000" w:themeColor="text1"/>
          <w:sz w:val="32"/>
          <w:szCs w:val="32"/>
          <w:cs/>
        </w:rPr>
        <w:t>.</w:t>
      </w:r>
      <w:r w:rsidRPr="00C96254">
        <w:rPr>
          <w:rFonts w:ascii="TH SarabunPSK" w:hAnsi="TH SarabunPSK" w:cs="TH SarabunPSK"/>
          <w:color w:val="000000" w:themeColor="text1"/>
          <w:sz w:val="32"/>
          <w:szCs w:val="32"/>
        </w:rPr>
        <w:t xml:space="preserve">1 </w:t>
      </w:r>
      <w:r w:rsidRPr="00C96254">
        <w:rPr>
          <w:rFonts w:ascii="TH SarabunPSK" w:hAnsi="TH SarabunPSK" w:cs="TH SarabunPSK"/>
          <w:color w:val="000000" w:themeColor="text1"/>
          <w:sz w:val="32"/>
          <w:szCs w:val="32"/>
          <w:cs/>
        </w:rPr>
        <w:t xml:space="preserve">ของกรณีที่ </w:t>
      </w:r>
      <w:r w:rsidRPr="00C96254">
        <w:rPr>
          <w:rFonts w:ascii="TH SarabunPSK" w:hAnsi="TH SarabunPSK" w:cs="TH SarabunPSK"/>
          <w:color w:val="000000" w:themeColor="text1"/>
          <w:sz w:val="32"/>
          <w:szCs w:val="32"/>
        </w:rPr>
        <w:t>1</w:t>
      </w:r>
    </w:p>
    <w:p w:rsidR="006B0DD7" w:rsidRPr="00C96254" w:rsidRDefault="006B0DD7" w:rsidP="006B0DD7">
      <w:pPr>
        <w:rPr>
          <w:rFonts w:ascii="TH SarabunPSK" w:hAnsi="TH SarabunPSK" w:cs="TH SarabunPSK"/>
          <w:b/>
          <w:bCs/>
          <w:color w:val="000000" w:themeColor="text1"/>
          <w:sz w:val="32"/>
          <w:szCs w:val="32"/>
          <w:cs/>
        </w:rPr>
      </w:pPr>
      <w:r w:rsidRPr="00C96254">
        <w:rPr>
          <w:rFonts w:ascii="TH SarabunPSK" w:hAnsi="TH SarabunPSK" w:cs="TH SarabunPSK" w:hint="cs"/>
          <w:b/>
          <w:bCs/>
          <w:color w:val="000000" w:themeColor="text1"/>
          <w:sz w:val="32"/>
          <w:szCs w:val="32"/>
          <w:cs/>
        </w:rPr>
        <w:t>หมายเหตุ</w:t>
      </w:r>
      <w:r>
        <w:rPr>
          <w:rFonts w:ascii="TH SarabunPSK" w:hAnsi="TH SarabunPSK" w:cs="TH SarabunPSK"/>
          <w:b/>
          <w:bCs/>
          <w:color w:val="000000" w:themeColor="text1"/>
          <w:sz w:val="32"/>
          <w:szCs w:val="32"/>
        </w:rPr>
        <w:t xml:space="preserve"> 2</w:t>
      </w:r>
      <w:r w:rsidRPr="00C96254">
        <w:rPr>
          <w:rFonts w:ascii="TH SarabunPSK" w:hAnsi="TH SarabunPSK" w:cs="TH SarabunPSK"/>
          <w:color w:val="000000" w:themeColor="text1"/>
          <w:sz w:val="32"/>
          <w:szCs w:val="32"/>
          <w:cs/>
        </w:rPr>
        <w:t xml:space="preserve">: ตัวชี้วัด ปี </w:t>
      </w:r>
      <w:r w:rsidRPr="00C96254">
        <w:rPr>
          <w:rFonts w:ascii="TH SarabunPSK" w:hAnsi="TH SarabunPSK" w:cs="TH SarabunPSK"/>
          <w:color w:val="000000" w:themeColor="text1"/>
          <w:sz w:val="32"/>
          <w:szCs w:val="32"/>
        </w:rPr>
        <w:t xml:space="preserve">2563 </w:t>
      </w:r>
      <w:r w:rsidRPr="00C96254">
        <w:rPr>
          <w:rFonts w:ascii="TH SarabunPSK" w:hAnsi="TH SarabunPSK" w:cs="TH SarabunPSK"/>
          <w:color w:val="000000" w:themeColor="text1"/>
          <w:sz w:val="32"/>
          <w:szCs w:val="32"/>
          <w:cs/>
        </w:rPr>
        <w:t>ที่ตัดออกแต่</w:t>
      </w:r>
      <w:r w:rsidRPr="00C96254">
        <w:rPr>
          <w:rFonts w:ascii="TH SarabunPSK" w:hAnsi="TH SarabunPSK" w:cs="TH SarabunPSK" w:hint="cs"/>
          <w:color w:val="000000" w:themeColor="text1"/>
          <w:sz w:val="32"/>
          <w:szCs w:val="32"/>
          <w:cs/>
        </w:rPr>
        <w:t>ยังคงต้องรายงานตัวชี้วัดของกระทรวงสาธารณสุข</w:t>
      </w:r>
    </w:p>
    <w:p w:rsidR="006B0DD7" w:rsidRPr="00C96254" w:rsidRDefault="006B0DD7" w:rsidP="006B0DD7">
      <w:pPr>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w:t>
      </w:r>
      <w:r w:rsidRPr="00C96254">
        <w:rPr>
          <w:rFonts w:ascii="TH SarabunPSK" w:hAnsi="TH SarabunPSK" w:cs="TH SarabunPSK"/>
          <w:color w:val="000000" w:themeColor="text1"/>
          <w:sz w:val="32"/>
          <w:szCs w:val="32"/>
        </w:rPr>
        <w:t>1</w:t>
      </w:r>
      <w:r>
        <w:rPr>
          <w:rFonts w:ascii="TH SarabunPSK" w:hAnsi="TH SarabunPSK" w:cs="TH SarabunPSK"/>
          <w:color w:val="000000" w:themeColor="text1"/>
          <w:sz w:val="32"/>
          <w:szCs w:val="32"/>
          <w:cs/>
        </w:rPr>
        <w:t>)</w:t>
      </w:r>
      <w:r w:rsidRPr="00C96254">
        <w:rPr>
          <w:rFonts w:ascii="TH SarabunPSK" w:hAnsi="TH SarabunPSK" w:cs="TH SarabunPSK"/>
          <w:color w:val="000000" w:themeColor="text1"/>
          <w:sz w:val="32"/>
          <w:szCs w:val="32"/>
        </w:rPr>
        <w:t xml:space="preserve">Queue </w:t>
      </w:r>
      <w:r w:rsidRPr="00C96254">
        <w:rPr>
          <w:rFonts w:ascii="TH SarabunPSK" w:hAnsi="TH SarabunPSK" w:cs="TH SarabunPSK"/>
          <w:color w:val="000000" w:themeColor="text1"/>
          <w:sz w:val="32"/>
          <w:szCs w:val="32"/>
          <w:cs/>
        </w:rPr>
        <w:t xml:space="preserve">: </w:t>
      </w:r>
      <w:r w:rsidRPr="00C96254">
        <w:rPr>
          <w:rFonts w:ascii="TH SarabunPSK" w:hAnsi="TH SarabunPSK" w:cs="TH SarabunPSK" w:hint="cs"/>
          <w:color w:val="000000" w:themeColor="text1"/>
          <w:sz w:val="32"/>
          <w:szCs w:val="32"/>
          <w:cs/>
        </w:rPr>
        <w:t>มีหน้าจอแสดงลำดับคิวรอรับบริการในจุดที่เหมาะสมเพื่อลดความแออัดบริเวณจุดบริการและหน้าห้องตรวจ</w:t>
      </w:r>
    </w:p>
    <w:p w:rsidR="006B0DD7" w:rsidRPr="00C96254" w:rsidRDefault="006B0DD7" w:rsidP="006B0DD7">
      <w:pPr>
        <w:ind w:firstLine="720"/>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w:t>
      </w:r>
      <w:r w:rsidRPr="00C96254">
        <w:rPr>
          <w:rFonts w:ascii="TH SarabunPSK" w:hAnsi="TH SarabunPSK" w:cs="TH SarabunPSK"/>
          <w:color w:val="000000" w:themeColor="text1"/>
          <w:sz w:val="32"/>
          <w:szCs w:val="32"/>
        </w:rPr>
        <w:t>2</w:t>
      </w:r>
      <w:r>
        <w:rPr>
          <w:rFonts w:ascii="TH SarabunPSK" w:hAnsi="TH SarabunPSK" w:cs="TH SarabunPSK"/>
          <w:color w:val="000000" w:themeColor="text1"/>
          <w:sz w:val="32"/>
          <w:szCs w:val="32"/>
          <w:cs/>
        </w:rPr>
        <w:t>)</w:t>
      </w:r>
      <w:r w:rsidRPr="00C96254">
        <w:rPr>
          <w:rFonts w:ascii="TH SarabunPSK" w:hAnsi="TH SarabunPSK" w:cs="TH SarabunPSK" w:hint="cs"/>
          <w:color w:val="000000" w:themeColor="text1"/>
          <w:sz w:val="32"/>
          <w:szCs w:val="32"/>
          <w:cs/>
        </w:rPr>
        <w:t xml:space="preserve"> ยกเลิกการเรียกรับสำเนาบัตรประชาชนและเอกสารอื่นที่ออกโดยราชการ จากผู้รับบริการ</w:t>
      </w:r>
    </w:p>
    <w:p w:rsidR="006B0DD7" w:rsidRPr="00023206" w:rsidRDefault="006B0DD7" w:rsidP="006B0DD7">
      <w:pPr>
        <w:rPr>
          <w:rFonts w:ascii="TH SarabunPSK" w:hAnsi="TH SarabunPSK" w:cs="TH SarabunPSK"/>
          <w:color w:val="000000" w:themeColor="text1"/>
          <w:spacing w:val="-10"/>
          <w:sz w:val="32"/>
          <w:szCs w:val="32"/>
        </w:rPr>
      </w:pPr>
      <w:r w:rsidRPr="00023206">
        <w:rPr>
          <w:rFonts w:ascii="TH SarabunPSK" w:hAnsi="TH SarabunPSK" w:cs="TH SarabunPSK"/>
          <w:color w:val="000000" w:themeColor="text1"/>
          <w:spacing w:val="-10"/>
          <w:sz w:val="32"/>
          <w:szCs w:val="32"/>
          <w:cs/>
        </w:rPr>
        <w:t>(</w:t>
      </w:r>
      <w:r w:rsidRPr="00023206">
        <w:rPr>
          <w:rFonts w:ascii="TH SarabunPSK" w:hAnsi="TH SarabunPSK" w:cs="TH SarabunPSK"/>
          <w:color w:val="000000" w:themeColor="text1"/>
          <w:spacing w:val="-10"/>
          <w:sz w:val="32"/>
          <w:szCs w:val="32"/>
        </w:rPr>
        <w:t>3</w:t>
      </w:r>
      <w:r w:rsidRPr="00023206">
        <w:rPr>
          <w:rFonts w:ascii="TH SarabunPSK" w:hAnsi="TH SarabunPSK" w:cs="TH SarabunPSK"/>
          <w:color w:val="000000" w:themeColor="text1"/>
          <w:spacing w:val="-10"/>
          <w:sz w:val="32"/>
          <w:szCs w:val="32"/>
          <w:cs/>
        </w:rPr>
        <w:t xml:space="preserve">) </w:t>
      </w:r>
      <w:r w:rsidRPr="00023206">
        <w:rPr>
          <w:rFonts w:ascii="TH SarabunPSK" w:hAnsi="TH SarabunPSK" w:cs="TH SarabunPSK" w:hint="cs"/>
          <w:color w:val="000000" w:themeColor="text1"/>
          <w:spacing w:val="-10"/>
          <w:sz w:val="32"/>
          <w:szCs w:val="32"/>
          <w:cs/>
        </w:rPr>
        <w:t>มีการจัดเก็บข้อมูลเวชระเบียนผู้ป่วยด้วยรูปแบบอิเล็กทรอนิกส์ (</w:t>
      </w:r>
      <w:r w:rsidRPr="00023206">
        <w:rPr>
          <w:rFonts w:ascii="TH SarabunPSK" w:hAnsi="TH SarabunPSK" w:cs="TH SarabunPSK"/>
          <w:color w:val="000000" w:themeColor="text1"/>
          <w:spacing w:val="-10"/>
          <w:sz w:val="32"/>
          <w:szCs w:val="32"/>
        </w:rPr>
        <w:t>EMR</w:t>
      </w:r>
      <w:r w:rsidRPr="00023206">
        <w:rPr>
          <w:rFonts w:ascii="TH SarabunPSK" w:hAnsi="TH SarabunPSK" w:cs="TH SarabunPSK"/>
          <w:color w:val="000000" w:themeColor="text1"/>
          <w:spacing w:val="-10"/>
          <w:sz w:val="32"/>
          <w:szCs w:val="32"/>
          <w:cs/>
        </w:rPr>
        <w:t xml:space="preserve"> : </w:t>
      </w:r>
      <w:r w:rsidRPr="00023206">
        <w:rPr>
          <w:rFonts w:ascii="TH SarabunPSK" w:hAnsi="TH SarabunPSK" w:cs="TH SarabunPSK"/>
          <w:color w:val="000000" w:themeColor="text1"/>
          <w:spacing w:val="-10"/>
          <w:sz w:val="32"/>
          <w:szCs w:val="32"/>
        </w:rPr>
        <w:t>Electronic Medical Records</w:t>
      </w:r>
      <w:r w:rsidRPr="00023206">
        <w:rPr>
          <w:rFonts w:ascii="TH SarabunPSK" w:hAnsi="TH SarabunPSK" w:cs="TH SarabunPSK" w:hint="cs"/>
          <w:color w:val="000000" w:themeColor="text1"/>
          <w:spacing w:val="-10"/>
          <w:sz w:val="32"/>
          <w:szCs w:val="32"/>
          <w:cs/>
        </w:rPr>
        <w:t>)</w:t>
      </w:r>
    </w:p>
    <w:p w:rsidR="006B0DD7" w:rsidRPr="00D809F4" w:rsidRDefault="006B0DD7" w:rsidP="00D809F4">
      <w:pPr>
        <w:rPr>
          <w:rFonts w:ascii="TH SarabunPSK" w:hAnsi="TH SarabunPSK" w:cs="TH SarabunPSK"/>
          <w:b/>
          <w:bCs/>
          <w:sz w:val="32"/>
          <w:szCs w:val="32"/>
        </w:rPr>
      </w:pPr>
      <w:r w:rsidRPr="00335E4E">
        <w:rPr>
          <w:rFonts w:ascii="TH SarabunPSK" w:hAnsi="TH SarabunPSK" w:cs="TH SarabunPSK"/>
          <w:b/>
          <w:bCs/>
          <w:sz w:val="32"/>
          <w:szCs w:val="32"/>
          <w:cs/>
        </w:rPr>
        <w:t>เกณฑ์การให้คะแนน :</w:t>
      </w:r>
      <w:r w:rsidRPr="00335E4E">
        <w:rPr>
          <w:rFonts w:ascii="TH SarabunPSK" w:hAnsi="TH SarabunPSK" w:cs="TH SarabunPSK"/>
          <w:sz w:val="32"/>
          <w:szCs w:val="32"/>
          <w:cs/>
        </w:rPr>
        <w:t>พิจารณาจากประเด็นที่สามารถดำเนินการได้ดังนี้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2"/>
        <w:gridCol w:w="1384"/>
        <w:gridCol w:w="1557"/>
        <w:gridCol w:w="1516"/>
        <w:gridCol w:w="1514"/>
        <w:gridCol w:w="1505"/>
      </w:tblGrid>
      <w:tr w:rsidR="006B0DD7" w:rsidRPr="00335E4E" w:rsidTr="004B3DDE">
        <w:trPr>
          <w:trHeight w:val="567"/>
          <w:jc w:val="center"/>
        </w:trPr>
        <w:tc>
          <w:tcPr>
            <w:tcW w:w="976" w:type="pct"/>
            <w:vMerge w:val="restart"/>
            <w:vAlign w:val="center"/>
          </w:tcPr>
          <w:p w:rsidR="006B0DD7" w:rsidRPr="00335E4E" w:rsidRDefault="006B0DD7" w:rsidP="004B3DDE">
            <w:pPr>
              <w:pStyle w:val="a9"/>
              <w:jc w:val="center"/>
              <w:rPr>
                <w:rFonts w:ascii="TH SarabunPSK" w:hAnsi="TH SarabunPSK" w:cs="TH SarabunPSK"/>
                <w:b/>
                <w:bCs/>
                <w:sz w:val="32"/>
                <w:szCs w:val="32"/>
                <w:cs/>
              </w:rPr>
            </w:pPr>
            <w:r w:rsidRPr="00335E4E">
              <w:rPr>
                <w:rFonts w:ascii="TH SarabunPSK" w:hAnsi="TH SarabunPSK" w:cs="TH SarabunPSK" w:hint="cs"/>
                <w:b/>
                <w:bCs/>
                <w:sz w:val="32"/>
                <w:szCs w:val="32"/>
                <w:cs/>
              </w:rPr>
              <w:t>ประเด็น</w:t>
            </w:r>
          </w:p>
        </w:tc>
        <w:tc>
          <w:tcPr>
            <w:tcW w:w="4024" w:type="pct"/>
            <w:gridSpan w:val="5"/>
            <w:shd w:val="clear" w:color="auto" w:fill="E7E6E6" w:themeFill="background2"/>
            <w:vAlign w:val="center"/>
          </w:tcPr>
          <w:p w:rsidR="006B0DD7" w:rsidRPr="00335E4E" w:rsidRDefault="006B0DD7" w:rsidP="004B3DDE">
            <w:pPr>
              <w:pStyle w:val="a9"/>
              <w:jc w:val="center"/>
              <w:rPr>
                <w:rFonts w:ascii="TH SarabunPSK" w:hAnsi="TH SarabunPSK" w:cs="TH SarabunPSK"/>
                <w:b/>
                <w:bCs/>
                <w:sz w:val="32"/>
                <w:szCs w:val="32"/>
                <w:cs/>
              </w:rPr>
            </w:pPr>
            <w:r w:rsidRPr="00335E4E">
              <w:rPr>
                <w:rFonts w:ascii="TH SarabunPSK" w:hAnsi="TH SarabunPSK" w:cs="TH SarabunPSK" w:hint="cs"/>
                <w:b/>
                <w:bCs/>
                <w:sz w:val="32"/>
                <w:szCs w:val="32"/>
                <w:cs/>
              </w:rPr>
              <w:t>คะแนนตามประเด็น</w:t>
            </w:r>
          </w:p>
        </w:tc>
      </w:tr>
      <w:tr w:rsidR="006B0DD7" w:rsidRPr="00335E4E" w:rsidTr="004B3DDE">
        <w:trPr>
          <w:trHeight w:val="567"/>
          <w:jc w:val="center"/>
        </w:trPr>
        <w:tc>
          <w:tcPr>
            <w:tcW w:w="976" w:type="pct"/>
            <w:vMerge/>
          </w:tcPr>
          <w:p w:rsidR="006B0DD7" w:rsidRPr="00335E4E" w:rsidRDefault="006B0DD7" w:rsidP="004B3DDE">
            <w:pPr>
              <w:pStyle w:val="a9"/>
              <w:jc w:val="center"/>
              <w:rPr>
                <w:rFonts w:ascii="TH SarabunPSK" w:hAnsi="TH SarabunPSK" w:cs="TH SarabunPSK"/>
                <w:b/>
                <w:bCs/>
                <w:sz w:val="32"/>
                <w:szCs w:val="32"/>
                <w:cs/>
              </w:rPr>
            </w:pPr>
          </w:p>
        </w:tc>
        <w:tc>
          <w:tcPr>
            <w:tcW w:w="745" w:type="pct"/>
            <w:shd w:val="clear" w:color="auto" w:fill="E7E6E6" w:themeFill="background2"/>
            <w:vAlign w:val="center"/>
          </w:tcPr>
          <w:p w:rsidR="006B0DD7" w:rsidRPr="00335E4E" w:rsidRDefault="006B0DD7" w:rsidP="004B3DDE">
            <w:pPr>
              <w:pStyle w:val="a9"/>
              <w:jc w:val="center"/>
              <w:rPr>
                <w:rFonts w:ascii="TH SarabunPSK" w:hAnsi="TH SarabunPSK" w:cs="TH SarabunPSK"/>
                <w:sz w:val="32"/>
                <w:szCs w:val="32"/>
                <w:cs/>
              </w:rPr>
            </w:pPr>
            <w:r w:rsidRPr="00335E4E">
              <w:rPr>
                <w:rFonts w:ascii="TH SarabunPSK" w:hAnsi="TH SarabunPSK" w:cs="TH SarabunPSK"/>
                <w:sz w:val="32"/>
                <w:szCs w:val="32"/>
                <w:cs/>
              </w:rPr>
              <w:t>ประเด็น</w:t>
            </w:r>
            <w:r w:rsidRPr="00335E4E">
              <w:rPr>
                <w:rFonts w:ascii="TH SarabunPSK" w:hAnsi="TH SarabunPSK" w:cs="TH SarabunPSK"/>
                <w:sz w:val="32"/>
                <w:szCs w:val="32"/>
              </w:rPr>
              <w:t xml:space="preserve"> 1</w:t>
            </w:r>
          </w:p>
        </w:tc>
        <w:tc>
          <w:tcPr>
            <w:tcW w:w="838" w:type="pct"/>
            <w:shd w:val="clear" w:color="auto" w:fill="E7E6E6" w:themeFill="background2"/>
            <w:vAlign w:val="center"/>
          </w:tcPr>
          <w:p w:rsidR="006B0DD7" w:rsidRPr="00335E4E" w:rsidRDefault="006B0DD7" w:rsidP="004B3DDE">
            <w:pPr>
              <w:pStyle w:val="a9"/>
              <w:jc w:val="center"/>
              <w:rPr>
                <w:rFonts w:ascii="TH SarabunPSK" w:hAnsi="TH SarabunPSK" w:cs="TH SarabunPSK"/>
                <w:sz w:val="32"/>
                <w:szCs w:val="32"/>
                <w:cs/>
              </w:rPr>
            </w:pPr>
            <w:r w:rsidRPr="00335E4E">
              <w:rPr>
                <w:rFonts w:ascii="TH SarabunPSK" w:hAnsi="TH SarabunPSK" w:cs="TH SarabunPSK"/>
                <w:sz w:val="32"/>
                <w:szCs w:val="32"/>
                <w:cs/>
              </w:rPr>
              <w:t>ประเด็น</w:t>
            </w:r>
            <w:r w:rsidRPr="00335E4E">
              <w:rPr>
                <w:rFonts w:ascii="TH SarabunPSK" w:hAnsi="TH SarabunPSK" w:cs="TH SarabunPSK" w:hint="cs"/>
                <w:sz w:val="32"/>
                <w:szCs w:val="32"/>
                <w:cs/>
              </w:rPr>
              <w:t>2</w:t>
            </w:r>
          </w:p>
        </w:tc>
        <w:tc>
          <w:tcPr>
            <w:tcW w:w="816" w:type="pct"/>
            <w:shd w:val="clear" w:color="auto" w:fill="E7E6E6" w:themeFill="background2"/>
            <w:vAlign w:val="center"/>
          </w:tcPr>
          <w:p w:rsidR="006B0DD7" w:rsidRPr="00335E4E" w:rsidRDefault="006B0DD7" w:rsidP="004B3DDE">
            <w:pPr>
              <w:pStyle w:val="a9"/>
              <w:jc w:val="center"/>
              <w:rPr>
                <w:rFonts w:ascii="TH SarabunPSK" w:hAnsi="TH SarabunPSK" w:cs="TH SarabunPSK"/>
                <w:sz w:val="32"/>
                <w:szCs w:val="32"/>
                <w:cs/>
              </w:rPr>
            </w:pPr>
            <w:r w:rsidRPr="00335E4E">
              <w:rPr>
                <w:rFonts w:ascii="TH SarabunPSK" w:hAnsi="TH SarabunPSK" w:cs="TH SarabunPSK"/>
                <w:sz w:val="32"/>
                <w:szCs w:val="32"/>
                <w:cs/>
              </w:rPr>
              <w:t>ประเด็น</w:t>
            </w:r>
            <w:r w:rsidRPr="00335E4E">
              <w:rPr>
                <w:rFonts w:ascii="TH SarabunPSK" w:hAnsi="TH SarabunPSK" w:cs="TH SarabunPSK"/>
                <w:sz w:val="32"/>
                <w:szCs w:val="32"/>
              </w:rPr>
              <w:t xml:space="preserve"> 3</w:t>
            </w:r>
          </w:p>
        </w:tc>
        <w:tc>
          <w:tcPr>
            <w:tcW w:w="815" w:type="pct"/>
            <w:shd w:val="clear" w:color="auto" w:fill="E7E6E6" w:themeFill="background2"/>
            <w:vAlign w:val="center"/>
          </w:tcPr>
          <w:p w:rsidR="006B0DD7" w:rsidRPr="00335E4E" w:rsidRDefault="006B0DD7" w:rsidP="004B3DDE">
            <w:pPr>
              <w:pStyle w:val="a9"/>
              <w:jc w:val="center"/>
              <w:rPr>
                <w:rFonts w:ascii="TH SarabunPSK" w:hAnsi="TH SarabunPSK" w:cs="TH SarabunPSK"/>
                <w:sz w:val="32"/>
                <w:szCs w:val="32"/>
              </w:rPr>
            </w:pPr>
            <w:r w:rsidRPr="00335E4E">
              <w:rPr>
                <w:rFonts w:ascii="TH SarabunPSK" w:hAnsi="TH SarabunPSK" w:cs="TH SarabunPSK"/>
                <w:sz w:val="32"/>
                <w:szCs w:val="32"/>
                <w:cs/>
              </w:rPr>
              <w:t>ประเด็น</w:t>
            </w:r>
            <w:r w:rsidRPr="00335E4E">
              <w:rPr>
                <w:rFonts w:ascii="TH SarabunPSK" w:hAnsi="TH SarabunPSK" w:cs="TH SarabunPSK"/>
                <w:sz w:val="32"/>
                <w:szCs w:val="32"/>
              </w:rPr>
              <w:t xml:space="preserve"> 4</w:t>
            </w:r>
          </w:p>
        </w:tc>
        <w:tc>
          <w:tcPr>
            <w:tcW w:w="810" w:type="pct"/>
            <w:shd w:val="clear" w:color="auto" w:fill="E7E6E6" w:themeFill="background2"/>
            <w:vAlign w:val="center"/>
          </w:tcPr>
          <w:p w:rsidR="006B0DD7" w:rsidRPr="00335E4E" w:rsidRDefault="006B0DD7" w:rsidP="004B3DDE">
            <w:pPr>
              <w:pStyle w:val="a9"/>
              <w:jc w:val="center"/>
              <w:rPr>
                <w:rFonts w:ascii="TH SarabunPSK" w:hAnsi="TH SarabunPSK" w:cs="TH SarabunPSK"/>
                <w:sz w:val="32"/>
                <w:szCs w:val="32"/>
              </w:rPr>
            </w:pPr>
            <w:r w:rsidRPr="00335E4E">
              <w:rPr>
                <w:rFonts w:ascii="TH SarabunPSK" w:hAnsi="TH SarabunPSK" w:cs="TH SarabunPSK" w:hint="cs"/>
                <w:sz w:val="32"/>
                <w:szCs w:val="32"/>
                <w:cs/>
              </w:rPr>
              <w:t>ประเด็น 5</w:t>
            </w:r>
          </w:p>
        </w:tc>
      </w:tr>
      <w:tr w:rsidR="00CB7B7C" w:rsidRPr="00335E4E" w:rsidTr="004B3DDE">
        <w:trPr>
          <w:trHeight w:val="567"/>
          <w:jc w:val="center"/>
        </w:trPr>
        <w:tc>
          <w:tcPr>
            <w:tcW w:w="976" w:type="pct"/>
          </w:tcPr>
          <w:p w:rsidR="00CB7B7C" w:rsidRPr="00335E4E" w:rsidRDefault="00CB7B7C" w:rsidP="00CB7B7C">
            <w:pPr>
              <w:pStyle w:val="a9"/>
              <w:jc w:val="center"/>
              <w:rPr>
                <w:rFonts w:ascii="TH SarabunPSK" w:hAnsi="TH SarabunPSK" w:cs="TH SarabunPSK"/>
                <w:b/>
                <w:bCs/>
                <w:sz w:val="32"/>
                <w:szCs w:val="32"/>
                <w:cs/>
              </w:rPr>
            </w:pPr>
            <w:r w:rsidRPr="00335E4E">
              <w:rPr>
                <w:rFonts w:ascii="TH SarabunPSK" w:hAnsi="TH SarabunPSK" w:cs="TH SarabunPSK" w:hint="cs"/>
                <w:b/>
                <w:bCs/>
                <w:sz w:val="32"/>
                <w:szCs w:val="32"/>
                <w:cs/>
              </w:rPr>
              <w:t>คะแนน</w:t>
            </w:r>
          </w:p>
        </w:tc>
        <w:tc>
          <w:tcPr>
            <w:tcW w:w="745" w:type="pct"/>
            <w:vAlign w:val="center"/>
          </w:tcPr>
          <w:p w:rsidR="00CB7B7C" w:rsidRPr="00335E4E" w:rsidRDefault="00CB7B7C" w:rsidP="00CB7B7C">
            <w:pPr>
              <w:pStyle w:val="a9"/>
              <w:jc w:val="center"/>
              <w:rPr>
                <w:rFonts w:ascii="TH SarabunPSK" w:hAnsi="TH SarabunPSK" w:cs="TH SarabunPSK"/>
                <w:sz w:val="32"/>
                <w:szCs w:val="32"/>
                <w:cs/>
              </w:rPr>
            </w:pPr>
            <w:r w:rsidRPr="007E5FDE">
              <w:rPr>
                <w:rFonts w:ascii="TH SarabunPSK" w:hAnsi="TH SarabunPSK" w:cs="TH SarabunPSK"/>
                <w:color w:val="FF0000"/>
                <w:sz w:val="32"/>
                <w:szCs w:val="32"/>
              </w:rPr>
              <w:t>1</w:t>
            </w:r>
          </w:p>
        </w:tc>
        <w:tc>
          <w:tcPr>
            <w:tcW w:w="838" w:type="pct"/>
            <w:vAlign w:val="center"/>
          </w:tcPr>
          <w:p w:rsidR="00CB7B7C" w:rsidRPr="00335E4E" w:rsidRDefault="00CB7B7C" w:rsidP="00CB7B7C">
            <w:pPr>
              <w:pStyle w:val="a9"/>
              <w:jc w:val="center"/>
              <w:rPr>
                <w:rFonts w:ascii="TH SarabunPSK" w:hAnsi="TH SarabunPSK" w:cs="TH SarabunPSK"/>
                <w:sz w:val="32"/>
                <w:szCs w:val="32"/>
              </w:rPr>
            </w:pPr>
            <w:r w:rsidRPr="007E5FDE">
              <w:rPr>
                <w:rFonts w:ascii="TH SarabunPSK" w:hAnsi="TH SarabunPSK" w:cs="TH SarabunPSK"/>
                <w:color w:val="FF0000"/>
                <w:sz w:val="32"/>
                <w:szCs w:val="32"/>
              </w:rPr>
              <w:t>1</w:t>
            </w:r>
          </w:p>
        </w:tc>
        <w:tc>
          <w:tcPr>
            <w:tcW w:w="816" w:type="pct"/>
            <w:vAlign w:val="center"/>
          </w:tcPr>
          <w:p w:rsidR="00CB7B7C" w:rsidRPr="00335E4E" w:rsidRDefault="00CB7B7C" w:rsidP="00CB7B7C">
            <w:pPr>
              <w:pStyle w:val="a9"/>
              <w:jc w:val="center"/>
              <w:rPr>
                <w:rFonts w:ascii="TH SarabunPSK" w:hAnsi="TH SarabunPSK" w:cs="TH SarabunPSK"/>
                <w:sz w:val="32"/>
                <w:szCs w:val="32"/>
              </w:rPr>
            </w:pPr>
            <w:r w:rsidRPr="007E5FDE">
              <w:rPr>
                <w:rFonts w:ascii="TH SarabunPSK" w:hAnsi="TH SarabunPSK" w:cs="TH SarabunPSK"/>
                <w:color w:val="FF0000"/>
                <w:sz w:val="32"/>
                <w:szCs w:val="32"/>
              </w:rPr>
              <w:t>1</w:t>
            </w:r>
          </w:p>
        </w:tc>
        <w:tc>
          <w:tcPr>
            <w:tcW w:w="815" w:type="pct"/>
            <w:vAlign w:val="center"/>
          </w:tcPr>
          <w:p w:rsidR="00CB7B7C" w:rsidRPr="00335E4E" w:rsidRDefault="00CB7B7C" w:rsidP="00CB7B7C">
            <w:pPr>
              <w:pStyle w:val="a9"/>
              <w:jc w:val="center"/>
              <w:rPr>
                <w:rFonts w:ascii="TH SarabunPSK" w:hAnsi="TH SarabunPSK" w:cs="TH SarabunPSK"/>
                <w:sz w:val="32"/>
                <w:szCs w:val="32"/>
              </w:rPr>
            </w:pPr>
            <w:r w:rsidRPr="007E5FDE">
              <w:rPr>
                <w:rFonts w:ascii="TH SarabunPSK" w:hAnsi="TH SarabunPSK" w:cs="TH SarabunPSK"/>
                <w:color w:val="FF0000"/>
                <w:sz w:val="32"/>
                <w:szCs w:val="32"/>
              </w:rPr>
              <w:t>1</w:t>
            </w:r>
          </w:p>
        </w:tc>
        <w:tc>
          <w:tcPr>
            <w:tcW w:w="810" w:type="pct"/>
            <w:vAlign w:val="center"/>
          </w:tcPr>
          <w:p w:rsidR="00CB7B7C" w:rsidRPr="00335E4E" w:rsidRDefault="00CB7B7C" w:rsidP="00CB7B7C">
            <w:pPr>
              <w:pStyle w:val="a9"/>
              <w:jc w:val="center"/>
              <w:rPr>
                <w:rFonts w:ascii="TH SarabunPSK" w:hAnsi="TH SarabunPSK" w:cs="TH SarabunPSK"/>
                <w:sz w:val="32"/>
                <w:szCs w:val="32"/>
              </w:rPr>
            </w:pPr>
            <w:r w:rsidRPr="007E5FDE">
              <w:rPr>
                <w:rFonts w:ascii="TH SarabunPSK" w:hAnsi="TH SarabunPSK" w:cs="TH SarabunPSK"/>
                <w:color w:val="FF0000"/>
                <w:sz w:val="32"/>
                <w:szCs w:val="32"/>
              </w:rPr>
              <w:t>1</w:t>
            </w:r>
          </w:p>
        </w:tc>
      </w:tr>
    </w:tbl>
    <w:p w:rsidR="006B0DD7" w:rsidRPr="00335E4E" w:rsidRDefault="006B0DD7" w:rsidP="006B0DD7">
      <w:pPr>
        <w:tabs>
          <w:tab w:val="left" w:pos="1843"/>
        </w:tabs>
        <w:jc w:val="thaiDistribute"/>
        <w:rPr>
          <w:rFonts w:ascii="TH SarabunPSK" w:hAnsi="TH SarabunPSK" w:cs="TH SarabunPSK"/>
          <w:b/>
          <w:bCs/>
          <w:sz w:val="32"/>
          <w:szCs w:val="32"/>
        </w:rPr>
      </w:pPr>
    </w:p>
    <w:p w:rsidR="006B0DD7" w:rsidRPr="00335E4E" w:rsidRDefault="006B0DD7" w:rsidP="006B0DD7">
      <w:pPr>
        <w:tabs>
          <w:tab w:val="left" w:pos="1843"/>
        </w:tabs>
        <w:jc w:val="thaiDistribute"/>
        <w:rPr>
          <w:rFonts w:ascii="TH SarabunPSK" w:hAnsi="TH SarabunPSK" w:cs="TH SarabunPSK"/>
          <w:sz w:val="32"/>
          <w:szCs w:val="32"/>
          <w:cs/>
        </w:rPr>
      </w:pPr>
    </w:p>
    <w:p w:rsidR="006B0DD7" w:rsidRPr="00335E4E" w:rsidRDefault="006B0DD7" w:rsidP="006B0DD7">
      <w:pPr>
        <w:pStyle w:val="a9"/>
        <w:rPr>
          <w:rFonts w:ascii="TH SarabunPSK" w:hAnsi="TH SarabunPSK" w:cs="TH SarabunPSK"/>
          <w:sz w:val="32"/>
          <w:szCs w:val="32"/>
          <w:cs/>
        </w:rPr>
      </w:pPr>
      <w:r w:rsidRPr="00335E4E">
        <w:rPr>
          <w:rFonts w:ascii="TH SarabunPSK" w:hAnsi="TH SarabunPSK" w:cs="TH SarabunPSK"/>
          <w:b/>
          <w:bCs/>
          <w:sz w:val="32"/>
          <w:szCs w:val="32"/>
          <w:cs/>
        </w:rPr>
        <w:t xml:space="preserve">ผู้กำกับตัวชี้วัด : </w:t>
      </w:r>
      <w:r w:rsidR="00941F5C">
        <w:rPr>
          <w:rFonts w:ascii="TH SarabunPSK" w:hAnsi="TH SarabunPSK" w:cs="TH SarabunPSK" w:hint="cs"/>
          <w:sz w:val="32"/>
          <w:szCs w:val="32"/>
          <w:cs/>
        </w:rPr>
        <w:t>รองผู้อำนวยการด้านการพัฒนาระบบสุขภาพ</w:t>
      </w:r>
      <w:r w:rsidRPr="00335E4E">
        <w:rPr>
          <w:rFonts w:ascii="TH SarabunPSK" w:hAnsi="TH SarabunPSK" w:cs="TH SarabunPSK"/>
          <w:sz w:val="32"/>
          <w:szCs w:val="32"/>
          <w:cs/>
        </w:rPr>
        <w:tab/>
      </w:r>
      <w:r w:rsidRPr="00335E4E">
        <w:rPr>
          <w:rFonts w:ascii="TH SarabunPSK" w:hAnsi="TH SarabunPSK" w:cs="TH SarabunPSK"/>
          <w:b/>
          <w:bCs/>
          <w:spacing w:val="-2"/>
          <w:sz w:val="32"/>
          <w:szCs w:val="32"/>
          <w:cs/>
        </w:rPr>
        <w:t>เบอร์ติดต่อ :</w:t>
      </w:r>
      <w:r w:rsidRPr="00335E4E">
        <w:rPr>
          <w:rFonts w:ascii="TH SarabunPSK" w:hAnsi="TH SarabunPSK" w:cs="TH SarabunPSK"/>
          <w:sz w:val="32"/>
          <w:szCs w:val="32"/>
          <w:cs/>
        </w:rPr>
        <w:t xml:space="preserve"> </w:t>
      </w:r>
      <w:r w:rsidR="00941F5C" w:rsidRPr="00703993">
        <w:rPr>
          <w:rFonts w:ascii="TH SarabunPSK" w:hAnsi="TH SarabunPSK" w:cs="TH SarabunPSK"/>
          <w:sz w:val="32"/>
          <w:szCs w:val="32"/>
        </w:rPr>
        <w:t xml:space="preserve">0-5433-5262-8 </w:t>
      </w:r>
      <w:r w:rsidR="00941F5C">
        <w:rPr>
          <w:rFonts w:ascii="TH SarabunPSK" w:hAnsi="TH SarabunPSK" w:cs="TH SarabunPSK" w:hint="cs"/>
          <w:sz w:val="32"/>
          <w:szCs w:val="32"/>
          <w:cs/>
        </w:rPr>
        <w:t>ต่อ 634</w:t>
      </w:r>
    </w:p>
    <w:p w:rsidR="006B0DD7" w:rsidRPr="00335E4E" w:rsidRDefault="006B0DD7" w:rsidP="006B0DD7">
      <w:pPr>
        <w:pStyle w:val="a9"/>
        <w:rPr>
          <w:rFonts w:ascii="TH SarabunPSK" w:hAnsi="TH SarabunPSK" w:cs="TH SarabunPSK"/>
          <w:b/>
          <w:bCs/>
          <w:sz w:val="32"/>
          <w:szCs w:val="32"/>
        </w:rPr>
      </w:pPr>
      <w:r w:rsidRPr="00335E4E">
        <w:rPr>
          <w:rFonts w:ascii="TH SarabunPSK" w:hAnsi="TH SarabunPSK" w:cs="TH SarabunPSK"/>
          <w:b/>
          <w:bCs/>
          <w:sz w:val="32"/>
          <w:szCs w:val="32"/>
          <w:cs/>
        </w:rPr>
        <w:t>ผู้รับผิดชอบตัวชี้วัด :</w:t>
      </w:r>
      <w:r w:rsidRPr="00335E4E">
        <w:rPr>
          <w:rFonts w:ascii="TH SarabunPSK" w:hAnsi="TH SarabunPSK" w:cs="TH SarabunPSK"/>
          <w:b/>
          <w:bCs/>
          <w:sz w:val="32"/>
          <w:szCs w:val="32"/>
          <w:cs/>
        </w:rPr>
        <w:tab/>
      </w:r>
      <w:r w:rsidR="00941F5C">
        <w:rPr>
          <w:rFonts w:ascii="TH SarabunPSK" w:hAnsi="TH SarabunPSK" w:cs="TH SarabunPSK" w:hint="cs"/>
          <w:sz w:val="32"/>
          <w:szCs w:val="32"/>
          <w:cs/>
        </w:rPr>
        <w:t xml:space="preserve">นายพีระวุฒิ </w:t>
      </w:r>
      <w:proofErr w:type="spellStart"/>
      <w:r w:rsidR="00941F5C">
        <w:rPr>
          <w:rFonts w:ascii="TH SarabunPSK" w:hAnsi="TH SarabunPSK" w:cs="TH SarabunPSK" w:hint="cs"/>
          <w:sz w:val="32"/>
          <w:szCs w:val="32"/>
          <w:cs/>
        </w:rPr>
        <w:t>บุญย</w:t>
      </w:r>
      <w:proofErr w:type="spellEnd"/>
      <w:r w:rsidR="00941F5C">
        <w:rPr>
          <w:rFonts w:ascii="TH SarabunPSK" w:hAnsi="TH SarabunPSK" w:cs="TH SarabunPSK" w:hint="cs"/>
          <w:sz w:val="32"/>
          <w:szCs w:val="32"/>
          <w:cs/>
        </w:rPr>
        <w:t>นิวาส</w:t>
      </w:r>
      <w:r w:rsidRPr="00335E4E">
        <w:rPr>
          <w:rFonts w:ascii="TH SarabunPSK" w:hAnsi="TH SarabunPSK" w:cs="TH SarabunPSK"/>
          <w:sz w:val="32"/>
          <w:szCs w:val="32"/>
          <w:cs/>
        </w:rPr>
        <w:t xml:space="preserve">                   </w:t>
      </w:r>
      <w:r w:rsidRPr="00335E4E">
        <w:rPr>
          <w:rFonts w:ascii="TH SarabunPSK" w:hAnsi="TH SarabunPSK" w:cs="TH SarabunPSK"/>
          <w:sz w:val="32"/>
          <w:szCs w:val="32"/>
          <w:cs/>
        </w:rPr>
        <w:tab/>
      </w:r>
      <w:r w:rsidRPr="00335E4E">
        <w:rPr>
          <w:rFonts w:ascii="TH SarabunPSK" w:hAnsi="TH SarabunPSK" w:cs="TH SarabunPSK"/>
          <w:b/>
          <w:bCs/>
          <w:spacing w:val="-2"/>
          <w:sz w:val="32"/>
          <w:szCs w:val="32"/>
          <w:cs/>
        </w:rPr>
        <w:t>เบอร์ติดต่อ :</w:t>
      </w:r>
      <w:r w:rsidRPr="00335E4E">
        <w:rPr>
          <w:rFonts w:ascii="TH SarabunPSK" w:hAnsi="TH SarabunPSK" w:cs="TH SarabunPSK"/>
          <w:spacing w:val="-2"/>
          <w:sz w:val="32"/>
          <w:szCs w:val="32"/>
          <w:cs/>
        </w:rPr>
        <w:t xml:space="preserve"> </w:t>
      </w:r>
      <w:r w:rsidR="00941F5C" w:rsidRPr="00703993">
        <w:rPr>
          <w:rFonts w:ascii="TH SarabunPSK" w:hAnsi="TH SarabunPSK" w:cs="TH SarabunPSK"/>
          <w:sz w:val="32"/>
          <w:szCs w:val="32"/>
        </w:rPr>
        <w:t xml:space="preserve">0-5433-5262-8 </w:t>
      </w:r>
      <w:r w:rsidR="00941F5C">
        <w:rPr>
          <w:rFonts w:ascii="TH SarabunPSK" w:hAnsi="TH SarabunPSK" w:cs="TH SarabunPSK" w:hint="cs"/>
          <w:sz w:val="32"/>
          <w:szCs w:val="32"/>
          <w:cs/>
        </w:rPr>
        <w:t>ต่อ 181</w:t>
      </w:r>
    </w:p>
    <w:p w:rsidR="006B0DD7" w:rsidRPr="00335E4E" w:rsidRDefault="00941F5C" w:rsidP="006B0DD7">
      <w:pPr>
        <w:pStyle w:val="a9"/>
        <w:ind w:left="1440" w:firstLine="720"/>
        <w:rPr>
          <w:rFonts w:ascii="TH SarabunPSK" w:hAnsi="TH SarabunPSK" w:cs="TH SarabunPSK"/>
          <w:b/>
          <w:bCs/>
          <w:sz w:val="32"/>
          <w:szCs w:val="32"/>
          <w:cs/>
        </w:rPr>
      </w:pPr>
      <w:r>
        <w:rPr>
          <w:rFonts w:ascii="TH SarabunPSK" w:hAnsi="TH SarabunPSK" w:cs="TH SarabunPSK"/>
          <w:sz w:val="32"/>
          <w:szCs w:val="32"/>
          <w:cs/>
        </w:rPr>
        <w:t>นาย</w:t>
      </w:r>
      <w:r>
        <w:rPr>
          <w:rFonts w:ascii="TH SarabunPSK" w:hAnsi="TH SarabunPSK" w:cs="TH SarabunPSK" w:hint="cs"/>
          <w:sz w:val="32"/>
          <w:szCs w:val="32"/>
          <w:cs/>
        </w:rPr>
        <w:t xml:space="preserve">พัฒนะ </w:t>
      </w:r>
      <w:proofErr w:type="spellStart"/>
      <w:r>
        <w:rPr>
          <w:rFonts w:ascii="TH SarabunPSK" w:hAnsi="TH SarabunPSK" w:cs="TH SarabunPSK" w:hint="cs"/>
          <w:sz w:val="32"/>
          <w:szCs w:val="32"/>
          <w:cs/>
        </w:rPr>
        <w:t>อินต๊ะ</w:t>
      </w:r>
      <w:proofErr w:type="spellEnd"/>
      <w:r>
        <w:rPr>
          <w:rFonts w:ascii="TH SarabunPSK" w:hAnsi="TH SarabunPSK" w:cs="TH SarabunPSK" w:hint="cs"/>
          <w:sz w:val="32"/>
          <w:szCs w:val="32"/>
          <w:cs/>
        </w:rPr>
        <w:t>ตื้อ</w:t>
      </w:r>
      <w:r>
        <w:rPr>
          <w:rFonts w:ascii="TH SarabunPSK" w:hAnsi="TH SarabunPSK" w:cs="TH SarabunPSK" w:hint="cs"/>
          <w:sz w:val="32"/>
          <w:szCs w:val="32"/>
          <w:cs/>
        </w:rPr>
        <w:tab/>
      </w:r>
      <w:r w:rsidR="006B0DD7" w:rsidRPr="00335E4E">
        <w:rPr>
          <w:rFonts w:ascii="TH SarabunPSK" w:hAnsi="TH SarabunPSK" w:cs="TH SarabunPSK"/>
          <w:sz w:val="32"/>
          <w:szCs w:val="32"/>
          <w:cs/>
        </w:rPr>
        <w:tab/>
      </w:r>
      <w:r w:rsidR="006B0DD7" w:rsidRPr="00335E4E">
        <w:rPr>
          <w:rFonts w:ascii="TH SarabunPSK" w:hAnsi="TH SarabunPSK" w:cs="TH SarabunPSK"/>
          <w:sz w:val="32"/>
          <w:szCs w:val="32"/>
          <w:cs/>
        </w:rPr>
        <w:tab/>
      </w:r>
      <w:r w:rsidR="006B0DD7" w:rsidRPr="00335E4E">
        <w:rPr>
          <w:rFonts w:ascii="TH SarabunPSK" w:hAnsi="TH SarabunPSK" w:cs="TH SarabunPSK"/>
          <w:b/>
          <w:bCs/>
          <w:spacing w:val="-2"/>
          <w:sz w:val="32"/>
          <w:szCs w:val="32"/>
          <w:cs/>
        </w:rPr>
        <w:t>เบอร์ติดต่อ :</w:t>
      </w:r>
      <w:r w:rsidR="006B0DD7" w:rsidRPr="00335E4E">
        <w:rPr>
          <w:rFonts w:ascii="TH SarabunPSK" w:hAnsi="TH SarabunPSK" w:cs="TH SarabunPSK"/>
          <w:spacing w:val="-2"/>
          <w:sz w:val="32"/>
          <w:szCs w:val="32"/>
          <w:cs/>
        </w:rPr>
        <w:t xml:space="preserve"> </w:t>
      </w:r>
      <w:r w:rsidRPr="00703993">
        <w:rPr>
          <w:rFonts w:ascii="TH SarabunPSK" w:hAnsi="TH SarabunPSK" w:cs="TH SarabunPSK"/>
          <w:sz w:val="32"/>
          <w:szCs w:val="32"/>
        </w:rPr>
        <w:t xml:space="preserve">0-5433-5262-8 </w:t>
      </w:r>
      <w:r>
        <w:rPr>
          <w:rFonts w:ascii="TH SarabunPSK" w:hAnsi="TH SarabunPSK" w:cs="TH SarabunPSK" w:hint="cs"/>
          <w:sz w:val="32"/>
          <w:szCs w:val="32"/>
          <w:cs/>
        </w:rPr>
        <w:t>ต่อ 123</w:t>
      </w:r>
    </w:p>
    <w:p w:rsidR="006B0DD7" w:rsidRPr="00335E4E" w:rsidRDefault="006B0DD7" w:rsidP="006B0DD7">
      <w:pPr>
        <w:rPr>
          <w:rFonts w:ascii="TH SarabunPSK" w:hAnsi="TH SarabunPSK" w:cs="TH SarabunPSK"/>
          <w:b/>
          <w:bCs/>
          <w:sz w:val="32"/>
          <w:szCs w:val="32"/>
          <w:cs/>
        </w:rPr>
      </w:pPr>
    </w:p>
    <w:sectPr w:rsidR="006B0DD7" w:rsidRPr="00335E4E" w:rsidSect="003E30EB">
      <w:headerReference w:type="even" r:id="rId25"/>
      <w:headerReference w:type="default" r:id="rId26"/>
      <w:footerReference w:type="even" r:id="rId27"/>
      <w:footerReference w:type="default" r:id="rId28"/>
      <w:pgSz w:w="11907" w:h="16840" w:code="9"/>
      <w:pgMar w:top="851" w:right="1134" w:bottom="0" w:left="1701" w:header="284" w:footer="17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0090" w:rsidRDefault="00520090" w:rsidP="00694CAB">
      <w:r>
        <w:separator/>
      </w:r>
    </w:p>
  </w:endnote>
  <w:endnote w:type="continuationSeparator" w:id="0">
    <w:p w:rsidR="00520090" w:rsidRDefault="00520090" w:rsidP="00694C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00002FF" w:usb1="4000ACFF" w:usb2="00000001" w:usb3="00000000" w:csb0="0000019F" w:csb1="00000000"/>
  </w:font>
  <w:font w:name="Browallia New">
    <w:panose1 w:val="020B06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DE"/>
    <w:family w:val="swiss"/>
    <w:notTrueType/>
    <w:pitch w:val="variable"/>
    <w:sig w:usb0="01000001" w:usb1="00000000" w:usb2="00000000" w:usb3="00000000" w:csb0="00010000" w:csb1="00000000"/>
  </w:font>
  <w:font w:name="MS Sans Serif">
    <w:altName w:val="Arial"/>
    <w:panose1 w:val="00000000000000000000"/>
    <w:charset w:val="00"/>
    <w:family w:val="swiss"/>
    <w:notTrueType/>
    <w:pitch w:val="variable"/>
    <w:sig w:usb0="00000003" w:usb1="00000000" w:usb2="00000000" w:usb3="00000000" w:csb0="00000001" w:csb1="00000000"/>
  </w:font>
  <w:font w:name="EucrosiaUPC">
    <w:panose1 w:val="02020603050405020304"/>
    <w:charset w:val="00"/>
    <w:family w:val="roman"/>
    <w:pitch w:val="variable"/>
    <w:sig w:usb0="81000027" w:usb1="00000002" w:usb2="00000000" w:usb3="00000000" w:csb0="00010001" w:csb1="00000000"/>
  </w:font>
  <w:font w:name="AngsanaUPC">
    <w:panose1 w:val="02020603050405020304"/>
    <w:charset w:val="00"/>
    <w:family w:val="roman"/>
    <w:pitch w:val="variable"/>
    <w:sig w:usb0="81000003" w:usb1="00000000" w:usb2="00000000" w:usb3="00000000" w:csb0="00010001"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H Sarabun New">
    <w:charset w:val="00"/>
    <w:family w:val="swiss"/>
    <w:pitch w:val="variable"/>
    <w:sig w:usb0="A100006F" w:usb1="5000205A" w:usb2="00000000" w:usb3="00000000" w:csb0="00010183" w:csb1="00000000"/>
  </w:font>
  <w:font w:name="Leelawadee">
    <w:panose1 w:val="020B0502040204020203"/>
    <w:charset w:val="00"/>
    <w:family w:val="swiss"/>
    <w:pitch w:val="variable"/>
    <w:sig w:usb0="810000AF" w:usb1="4000204B" w:usb2="00000000" w:usb3="00000000" w:csb0="00010001" w:csb1="00000000"/>
  </w:font>
  <w:font w:name="+mn-ea">
    <w:altName w:val="Times New Roman"/>
    <w:panose1 w:val="00000000000000000000"/>
    <w:charset w:val="00"/>
    <w:family w:val="roman"/>
    <w:notTrueType/>
    <w:pitch w:val="default"/>
    <w:sig w:usb0="00000000" w:usb1="00000000" w:usb2="00000000" w:usb3="00000000" w:csb0="00000000" w:csb1="00000000"/>
  </w:font>
  <w:font w:name="TH SarabunIT๙">
    <w:panose1 w:val="020B0500040200020003"/>
    <w:charset w:val="00"/>
    <w:family w:val="swiss"/>
    <w:pitch w:val="variable"/>
    <w:sig w:usb0="A100006F" w:usb1="5000205A" w:usb2="00000000" w:usb3="00000000" w:csb0="00010183" w:csb1="00000000"/>
  </w:font>
  <w:font w:name="AngsanaNew-Bold">
    <w:altName w:val="Arial Unicode MS"/>
    <w:panose1 w:val="00000000000000000000"/>
    <w:charset w:val="00"/>
    <w:family w:val="roman"/>
    <w:notTrueType/>
    <w:pitch w:val="default"/>
    <w:sig w:usb0="00000001" w:usb1="08080000" w:usb2="00000010" w:usb3="00000000" w:csb0="00100001" w:csb1="00000000"/>
  </w:font>
  <w:font w:name="AngsanaNew">
    <w:altName w:val="Arial Unicode MS"/>
    <w:panose1 w:val="00000000000000000000"/>
    <w:charset w:val="00"/>
    <w:family w:val="roman"/>
    <w:notTrueType/>
    <w:pitch w:val="default"/>
    <w:sig w:usb0="00000003" w:usb1="08080000" w:usb2="00000010" w:usb3="00000000" w:csb0="00100001" w:csb1="00000000"/>
  </w:font>
  <w:font w:name="MS Mincho">
    <w:altName w:val="ＭＳ 明朝"/>
    <w:panose1 w:val="02020609040205080304"/>
    <w:charset w:val="80"/>
    <w:family w:val="roman"/>
    <w:notTrueType/>
    <w:pitch w:val="fixed"/>
    <w:sig w:usb0="00000001" w:usb1="08070000" w:usb2="00000010" w:usb3="00000000" w:csb0="00020000" w:csb1="00000000"/>
  </w:font>
  <w:font w:name="BrowalliaNew-Bold">
    <w:altName w:val="Arial Unicode MS"/>
    <w:panose1 w:val="00000000000000000000"/>
    <w:charset w:val="88"/>
    <w:family w:val="auto"/>
    <w:notTrueType/>
    <w:pitch w:val="default"/>
    <w:sig w:usb0="00000003" w:usb1="08080000" w:usb2="00000010" w:usb3="00000000" w:csb0="0010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6235311"/>
      <w:docPartObj>
        <w:docPartGallery w:val="Page Numbers (Bottom of Page)"/>
        <w:docPartUnique/>
      </w:docPartObj>
    </w:sdtPr>
    <w:sdtEndPr>
      <w:rPr>
        <w:rFonts w:ascii="TH SarabunPSK" w:hAnsi="TH SarabunPSK" w:cs="TH SarabunPSK"/>
        <w:sz w:val="28"/>
        <w:szCs w:val="28"/>
      </w:rPr>
    </w:sdtEndPr>
    <w:sdtContent>
      <w:p w:rsidR="00520090" w:rsidRPr="00FE1FD2" w:rsidRDefault="00BF27BA">
        <w:pPr>
          <w:pStyle w:val="a7"/>
          <w:jc w:val="right"/>
          <w:rPr>
            <w:rFonts w:ascii="TH SarabunPSK" w:hAnsi="TH SarabunPSK" w:cs="TH SarabunPSK"/>
            <w:sz w:val="28"/>
            <w:szCs w:val="28"/>
          </w:rPr>
        </w:pPr>
        <w:r w:rsidRPr="00FE1FD2">
          <w:rPr>
            <w:rFonts w:ascii="TH SarabunPSK" w:hAnsi="TH SarabunPSK" w:cs="TH SarabunPSK"/>
            <w:sz w:val="28"/>
            <w:szCs w:val="28"/>
          </w:rPr>
          <w:fldChar w:fldCharType="begin"/>
        </w:r>
        <w:r w:rsidR="00520090" w:rsidRPr="00FE1FD2">
          <w:rPr>
            <w:rFonts w:ascii="TH SarabunPSK" w:hAnsi="TH SarabunPSK" w:cs="TH SarabunPSK"/>
            <w:sz w:val="28"/>
            <w:szCs w:val="28"/>
          </w:rPr>
          <w:instrText>PAGE   \* MERGEFORMAT</w:instrText>
        </w:r>
        <w:r w:rsidRPr="00FE1FD2">
          <w:rPr>
            <w:rFonts w:ascii="TH SarabunPSK" w:hAnsi="TH SarabunPSK" w:cs="TH SarabunPSK"/>
            <w:sz w:val="28"/>
            <w:szCs w:val="28"/>
          </w:rPr>
          <w:fldChar w:fldCharType="separate"/>
        </w:r>
        <w:r w:rsidR="004C52E1" w:rsidRPr="004C52E1">
          <w:rPr>
            <w:rFonts w:ascii="TH SarabunPSK" w:hAnsi="TH SarabunPSK" w:cs="TH SarabunPSK"/>
            <w:noProof/>
            <w:sz w:val="28"/>
            <w:szCs w:val="28"/>
            <w:lang w:val="th-TH"/>
          </w:rPr>
          <w:t>4</w:t>
        </w:r>
        <w:r w:rsidRPr="00FE1FD2">
          <w:rPr>
            <w:rFonts w:ascii="TH SarabunPSK" w:hAnsi="TH SarabunPSK" w:cs="TH SarabunPSK"/>
            <w:sz w:val="28"/>
            <w:szCs w:val="28"/>
          </w:rPr>
          <w:fldChar w:fldCharType="end"/>
        </w:r>
      </w:p>
    </w:sdtContent>
  </w:sdt>
  <w:p w:rsidR="00520090" w:rsidRDefault="00520090">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 SarabunPSK" w:hAnsi="TH SarabunPSK" w:cs="TH SarabunPSK"/>
        <w:sz w:val="28"/>
        <w:szCs w:val="32"/>
      </w:rPr>
      <w:id w:val="348910253"/>
      <w:docPartObj>
        <w:docPartGallery w:val="Page Numbers (Bottom of Page)"/>
        <w:docPartUnique/>
      </w:docPartObj>
    </w:sdtPr>
    <w:sdtContent>
      <w:p w:rsidR="00520090" w:rsidRPr="00FE1FD2" w:rsidRDefault="00BF27BA">
        <w:pPr>
          <w:pStyle w:val="a7"/>
          <w:rPr>
            <w:rFonts w:ascii="TH SarabunPSK" w:hAnsi="TH SarabunPSK" w:cs="TH SarabunPSK"/>
            <w:sz w:val="28"/>
            <w:szCs w:val="32"/>
          </w:rPr>
        </w:pPr>
        <w:r w:rsidRPr="00FE1FD2">
          <w:rPr>
            <w:rFonts w:ascii="TH SarabunPSK" w:hAnsi="TH SarabunPSK" w:cs="TH SarabunPSK"/>
            <w:sz w:val="28"/>
            <w:szCs w:val="32"/>
          </w:rPr>
          <w:fldChar w:fldCharType="begin"/>
        </w:r>
        <w:r w:rsidR="00520090" w:rsidRPr="00FE1FD2">
          <w:rPr>
            <w:rFonts w:ascii="TH SarabunPSK" w:hAnsi="TH SarabunPSK" w:cs="TH SarabunPSK"/>
            <w:sz w:val="28"/>
            <w:szCs w:val="32"/>
          </w:rPr>
          <w:instrText>PAGE   \* MERGEFORMAT</w:instrText>
        </w:r>
        <w:r w:rsidRPr="00FE1FD2">
          <w:rPr>
            <w:rFonts w:ascii="TH SarabunPSK" w:hAnsi="TH SarabunPSK" w:cs="TH SarabunPSK"/>
            <w:sz w:val="28"/>
            <w:szCs w:val="32"/>
          </w:rPr>
          <w:fldChar w:fldCharType="separate"/>
        </w:r>
        <w:r w:rsidR="004C52E1" w:rsidRPr="004C52E1">
          <w:rPr>
            <w:rFonts w:ascii="TH SarabunPSK" w:hAnsi="TH SarabunPSK" w:cs="TH SarabunPSK"/>
            <w:noProof/>
            <w:sz w:val="28"/>
            <w:szCs w:val="28"/>
            <w:lang w:val="th-TH"/>
          </w:rPr>
          <w:t>1</w:t>
        </w:r>
        <w:r w:rsidRPr="00FE1FD2">
          <w:rPr>
            <w:rFonts w:ascii="TH SarabunPSK" w:hAnsi="TH SarabunPSK" w:cs="TH SarabunPSK"/>
            <w:sz w:val="28"/>
            <w:szCs w:val="32"/>
          </w:rPr>
          <w:fldChar w:fldCharType="end"/>
        </w:r>
      </w:p>
    </w:sdtContent>
  </w:sdt>
  <w:p w:rsidR="00520090" w:rsidRDefault="0052009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0090" w:rsidRDefault="00520090" w:rsidP="00694CAB">
      <w:r>
        <w:separator/>
      </w:r>
    </w:p>
  </w:footnote>
  <w:footnote w:type="continuationSeparator" w:id="0">
    <w:p w:rsidR="00520090" w:rsidRDefault="00520090" w:rsidP="00694C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090" w:rsidRPr="00FD77E9" w:rsidRDefault="00BF27BA" w:rsidP="00FD77E9">
    <w:pPr>
      <w:pStyle w:val="a5"/>
    </w:pPr>
    <w:r>
      <w:rPr>
        <w:noProof/>
      </w:rPr>
      <w:pict>
        <v:group id="กลุ่ม 43" o:spid="_x0000_s4100" style="position:absolute;margin-left:146.9pt;margin-top:-6.95pt;width:346pt;height:35.3pt;z-index:251673600" coordorigin="4056,146" coordsize="6920,7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">
          <v:shapetype id="_x0000_t202" coordsize="21600,21600" o:spt="202" path="m,l,21600r21600,l21600,xe">
            <v:stroke joinstyle="miter"/>
            <v:path gradientshapeok="t" o:connecttype="rect"/>
          </v:shapetype>
          <v:shape id="กล่องข้อความ 2" o:spid="_x0000_s4102" type="#_x0000_t202" style="position:absolute;left:4056;top:146;width:6837;height:70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" stroked="f">
            <v:textbox>
              <w:txbxContent>
                <w:p w:rsidR="00520090" w:rsidRPr="000D6ED4" w:rsidRDefault="00520090" w:rsidP="00FD77E9">
                  <w:pPr>
                    <w:rPr>
                      <w:rFonts w:ascii="TH SarabunPSK" w:hAnsi="TH SarabunPSK" w:cs="TH SarabunPSK"/>
                      <w:color w:val="808080" w:themeColor="background1" w:themeShade="80"/>
                      <w:szCs w:val="22"/>
                    </w:rPr>
                  </w:pPr>
                  <w:r w:rsidRPr="000D6ED4">
                    <w:rPr>
                      <w:rFonts w:ascii="TH SarabunPSK" w:hAnsi="TH SarabunPSK" w:cs="TH SarabunPSK"/>
                      <w:color w:val="808080" w:themeColor="background1" w:themeShade="80"/>
                      <w:szCs w:val="22"/>
                      <w:cs/>
                    </w:rPr>
                    <w:t>คู่มือการ</w:t>
                  </w:r>
                  <w:r w:rsidRPr="000D6ED4">
                    <w:rPr>
                      <w:rFonts w:ascii="TH SarabunPSK" w:hAnsi="TH SarabunPSK" w:cs="TH SarabunPSK" w:hint="cs"/>
                      <w:color w:val="808080" w:themeColor="background1" w:themeShade="80"/>
                      <w:szCs w:val="22"/>
                      <w:cs/>
                    </w:rPr>
                    <w:t>ประเมินผลการปฏิบัติราชการ</w:t>
                  </w:r>
                  <w:r w:rsidRPr="000D6ED4">
                    <w:rPr>
                      <w:rFonts w:ascii="TH SarabunPSK" w:hAnsi="TH SarabunPSK" w:cs="TH SarabunPSK"/>
                      <w:color w:val="808080" w:themeColor="background1" w:themeShade="80"/>
                      <w:szCs w:val="22"/>
                      <w:cs/>
                    </w:rPr>
                    <w:t>ตามคำรับรองการปฏิบัติราชการของหน่วยงานในสังกัดกรมการแพทย์</w:t>
                  </w:r>
                </w:p>
                <w:p w:rsidR="00520090" w:rsidRPr="000D6ED4" w:rsidRDefault="00520090" w:rsidP="00FD77E9">
                  <w:pPr>
                    <w:ind w:left="4320"/>
                    <w:rPr>
                      <w:rFonts w:ascii="TH SarabunPSK" w:hAnsi="TH SarabunPSK" w:cs="TH SarabunPSK"/>
                      <w:color w:val="808080" w:themeColor="background1" w:themeShade="80"/>
                      <w:szCs w:val="22"/>
                    </w:rPr>
                  </w:pPr>
                  <w:r w:rsidRPr="000D6ED4">
                    <w:rPr>
                      <w:rFonts w:ascii="TH SarabunPSK" w:hAnsi="TH SarabunPSK" w:cs="TH SarabunPSK"/>
                      <w:color w:val="808080" w:themeColor="background1" w:themeShade="80"/>
                      <w:szCs w:val="22"/>
                      <w:cs/>
                    </w:rPr>
                    <w:t>ประจำปีงบประมาณ พ.ศ.25</w:t>
                  </w:r>
                  <w:r w:rsidRPr="000D6ED4">
                    <w:rPr>
                      <w:rFonts w:ascii="TH SarabunPSK" w:hAnsi="TH SarabunPSK" w:cs="TH SarabunPSK" w:hint="cs"/>
                      <w:color w:val="808080" w:themeColor="background1" w:themeShade="80"/>
                      <w:szCs w:val="22"/>
                      <w:cs/>
                    </w:rPr>
                    <w:t>6</w:t>
                  </w:r>
                  <w:r>
                    <w:rPr>
                      <w:rFonts w:ascii="TH SarabunPSK" w:hAnsi="TH SarabunPSK" w:cs="TH SarabunPSK" w:hint="cs"/>
                      <w:color w:val="808080" w:themeColor="background1" w:themeShade="80"/>
                      <w:szCs w:val="22"/>
                      <w:cs/>
                    </w:rPr>
                    <w:t>4</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รูปภาพ 89" o:spid="_x0000_s4101" type="#_x0000_t75" style="position:absolute;left:10434;top:232;width:542;height:5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">
            <v:imagedata r:id="rId1" o:title=""/>
          </v:shap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090" w:rsidRDefault="00BF27BA">
    <w:pPr>
      <w:pStyle w:val="a5"/>
    </w:pPr>
    <w:r>
      <w:rPr>
        <w:noProof/>
      </w:rPr>
      <w:pict>
        <v:group id="กลุ่ม 2" o:spid="_x0000_s4097" style="position:absolute;margin-left:138.3pt;margin-top:-9.5pt;width:346pt;height:35.3pt;z-index:251663360" coordorigin="4056,146" coordsize="6920,7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">
          <v:shapetype id="_x0000_t202" coordsize="21600,21600" o:spt="202" path="m,l,21600r21600,l21600,xe">
            <v:stroke joinstyle="miter"/>
            <v:path gradientshapeok="t" o:connecttype="rect"/>
          </v:shapetype>
          <v:shape id="กล่องข้อความ 2" o:spid="_x0000_s4099" type="#_x0000_t202" style="position:absolute;left:4056;top:146;width:6837;height:70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rsidR="00520090" w:rsidRPr="000D6ED4" w:rsidRDefault="00520090" w:rsidP="00C77F99">
                  <w:pPr>
                    <w:rPr>
                      <w:rFonts w:ascii="TH SarabunPSK" w:hAnsi="TH SarabunPSK" w:cs="TH SarabunPSK"/>
                      <w:color w:val="808080" w:themeColor="background1" w:themeShade="80"/>
                      <w:szCs w:val="22"/>
                    </w:rPr>
                  </w:pPr>
                  <w:r w:rsidRPr="000D6ED4">
                    <w:rPr>
                      <w:rFonts w:ascii="TH SarabunPSK" w:hAnsi="TH SarabunPSK" w:cs="TH SarabunPSK"/>
                      <w:color w:val="808080" w:themeColor="background1" w:themeShade="80"/>
                      <w:szCs w:val="22"/>
                      <w:cs/>
                    </w:rPr>
                    <w:t>คู่มือการ</w:t>
                  </w:r>
                  <w:r w:rsidRPr="000D6ED4">
                    <w:rPr>
                      <w:rFonts w:ascii="TH SarabunPSK" w:hAnsi="TH SarabunPSK" w:cs="TH SarabunPSK" w:hint="cs"/>
                      <w:color w:val="808080" w:themeColor="background1" w:themeShade="80"/>
                      <w:szCs w:val="22"/>
                      <w:cs/>
                    </w:rPr>
                    <w:t>ประเมินผลการปฏิบัติราชการ</w:t>
                  </w:r>
                  <w:r w:rsidRPr="000D6ED4">
                    <w:rPr>
                      <w:rFonts w:ascii="TH SarabunPSK" w:hAnsi="TH SarabunPSK" w:cs="TH SarabunPSK"/>
                      <w:color w:val="808080" w:themeColor="background1" w:themeShade="80"/>
                      <w:szCs w:val="22"/>
                      <w:cs/>
                    </w:rPr>
                    <w:t>ตามคำรับรองการปฏิบัติราชการของหน่วยงานในสังกัดกรมการแพทย์</w:t>
                  </w:r>
                </w:p>
                <w:p w:rsidR="00520090" w:rsidRPr="000D6ED4" w:rsidRDefault="00520090" w:rsidP="00C77F99">
                  <w:pPr>
                    <w:ind w:left="4320"/>
                    <w:rPr>
                      <w:rFonts w:ascii="TH SarabunPSK" w:hAnsi="TH SarabunPSK" w:cs="TH SarabunPSK"/>
                      <w:color w:val="808080" w:themeColor="background1" w:themeShade="80"/>
                      <w:szCs w:val="22"/>
                    </w:rPr>
                  </w:pPr>
                  <w:r w:rsidRPr="000D6ED4">
                    <w:rPr>
                      <w:rFonts w:ascii="TH SarabunPSK" w:hAnsi="TH SarabunPSK" w:cs="TH SarabunPSK"/>
                      <w:color w:val="808080" w:themeColor="background1" w:themeShade="80"/>
                      <w:szCs w:val="22"/>
                      <w:cs/>
                    </w:rPr>
                    <w:t>ประจำปีงบประมาณ พ.ศ.25</w:t>
                  </w:r>
                  <w:r w:rsidRPr="000D6ED4">
                    <w:rPr>
                      <w:rFonts w:ascii="TH SarabunPSK" w:hAnsi="TH SarabunPSK" w:cs="TH SarabunPSK" w:hint="cs"/>
                      <w:color w:val="808080" w:themeColor="background1" w:themeShade="80"/>
                      <w:szCs w:val="22"/>
                      <w:cs/>
                    </w:rPr>
                    <w:t>6</w:t>
                  </w:r>
                  <w:r>
                    <w:rPr>
                      <w:rFonts w:ascii="TH SarabunPSK" w:hAnsi="TH SarabunPSK" w:cs="TH SarabunPSK" w:hint="cs"/>
                      <w:color w:val="808080" w:themeColor="background1" w:themeShade="80"/>
                      <w:szCs w:val="22"/>
                      <w:cs/>
                    </w:rPr>
                    <w:t>4</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รูปภาพ 89" o:spid="_x0000_s4098" type="#_x0000_t75" alt="globe-png-32" style="position:absolute;left:10434;top:232;width:542;height:5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">
            <v:imagedata r:id="rId1" o:title="globe-png-32"/>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E1594"/>
    <w:multiLevelType w:val="hybridMultilevel"/>
    <w:tmpl w:val="075004C0"/>
    <w:lvl w:ilvl="0" w:tplc="CDF023D4">
      <w:start w:val="1"/>
      <w:numFmt w:val="bullet"/>
      <w:lvlText w:val=""/>
      <w:lvlJc w:val="left"/>
      <w:pPr>
        <w:ind w:left="932"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805360"/>
    <w:multiLevelType w:val="hybridMultilevel"/>
    <w:tmpl w:val="4F26E6AE"/>
    <w:lvl w:ilvl="0" w:tplc="33A0EF6C">
      <w:start w:val="1"/>
      <w:numFmt w:val="decimal"/>
      <w:lvlText w:val="%1."/>
      <w:lvlJc w:val="left"/>
      <w:pPr>
        <w:ind w:left="108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F87027"/>
    <w:multiLevelType w:val="hybridMultilevel"/>
    <w:tmpl w:val="8B781A82"/>
    <w:lvl w:ilvl="0" w:tplc="CDF023D4">
      <w:start w:val="1"/>
      <w:numFmt w:val="bullet"/>
      <w:lvlText w:val=""/>
      <w:lvlJc w:val="left"/>
      <w:pPr>
        <w:ind w:left="932"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E363AE"/>
    <w:multiLevelType w:val="hybridMultilevel"/>
    <w:tmpl w:val="CDC4583A"/>
    <w:lvl w:ilvl="0" w:tplc="81E81E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B706FCB"/>
    <w:multiLevelType w:val="hybridMultilevel"/>
    <w:tmpl w:val="B4AE2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D055A4"/>
    <w:multiLevelType w:val="hybridMultilevel"/>
    <w:tmpl w:val="A8C053EA"/>
    <w:lvl w:ilvl="0" w:tplc="CDBAFED0">
      <w:start w:val="1"/>
      <w:numFmt w:val="decimal"/>
      <w:lvlText w:val="%1."/>
      <w:lvlJc w:val="left"/>
      <w:pPr>
        <w:ind w:left="1800" w:hanging="360"/>
      </w:pPr>
      <w:rPr>
        <w:rFonts w:ascii="TH SarabunPSK" w:eastAsia="Calibri" w:hAnsi="TH SarabunPSK" w:cs="TH SarabunPSK"/>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37A7150"/>
    <w:multiLevelType w:val="hybridMultilevel"/>
    <w:tmpl w:val="5630E2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3990209"/>
    <w:multiLevelType w:val="hybridMultilevel"/>
    <w:tmpl w:val="7308821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13BC465D"/>
    <w:multiLevelType w:val="hybridMultilevel"/>
    <w:tmpl w:val="73BC6D18"/>
    <w:lvl w:ilvl="0" w:tplc="93546DE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5F30FC"/>
    <w:multiLevelType w:val="hybridMultilevel"/>
    <w:tmpl w:val="4B7AF9D8"/>
    <w:lvl w:ilvl="0" w:tplc="C81EAB3A">
      <w:start w:val="1"/>
      <w:numFmt w:val="bullet"/>
      <w:lvlText w:val="-"/>
      <w:lvlJc w:val="left"/>
      <w:pPr>
        <w:ind w:left="1080" w:hanging="360"/>
      </w:pPr>
      <w:rPr>
        <w:rFonts w:ascii="TH SarabunPSK" w:eastAsiaTheme="minorHAnsi" w:hAnsi="TH SarabunPSK" w:cs="TH SarabunPSK" w:hint="default"/>
        <w:b w:val="0"/>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62C4CEC"/>
    <w:multiLevelType w:val="hybridMultilevel"/>
    <w:tmpl w:val="79E27690"/>
    <w:lvl w:ilvl="0" w:tplc="CDF023D4">
      <w:start w:val="1"/>
      <w:numFmt w:val="bullet"/>
      <w:lvlText w:val=""/>
      <w:lvlJc w:val="left"/>
      <w:pPr>
        <w:ind w:left="932"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111152"/>
    <w:multiLevelType w:val="hybridMultilevel"/>
    <w:tmpl w:val="597A2292"/>
    <w:lvl w:ilvl="0" w:tplc="04090001">
      <w:start w:val="1"/>
      <w:numFmt w:val="bullet"/>
      <w:lvlText w:val=""/>
      <w:lvlJc w:val="left"/>
      <w:pPr>
        <w:ind w:left="1431" w:hanging="360"/>
      </w:pPr>
      <w:rPr>
        <w:rFonts w:ascii="Symbol" w:hAnsi="Symbol" w:hint="default"/>
      </w:rPr>
    </w:lvl>
    <w:lvl w:ilvl="1" w:tplc="04090003" w:tentative="1">
      <w:start w:val="1"/>
      <w:numFmt w:val="bullet"/>
      <w:lvlText w:val="o"/>
      <w:lvlJc w:val="left"/>
      <w:pPr>
        <w:ind w:left="2151" w:hanging="360"/>
      </w:pPr>
      <w:rPr>
        <w:rFonts w:ascii="Courier New" w:hAnsi="Courier New" w:cs="Courier New" w:hint="default"/>
      </w:rPr>
    </w:lvl>
    <w:lvl w:ilvl="2" w:tplc="04090005" w:tentative="1">
      <w:start w:val="1"/>
      <w:numFmt w:val="bullet"/>
      <w:lvlText w:val=""/>
      <w:lvlJc w:val="left"/>
      <w:pPr>
        <w:ind w:left="2871" w:hanging="360"/>
      </w:pPr>
      <w:rPr>
        <w:rFonts w:ascii="Wingdings" w:hAnsi="Wingdings" w:hint="default"/>
      </w:rPr>
    </w:lvl>
    <w:lvl w:ilvl="3" w:tplc="04090001" w:tentative="1">
      <w:start w:val="1"/>
      <w:numFmt w:val="bullet"/>
      <w:lvlText w:val=""/>
      <w:lvlJc w:val="left"/>
      <w:pPr>
        <w:ind w:left="3591" w:hanging="360"/>
      </w:pPr>
      <w:rPr>
        <w:rFonts w:ascii="Symbol" w:hAnsi="Symbol" w:hint="default"/>
      </w:rPr>
    </w:lvl>
    <w:lvl w:ilvl="4" w:tplc="04090003" w:tentative="1">
      <w:start w:val="1"/>
      <w:numFmt w:val="bullet"/>
      <w:lvlText w:val="o"/>
      <w:lvlJc w:val="left"/>
      <w:pPr>
        <w:ind w:left="4311" w:hanging="360"/>
      </w:pPr>
      <w:rPr>
        <w:rFonts w:ascii="Courier New" w:hAnsi="Courier New" w:cs="Courier New" w:hint="default"/>
      </w:rPr>
    </w:lvl>
    <w:lvl w:ilvl="5" w:tplc="04090005" w:tentative="1">
      <w:start w:val="1"/>
      <w:numFmt w:val="bullet"/>
      <w:lvlText w:val=""/>
      <w:lvlJc w:val="left"/>
      <w:pPr>
        <w:ind w:left="5031" w:hanging="360"/>
      </w:pPr>
      <w:rPr>
        <w:rFonts w:ascii="Wingdings" w:hAnsi="Wingdings" w:hint="default"/>
      </w:rPr>
    </w:lvl>
    <w:lvl w:ilvl="6" w:tplc="04090001" w:tentative="1">
      <w:start w:val="1"/>
      <w:numFmt w:val="bullet"/>
      <w:lvlText w:val=""/>
      <w:lvlJc w:val="left"/>
      <w:pPr>
        <w:ind w:left="5751" w:hanging="360"/>
      </w:pPr>
      <w:rPr>
        <w:rFonts w:ascii="Symbol" w:hAnsi="Symbol" w:hint="default"/>
      </w:rPr>
    </w:lvl>
    <w:lvl w:ilvl="7" w:tplc="04090003" w:tentative="1">
      <w:start w:val="1"/>
      <w:numFmt w:val="bullet"/>
      <w:lvlText w:val="o"/>
      <w:lvlJc w:val="left"/>
      <w:pPr>
        <w:ind w:left="6471" w:hanging="360"/>
      </w:pPr>
      <w:rPr>
        <w:rFonts w:ascii="Courier New" w:hAnsi="Courier New" w:cs="Courier New" w:hint="default"/>
      </w:rPr>
    </w:lvl>
    <w:lvl w:ilvl="8" w:tplc="04090005" w:tentative="1">
      <w:start w:val="1"/>
      <w:numFmt w:val="bullet"/>
      <w:lvlText w:val=""/>
      <w:lvlJc w:val="left"/>
      <w:pPr>
        <w:ind w:left="7191" w:hanging="360"/>
      </w:pPr>
      <w:rPr>
        <w:rFonts w:ascii="Wingdings" w:hAnsi="Wingdings" w:hint="default"/>
      </w:rPr>
    </w:lvl>
  </w:abstractNum>
  <w:abstractNum w:abstractNumId="12">
    <w:nsid w:val="23A36058"/>
    <w:multiLevelType w:val="hybridMultilevel"/>
    <w:tmpl w:val="B8A67236"/>
    <w:lvl w:ilvl="0" w:tplc="69C2D638">
      <w:start w:val="1"/>
      <w:numFmt w:val="decimal"/>
      <w:lvlText w:val="%1."/>
      <w:lvlJc w:val="left"/>
      <w:pPr>
        <w:tabs>
          <w:tab w:val="num" w:pos="720"/>
        </w:tabs>
        <w:ind w:left="720" w:hanging="360"/>
      </w:pPr>
      <w:rPr>
        <w:rFonts w:hint="default"/>
        <w:b/>
        <w:bCs/>
      </w:rPr>
    </w:lvl>
    <w:lvl w:ilvl="1" w:tplc="F5C2D598">
      <w:start w:val="1"/>
      <w:numFmt w:val="bullet"/>
      <w:lvlText w:val=""/>
      <w:lvlJc w:val="left"/>
      <w:pPr>
        <w:tabs>
          <w:tab w:val="num" w:pos="360"/>
        </w:tabs>
        <w:ind w:left="360" w:hanging="360"/>
      </w:pPr>
      <w:rPr>
        <w:rFonts w:ascii="Symbol" w:hAnsi="Symbol" w:hint="default"/>
        <w:lang w:bidi="th-TH"/>
      </w:rPr>
    </w:lvl>
    <w:lvl w:ilvl="2" w:tplc="1BD6487E">
      <w:start w:val="1"/>
      <w:numFmt w:val="bullet"/>
      <w:lvlText w:val=""/>
      <w:lvlJc w:val="left"/>
      <w:pPr>
        <w:tabs>
          <w:tab w:val="num" w:pos="360"/>
        </w:tabs>
        <w:ind w:left="360" w:hanging="360"/>
      </w:pPr>
      <w:rPr>
        <w:rFonts w:ascii="Symbol" w:hAnsi="Symbol" w:hint="default"/>
        <w:lang w:bidi="th-TH"/>
      </w:rPr>
    </w:lvl>
    <w:lvl w:ilvl="3" w:tplc="D4149630">
      <w:numFmt w:val="none"/>
      <w:lvlText w:val=""/>
      <w:lvlJc w:val="left"/>
      <w:pPr>
        <w:tabs>
          <w:tab w:val="num" w:pos="360"/>
        </w:tabs>
      </w:pPr>
    </w:lvl>
    <w:lvl w:ilvl="4" w:tplc="2B663A3A">
      <w:numFmt w:val="none"/>
      <w:lvlText w:val=""/>
      <w:lvlJc w:val="left"/>
      <w:pPr>
        <w:tabs>
          <w:tab w:val="num" w:pos="360"/>
        </w:tabs>
      </w:pPr>
    </w:lvl>
    <w:lvl w:ilvl="5" w:tplc="4FF4B5EA">
      <w:numFmt w:val="none"/>
      <w:lvlText w:val=""/>
      <w:lvlJc w:val="left"/>
      <w:pPr>
        <w:tabs>
          <w:tab w:val="num" w:pos="360"/>
        </w:tabs>
      </w:pPr>
    </w:lvl>
    <w:lvl w:ilvl="6" w:tplc="86EE0318">
      <w:numFmt w:val="none"/>
      <w:lvlText w:val=""/>
      <w:lvlJc w:val="left"/>
      <w:pPr>
        <w:tabs>
          <w:tab w:val="num" w:pos="360"/>
        </w:tabs>
      </w:pPr>
    </w:lvl>
    <w:lvl w:ilvl="7" w:tplc="053C0B6C">
      <w:numFmt w:val="none"/>
      <w:lvlText w:val=""/>
      <w:lvlJc w:val="left"/>
      <w:pPr>
        <w:tabs>
          <w:tab w:val="num" w:pos="360"/>
        </w:tabs>
      </w:pPr>
    </w:lvl>
    <w:lvl w:ilvl="8" w:tplc="89D67E9E">
      <w:numFmt w:val="none"/>
      <w:lvlText w:val=""/>
      <w:lvlJc w:val="left"/>
      <w:pPr>
        <w:tabs>
          <w:tab w:val="num" w:pos="360"/>
        </w:tabs>
      </w:pPr>
    </w:lvl>
  </w:abstractNum>
  <w:abstractNum w:abstractNumId="13">
    <w:nsid w:val="25EF77F0"/>
    <w:multiLevelType w:val="hybridMultilevel"/>
    <w:tmpl w:val="003C641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26D27DBD"/>
    <w:multiLevelType w:val="hybridMultilevel"/>
    <w:tmpl w:val="3772A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153423"/>
    <w:multiLevelType w:val="hybridMultilevel"/>
    <w:tmpl w:val="BE9C14A6"/>
    <w:lvl w:ilvl="0" w:tplc="CDF023D4">
      <w:start w:val="1"/>
      <w:numFmt w:val="bullet"/>
      <w:lvlText w:val=""/>
      <w:lvlJc w:val="left"/>
      <w:pPr>
        <w:ind w:left="932"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902107"/>
    <w:multiLevelType w:val="hybridMultilevel"/>
    <w:tmpl w:val="E6B69058"/>
    <w:lvl w:ilvl="0" w:tplc="CDF023D4">
      <w:start w:val="1"/>
      <w:numFmt w:val="bullet"/>
      <w:lvlText w:val=""/>
      <w:lvlJc w:val="left"/>
      <w:pPr>
        <w:ind w:left="932"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DC655E"/>
    <w:multiLevelType w:val="hybridMultilevel"/>
    <w:tmpl w:val="9604BB2C"/>
    <w:lvl w:ilvl="0" w:tplc="0CCEBDF8">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B241235"/>
    <w:multiLevelType w:val="hybridMultilevel"/>
    <w:tmpl w:val="6E869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EE611E"/>
    <w:multiLevelType w:val="hybridMultilevel"/>
    <w:tmpl w:val="166473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F77BA9"/>
    <w:multiLevelType w:val="hybridMultilevel"/>
    <w:tmpl w:val="A38A89B2"/>
    <w:lvl w:ilvl="0" w:tplc="F36C0F32">
      <w:start w:val="2"/>
      <w:numFmt w:val="bullet"/>
      <w:lvlText w:val="-"/>
      <w:lvlJc w:val="left"/>
      <w:pPr>
        <w:ind w:left="1800" w:hanging="360"/>
      </w:pPr>
      <w:rPr>
        <w:rFonts w:ascii="Browallia New" w:hAnsi="Browallia New" w:cs="Browallia New" w:hint="default"/>
        <w:b w:val="0"/>
        <w:bCs w:val="0"/>
        <w:i w:val="0"/>
        <w:iCs w:val="0"/>
        <w:color w:val="auto"/>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17F7608"/>
    <w:multiLevelType w:val="hybridMultilevel"/>
    <w:tmpl w:val="D05AA54C"/>
    <w:lvl w:ilvl="0" w:tplc="CDF023D4">
      <w:start w:val="1"/>
      <w:numFmt w:val="bullet"/>
      <w:lvlText w:val=""/>
      <w:lvlJc w:val="left"/>
      <w:pPr>
        <w:ind w:left="932"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B72B03"/>
    <w:multiLevelType w:val="hybridMultilevel"/>
    <w:tmpl w:val="878A28C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FD1364"/>
    <w:multiLevelType w:val="hybridMultilevel"/>
    <w:tmpl w:val="234A504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453A09AC"/>
    <w:multiLevelType w:val="hybridMultilevel"/>
    <w:tmpl w:val="8698D8C0"/>
    <w:lvl w:ilvl="0" w:tplc="CDF023D4">
      <w:start w:val="1"/>
      <w:numFmt w:val="bullet"/>
      <w:lvlText w:val=""/>
      <w:lvlJc w:val="left"/>
      <w:pPr>
        <w:ind w:left="932"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D992A5F"/>
    <w:multiLevelType w:val="hybridMultilevel"/>
    <w:tmpl w:val="657C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D36F14"/>
    <w:multiLevelType w:val="hybridMultilevel"/>
    <w:tmpl w:val="234A504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8D94EC7"/>
    <w:multiLevelType w:val="hybridMultilevel"/>
    <w:tmpl w:val="F044FBBE"/>
    <w:lvl w:ilvl="0" w:tplc="5FBE8592">
      <w:start w:val="1"/>
      <w:numFmt w:val="decimal"/>
      <w:lvlText w:val="%1."/>
      <w:lvlJc w:val="left"/>
      <w:pPr>
        <w:ind w:left="360" w:hanging="360"/>
      </w:pPr>
      <w:rPr>
        <w:rFonts w:ascii="TH SarabunPSK" w:eastAsia="Times New Roman" w:hAnsi="TH SarabunPSK" w:cs="TH SarabunPSK"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BDF368F"/>
    <w:multiLevelType w:val="hybridMultilevel"/>
    <w:tmpl w:val="01F2DC34"/>
    <w:lvl w:ilvl="0" w:tplc="48AEA070">
      <w:start w:val="1"/>
      <w:numFmt w:val="decimal"/>
      <w:lvlText w:val="%1."/>
      <w:lvlJc w:val="left"/>
      <w:pPr>
        <w:ind w:left="1440" w:hanging="360"/>
      </w:pPr>
      <w:rPr>
        <w:color w:val="auto"/>
      </w:r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9">
    <w:nsid w:val="678A53D3"/>
    <w:multiLevelType w:val="hybridMultilevel"/>
    <w:tmpl w:val="BC62ADC4"/>
    <w:lvl w:ilvl="0" w:tplc="A88EC890">
      <w:start w:val="1"/>
      <w:numFmt w:val="bullet"/>
      <w:lvlText w:val=""/>
      <w:lvlJc w:val="left"/>
      <w:pPr>
        <w:tabs>
          <w:tab w:val="num" w:pos="360"/>
        </w:tabs>
        <w:ind w:left="360" w:hanging="360"/>
      </w:pPr>
      <w:rPr>
        <w:rFonts w:ascii="Symbol" w:hAnsi="Symbol" w:hint="default"/>
      </w:rPr>
    </w:lvl>
    <w:lvl w:ilvl="1" w:tplc="EC2E4840" w:tentative="1">
      <w:start w:val="1"/>
      <w:numFmt w:val="bullet"/>
      <w:lvlText w:val=""/>
      <w:lvlJc w:val="left"/>
      <w:pPr>
        <w:tabs>
          <w:tab w:val="num" w:pos="1440"/>
        </w:tabs>
        <w:ind w:left="1440" w:hanging="360"/>
      </w:pPr>
      <w:rPr>
        <w:rFonts w:ascii="Symbol" w:hAnsi="Symbol" w:hint="default"/>
      </w:rPr>
    </w:lvl>
    <w:lvl w:ilvl="2" w:tplc="3E14DA08" w:tentative="1">
      <w:start w:val="1"/>
      <w:numFmt w:val="bullet"/>
      <w:lvlText w:val=""/>
      <w:lvlJc w:val="left"/>
      <w:pPr>
        <w:tabs>
          <w:tab w:val="num" w:pos="2160"/>
        </w:tabs>
        <w:ind w:left="2160" w:hanging="360"/>
      </w:pPr>
      <w:rPr>
        <w:rFonts w:ascii="Symbol" w:hAnsi="Symbol" w:hint="default"/>
      </w:rPr>
    </w:lvl>
    <w:lvl w:ilvl="3" w:tplc="1840C988" w:tentative="1">
      <w:start w:val="1"/>
      <w:numFmt w:val="bullet"/>
      <w:lvlText w:val=""/>
      <w:lvlJc w:val="left"/>
      <w:pPr>
        <w:tabs>
          <w:tab w:val="num" w:pos="2880"/>
        </w:tabs>
        <w:ind w:left="2880" w:hanging="360"/>
      </w:pPr>
      <w:rPr>
        <w:rFonts w:ascii="Symbol" w:hAnsi="Symbol" w:hint="default"/>
      </w:rPr>
    </w:lvl>
    <w:lvl w:ilvl="4" w:tplc="07CA3B4A" w:tentative="1">
      <w:start w:val="1"/>
      <w:numFmt w:val="bullet"/>
      <w:lvlText w:val=""/>
      <w:lvlJc w:val="left"/>
      <w:pPr>
        <w:tabs>
          <w:tab w:val="num" w:pos="3600"/>
        </w:tabs>
        <w:ind w:left="3600" w:hanging="360"/>
      </w:pPr>
      <w:rPr>
        <w:rFonts w:ascii="Symbol" w:hAnsi="Symbol" w:hint="default"/>
      </w:rPr>
    </w:lvl>
    <w:lvl w:ilvl="5" w:tplc="0380C870" w:tentative="1">
      <w:start w:val="1"/>
      <w:numFmt w:val="bullet"/>
      <w:lvlText w:val=""/>
      <w:lvlJc w:val="left"/>
      <w:pPr>
        <w:tabs>
          <w:tab w:val="num" w:pos="4320"/>
        </w:tabs>
        <w:ind w:left="4320" w:hanging="360"/>
      </w:pPr>
      <w:rPr>
        <w:rFonts w:ascii="Symbol" w:hAnsi="Symbol" w:hint="default"/>
      </w:rPr>
    </w:lvl>
    <w:lvl w:ilvl="6" w:tplc="2CE80456" w:tentative="1">
      <w:start w:val="1"/>
      <w:numFmt w:val="bullet"/>
      <w:lvlText w:val=""/>
      <w:lvlJc w:val="left"/>
      <w:pPr>
        <w:tabs>
          <w:tab w:val="num" w:pos="5040"/>
        </w:tabs>
        <w:ind w:left="5040" w:hanging="360"/>
      </w:pPr>
      <w:rPr>
        <w:rFonts w:ascii="Symbol" w:hAnsi="Symbol" w:hint="default"/>
      </w:rPr>
    </w:lvl>
    <w:lvl w:ilvl="7" w:tplc="BB8A2566" w:tentative="1">
      <w:start w:val="1"/>
      <w:numFmt w:val="bullet"/>
      <w:lvlText w:val=""/>
      <w:lvlJc w:val="left"/>
      <w:pPr>
        <w:tabs>
          <w:tab w:val="num" w:pos="5760"/>
        </w:tabs>
        <w:ind w:left="5760" w:hanging="360"/>
      </w:pPr>
      <w:rPr>
        <w:rFonts w:ascii="Symbol" w:hAnsi="Symbol" w:hint="default"/>
      </w:rPr>
    </w:lvl>
    <w:lvl w:ilvl="8" w:tplc="FFD098EE" w:tentative="1">
      <w:start w:val="1"/>
      <w:numFmt w:val="bullet"/>
      <w:lvlText w:val=""/>
      <w:lvlJc w:val="left"/>
      <w:pPr>
        <w:tabs>
          <w:tab w:val="num" w:pos="6480"/>
        </w:tabs>
        <w:ind w:left="6480" w:hanging="360"/>
      </w:pPr>
      <w:rPr>
        <w:rFonts w:ascii="Symbol" w:hAnsi="Symbol" w:hint="default"/>
      </w:rPr>
    </w:lvl>
  </w:abstractNum>
  <w:abstractNum w:abstractNumId="30">
    <w:nsid w:val="68E74016"/>
    <w:multiLevelType w:val="hybridMultilevel"/>
    <w:tmpl w:val="8144A5F8"/>
    <w:lvl w:ilvl="0" w:tplc="B8D091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9687711"/>
    <w:multiLevelType w:val="hybridMultilevel"/>
    <w:tmpl w:val="46E40D90"/>
    <w:lvl w:ilvl="0" w:tplc="AF4EAED4">
      <w:start w:val="1"/>
      <w:numFmt w:val="bullet"/>
      <w:lvlText w:val=""/>
      <w:lvlJc w:val="left"/>
      <w:pPr>
        <w:tabs>
          <w:tab w:val="num" w:pos="1080"/>
        </w:tabs>
        <w:ind w:left="1080" w:hanging="360"/>
      </w:pPr>
      <w:rPr>
        <w:rFonts w:ascii="Wingdings" w:hAnsi="Wingdings" w:hint="default"/>
        <w:lang w:bidi="th-TH"/>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6CD62EA0"/>
    <w:multiLevelType w:val="hybridMultilevel"/>
    <w:tmpl w:val="BF7200A2"/>
    <w:lvl w:ilvl="0" w:tplc="F36C0F32">
      <w:start w:val="2"/>
      <w:numFmt w:val="bullet"/>
      <w:lvlText w:val="-"/>
      <w:lvlJc w:val="left"/>
      <w:pPr>
        <w:ind w:left="1800" w:hanging="360"/>
      </w:pPr>
      <w:rPr>
        <w:rFonts w:ascii="Browallia New" w:hAnsi="Browallia New" w:cs="Browallia New" w:hint="default"/>
        <w:b w:val="0"/>
        <w:bCs w:val="0"/>
        <w:i w:val="0"/>
        <w:iCs w:val="0"/>
        <w:color w:val="auto"/>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6D61755C"/>
    <w:multiLevelType w:val="hybridMultilevel"/>
    <w:tmpl w:val="8144A5F8"/>
    <w:lvl w:ilvl="0" w:tplc="B8D091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3C511AA"/>
    <w:multiLevelType w:val="hybridMultilevel"/>
    <w:tmpl w:val="D9622C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50462F7"/>
    <w:multiLevelType w:val="hybridMultilevel"/>
    <w:tmpl w:val="7BEED8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nsid w:val="75A628DC"/>
    <w:multiLevelType w:val="hybridMultilevel"/>
    <w:tmpl w:val="27D43FD2"/>
    <w:lvl w:ilvl="0" w:tplc="E832490C">
      <w:start w:val="4"/>
      <w:numFmt w:val="bullet"/>
      <w:lvlText w:val="-"/>
      <w:lvlJc w:val="left"/>
      <w:pPr>
        <w:tabs>
          <w:tab w:val="num" w:pos="1440"/>
        </w:tabs>
        <w:ind w:left="1440" w:hanging="360"/>
      </w:pPr>
      <w:rPr>
        <w:rFonts w:ascii="Angsana New" w:eastAsia="Times New Roman" w:hAnsi="Angsana New" w:cs="Angsana New" w:hint="default"/>
      </w:rPr>
    </w:lvl>
    <w:lvl w:ilvl="1" w:tplc="04090001">
      <w:start w:val="1"/>
      <w:numFmt w:val="bullet"/>
      <w:lvlText w:val=""/>
      <w:lvlJc w:val="left"/>
      <w:pPr>
        <w:tabs>
          <w:tab w:val="num" w:pos="2160"/>
        </w:tabs>
        <w:ind w:left="2160" w:hanging="360"/>
      </w:pPr>
      <w:rPr>
        <w:rFonts w:ascii="Symbol" w:hAnsi="Symbol" w:hint="default"/>
      </w:rPr>
    </w:lvl>
    <w:lvl w:ilvl="2" w:tplc="0409000B">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nsid w:val="7B9B473A"/>
    <w:multiLevelType w:val="hybridMultilevel"/>
    <w:tmpl w:val="83A84C7E"/>
    <w:lvl w:ilvl="0" w:tplc="16FE662A">
      <w:start w:val="1"/>
      <w:numFmt w:val="bullet"/>
      <w:lvlText w:val=""/>
      <w:lvlJc w:val="left"/>
      <w:pPr>
        <w:ind w:left="1440" w:hanging="360"/>
      </w:pPr>
      <w:rPr>
        <w:rFonts w:ascii="Symbol" w:hAnsi="Symbol" w:hint="default"/>
        <w:sz w:val="24"/>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36"/>
  </w:num>
  <w:num w:numId="3">
    <w:abstractNumId w:val="7"/>
  </w:num>
  <w:num w:numId="4">
    <w:abstractNumId w:val="13"/>
  </w:num>
  <w:num w:numId="5">
    <w:abstractNumId w:val="31"/>
  </w:num>
  <w:num w:numId="6">
    <w:abstractNumId w:val="20"/>
  </w:num>
  <w:num w:numId="7">
    <w:abstractNumId w:val="32"/>
  </w:num>
  <w:num w:numId="8">
    <w:abstractNumId w:val="3"/>
  </w:num>
  <w:num w:numId="9">
    <w:abstractNumId w:val="25"/>
  </w:num>
  <w:num w:numId="10">
    <w:abstractNumId w:val="27"/>
  </w:num>
  <w:num w:numId="11">
    <w:abstractNumId w:val="26"/>
  </w:num>
  <w:num w:numId="12">
    <w:abstractNumId w:val="23"/>
  </w:num>
  <w:num w:numId="13">
    <w:abstractNumId w:val="28"/>
  </w:num>
  <w:num w:numId="14">
    <w:abstractNumId w:val="5"/>
  </w:num>
  <w:num w:numId="15">
    <w:abstractNumId w:val="19"/>
  </w:num>
  <w:num w:numId="16">
    <w:abstractNumId w:val="17"/>
  </w:num>
  <w:num w:numId="17">
    <w:abstractNumId w:val="18"/>
  </w:num>
  <w:num w:numId="18">
    <w:abstractNumId w:val="37"/>
  </w:num>
  <w:num w:numId="19">
    <w:abstractNumId w:val="34"/>
  </w:num>
  <w:num w:numId="20">
    <w:abstractNumId w:val="35"/>
  </w:num>
  <w:num w:numId="21">
    <w:abstractNumId w:val="29"/>
  </w:num>
  <w:num w:numId="22">
    <w:abstractNumId w:val="10"/>
  </w:num>
  <w:num w:numId="23">
    <w:abstractNumId w:val="24"/>
  </w:num>
  <w:num w:numId="24">
    <w:abstractNumId w:val="0"/>
  </w:num>
  <w:num w:numId="25">
    <w:abstractNumId w:val="21"/>
  </w:num>
  <w:num w:numId="26">
    <w:abstractNumId w:val="2"/>
  </w:num>
  <w:num w:numId="27">
    <w:abstractNumId w:val="15"/>
  </w:num>
  <w:num w:numId="28">
    <w:abstractNumId w:val="16"/>
  </w:num>
  <w:num w:numId="29">
    <w:abstractNumId w:val="4"/>
  </w:num>
  <w:num w:numId="30">
    <w:abstractNumId w:val="11"/>
  </w:num>
  <w:num w:numId="31">
    <w:abstractNumId w:val="9"/>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8"/>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evenAndOddHeaders/>
  <w:characterSpacingControl w:val="doNotCompress"/>
  <w:hdrShapeDefaults>
    <o:shapedefaults v:ext="edit" spidmax="4105"/>
    <o:shapelayout v:ext="edit">
      <o:idmap v:ext="edit" data="4"/>
    </o:shapelayout>
  </w:hdrShapeDefaults>
  <w:footnotePr>
    <w:footnote w:id="-1"/>
    <w:footnote w:id="0"/>
  </w:footnotePr>
  <w:endnotePr>
    <w:endnote w:id="-1"/>
    <w:endnote w:id="0"/>
  </w:endnotePr>
  <w:compat>
    <w:applyBreakingRules/>
  </w:compat>
  <w:rsids>
    <w:rsidRoot w:val="00694CAB"/>
    <w:rsid w:val="000114A7"/>
    <w:rsid w:val="000262A7"/>
    <w:rsid w:val="00042084"/>
    <w:rsid w:val="00096C7C"/>
    <w:rsid w:val="000C508A"/>
    <w:rsid w:val="0015038E"/>
    <w:rsid w:val="001662AF"/>
    <w:rsid w:val="001B4DBC"/>
    <w:rsid w:val="001F5071"/>
    <w:rsid w:val="00205A75"/>
    <w:rsid w:val="00216A47"/>
    <w:rsid w:val="00292B5C"/>
    <w:rsid w:val="002C299C"/>
    <w:rsid w:val="00330B1E"/>
    <w:rsid w:val="003579F7"/>
    <w:rsid w:val="00360105"/>
    <w:rsid w:val="003702B2"/>
    <w:rsid w:val="003768EB"/>
    <w:rsid w:val="0038763F"/>
    <w:rsid w:val="003944CC"/>
    <w:rsid w:val="003A3BD2"/>
    <w:rsid w:val="003A4720"/>
    <w:rsid w:val="003C3DE6"/>
    <w:rsid w:val="003E30EB"/>
    <w:rsid w:val="00402FD5"/>
    <w:rsid w:val="00437210"/>
    <w:rsid w:val="004A5BD1"/>
    <w:rsid w:val="004B3DDE"/>
    <w:rsid w:val="004C3BE2"/>
    <w:rsid w:val="004C52E1"/>
    <w:rsid w:val="004D0710"/>
    <w:rsid w:val="004D46A2"/>
    <w:rsid w:val="004E42A2"/>
    <w:rsid w:val="004F48F9"/>
    <w:rsid w:val="004F6E4F"/>
    <w:rsid w:val="00520090"/>
    <w:rsid w:val="00521F78"/>
    <w:rsid w:val="00525CEA"/>
    <w:rsid w:val="00546778"/>
    <w:rsid w:val="00561B91"/>
    <w:rsid w:val="00575BA8"/>
    <w:rsid w:val="00586A9D"/>
    <w:rsid w:val="0059029F"/>
    <w:rsid w:val="0059039E"/>
    <w:rsid w:val="005A125F"/>
    <w:rsid w:val="005C25A7"/>
    <w:rsid w:val="005C5201"/>
    <w:rsid w:val="00601E9F"/>
    <w:rsid w:val="00625D3F"/>
    <w:rsid w:val="00632E97"/>
    <w:rsid w:val="006375B0"/>
    <w:rsid w:val="00694CAB"/>
    <w:rsid w:val="00696631"/>
    <w:rsid w:val="00696A23"/>
    <w:rsid w:val="006B0DD7"/>
    <w:rsid w:val="006E033B"/>
    <w:rsid w:val="006F7BF1"/>
    <w:rsid w:val="007B5B4F"/>
    <w:rsid w:val="007D0341"/>
    <w:rsid w:val="007F402E"/>
    <w:rsid w:val="00800BEE"/>
    <w:rsid w:val="00815125"/>
    <w:rsid w:val="00862EB9"/>
    <w:rsid w:val="00867CE7"/>
    <w:rsid w:val="008E58AF"/>
    <w:rsid w:val="00900550"/>
    <w:rsid w:val="00921AB7"/>
    <w:rsid w:val="00941F5C"/>
    <w:rsid w:val="0095050D"/>
    <w:rsid w:val="00964823"/>
    <w:rsid w:val="00974BCA"/>
    <w:rsid w:val="009D1104"/>
    <w:rsid w:val="009D1AFD"/>
    <w:rsid w:val="009D6019"/>
    <w:rsid w:val="00A00110"/>
    <w:rsid w:val="00A403A8"/>
    <w:rsid w:val="00AC0A0F"/>
    <w:rsid w:val="00AE5E17"/>
    <w:rsid w:val="00B13A57"/>
    <w:rsid w:val="00B14C69"/>
    <w:rsid w:val="00B30DC7"/>
    <w:rsid w:val="00B45222"/>
    <w:rsid w:val="00B5346E"/>
    <w:rsid w:val="00B55C86"/>
    <w:rsid w:val="00B6221E"/>
    <w:rsid w:val="00B80997"/>
    <w:rsid w:val="00BA789B"/>
    <w:rsid w:val="00BB6A65"/>
    <w:rsid w:val="00BC022F"/>
    <w:rsid w:val="00BF0B9C"/>
    <w:rsid w:val="00BF27BA"/>
    <w:rsid w:val="00BF3B3A"/>
    <w:rsid w:val="00C10296"/>
    <w:rsid w:val="00C67CF8"/>
    <w:rsid w:val="00C74CEE"/>
    <w:rsid w:val="00C77F99"/>
    <w:rsid w:val="00CB7B7C"/>
    <w:rsid w:val="00CE1AB8"/>
    <w:rsid w:val="00CF5F3F"/>
    <w:rsid w:val="00D12744"/>
    <w:rsid w:val="00D12C09"/>
    <w:rsid w:val="00D42347"/>
    <w:rsid w:val="00D57995"/>
    <w:rsid w:val="00D808FC"/>
    <w:rsid w:val="00D809F4"/>
    <w:rsid w:val="00D86B91"/>
    <w:rsid w:val="00D87BC8"/>
    <w:rsid w:val="00DC6D20"/>
    <w:rsid w:val="00DD1268"/>
    <w:rsid w:val="00DD3816"/>
    <w:rsid w:val="00DE36AE"/>
    <w:rsid w:val="00DF499E"/>
    <w:rsid w:val="00E16B3B"/>
    <w:rsid w:val="00E55580"/>
    <w:rsid w:val="00E557E4"/>
    <w:rsid w:val="00E6009C"/>
    <w:rsid w:val="00E75B31"/>
    <w:rsid w:val="00E837DC"/>
    <w:rsid w:val="00E96447"/>
    <w:rsid w:val="00EC069F"/>
    <w:rsid w:val="00EC7E20"/>
    <w:rsid w:val="00EF0C42"/>
    <w:rsid w:val="00EF5473"/>
    <w:rsid w:val="00F05466"/>
    <w:rsid w:val="00F112FE"/>
    <w:rsid w:val="00F22329"/>
    <w:rsid w:val="00F23ED6"/>
    <w:rsid w:val="00F452F3"/>
    <w:rsid w:val="00F7662E"/>
    <w:rsid w:val="00FC461A"/>
    <w:rsid w:val="00FD61BA"/>
    <w:rsid w:val="00FD77E9"/>
    <w:rsid w:val="00FE1FD2"/>
    <w:rsid w:val="00FF08FD"/>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4105"/>
    <o:shapelayout v:ext="edit">
      <o:idmap v:ext="edit" data="1"/>
      <o:rules v:ext="edit">
        <o:r id="V:Rule9" type="connector" idref="#Straight Arrow Connector 2"/>
        <o:r id="V:Rule10" type="connector" idref="#Straight Arrow Connector 3"/>
        <o:r id="V:Rule11" type="connector" idref="#_x0000_s1057"/>
        <o:r id="V:Rule12" type="connector" idref="#_x0000_s1056"/>
        <o:r id="V:Rule13" type="connector" idref="#_x0000_s1055"/>
        <o:r id="V:Rule14" type="connector" idref="#Straight Arrow Connector 4"/>
        <o:r id="V:Rule15" type="connector" idref="#Straight Arrow Connector 1"/>
        <o:r id="V:Rule16" type="connector" idref="#_x0000_s10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CAB"/>
    <w:pPr>
      <w:spacing w:after="0" w:line="240" w:lineRule="auto"/>
    </w:pPr>
    <w:rPr>
      <w:rFonts w:ascii="Times New Roman" w:eastAsia="Times New Roman" w:hAnsi="Times New Roman" w:cs="Angsana New"/>
      <w:sz w:val="24"/>
      <w:szCs w:val="24"/>
    </w:rPr>
  </w:style>
  <w:style w:type="paragraph" w:styleId="4">
    <w:name w:val="heading 4"/>
    <w:basedOn w:val="a"/>
    <w:link w:val="40"/>
    <w:uiPriority w:val="9"/>
    <w:qFormat/>
    <w:rsid w:val="00561B91"/>
    <w:pPr>
      <w:spacing w:before="100" w:beforeAutospacing="1" w:after="100" w:afterAutospacing="1"/>
      <w:outlineLvl w:val="3"/>
    </w:pPr>
    <w:rPr>
      <w:rFonts w:ascii="Angsana New" w:hAnsi="Angsana New"/>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4C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694CAB"/>
    <w:pPr>
      <w:spacing w:before="100" w:beforeAutospacing="1" w:after="100" w:afterAutospacing="1"/>
    </w:pPr>
    <w:rPr>
      <w:rFonts w:ascii="Tahoma" w:hAnsi="Tahoma" w:cs="Tahoma"/>
    </w:rPr>
  </w:style>
  <w:style w:type="paragraph" w:styleId="a5">
    <w:name w:val="header"/>
    <w:basedOn w:val="a"/>
    <w:link w:val="a6"/>
    <w:uiPriority w:val="99"/>
    <w:unhideWhenUsed/>
    <w:rsid w:val="00694CAB"/>
    <w:pPr>
      <w:tabs>
        <w:tab w:val="center" w:pos="4513"/>
        <w:tab w:val="right" w:pos="9026"/>
      </w:tabs>
    </w:pPr>
    <w:rPr>
      <w:szCs w:val="30"/>
    </w:rPr>
  </w:style>
  <w:style w:type="character" w:customStyle="1" w:styleId="a6">
    <w:name w:val="หัวกระดาษ อักขระ"/>
    <w:basedOn w:val="a0"/>
    <w:link w:val="a5"/>
    <w:uiPriority w:val="99"/>
    <w:rsid w:val="00694CAB"/>
    <w:rPr>
      <w:rFonts w:ascii="Times New Roman" w:eastAsia="Times New Roman" w:hAnsi="Times New Roman" w:cs="Angsana New"/>
      <w:sz w:val="24"/>
      <w:szCs w:val="30"/>
    </w:rPr>
  </w:style>
  <w:style w:type="paragraph" w:styleId="a7">
    <w:name w:val="footer"/>
    <w:basedOn w:val="a"/>
    <w:link w:val="a8"/>
    <w:uiPriority w:val="99"/>
    <w:unhideWhenUsed/>
    <w:rsid w:val="00694CAB"/>
    <w:pPr>
      <w:tabs>
        <w:tab w:val="center" w:pos="4513"/>
        <w:tab w:val="right" w:pos="9026"/>
      </w:tabs>
    </w:pPr>
    <w:rPr>
      <w:szCs w:val="30"/>
    </w:rPr>
  </w:style>
  <w:style w:type="character" w:customStyle="1" w:styleId="a8">
    <w:name w:val="ท้ายกระดาษ อักขระ"/>
    <w:basedOn w:val="a0"/>
    <w:link w:val="a7"/>
    <w:uiPriority w:val="99"/>
    <w:rsid w:val="00694CAB"/>
    <w:rPr>
      <w:rFonts w:ascii="Times New Roman" w:eastAsia="Times New Roman" w:hAnsi="Times New Roman" w:cs="Angsana New"/>
      <w:sz w:val="24"/>
      <w:szCs w:val="30"/>
    </w:rPr>
  </w:style>
  <w:style w:type="paragraph" w:styleId="a9">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a"/>
    <w:link w:val="aa"/>
    <w:rsid w:val="00521F78"/>
    <w:rPr>
      <w:rFonts w:ascii="MS Sans Serif" w:eastAsia="Cordia New" w:hAnsi="MS Sans Serif" w:cs="EucrosiaUPC"/>
      <w:sz w:val="28"/>
      <w:szCs w:val="28"/>
      <w:lang w:eastAsia="th-TH"/>
    </w:rPr>
  </w:style>
  <w:style w:type="character" w:customStyle="1" w:styleId="aa">
    <w:name w:val="ข้อความเชิงอรรถ อักขระ"/>
    <w:aliases w:val=" อักขระ อักขระ อักขระ อักขระ อักขระ อักขระ, อักขระ อักขระ อักขระ อักขระ อักขระ1, อักขระ อักขระ, อักขระ Char อักขระ อักขระ อักขระ, อักขระ Char อักขระ อักขระ1, อักขระ อักขระ อักขระ อักขระ อักขระ อักขระ อักขระ อักขระ อักขระ อักขระ"/>
    <w:basedOn w:val="a0"/>
    <w:link w:val="a9"/>
    <w:rsid w:val="00521F78"/>
    <w:rPr>
      <w:rFonts w:ascii="MS Sans Serif" w:eastAsia="Cordia New" w:hAnsi="MS Sans Serif" w:cs="EucrosiaUPC"/>
      <w:sz w:val="28"/>
      <w:lang w:eastAsia="th-TH"/>
    </w:rPr>
  </w:style>
  <w:style w:type="paragraph" w:styleId="ab">
    <w:name w:val="No Spacing"/>
    <w:link w:val="ac"/>
    <w:uiPriority w:val="1"/>
    <w:qFormat/>
    <w:rsid w:val="00521F78"/>
    <w:pPr>
      <w:spacing w:after="0" w:line="240" w:lineRule="auto"/>
    </w:pPr>
    <w:rPr>
      <w:rFonts w:ascii="Calibri" w:eastAsia="Calibri" w:hAnsi="Calibri" w:cs="Angsana New"/>
    </w:rPr>
  </w:style>
  <w:style w:type="character" w:styleId="ad">
    <w:name w:val="Emphasis"/>
    <w:qFormat/>
    <w:rsid w:val="00521F78"/>
    <w:rPr>
      <w:i/>
      <w:iCs/>
    </w:rPr>
  </w:style>
  <w:style w:type="character" w:customStyle="1" w:styleId="ac">
    <w:name w:val="ไม่มีการเว้นระยะห่าง อักขระ"/>
    <w:link w:val="ab"/>
    <w:uiPriority w:val="1"/>
    <w:rsid w:val="00521F78"/>
    <w:rPr>
      <w:rFonts w:ascii="Calibri" w:eastAsia="Calibri" w:hAnsi="Calibri" w:cs="Angsana New"/>
    </w:rPr>
  </w:style>
  <w:style w:type="paragraph" w:styleId="ae">
    <w:name w:val="List Paragraph"/>
    <w:aliases w:val="Table Heading,รายการย่อหน้า1,List Paragraph1"/>
    <w:basedOn w:val="a"/>
    <w:link w:val="af"/>
    <w:uiPriority w:val="34"/>
    <w:qFormat/>
    <w:rsid w:val="00C67CF8"/>
    <w:pPr>
      <w:ind w:left="720"/>
      <w:contextualSpacing/>
    </w:pPr>
    <w:rPr>
      <w:rFonts w:ascii="AngsanaUPC" w:hAnsi="AngsanaUPC"/>
      <w:sz w:val="28"/>
      <w:szCs w:val="35"/>
    </w:rPr>
  </w:style>
  <w:style w:type="character" w:customStyle="1" w:styleId="af">
    <w:name w:val="รายการย่อหน้า อักขระ"/>
    <w:aliases w:val="Table Heading อักขระ,รายการย่อหน้า1 อักขระ,List Paragraph1 อักขระ"/>
    <w:link w:val="ae"/>
    <w:uiPriority w:val="34"/>
    <w:rsid w:val="00C67CF8"/>
    <w:rPr>
      <w:rFonts w:ascii="AngsanaUPC" w:eastAsia="Times New Roman" w:hAnsi="AngsanaUPC" w:cs="Angsana New"/>
      <w:sz w:val="28"/>
      <w:szCs w:val="35"/>
    </w:rPr>
  </w:style>
  <w:style w:type="paragraph" w:customStyle="1" w:styleId="Default">
    <w:name w:val="Default"/>
    <w:rsid w:val="00C67CF8"/>
    <w:pPr>
      <w:pBdr>
        <w:top w:val="nil"/>
        <w:left w:val="nil"/>
        <w:bottom w:val="nil"/>
        <w:right w:val="nil"/>
        <w:between w:val="nil"/>
        <w:bar w:val="nil"/>
      </w:pBdr>
      <w:spacing w:after="0" w:line="240" w:lineRule="auto"/>
    </w:pPr>
    <w:rPr>
      <w:rFonts w:ascii="Helvetica Neue" w:eastAsia="Arial Unicode MS" w:hAnsi="Helvetica Neue" w:cs="Arial Unicode MS"/>
      <w:color w:val="000000"/>
      <w:szCs w:val="22"/>
      <w:u w:color="000000"/>
      <w:bdr w:val="nil"/>
    </w:rPr>
  </w:style>
  <w:style w:type="character" w:styleId="af0">
    <w:name w:val="Hyperlink"/>
    <w:basedOn w:val="a0"/>
    <w:uiPriority w:val="99"/>
    <w:unhideWhenUsed/>
    <w:rsid w:val="00C67CF8"/>
    <w:rPr>
      <w:color w:val="0563C1" w:themeColor="hyperlink"/>
      <w:u w:val="single"/>
    </w:rPr>
  </w:style>
  <w:style w:type="character" w:customStyle="1" w:styleId="fontstyle01">
    <w:name w:val="fontstyle01"/>
    <w:basedOn w:val="a0"/>
    <w:rsid w:val="00C67CF8"/>
    <w:rPr>
      <w:rFonts w:ascii="TH Sarabun New" w:hAnsi="TH Sarabun New" w:hint="default"/>
      <w:b w:val="0"/>
      <w:bCs w:val="0"/>
      <w:i w:val="0"/>
      <w:iCs w:val="0"/>
      <w:color w:val="000000"/>
      <w:sz w:val="32"/>
      <w:szCs w:val="32"/>
    </w:rPr>
  </w:style>
  <w:style w:type="paragraph" w:styleId="af1">
    <w:name w:val="Title"/>
    <w:basedOn w:val="a"/>
    <w:link w:val="af2"/>
    <w:qFormat/>
    <w:rsid w:val="00C67CF8"/>
    <w:pPr>
      <w:jc w:val="center"/>
    </w:pPr>
    <w:rPr>
      <w:rFonts w:ascii="AngsanaUPC" w:eastAsia="Cordia New" w:hAnsi="AngsanaUPC"/>
      <w:b/>
      <w:bCs/>
      <w:sz w:val="32"/>
      <w:szCs w:val="32"/>
    </w:rPr>
  </w:style>
  <w:style w:type="character" w:customStyle="1" w:styleId="af2">
    <w:name w:val="ชื่อเรื่อง อักขระ"/>
    <w:basedOn w:val="a0"/>
    <w:link w:val="af1"/>
    <w:rsid w:val="00C67CF8"/>
    <w:rPr>
      <w:rFonts w:ascii="AngsanaUPC" w:eastAsia="Cordia New" w:hAnsi="AngsanaUPC" w:cs="Angsana New"/>
      <w:b/>
      <w:bCs/>
      <w:sz w:val="32"/>
      <w:szCs w:val="32"/>
    </w:rPr>
  </w:style>
  <w:style w:type="paragraph" w:styleId="2">
    <w:name w:val="Body Text Indent 2"/>
    <w:basedOn w:val="a"/>
    <w:link w:val="20"/>
    <w:rsid w:val="00330B1E"/>
    <w:pPr>
      <w:spacing w:after="120" w:line="480" w:lineRule="auto"/>
      <w:ind w:left="283"/>
    </w:pPr>
    <w:rPr>
      <w:rFonts w:ascii="Cordia New" w:eastAsia="Angsana New" w:hAnsi="Cordia New"/>
      <w:sz w:val="28"/>
      <w:szCs w:val="20"/>
      <w:lang w:eastAsia="th-TH"/>
    </w:rPr>
  </w:style>
  <w:style w:type="character" w:customStyle="1" w:styleId="20">
    <w:name w:val="การเยื้องเนื้อความ 2 อักขระ"/>
    <w:basedOn w:val="a0"/>
    <w:link w:val="2"/>
    <w:rsid w:val="00330B1E"/>
    <w:rPr>
      <w:rFonts w:ascii="Cordia New" w:eastAsia="Angsana New" w:hAnsi="Cordia New" w:cs="Angsana New"/>
      <w:sz w:val="28"/>
      <w:szCs w:val="20"/>
      <w:lang w:eastAsia="th-TH"/>
    </w:rPr>
  </w:style>
  <w:style w:type="paragraph" w:styleId="af3">
    <w:name w:val="Balloon Text"/>
    <w:basedOn w:val="a"/>
    <w:link w:val="af4"/>
    <w:uiPriority w:val="99"/>
    <w:semiHidden/>
    <w:unhideWhenUsed/>
    <w:rsid w:val="00C77F99"/>
    <w:rPr>
      <w:rFonts w:ascii="Leelawadee" w:hAnsi="Leelawadee"/>
      <w:sz w:val="18"/>
      <w:szCs w:val="22"/>
    </w:rPr>
  </w:style>
  <w:style w:type="character" w:customStyle="1" w:styleId="af4">
    <w:name w:val="ข้อความบอลลูน อักขระ"/>
    <w:basedOn w:val="a0"/>
    <w:link w:val="af3"/>
    <w:uiPriority w:val="99"/>
    <w:semiHidden/>
    <w:rsid w:val="00C77F99"/>
    <w:rPr>
      <w:rFonts w:ascii="Leelawadee" w:eastAsia="Times New Roman" w:hAnsi="Leelawadee" w:cs="Angsana New"/>
      <w:sz w:val="18"/>
      <w:szCs w:val="22"/>
    </w:rPr>
  </w:style>
  <w:style w:type="table" w:customStyle="1" w:styleId="5">
    <w:name w:val="เส้นตาราง5"/>
    <w:basedOn w:val="a1"/>
    <w:next w:val="a3"/>
    <w:uiPriority w:val="39"/>
    <w:rsid w:val="00A403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หัวเรื่อง 4 อักขระ"/>
    <w:basedOn w:val="a0"/>
    <w:link w:val="4"/>
    <w:uiPriority w:val="9"/>
    <w:rsid w:val="00561B91"/>
    <w:rPr>
      <w:rFonts w:ascii="Angsana New" w:eastAsia="Times New Roman" w:hAnsi="Angsana New" w:cs="Angsana New"/>
      <w:b/>
      <w:bCs/>
      <w:sz w:val="24"/>
      <w:szCs w:val="24"/>
    </w:rPr>
  </w:style>
  <w:style w:type="character" w:customStyle="1" w:styleId="1">
    <w:name w:val="การเชื่อมโยงหลายมิติ1"/>
    <w:uiPriority w:val="99"/>
    <w:unhideWhenUsed/>
    <w:rsid w:val="00561B91"/>
    <w:rPr>
      <w:color w:val="0000FF"/>
      <w:u w:val="single"/>
    </w:rPr>
  </w:style>
</w:styles>
</file>

<file path=word/webSettings.xml><?xml version="1.0" encoding="utf-8"?>
<w:webSettings xmlns:r="http://schemas.openxmlformats.org/officeDocument/2006/relationships" xmlns:w="http://schemas.openxmlformats.org/wordprocessingml/2006/main">
  <w:divs>
    <w:div w:id="296879276">
      <w:bodyDiv w:val="1"/>
      <w:marLeft w:val="0"/>
      <w:marRight w:val="0"/>
      <w:marTop w:val="0"/>
      <w:marBottom w:val="0"/>
      <w:divBdr>
        <w:top w:val="none" w:sz="0" w:space="0" w:color="auto"/>
        <w:left w:val="none" w:sz="0" w:space="0" w:color="auto"/>
        <w:bottom w:val="none" w:sz="0" w:space="0" w:color="auto"/>
        <w:right w:val="none" w:sz="0" w:space="0" w:color="auto"/>
      </w:divBdr>
    </w:div>
    <w:div w:id="116046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report.energy.go.th" TargetMode="External"/><Relationship Id="rId18" Type="http://schemas.openxmlformats.org/officeDocument/2006/relationships/hyperlink" Target="http://www.e-report.energy.go.th"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e-report.energy.go.th" TargetMode="External"/><Relationship Id="rId7" Type="http://schemas.openxmlformats.org/officeDocument/2006/relationships/endnotes" Target="endnotes.xml"/><Relationship Id="rId12" Type="http://schemas.openxmlformats.org/officeDocument/2006/relationships/hyperlink" Target="http://www.e-report.energy.go.th" TargetMode="External"/><Relationship Id="rId17" Type="http://schemas.openxmlformats.org/officeDocument/2006/relationships/hyperlink" Target="http://www.e-report.energy.go.th"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e-report.energy.go.th" TargetMode="External"/><Relationship Id="rId20" Type="http://schemas.openxmlformats.org/officeDocument/2006/relationships/hyperlink" Target="http://www.e-report.energy.go.th"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report.energy.go.th" TargetMode="External"/><Relationship Id="rId24"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e-report.energy.go.th" TargetMode="External"/><Relationship Id="rId23" Type="http://schemas.openxmlformats.org/officeDocument/2006/relationships/hyperlink" Target="http://www.e-report.energy.go.th" TargetMode="External"/><Relationship Id="rId28"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www.e-report.energy.go.th"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e-report.energy.go.th" TargetMode="External"/><Relationship Id="rId22" Type="http://schemas.openxmlformats.org/officeDocument/2006/relationships/hyperlink" Target="http://www.e-report.energy.go.th"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AEAF2-CDEC-4ACA-AD16-5DC3ABD37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78</Pages>
  <Words>18506</Words>
  <Characters>105488</Characters>
  <Application>Microsoft Office Word</Application>
  <DocSecurity>0</DocSecurity>
  <Lines>879</Lines>
  <Paragraphs>247</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123747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JANE-PC</dc:creator>
  <cp:keywords/>
  <dc:description/>
  <cp:lastModifiedBy>LPCH</cp:lastModifiedBy>
  <cp:revision>88</cp:revision>
  <cp:lastPrinted>2020-12-02T07:31:00Z</cp:lastPrinted>
  <dcterms:created xsi:type="dcterms:W3CDTF">2019-10-09T03:57:00Z</dcterms:created>
  <dcterms:modified xsi:type="dcterms:W3CDTF">2021-01-29T03:27:00Z</dcterms:modified>
</cp:coreProperties>
</file>